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19DF0F" w14:textId="77777777" w:rsidR="00B06266" w:rsidRDefault="00B06266">
      <w:pPr>
        <w:ind w:firstLine="640"/>
        <w:rPr>
          <w:rFonts w:ascii="仿宋_GB2312" w:eastAsia="仿宋_GB2312" w:hAnsi="仿宋" w:cs="宋体"/>
          <w:color w:val="333333"/>
          <w:kern w:val="0"/>
          <w:sz w:val="32"/>
          <w:szCs w:val="32"/>
        </w:rPr>
      </w:pPr>
    </w:p>
    <w:p w14:paraId="538F1B8A" w14:textId="77777777" w:rsidR="00B06266" w:rsidRDefault="00B06266">
      <w:pPr>
        <w:ind w:firstLine="640"/>
        <w:rPr>
          <w:rFonts w:ascii="仿宋_GB2312" w:eastAsia="仿宋_GB2312" w:hAnsi="仿宋" w:cs="宋体"/>
          <w:color w:val="333333"/>
          <w:kern w:val="0"/>
          <w:sz w:val="32"/>
          <w:szCs w:val="32"/>
        </w:rPr>
      </w:pPr>
    </w:p>
    <w:p w14:paraId="342055D9" w14:textId="77777777" w:rsidR="00B06266" w:rsidRDefault="00B06266">
      <w:pPr>
        <w:ind w:firstLine="640"/>
        <w:rPr>
          <w:rFonts w:ascii="仿宋_GB2312" w:eastAsia="仿宋_GB2312" w:hAnsi="仿宋" w:cs="宋体"/>
          <w:color w:val="333333"/>
          <w:kern w:val="0"/>
          <w:sz w:val="32"/>
          <w:szCs w:val="32"/>
        </w:rPr>
      </w:pPr>
    </w:p>
    <w:p w14:paraId="578A4211" w14:textId="77777777" w:rsidR="00B06266" w:rsidRDefault="00B06266">
      <w:pPr>
        <w:ind w:firstLine="640"/>
        <w:rPr>
          <w:rFonts w:ascii="仿宋_GB2312" w:eastAsia="仿宋_GB2312" w:hAnsi="仿宋" w:cs="宋体"/>
          <w:color w:val="333333"/>
          <w:kern w:val="0"/>
          <w:sz w:val="32"/>
          <w:szCs w:val="32"/>
        </w:rPr>
      </w:pPr>
    </w:p>
    <w:p w14:paraId="6E157704" w14:textId="77777777" w:rsidR="00B06266" w:rsidRDefault="00B06266">
      <w:pPr>
        <w:ind w:firstLine="640"/>
        <w:rPr>
          <w:rFonts w:ascii="仿宋_GB2312" w:eastAsia="仿宋_GB2312" w:hAnsi="仿宋" w:cs="宋体"/>
          <w:color w:val="333333"/>
          <w:kern w:val="0"/>
          <w:sz w:val="32"/>
          <w:szCs w:val="32"/>
        </w:rPr>
      </w:pPr>
    </w:p>
    <w:p w14:paraId="3E3FC83F" w14:textId="77777777" w:rsidR="00011CBC" w:rsidRDefault="00011CBC" w:rsidP="00011CBC">
      <w:pPr>
        <w:ind w:firstLine="482"/>
        <w:jc w:val="center"/>
        <w:rPr>
          <w:rFonts w:ascii="黑体" w:eastAsia="黑体" w:hAnsi="黑体"/>
          <w:sz w:val="52"/>
          <w:szCs w:val="36"/>
        </w:rPr>
      </w:pPr>
      <w:r w:rsidRPr="00011CBC">
        <w:rPr>
          <w:rFonts w:ascii="黑体" w:eastAsia="黑体" w:hAnsi="黑体" w:hint="eastAsia"/>
          <w:sz w:val="52"/>
          <w:szCs w:val="36"/>
        </w:rPr>
        <w:t>基于误差建模</w:t>
      </w:r>
      <w:proofErr w:type="gramStart"/>
      <w:r w:rsidRPr="00011CBC">
        <w:rPr>
          <w:rFonts w:ascii="黑体" w:eastAsia="黑体" w:hAnsi="黑体" w:hint="eastAsia"/>
          <w:sz w:val="52"/>
          <w:szCs w:val="36"/>
        </w:rPr>
        <w:t>进行位宽联合</w:t>
      </w:r>
      <w:proofErr w:type="gramEnd"/>
      <w:r w:rsidRPr="00011CBC">
        <w:rPr>
          <w:rFonts w:ascii="黑体" w:eastAsia="黑体" w:hAnsi="黑体" w:hint="eastAsia"/>
          <w:sz w:val="52"/>
          <w:szCs w:val="36"/>
        </w:rPr>
        <w:t>设计优化的模型设计与优化算法设计研究报告</w:t>
      </w:r>
    </w:p>
    <w:p w14:paraId="5D11FE23" w14:textId="1C0820D6" w:rsidR="00B06266" w:rsidRPr="00FC6F22" w:rsidRDefault="00B06266" w:rsidP="00011CBC">
      <w:pPr>
        <w:ind w:firstLine="482"/>
        <w:jc w:val="center"/>
        <w:rPr>
          <w:rFonts w:ascii="黑体" w:eastAsia="黑体" w:hAnsi="黑体"/>
          <w:b/>
          <w:color w:val="FF0000"/>
          <w:szCs w:val="24"/>
        </w:rPr>
      </w:pPr>
    </w:p>
    <w:p w14:paraId="164F6C32" w14:textId="77777777" w:rsidR="00B06266" w:rsidRDefault="00B06266">
      <w:pPr>
        <w:ind w:firstLine="482"/>
        <w:jc w:val="right"/>
        <w:rPr>
          <w:rFonts w:ascii="黑体" w:eastAsia="黑体" w:hAnsi="黑体"/>
          <w:b/>
          <w:szCs w:val="24"/>
        </w:rPr>
      </w:pPr>
    </w:p>
    <w:p w14:paraId="7FF667B8" w14:textId="77777777" w:rsidR="00B06266" w:rsidRDefault="00B06266">
      <w:pPr>
        <w:ind w:firstLine="482"/>
        <w:jc w:val="right"/>
        <w:rPr>
          <w:rFonts w:ascii="黑体" w:eastAsia="黑体" w:hAnsi="黑体"/>
          <w:b/>
          <w:szCs w:val="24"/>
        </w:rPr>
      </w:pPr>
    </w:p>
    <w:p w14:paraId="2AF5E878" w14:textId="77777777" w:rsidR="00B06266" w:rsidRDefault="00B06266">
      <w:pPr>
        <w:ind w:firstLine="482"/>
        <w:jc w:val="right"/>
        <w:rPr>
          <w:rFonts w:ascii="黑体" w:eastAsia="黑体" w:hAnsi="黑体"/>
          <w:b/>
          <w:szCs w:val="24"/>
        </w:rPr>
      </w:pPr>
    </w:p>
    <w:p w14:paraId="36E4095A" w14:textId="77777777" w:rsidR="00B06266" w:rsidRDefault="00B06266">
      <w:pPr>
        <w:ind w:firstLine="482"/>
        <w:jc w:val="right"/>
        <w:rPr>
          <w:rFonts w:ascii="黑体" w:eastAsia="黑体" w:hAnsi="黑体"/>
          <w:b/>
          <w:szCs w:val="24"/>
        </w:rPr>
      </w:pPr>
    </w:p>
    <w:p w14:paraId="65479FA7" w14:textId="77777777" w:rsidR="00B06266" w:rsidRDefault="00B06266">
      <w:pPr>
        <w:ind w:firstLine="482"/>
        <w:jc w:val="right"/>
        <w:rPr>
          <w:rFonts w:ascii="黑体" w:eastAsia="黑体" w:hAnsi="黑体"/>
          <w:b/>
          <w:szCs w:val="24"/>
        </w:rPr>
      </w:pPr>
    </w:p>
    <w:p w14:paraId="07C4C155" w14:textId="77777777" w:rsidR="00B06266" w:rsidRDefault="00B06266">
      <w:pPr>
        <w:ind w:firstLine="482"/>
        <w:jc w:val="right"/>
        <w:rPr>
          <w:rFonts w:ascii="黑体" w:eastAsia="黑体" w:hAnsi="黑体"/>
          <w:b/>
          <w:szCs w:val="24"/>
        </w:rPr>
      </w:pPr>
    </w:p>
    <w:p w14:paraId="2239906E" w14:textId="77777777" w:rsidR="00B06266" w:rsidRDefault="00B06266">
      <w:pPr>
        <w:ind w:firstLine="482"/>
        <w:jc w:val="right"/>
        <w:rPr>
          <w:rFonts w:ascii="黑体" w:eastAsia="黑体" w:hAnsi="黑体"/>
          <w:b/>
          <w:szCs w:val="24"/>
        </w:rPr>
      </w:pPr>
    </w:p>
    <w:p w14:paraId="1566886E" w14:textId="77777777" w:rsidR="00B06266" w:rsidRDefault="00B06266">
      <w:pPr>
        <w:ind w:firstLine="482"/>
        <w:jc w:val="right"/>
        <w:rPr>
          <w:rFonts w:ascii="黑体" w:eastAsia="黑体" w:hAnsi="黑体"/>
          <w:b/>
          <w:szCs w:val="24"/>
        </w:rPr>
      </w:pPr>
    </w:p>
    <w:p w14:paraId="198CADD8" w14:textId="77777777" w:rsidR="00B06266" w:rsidRDefault="004E003C">
      <w:pPr>
        <w:ind w:firstLine="562"/>
        <w:jc w:val="right"/>
        <w:rPr>
          <w:rFonts w:ascii="黑体" w:eastAsia="黑体" w:hAnsi="黑体"/>
          <w:b/>
          <w:sz w:val="28"/>
          <w:szCs w:val="28"/>
        </w:rPr>
      </w:pPr>
      <w:r>
        <w:rPr>
          <w:rFonts w:ascii="黑体" w:eastAsia="黑体" w:hAnsi="黑体" w:hint="eastAsia"/>
          <w:b/>
          <w:sz w:val="28"/>
          <w:szCs w:val="28"/>
        </w:rPr>
        <w:t>鲍开轩，夏美东，凌国晟，缪杰豪，许威</w:t>
      </w:r>
    </w:p>
    <w:p w14:paraId="44F5EEB1" w14:textId="77777777" w:rsidR="00B06266" w:rsidRDefault="004E003C">
      <w:pPr>
        <w:ind w:firstLine="562"/>
        <w:jc w:val="right"/>
        <w:rPr>
          <w:rFonts w:ascii="黑体" w:eastAsia="黑体" w:hAnsi="黑体"/>
          <w:b/>
          <w:sz w:val="28"/>
          <w:szCs w:val="28"/>
        </w:rPr>
      </w:pPr>
      <w:r>
        <w:rPr>
          <w:rFonts w:ascii="黑体" w:eastAsia="黑体" w:hAnsi="黑体" w:hint="eastAsia"/>
          <w:b/>
          <w:sz w:val="28"/>
          <w:szCs w:val="28"/>
        </w:rPr>
        <w:t>东南大学移动通信全国重点实验室</w:t>
      </w:r>
    </w:p>
    <w:p w14:paraId="29D2D11F" w14:textId="77777777" w:rsidR="00B06266" w:rsidRDefault="00B06266">
      <w:pPr>
        <w:ind w:firstLine="482"/>
        <w:jc w:val="right"/>
        <w:rPr>
          <w:rFonts w:ascii="黑体" w:eastAsia="黑体" w:hAnsi="黑体"/>
          <w:b/>
          <w:szCs w:val="24"/>
        </w:rPr>
      </w:pPr>
    </w:p>
    <w:p w14:paraId="17AD5D6B" w14:textId="77777777" w:rsidR="00B06266" w:rsidRDefault="00B06266">
      <w:pPr>
        <w:ind w:firstLine="482"/>
        <w:jc w:val="right"/>
        <w:rPr>
          <w:rFonts w:ascii="黑体" w:eastAsia="黑体" w:hAnsi="黑体"/>
          <w:b/>
          <w:szCs w:val="24"/>
        </w:rPr>
      </w:pPr>
    </w:p>
    <w:p w14:paraId="70E58C76" w14:textId="77777777" w:rsidR="00B06266" w:rsidRDefault="00B06266">
      <w:pPr>
        <w:adjustRightInd w:val="0"/>
        <w:snapToGrid w:val="0"/>
        <w:ind w:firstLine="640"/>
        <w:textAlignment w:val="baseline"/>
        <w:rPr>
          <w:rFonts w:ascii="仿宋_GB2312" w:eastAsia="仿宋_GB2312" w:hAnsi="仿宋" w:cs="宋体"/>
          <w:color w:val="333333"/>
          <w:kern w:val="0"/>
          <w:sz w:val="32"/>
          <w:szCs w:val="32"/>
        </w:rPr>
      </w:pPr>
    </w:p>
    <w:p w14:paraId="07F9B2B6" w14:textId="77777777" w:rsidR="00011CBC" w:rsidRDefault="00011CBC">
      <w:pPr>
        <w:adjustRightInd w:val="0"/>
        <w:snapToGrid w:val="0"/>
        <w:ind w:firstLine="640"/>
        <w:textAlignment w:val="baseline"/>
        <w:rPr>
          <w:rFonts w:ascii="仿宋_GB2312" w:eastAsia="仿宋_GB2312" w:hAnsi="仿宋" w:cs="宋体"/>
          <w:color w:val="333333"/>
          <w:kern w:val="0"/>
          <w:sz w:val="32"/>
          <w:szCs w:val="32"/>
        </w:rPr>
      </w:pPr>
    </w:p>
    <w:p w14:paraId="51C807DF" w14:textId="77777777" w:rsidR="00011CBC" w:rsidRDefault="00011CBC">
      <w:pPr>
        <w:adjustRightInd w:val="0"/>
        <w:snapToGrid w:val="0"/>
        <w:ind w:firstLine="640"/>
        <w:textAlignment w:val="baseline"/>
        <w:rPr>
          <w:rFonts w:ascii="仿宋_GB2312" w:eastAsia="仿宋_GB2312" w:hAnsi="仿宋" w:cs="宋体"/>
          <w:color w:val="333333"/>
          <w:kern w:val="0"/>
          <w:sz w:val="32"/>
          <w:szCs w:val="32"/>
        </w:rPr>
      </w:pPr>
    </w:p>
    <w:sdt>
      <w:sdtPr>
        <w:rPr>
          <w:b/>
          <w:bCs/>
          <w:lang w:val="zh-CN"/>
        </w:rPr>
        <w:id w:val="1422905988"/>
        <w:docPartObj>
          <w:docPartGallery w:val="Table of Contents"/>
          <w:docPartUnique/>
        </w:docPartObj>
      </w:sdtPr>
      <w:sdtEndPr>
        <w:rPr>
          <w:bCs w:val="0"/>
          <w:sz w:val="28"/>
          <w:szCs w:val="28"/>
        </w:rPr>
      </w:sdtEndPr>
      <w:sdtContent>
        <w:p w14:paraId="314A8CB8" w14:textId="77777777" w:rsidR="00B06266" w:rsidRPr="00372ECA" w:rsidRDefault="004E003C" w:rsidP="00557DEB">
          <w:pPr>
            <w:spacing w:before="489"/>
            <w:rPr>
              <w:rFonts w:ascii="Calibri Light" w:hAnsi="Calibri Light"/>
              <w:bCs/>
              <w:color w:val="2E74B5"/>
              <w:kern w:val="0"/>
              <w:sz w:val="36"/>
              <w:szCs w:val="32"/>
              <w:lang w:val="zh-CN"/>
            </w:rPr>
          </w:pPr>
          <w:r w:rsidRPr="00372ECA">
            <w:rPr>
              <w:rFonts w:ascii="Calibri Light" w:hAnsi="Calibri Light"/>
              <w:bCs/>
              <w:color w:val="2E74B5"/>
              <w:kern w:val="0"/>
              <w:sz w:val="36"/>
              <w:szCs w:val="32"/>
              <w:lang w:val="zh-CN"/>
            </w:rPr>
            <w:t>目录</w:t>
          </w:r>
        </w:p>
        <w:p w14:paraId="33354C2F" w14:textId="2668E0D8" w:rsidR="004A3814" w:rsidRDefault="004E003C">
          <w:pPr>
            <w:pStyle w:val="TOC1"/>
            <w:rPr>
              <w:rFonts w:asciiTheme="minorHAnsi" w:eastAsiaTheme="minorEastAsia" w:hAnsiTheme="minorHAnsi" w:cstheme="minorBidi"/>
              <w:b w:val="0"/>
              <w:noProof/>
              <w:sz w:val="21"/>
              <w:szCs w:val="22"/>
            </w:rPr>
          </w:pPr>
          <w:r>
            <w:rPr>
              <w:sz w:val="28"/>
              <w:szCs w:val="28"/>
            </w:rPr>
            <w:fldChar w:fldCharType="begin"/>
          </w:r>
          <w:r>
            <w:rPr>
              <w:sz w:val="28"/>
              <w:szCs w:val="28"/>
            </w:rPr>
            <w:instrText xml:space="preserve"> TOC \o "1-3" \h \z \u </w:instrText>
          </w:r>
          <w:r>
            <w:rPr>
              <w:sz w:val="28"/>
              <w:szCs w:val="28"/>
            </w:rPr>
            <w:fldChar w:fldCharType="separate"/>
          </w:r>
          <w:hyperlink w:anchor="_Toc179453506" w:history="1">
            <w:r w:rsidR="004A3814" w:rsidRPr="007D12A6">
              <w:rPr>
                <w:rStyle w:val="afa"/>
                <w:noProof/>
              </w:rPr>
              <w:t>第一章</w:t>
            </w:r>
            <w:r w:rsidR="004A3814">
              <w:rPr>
                <w:rFonts w:asciiTheme="minorHAnsi" w:eastAsiaTheme="minorEastAsia" w:hAnsiTheme="minorHAnsi" w:cstheme="minorBidi"/>
                <w:b w:val="0"/>
                <w:noProof/>
                <w:sz w:val="21"/>
                <w:szCs w:val="22"/>
              </w:rPr>
              <w:tab/>
            </w:r>
            <w:r w:rsidR="004A3814" w:rsidRPr="007D12A6">
              <w:rPr>
                <w:rStyle w:val="afa"/>
                <w:noProof/>
              </w:rPr>
              <w:t>研究背景与总体框架</w:t>
            </w:r>
            <w:r w:rsidR="004A3814">
              <w:rPr>
                <w:noProof/>
                <w:webHidden/>
              </w:rPr>
              <w:tab/>
            </w:r>
            <w:r w:rsidR="004A3814">
              <w:rPr>
                <w:noProof/>
                <w:webHidden/>
              </w:rPr>
              <w:fldChar w:fldCharType="begin"/>
            </w:r>
            <w:r w:rsidR="004A3814">
              <w:rPr>
                <w:noProof/>
                <w:webHidden/>
              </w:rPr>
              <w:instrText xml:space="preserve"> PAGEREF _Toc179453506 \h </w:instrText>
            </w:r>
            <w:r w:rsidR="004A3814">
              <w:rPr>
                <w:noProof/>
                <w:webHidden/>
              </w:rPr>
            </w:r>
            <w:r w:rsidR="004A3814">
              <w:rPr>
                <w:noProof/>
                <w:webHidden/>
              </w:rPr>
              <w:fldChar w:fldCharType="separate"/>
            </w:r>
            <w:r w:rsidR="004A3814">
              <w:rPr>
                <w:noProof/>
                <w:webHidden/>
              </w:rPr>
              <w:t>6</w:t>
            </w:r>
            <w:r w:rsidR="004A3814">
              <w:rPr>
                <w:noProof/>
                <w:webHidden/>
              </w:rPr>
              <w:fldChar w:fldCharType="end"/>
            </w:r>
          </w:hyperlink>
        </w:p>
        <w:p w14:paraId="1EB86CC3" w14:textId="55FA4B4E" w:rsidR="004A3814" w:rsidRDefault="004A3814">
          <w:pPr>
            <w:pStyle w:val="TOC2"/>
            <w:rPr>
              <w:rFonts w:asciiTheme="minorHAnsi" w:eastAsiaTheme="minorEastAsia" w:hAnsiTheme="minorHAnsi" w:cstheme="minorBidi"/>
              <w:noProof/>
              <w:sz w:val="21"/>
              <w:szCs w:val="22"/>
            </w:rPr>
          </w:pPr>
          <w:hyperlink w:anchor="_Toc179453507" w:history="1">
            <w:r w:rsidRPr="007D12A6">
              <w:rPr>
                <w:rStyle w:val="afa"/>
                <w:noProof/>
              </w:rPr>
              <w:t>1.1</w:t>
            </w:r>
            <w:r>
              <w:rPr>
                <w:rFonts w:asciiTheme="minorHAnsi" w:eastAsiaTheme="minorEastAsia" w:hAnsiTheme="minorHAnsi" w:cstheme="minorBidi"/>
                <w:noProof/>
                <w:sz w:val="21"/>
                <w:szCs w:val="22"/>
              </w:rPr>
              <w:tab/>
            </w:r>
            <w:r w:rsidRPr="007D12A6">
              <w:rPr>
                <w:rStyle w:val="afa"/>
                <w:noProof/>
              </w:rPr>
              <w:t>现有低位宽存储及计算研究背景</w:t>
            </w:r>
            <w:r>
              <w:rPr>
                <w:noProof/>
                <w:webHidden/>
              </w:rPr>
              <w:tab/>
            </w:r>
            <w:r>
              <w:rPr>
                <w:noProof/>
                <w:webHidden/>
              </w:rPr>
              <w:fldChar w:fldCharType="begin"/>
            </w:r>
            <w:r>
              <w:rPr>
                <w:noProof/>
                <w:webHidden/>
              </w:rPr>
              <w:instrText xml:space="preserve"> PAGEREF _Toc179453507 \h </w:instrText>
            </w:r>
            <w:r>
              <w:rPr>
                <w:noProof/>
                <w:webHidden/>
              </w:rPr>
            </w:r>
            <w:r>
              <w:rPr>
                <w:noProof/>
                <w:webHidden/>
              </w:rPr>
              <w:fldChar w:fldCharType="separate"/>
            </w:r>
            <w:r>
              <w:rPr>
                <w:noProof/>
                <w:webHidden/>
              </w:rPr>
              <w:t>6</w:t>
            </w:r>
            <w:r>
              <w:rPr>
                <w:noProof/>
                <w:webHidden/>
              </w:rPr>
              <w:fldChar w:fldCharType="end"/>
            </w:r>
          </w:hyperlink>
        </w:p>
        <w:p w14:paraId="24312578" w14:textId="7F5EE8BD"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08" w:history="1">
            <w:r w:rsidRPr="007D12A6">
              <w:rPr>
                <w:rStyle w:val="afa"/>
                <w:noProof/>
              </w:rPr>
              <w:t>1.1.1</w:t>
            </w:r>
            <w:r>
              <w:rPr>
                <w:rFonts w:asciiTheme="minorHAnsi" w:eastAsiaTheme="minorEastAsia" w:hAnsiTheme="minorHAnsi" w:cstheme="minorBidi"/>
                <w:noProof/>
                <w:sz w:val="21"/>
                <w:szCs w:val="22"/>
              </w:rPr>
              <w:tab/>
            </w:r>
            <w:r w:rsidRPr="007D12A6">
              <w:rPr>
                <w:rStyle w:val="afa"/>
                <w:noProof/>
              </w:rPr>
              <w:t>传统低位宽存储技术背景</w:t>
            </w:r>
            <w:r>
              <w:rPr>
                <w:noProof/>
                <w:webHidden/>
              </w:rPr>
              <w:tab/>
            </w:r>
            <w:r>
              <w:rPr>
                <w:noProof/>
                <w:webHidden/>
              </w:rPr>
              <w:fldChar w:fldCharType="begin"/>
            </w:r>
            <w:r>
              <w:rPr>
                <w:noProof/>
                <w:webHidden/>
              </w:rPr>
              <w:instrText xml:space="preserve"> PAGEREF _Toc179453508 \h </w:instrText>
            </w:r>
            <w:r>
              <w:rPr>
                <w:noProof/>
                <w:webHidden/>
              </w:rPr>
            </w:r>
            <w:r>
              <w:rPr>
                <w:noProof/>
                <w:webHidden/>
              </w:rPr>
              <w:fldChar w:fldCharType="separate"/>
            </w:r>
            <w:r>
              <w:rPr>
                <w:noProof/>
                <w:webHidden/>
              </w:rPr>
              <w:t>6</w:t>
            </w:r>
            <w:r>
              <w:rPr>
                <w:noProof/>
                <w:webHidden/>
              </w:rPr>
              <w:fldChar w:fldCharType="end"/>
            </w:r>
          </w:hyperlink>
        </w:p>
        <w:p w14:paraId="0C774204" w14:textId="3E7CCCDF"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09" w:history="1">
            <w:r w:rsidRPr="007D12A6">
              <w:rPr>
                <w:rStyle w:val="afa"/>
                <w:noProof/>
              </w:rPr>
              <w:t>1.1.2</w:t>
            </w:r>
            <w:r>
              <w:rPr>
                <w:rFonts w:asciiTheme="minorHAnsi" w:eastAsiaTheme="minorEastAsia" w:hAnsiTheme="minorHAnsi" w:cstheme="minorBidi"/>
                <w:noProof/>
                <w:sz w:val="21"/>
                <w:szCs w:val="22"/>
              </w:rPr>
              <w:tab/>
            </w:r>
            <w:r w:rsidRPr="007D12A6">
              <w:rPr>
                <w:rStyle w:val="afa"/>
                <w:noProof/>
              </w:rPr>
              <w:t>eBFP</w:t>
            </w:r>
            <w:r w:rsidRPr="007D12A6">
              <w:rPr>
                <w:rStyle w:val="afa"/>
                <w:noProof/>
              </w:rPr>
              <w:t>浮点数存储方案</w:t>
            </w:r>
            <w:r>
              <w:rPr>
                <w:noProof/>
                <w:webHidden/>
              </w:rPr>
              <w:tab/>
            </w:r>
            <w:r>
              <w:rPr>
                <w:noProof/>
                <w:webHidden/>
              </w:rPr>
              <w:fldChar w:fldCharType="begin"/>
            </w:r>
            <w:r>
              <w:rPr>
                <w:noProof/>
                <w:webHidden/>
              </w:rPr>
              <w:instrText xml:space="preserve"> PAGEREF _Toc179453509 \h </w:instrText>
            </w:r>
            <w:r>
              <w:rPr>
                <w:noProof/>
                <w:webHidden/>
              </w:rPr>
            </w:r>
            <w:r>
              <w:rPr>
                <w:noProof/>
                <w:webHidden/>
              </w:rPr>
              <w:fldChar w:fldCharType="separate"/>
            </w:r>
            <w:r>
              <w:rPr>
                <w:noProof/>
                <w:webHidden/>
              </w:rPr>
              <w:t>7</w:t>
            </w:r>
            <w:r>
              <w:rPr>
                <w:noProof/>
                <w:webHidden/>
              </w:rPr>
              <w:fldChar w:fldCharType="end"/>
            </w:r>
          </w:hyperlink>
        </w:p>
        <w:p w14:paraId="562C49A0" w14:textId="20866F2D"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10" w:history="1">
            <w:r w:rsidRPr="007D12A6">
              <w:rPr>
                <w:rStyle w:val="afa"/>
                <w:noProof/>
              </w:rPr>
              <w:t>1.1.3</w:t>
            </w:r>
            <w:r>
              <w:rPr>
                <w:rFonts w:asciiTheme="minorHAnsi" w:eastAsiaTheme="minorEastAsia" w:hAnsiTheme="minorHAnsi" w:cstheme="minorBidi"/>
                <w:noProof/>
                <w:sz w:val="21"/>
                <w:szCs w:val="22"/>
              </w:rPr>
              <w:tab/>
            </w:r>
            <w:r w:rsidRPr="007D12A6">
              <w:rPr>
                <w:rStyle w:val="afa"/>
                <w:noProof/>
              </w:rPr>
              <w:t>可变位宽计算方案</w:t>
            </w:r>
            <w:r>
              <w:rPr>
                <w:noProof/>
                <w:webHidden/>
              </w:rPr>
              <w:tab/>
            </w:r>
            <w:r>
              <w:rPr>
                <w:noProof/>
                <w:webHidden/>
              </w:rPr>
              <w:fldChar w:fldCharType="begin"/>
            </w:r>
            <w:r>
              <w:rPr>
                <w:noProof/>
                <w:webHidden/>
              </w:rPr>
              <w:instrText xml:space="preserve"> PAGEREF _Toc179453510 \h </w:instrText>
            </w:r>
            <w:r>
              <w:rPr>
                <w:noProof/>
                <w:webHidden/>
              </w:rPr>
            </w:r>
            <w:r>
              <w:rPr>
                <w:noProof/>
                <w:webHidden/>
              </w:rPr>
              <w:fldChar w:fldCharType="separate"/>
            </w:r>
            <w:r>
              <w:rPr>
                <w:noProof/>
                <w:webHidden/>
              </w:rPr>
              <w:t>9</w:t>
            </w:r>
            <w:r>
              <w:rPr>
                <w:noProof/>
                <w:webHidden/>
              </w:rPr>
              <w:fldChar w:fldCharType="end"/>
            </w:r>
          </w:hyperlink>
        </w:p>
        <w:p w14:paraId="7C116579" w14:textId="32AE0620" w:rsidR="004A3814" w:rsidRDefault="004A3814">
          <w:pPr>
            <w:pStyle w:val="TOC2"/>
            <w:rPr>
              <w:rFonts w:asciiTheme="minorHAnsi" w:eastAsiaTheme="minorEastAsia" w:hAnsiTheme="minorHAnsi" w:cstheme="minorBidi"/>
              <w:noProof/>
              <w:sz w:val="21"/>
              <w:szCs w:val="22"/>
            </w:rPr>
          </w:pPr>
          <w:hyperlink w:anchor="_Toc179453511" w:history="1">
            <w:r w:rsidRPr="007D12A6">
              <w:rPr>
                <w:rStyle w:val="afa"/>
                <w:noProof/>
              </w:rPr>
              <w:t>1.2</w:t>
            </w:r>
            <w:r>
              <w:rPr>
                <w:rFonts w:asciiTheme="minorHAnsi" w:eastAsiaTheme="minorEastAsia" w:hAnsiTheme="minorHAnsi" w:cstheme="minorBidi"/>
                <w:noProof/>
                <w:sz w:val="21"/>
                <w:szCs w:val="22"/>
              </w:rPr>
              <w:tab/>
            </w:r>
            <w:r w:rsidRPr="007D12A6">
              <w:rPr>
                <w:rStyle w:val="afa"/>
                <w:noProof/>
              </w:rPr>
              <w:t>通信系统中低位宽的应用</w:t>
            </w:r>
            <w:r>
              <w:rPr>
                <w:noProof/>
                <w:webHidden/>
              </w:rPr>
              <w:tab/>
            </w:r>
            <w:r>
              <w:rPr>
                <w:noProof/>
                <w:webHidden/>
              </w:rPr>
              <w:fldChar w:fldCharType="begin"/>
            </w:r>
            <w:r>
              <w:rPr>
                <w:noProof/>
                <w:webHidden/>
              </w:rPr>
              <w:instrText xml:space="preserve"> PAGEREF _Toc179453511 \h </w:instrText>
            </w:r>
            <w:r>
              <w:rPr>
                <w:noProof/>
                <w:webHidden/>
              </w:rPr>
            </w:r>
            <w:r>
              <w:rPr>
                <w:noProof/>
                <w:webHidden/>
              </w:rPr>
              <w:fldChar w:fldCharType="separate"/>
            </w:r>
            <w:r>
              <w:rPr>
                <w:noProof/>
                <w:webHidden/>
              </w:rPr>
              <w:t>11</w:t>
            </w:r>
            <w:r>
              <w:rPr>
                <w:noProof/>
                <w:webHidden/>
              </w:rPr>
              <w:fldChar w:fldCharType="end"/>
            </w:r>
          </w:hyperlink>
        </w:p>
        <w:p w14:paraId="426ED7CE" w14:textId="3C408994"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12" w:history="1">
            <w:r w:rsidRPr="007D12A6">
              <w:rPr>
                <w:rStyle w:val="afa"/>
                <w:noProof/>
              </w:rPr>
              <w:t>1.2.1</w:t>
            </w:r>
            <w:r>
              <w:rPr>
                <w:rFonts w:asciiTheme="minorHAnsi" w:eastAsiaTheme="minorEastAsia" w:hAnsiTheme="minorHAnsi" w:cstheme="minorBidi"/>
                <w:noProof/>
                <w:sz w:val="21"/>
                <w:szCs w:val="22"/>
              </w:rPr>
              <w:tab/>
            </w:r>
            <w:r w:rsidRPr="007D12A6">
              <w:rPr>
                <w:rStyle w:val="afa"/>
                <w:noProof/>
              </w:rPr>
              <w:t>低位宽接收机</w:t>
            </w:r>
            <w:r>
              <w:rPr>
                <w:noProof/>
                <w:webHidden/>
              </w:rPr>
              <w:tab/>
            </w:r>
            <w:r>
              <w:rPr>
                <w:noProof/>
                <w:webHidden/>
              </w:rPr>
              <w:fldChar w:fldCharType="begin"/>
            </w:r>
            <w:r>
              <w:rPr>
                <w:noProof/>
                <w:webHidden/>
              </w:rPr>
              <w:instrText xml:space="preserve"> PAGEREF _Toc179453512 \h </w:instrText>
            </w:r>
            <w:r>
              <w:rPr>
                <w:noProof/>
                <w:webHidden/>
              </w:rPr>
            </w:r>
            <w:r>
              <w:rPr>
                <w:noProof/>
                <w:webHidden/>
              </w:rPr>
              <w:fldChar w:fldCharType="separate"/>
            </w:r>
            <w:r>
              <w:rPr>
                <w:noProof/>
                <w:webHidden/>
              </w:rPr>
              <w:t>11</w:t>
            </w:r>
            <w:r>
              <w:rPr>
                <w:noProof/>
                <w:webHidden/>
              </w:rPr>
              <w:fldChar w:fldCharType="end"/>
            </w:r>
          </w:hyperlink>
        </w:p>
        <w:p w14:paraId="3159D5A0" w14:textId="462434DD"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13" w:history="1">
            <w:r w:rsidRPr="007D12A6">
              <w:rPr>
                <w:rStyle w:val="afa"/>
                <w:noProof/>
              </w:rPr>
              <w:t>1.2.2</w:t>
            </w:r>
            <w:r>
              <w:rPr>
                <w:rFonts w:asciiTheme="minorHAnsi" w:eastAsiaTheme="minorEastAsia" w:hAnsiTheme="minorHAnsi" w:cstheme="minorBidi"/>
                <w:noProof/>
                <w:sz w:val="21"/>
                <w:szCs w:val="22"/>
              </w:rPr>
              <w:tab/>
            </w:r>
            <w:r w:rsidRPr="007D12A6">
              <w:rPr>
                <w:rStyle w:val="afa"/>
                <w:noProof/>
              </w:rPr>
              <w:t>低位宽信道模型</w:t>
            </w:r>
            <w:r>
              <w:rPr>
                <w:noProof/>
                <w:webHidden/>
              </w:rPr>
              <w:tab/>
            </w:r>
            <w:r>
              <w:rPr>
                <w:noProof/>
                <w:webHidden/>
              </w:rPr>
              <w:fldChar w:fldCharType="begin"/>
            </w:r>
            <w:r>
              <w:rPr>
                <w:noProof/>
                <w:webHidden/>
              </w:rPr>
              <w:instrText xml:space="preserve"> PAGEREF _Toc179453513 \h </w:instrText>
            </w:r>
            <w:r>
              <w:rPr>
                <w:noProof/>
                <w:webHidden/>
              </w:rPr>
            </w:r>
            <w:r>
              <w:rPr>
                <w:noProof/>
                <w:webHidden/>
              </w:rPr>
              <w:fldChar w:fldCharType="separate"/>
            </w:r>
            <w:r>
              <w:rPr>
                <w:noProof/>
                <w:webHidden/>
              </w:rPr>
              <w:t>15</w:t>
            </w:r>
            <w:r>
              <w:rPr>
                <w:noProof/>
                <w:webHidden/>
              </w:rPr>
              <w:fldChar w:fldCharType="end"/>
            </w:r>
          </w:hyperlink>
        </w:p>
        <w:p w14:paraId="5E652228" w14:textId="7A8BA7E6" w:rsidR="004A3814" w:rsidRDefault="004A3814">
          <w:pPr>
            <w:pStyle w:val="TOC1"/>
            <w:rPr>
              <w:rFonts w:asciiTheme="minorHAnsi" w:eastAsiaTheme="minorEastAsia" w:hAnsiTheme="minorHAnsi" w:cstheme="minorBidi"/>
              <w:b w:val="0"/>
              <w:noProof/>
              <w:sz w:val="21"/>
              <w:szCs w:val="22"/>
            </w:rPr>
          </w:pPr>
          <w:hyperlink w:anchor="_Toc179453514" w:history="1">
            <w:r w:rsidRPr="007D12A6">
              <w:rPr>
                <w:rStyle w:val="afa"/>
                <w:noProof/>
              </w:rPr>
              <w:t>第二章</w:t>
            </w:r>
            <w:r>
              <w:rPr>
                <w:rFonts w:asciiTheme="minorHAnsi" w:eastAsiaTheme="minorEastAsia" w:hAnsiTheme="minorHAnsi" w:cstheme="minorBidi"/>
                <w:b w:val="0"/>
                <w:noProof/>
                <w:sz w:val="21"/>
                <w:szCs w:val="22"/>
              </w:rPr>
              <w:tab/>
            </w:r>
            <w:r w:rsidRPr="007D12A6">
              <w:rPr>
                <w:rStyle w:val="afa"/>
                <w:noProof/>
              </w:rPr>
              <w:t>基于</w:t>
            </w:r>
            <w:r w:rsidRPr="007D12A6">
              <w:rPr>
                <w:rStyle w:val="afa"/>
                <w:noProof/>
              </w:rPr>
              <w:t>IEEE-754</w:t>
            </w:r>
            <w:r w:rsidRPr="007D12A6">
              <w:rPr>
                <w:rStyle w:val="afa"/>
                <w:noProof/>
              </w:rPr>
              <w:t>的低位宽存储方案</w:t>
            </w:r>
            <w:r>
              <w:rPr>
                <w:noProof/>
                <w:webHidden/>
              </w:rPr>
              <w:tab/>
            </w:r>
            <w:r>
              <w:rPr>
                <w:noProof/>
                <w:webHidden/>
              </w:rPr>
              <w:fldChar w:fldCharType="begin"/>
            </w:r>
            <w:r>
              <w:rPr>
                <w:noProof/>
                <w:webHidden/>
              </w:rPr>
              <w:instrText xml:space="preserve"> PAGEREF _Toc179453514 \h </w:instrText>
            </w:r>
            <w:r>
              <w:rPr>
                <w:noProof/>
                <w:webHidden/>
              </w:rPr>
            </w:r>
            <w:r>
              <w:rPr>
                <w:noProof/>
                <w:webHidden/>
              </w:rPr>
              <w:fldChar w:fldCharType="separate"/>
            </w:r>
            <w:r>
              <w:rPr>
                <w:noProof/>
                <w:webHidden/>
              </w:rPr>
              <w:t>19</w:t>
            </w:r>
            <w:r>
              <w:rPr>
                <w:noProof/>
                <w:webHidden/>
              </w:rPr>
              <w:fldChar w:fldCharType="end"/>
            </w:r>
          </w:hyperlink>
        </w:p>
        <w:p w14:paraId="68DC39DC" w14:textId="0621C014" w:rsidR="004A3814" w:rsidRDefault="004A3814">
          <w:pPr>
            <w:pStyle w:val="TOC2"/>
            <w:rPr>
              <w:rFonts w:asciiTheme="minorHAnsi" w:eastAsiaTheme="minorEastAsia" w:hAnsiTheme="minorHAnsi" w:cstheme="minorBidi"/>
              <w:noProof/>
              <w:sz w:val="21"/>
              <w:szCs w:val="22"/>
            </w:rPr>
          </w:pPr>
          <w:hyperlink w:anchor="_Toc179453515" w:history="1">
            <w:r w:rsidRPr="007D12A6">
              <w:rPr>
                <w:rStyle w:val="afa"/>
                <w:noProof/>
              </w:rPr>
              <w:t>2.1</w:t>
            </w:r>
            <w:r>
              <w:rPr>
                <w:rFonts w:asciiTheme="minorHAnsi" w:eastAsiaTheme="minorEastAsia" w:hAnsiTheme="minorHAnsi" w:cstheme="minorBidi"/>
                <w:noProof/>
                <w:sz w:val="21"/>
                <w:szCs w:val="22"/>
              </w:rPr>
              <w:tab/>
            </w:r>
            <w:r w:rsidRPr="007D12A6">
              <w:rPr>
                <w:rStyle w:val="afa"/>
                <w:noProof/>
              </w:rPr>
              <w:t>引言</w:t>
            </w:r>
            <w:r>
              <w:rPr>
                <w:noProof/>
                <w:webHidden/>
              </w:rPr>
              <w:tab/>
            </w:r>
            <w:r>
              <w:rPr>
                <w:noProof/>
                <w:webHidden/>
              </w:rPr>
              <w:fldChar w:fldCharType="begin"/>
            </w:r>
            <w:r>
              <w:rPr>
                <w:noProof/>
                <w:webHidden/>
              </w:rPr>
              <w:instrText xml:space="preserve"> PAGEREF _Toc179453515 \h </w:instrText>
            </w:r>
            <w:r>
              <w:rPr>
                <w:noProof/>
                <w:webHidden/>
              </w:rPr>
            </w:r>
            <w:r>
              <w:rPr>
                <w:noProof/>
                <w:webHidden/>
              </w:rPr>
              <w:fldChar w:fldCharType="separate"/>
            </w:r>
            <w:r>
              <w:rPr>
                <w:noProof/>
                <w:webHidden/>
              </w:rPr>
              <w:t>19</w:t>
            </w:r>
            <w:r>
              <w:rPr>
                <w:noProof/>
                <w:webHidden/>
              </w:rPr>
              <w:fldChar w:fldCharType="end"/>
            </w:r>
          </w:hyperlink>
        </w:p>
        <w:p w14:paraId="63A4AB40" w14:textId="009C03A3" w:rsidR="004A3814" w:rsidRDefault="004A3814">
          <w:pPr>
            <w:pStyle w:val="TOC2"/>
            <w:rPr>
              <w:rFonts w:asciiTheme="minorHAnsi" w:eastAsiaTheme="minorEastAsia" w:hAnsiTheme="minorHAnsi" w:cstheme="minorBidi"/>
              <w:noProof/>
              <w:sz w:val="21"/>
              <w:szCs w:val="22"/>
            </w:rPr>
          </w:pPr>
          <w:hyperlink w:anchor="_Toc179453516" w:history="1">
            <w:r w:rsidRPr="007D12A6">
              <w:rPr>
                <w:rStyle w:val="afa"/>
                <w:noProof/>
              </w:rPr>
              <w:t>2.2</w:t>
            </w:r>
            <w:r>
              <w:rPr>
                <w:rFonts w:asciiTheme="minorHAnsi" w:eastAsiaTheme="minorEastAsia" w:hAnsiTheme="minorHAnsi" w:cstheme="minorBidi"/>
                <w:noProof/>
                <w:sz w:val="21"/>
                <w:szCs w:val="22"/>
              </w:rPr>
              <w:tab/>
            </w:r>
            <w:r w:rsidRPr="007D12A6">
              <w:rPr>
                <w:rStyle w:val="afa"/>
                <w:noProof/>
              </w:rPr>
              <w:t>FP8</w:t>
            </w:r>
            <w:r w:rsidRPr="007D12A6">
              <w:rPr>
                <w:rStyle w:val="afa"/>
                <w:noProof/>
              </w:rPr>
              <w:t>存储方案</w:t>
            </w:r>
            <w:r>
              <w:rPr>
                <w:noProof/>
                <w:webHidden/>
              </w:rPr>
              <w:tab/>
            </w:r>
            <w:r>
              <w:rPr>
                <w:noProof/>
                <w:webHidden/>
              </w:rPr>
              <w:fldChar w:fldCharType="begin"/>
            </w:r>
            <w:r>
              <w:rPr>
                <w:noProof/>
                <w:webHidden/>
              </w:rPr>
              <w:instrText xml:space="preserve"> PAGEREF _Toc179453516 \h </w:instrText>
            </w:r>
            <w:r>
              <w:rPr>
                <w:noProof/>
                <w:webHidden/>
              </w:rPr>
            </w:r>
            <w:r>
              <w:rPr>
                <w:noProof/>
                <w:webHidden/>
              </w:rPr>
              <w:fldChar w:fldCharType="separate"/>
            </w:r>
            <w:r>
              <w:rPr>
                <w:noProof/>
                <w:webHidden/>
              </w:rPr>
              <w:t>19</w:t>
            </w:r>
            <w:r>
              <w:rPr>
                <w:noProof/>
                <w:webHidden/>
              </w:rPr>
              <w:fldChar w:fldCharType="end"/>
            </w:r>
          </w:hyperlink>
        </w:p>
        <w:p w14:paraId="3F4A9988" w14:textId="0688A800" w:rsidR="004A3814" w:rsidRDefault="004A3814">
          <w:pPr>
            <w:pStyle w:val="TOC2"/>
            <w:rPr>
              <w:rFonts w:asciiTheme="minorHAnsi" w:eastAsiaTheme="minorEastAsia" w:hAnsiTheme="minorHAnsi" w:cstheme="minorBidi"/>
              <w:noProof/>
              <w:sz w:val="21"/>
              <w:szCs w:val="22"/>
            </w:rPr>
          </w:pPr>
          <w:hyperlink w:anchor="_Toc179453517" w:history="1">
            <w:r w:rsidRPr="007D12A6">
              <w:rPr>
                <w:rStyle w:val="afa"/>
                <w:noProof/>
              </w:rPr>
              <w:t>2.3</w:t>
            </w:r>
            <w:r>
              <w:rPr>
                <w:rFonts w:asciiTheme="minorHAnsi" w:eastAsiaTheme="minorEastAsia" w:hAnsiTheme="minorHAnsi" w:cstheme="minorBidi"/>
                <w:noProof/>
                <w:sz w:val="21"/>
                <w:szCs w:val="22"/>
              </w:rPr>
              <w:tab/>
            </w:r>
            <w:r w:rsidRPr="007D12A6">
              <w:rPr>
                <w:rStyle w:val="afa"/>
                <w:noProof/>
              </w:rPr>
              <w:t>数值仿真</w:t>
            </w:r>
            <w:r>
              <w:rPr>
                <w:noProof/>
                <w:webHidden/>
              </w:rPr>
              <w:tab/>
            </w:r>
            <w:r>
              <w:rPr>
                <w:noProof/>
                <w:webHidden/>
              </w:rPr>
              <w:fldChar w:fldCharType="begin"/>
            </w:r>
            <w:r>
              <w:rPr>
                <w:noProof/>
                <w:webHidden/>
              </w:rPr>
              <w:instrText xml:space="preserve"> PAGEREF _Toc179453517 \h </w:instrText>
            </w:r>
            <w:r>
              <w:rPr>
                <w:noProof/>
                <w:webHidden/>
              </w:rPr>
            </w:r>
            <w:r>
              <w:rPr>
                <w:noProof/>
                <w:webHidden/>
              </w:rPr>
              <w:fldChar w:fldCharType="separate"/>
            </w:r>
            <w:r>
              <w:rPr>
                <w:noProof/>
                <w:webHidden/>
              </w:rPr>
              <w:t>21</w:t>
            </w:r>
            <w:r>
              <w:rPr>
                <w:noProof/>
                <w:webHidden/>
              </w:rPr>
              <w:fldChar w:fldCharType="end"/>
            </w:r>
          </w:hyperlink>
        </w:p>
        <w:p w14:paraId="2BF0C3BC" w14:textId="64E83E87"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18" w:history="1">
            <w:r w:rsidRPr="007D12A6">
              <w:rPr>
                <w:rStyle w:val="afa"/>
                <w:noProof/>
              </w:rPr>
              <w:t>2.3.1</w:t>
            </w:r>
            <w:r>
              <w:rPr>
                <w:rFonts w:asciiTheme="minorHAnsi" w:eastAsiaTheme="minorEastAsia" w:hAnsiTheme="minorHAnsi" w:cstheme="minorBidi"/>
                <w:noProof/>
                <w:sz w:val="21"/>
                <w:szCs w:val="22"/>
              </w:rPr>
              <w:tab/>
            </w:r>
            <w:r w:rsidRPr="007D12A6">
              <w:rPr>
                <w:rStyle w:val="afa"/>
                <w:noProof/>
              </w:rPr>
              <w:t>存储误差</w:t>
            </w:r>
            <w:r>
              <w:rPr>
                <w:noProof/>
                <w:webHidden/>
              </w:rPr>
              <w:tab/>
            </w:r>
            <w:r>
              <w:rPr>
                <w:noProof/>
                <w:webHidden/>
              </w:rPr>
              <w:fldChar w:fldCharType="begin"/>
            </w:r>
            <w:r>
              <w:rPr>
                <w:noProof/>
                <w:webHidden/>
              </w:rPr>
              <w:instrText xml:space="preserve"> PAGEREF _Toc179453518 \h </w:instrText>
            </w:r>
            <w:r>
              <w:rPr>
                <w:noProof/>
                <w:webHidden/>
              </w:rPr>
            </w:r>
            <w:r>
              <w:rPr>
                <w:noProof/>
                <w:webHidden/>
              </w:rPr>
              <w:fldChar w:fldCharType="separate"/>
            </w:r>
            <w:r>
              <w:rPr>
                <w:noProof/>
                <w:webHidden/>
              </w:rPr>
              <w:t>21</w:t>
            </w:r>
            <w:r>
              <w:rPr>
                <w:noProof/>
                <w:webHidden/>
              </w:rPr>
              <w:fldChar w:fldCharType="end"/>
            </w:r>
          </w:hyperlink>
        </w:p>
        <w:p w14:paraId="4E91C828" w14:textId="244093C7"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19" w:history="1">
            <w:r w:rsidRPr="007D12A6">
              <w:rPr>
                <w:rStyle w:val="afa"/>
                <w:noProof/>
              </w:rPr>
              <w:t>2.3.2</w:t>
            </w:r>
            <w:r>
              <w:rPr>
                <w:rFonts w:asciiTheme="minorHAnsi" w:eastAsiaTheme="minorEastAsia" w:hAnsiTheme="minorHAnsi" w:cstheme="minorBidi"/>
                <w:noProof/>
                <w:sz w:val="21"/>
                <w:szCs w:val="22"/>
              </w:rPr>
              <w:tab/>
            </w:r>
            <w:r w:rsidRPr="007D12A6">
              <w:rPr>
                <w:rStyle w:val="afa"/>
                <w:noProof/>
              </w:rPr>
              <w:t>计算误差</w:t>
            </w:r>
            <w:r>
              <w:rPr>
                <w:noProof/>
                <w:webHidden/>
              </w:rPr>
              <w:tab/>
            </w:r>
            <w:r>
              <w:rPr>
                <w:noProof/>
                <w:webHidden/>
              </w:rPr>
              <w:fldChar w:fldCharType="begin"/>
            </w:r>
            <w:r>
              <w:rPr>
                <w:noProof/>
                <w:webHidden/>
              </w:rPr>
              <w:instrText xml:space="preserve"> PAGEREF _Toc179453519 \h </w:instrText>
            </w:r>
            <w:r>
              <w:rPr>
                <w:noProof/>
                <w:webHidden/>
              </w:rPr>
            </w:r>
            <w:r>
              <w:rPr>
                <w:noProof/>
                <w:webHidden/>
              </w:rPr>
              <w:fldChar w:fldCharType="separate"/>
            </w:r>
            <w:r>
              <w:rPr>
                <w:noProof/>
                <w:webHidden/>
              </w:rPr>
              <w:t>24</w:t>
            </w:r>
            <w:r>
              <w:rPr>
                <w:noProof/>
                <w:webHidden/>
              </w:rPr>
              <w:fldChar w:fldCharType="end"/>
            </w:r>
          </w:hyperlink>
        </w:p>
        <w:p w14:paraId="49B87D99" w14:textId="6D9EB2E5"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20" w:history="1">
            <w:r w:rsidRPr="007D12A6">
              <w:rPr>
                <w:rStyle w:val="afa"/>
                <w:noProof/>
              </w:rPr>
              <w:t>2.3.3</w:t>
            </w:r>
            <w:r>
              <w:rPr>
                <w:rFonts w:asciiTheme="minorHAnsi" w:eastAsiaTheme="minorEastAsia" w:hAnsiTheme="minorHAnsi" w:cstheme="minorBidi"/>
                <w:noProof/>
                <w:sz w:val="21"/>
                <w:szCs w:val="22"/>
              </w:rPr>
              <w:tab/>
            </w:r>
            <w:r w:rsidRPr="007D12A6">
              <w:rPr>
                <w:rStyle w:val="afa"/>
                <w:noProof/>
              </w:rPr>
              <w:t>计算复杂度</w:t>
            </w:r>
            <w:r>
              <w:rPr>
                <w:noProof/>
                <w:webHidden/>
              </w:rPr>
              <w:tab/>
            </w:r>
            <w:r>
              <w:rPr>
                <w:noProof/>
                <w:webHidden/>
              </w:rPr>
              <w:fldChar w:fldCharType="begin"/>
            </w:r>
            <w:r>
              <w:rPr>
                <w:noProof/>
                <w:webHidden/>
              </w:rPr>
              <w:instrText xml:space="preserve"> PAGEREF _Toc179453520 \h </w:instrText>
            </w:r>
            <w:r>
              <w:rPr>
                <w:noProof/>
                <w:webHidden/>
              </w:rPr>
            </w:r>
            <w:r>
              <w:rPr>
                <w:noProof/>
                <w:webHidden/>
              </w:rPr>
              <w:fldChar w:fldCharType="separate"/>
            </w:r>
            <w:r>
              <w:rPr>
                <w:noProof/>
                <w:webHidden/>
              </w:rPr>
              <w:t>28</w:t>
            </w:r>
            <w:r>
              <w:rPr>
                <w:noProof/>
                <w:webHidden/>
              </w:rPr>
              <w:fldChar w:fldCharType="end"/>
            </w:r>
          </w:hyperlink>
        </w:p>
        <w:p w14:paraId="45B732F8" w14:textId="21F3347A" w:rsidR="004A3814" w:rsidRDefault="004A3814">
          <w:pPr>
            <w:pStyle w:val="TOC2"/>
            <w:rPr>
              <w:rFonts w:asciiTheme="minorHAnsi" w:eastAsiaTheme="minorEastAsia" w:hAnsiTheme="minorHAnsi" w:cstheme="minorBidi"/>
              <w:noProof/>
              <w:sz w:val="21"/>
              <w:szCs w:val="22"/>
            </w:rPr>
          </w:pPr>
          <w:hyperlink w:anchor="_Toc179453521" w:history="1">
            <w:r w:rsidRPr="007D12A6">
              <w:rPr>
                <w:rStyle w:val="afa"/>
                <w:noProof/>
              </w:rPr>
              <w:t>2.4</w:t>
            </w:r>
            <w:r>
              <w:rPr>
                <w:rFonts w:asciiTheme="minorHAnsi" w:eastAsiaTheme="minorEastAsia" w:hAnsiTheme="minorHAnsi" w:cstheme="minorBidi"/>
                <w:noProof/>
                <w:sz w:val="21"/>
                <w:szCs w:val="22"/>
              </w:rPr>
              <w:tab/>
            </w:r>
            <w:r w:rsidRPr="007D12A6">
              <w:rPr>
                <w:rStyle w:val="afa"/>
                <w:noProof/>
              </w:rPr>
              <w:t>本章小结</w:t>
            </w:r>
            <w:r>
              <w:rPr>
                <w:noProof/>
                <w:webHidden/>
              </w:rPr>
              <w:tab/>
            </w:r>
            <w:r>
              <w:rPr>
                <w:noProof/>
                <w:webHidden/>
              </w:rPr>
              <w:fldChar w:fldCharType="begin"/>
            </w:r>
            <w:r>
              <w:rPr>
                <w:noProof/>
                <w:webHidden/>
              </w:rPr>
              <w:instrText xml:space="preserve"> PAGEREF _Toc179453521 \h </w:instrText>
            </w:r>
            <w:r>
              <w:rPr>
                <w:noProof/>
                <w:webHidden/>
              </w:rPr>
            </w:r>
            <w:r>
              <w:rPr>
                <w:noProof/>
                <w:webHidden/>
              </w:rPr>
              <w:fldChar w:fldCharType="separate"/>
            </w:r>
            <w:r>
              <w:rPr>
                <w:noProof/>
                <w:webHidden/>
              </w:rPr>
              <w:t>29</w:t>
            </w:r>
            <w:r>
              <w:rPr>
                <w:noProof/>
                <w:webHidden/>
              </w:rPr>
              <w:fldChar w:fldCharType="end"/>
            </w:r>
          </w:hyperlink>
        </w:p>
        <w:p w14:paraId="202B2C83" w14:textId="366D6ABE" w:rsidR="004A3814" w:rsidRDefault="004A3814">
          <w:pPr>
            <w:pStyle w:val="TOC1"/>
            <w:rPr>
              <w:rFonts w:asciiTheme="minorHAnsi" w:eastAsiaTheme="minorEastAsia" w:hAnsiTheme="minorHAnsi" w:cstheme="minorBidi"/>
              <w:b w:val="0"/>
              <w:noProof/>
              <w:sz w:val="21"/>
              <w:szCs w:val="22"/>
            </w:rPr>
          </w:pPr>
          <w:hyperlink w:anchor="_Toc179453522" w:history="1">
            <w:r w:rsidRPr="007D12A6">
              <w:rPr>
                <w:rStyle w:val="afa"/>
                <w:noProof/>
              </w:rPr>
              <w:t>第三章</w:t>
            </w:r>
            <w:r>
              <w:rPr>
                <w:rFonts w:asciiTheme="minorHAnsi" w:eastAsiaTheme="minorEastAsia" w:hAnsiTheme="minorHAnsi" w:cstheme="minorBidi"/>
                <w:b w:val="0"/>
                <w:noProof/>
                <w:sz w:val="21"/>
                <w:szCs w:val="22"/>
              </w:rPr>
              <w:tab/>
            </w:r>
            <w:r w:rsidRPr="007D12A6">
              <w:rPr>
                <w:rStyle w:val="afa"/>
                <w:noProof/>
              </w:rPr>
              <w:t>矩阵算子低位宽实现方法</w:t>
            </w:r>
            <w:r>
              <w:rPr>
                <w:noProof/>
                <w:webHidden/>
              </w:rPr>
              <w:tab/>
            </w:r>
            <w:r>
              <w:rPr>
                <w:noProof/>
                <w:webHidden/>
              </w:rPr>
              <w:fldChar w:fldCharType="begin"/>
            </w:r>
            <w:r>
              <w:rPr>
                <w:noProof/>
                <w:webHidden/>
              </w:rPr>
              <w:instrText xml:space="preserve"> PAGEREF _Toc179453522 \h </w:instrText>
            </w:r>
            <w:r>
              <w:rPr>
                <w:noProof/>
                <w:webHidden/>
              </w:rPr>
            </w:r>
            <w:r>
              <w:rPr>
                <w:noProof/>
                <w:webHidden/>
              </w:rPr>
              <w:fldChar w:fldCharType="separate"/>
            </w:r>
            <w:r>
              <w:rPr>
                <w:noProof/>
                <w:webHidden/>
              </w:rPr>
              <w:t>30</w:t>
            </w:r>
            <w:r>
              <w:rPr>
                <w:noProof/>
                <w:webHidden/>
              </w:rPr>
              <w:fldChar w:fldCharType="end"/>
            </w:r>
          </w:hyperlink>
        </w:p>
        <w:p w14:paraId="33575DF4" w14:textId="675DBC16" w:rsidR="004A3814" w:rsidRDefault="004A3814">
          <w:pPr>
            <w:pStyle w:val="TOC2"/>
            <w:rPr>
              <w:rFonts w:asciiTheme="minorHAnsi" w:eastAsiaTheme="minorEastAsia" w:hAnsiTheme="minorHAnsi" w:cstheme="minorBidi"/>
              <w:noProof/>
              <w:sz w:val="21"/>
              <w:szCs w:val="22"/>
            </w:rPr>
          </w:pPr>
          <w:hyperlink w:anchor="_Toc179453523" w:history="1">
            <w:r w:rsidRPr="007D12A6">
              <w:rPr>
                <w:rStyle w:val="afa"/>
                <w:noProof/>
              </w:rPr>
              <w:t>3.1</w:t>
            </w:r>
            <w:r>
              <w:rPr>
                <w:rFonts w:asciiTheme="minorHAnsi" w:eastAsiaTheme="minorEastAsia" w:hAnsiTheme="minorHAnsi" w:cstheme="minorBidi"/>
                <w:noProof/>
                <w:sz w:val="21"/>
                <w:szCs w:val="22"/>
              </w:rPr>
              <w:tab/>
            </w:r>
            <w:r w:rsidRPr="007D12A6">
              <w:rPr>
                <w:rStyle w:val="afa"/>
                <w:noProof/>
              </w:rPr>
              <w:t>求逆算子低位宽实现</w:t>
            </w:r>
            <w:r>
              <w:rPr>
                <w:noProof/>
                <w:webHidden/>
              </w:rPr>
              <w:tab/>
            </w:r>
            <w:r>
              <w:rPr>
                <w:noProof/>
                <w:webHidden/>
              </w:rPr>
              <w:fldChar w:fldCharType="begin"/>
            </w:r>
            <w:r>
              <w:rPr>
                <w:noProof/>
                <w:webHidden/>
              </w:rPr>
              <w:instrText xml:space="preserve"> PAGEREF _Toc179453523 \h </w:instrText>
            </w:r>
            <w:r>
              <w:rPr>
                <w:noProof/>
                <w:webHidden/>
              </w:rPr>
            </w:r>
            <w:r>
              <w:rPr>
                <w:noProof/>
                <w:webHidden/>
              </w:rPr>
              <w:fldChar w:fldCharType="separate"/>
            </w:r>
            <w:r>
              <w:rPr>
                <w:noProof/>
                <w:webHidden/>
              </w:rPr>
              <w:t>30</w:t>
            </w:r>
            <w:r>
              <w:rPr>
                <w:noProof/>
                <w:webHidden/>
              </w:rPr>
              <w:fldChar w:fldCharType="end"/>
            </w:r>
          </w:hyperlink>
        </w:p>
        <w:p w14:paraId="39BC349B" w14:textId="55BD9896"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24" w:history="1">
            <w:r w:rsidRPr="007D12A6">
              <w:rPr>
                <w:rStyle w:val="afa"/>
                <w:noProof/>
              </w:rPr>
              <w:t>3.1.1</w:t>
            </w:r>
            <w:r>
              <w:rPr>
                <w:rFonts w:asciiTheme="minorHAnsi" w:eastAsiaTheme="minorEastAsia" w:hAnsiTheme="minorHAnsi" w:cstheme="minorBidi"/>
                <w:noProof/>
                <w:sz w:val="21"/>
                <w:szCs w:val="22"/>
              </w:rPr>
              <w:tab/>
            </w:r>
            <w:r w:rsidRPr="007D12A6">
              <w:rPr>
                <w:rStyle w:val="afa"/>
                <w:noProof/>
              </w:rPr>
              <w:t>QR</w:t>
            </w:r>
            <w:r w:rsidRPr="007D12A6">
              <w:rPr>
                <w:rStyle w:val="afa"/>
                <w:noProof/>
              </w:rPr>
              <w:t>分解法</w:t>
            </w:r>
            <w:r>
              <w:rPr>
                <w:noProof/>
                <w:webHidden/>
              </w:rPr>
              <w:tab/>
            </w:r>
            <w:r>
              <w:rPr>
                <w:noProof/>
                <w:webHidden/>
              </w:rPr>
              <w:fldChar w:fldCharType="begin"/>
            </w:r>
            <w:r>
              <w:rPr>
                <w:noProof/>
                <w:webHidden/>
              </w:rPr>
              <w:instrText xml:space="preserve"> PAGEREF _Toc179453524 \h </w:instrText>
            </w:r>
            <w:r>
              <w:rPr>
                <w:noProof/>
                <w:webHidden/>
              </w:rPr>
            </w:r>
            <w:r>
              <w:rPr>
                <w:noProof/>
                <w:webHidden/>
              </w:rPr>
              <w:fldChar w:fldCharType="separate"/>
            </w:r>
            <w:r>
              <w:rPr>
                <w:noProof/>
                <w:webHidden/>
              </w:rPr>
              <w:t>30</w:t>
            </w:r>
            <w:r>
              <w:rPr>
                <w:noProof/>
                <w:webHidden/>
              </w:rPr>
              <w:fldChar w:fldCharType="end"/>
            </w:r>
          </w:hyperlink>
        </w:p>
        <w:p w14:paraId="043AE56B" w14:textId="2110EE74"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25" w:history="1">
            <w:r w:rsidRPr="007D12A6">
              <w:rPr>
                <w:rStyle w:val="afa"/>
                <w:noProof/>
              </w:rPr>
              <w:t>3.1.2</w:t>
            </w:r>
            <w:r>
              <w:rPr>
                <w:rFonts w:asciiTheme="minorHAnsi" w:eastAsiaTheme="minorEastAsia" w:hAnsiTheme="minorHAnsi" w:cstheme="minorBidi"/>
                <w:noProof/>
                <w:sz w:val="21"/>
                <w:szCs w:val="22"/>
              </w:rPr>
              <w:tab/>
            </w:r>
            <w:r w:rsidRPr="007D12A6">
              <w:rPr>
                <w:rStyle w:val="afa"/>
                <w:noProof/>
              </w:rPr>
              <w:t>LU</w:t>
            </w:r>
            <w:r w:rsidRPr="007D12A6">
              <w:rPr>
                <w:rStyle w:val="afa"/>
                <w:noProof/>
              </w:rPr>
              <w:t>分解</w:t>
            </w:r>
            <w:r>
              <w:rPr>
                <w:noProof/>
                <w:webHidden/>
              </w:rPr>
              <w:tab/>
            </w:r>
            <w:r>
              <w:rPr>
                <w:noProof/>
                <w:webHidden/>
              </w:rPr>
              <w:fldChar w:fldCharType="begin"/>
            </w:r>
            <w:r>
              <w:rPr>
                <w:noProof/>
                <w:webHidden/>
              </w:rPr>
              <w:instrText xml:space="preserve"> PAGEREF _Toc179453525 \h </w:instrText>
            </w:r>
            <w:r>
              <w:rPr>
                <w:noProof/>
                <w:webHidden/>
              </w:rPr>
            </w:r>
            <w:r>
              <w:rPr>
                <w:noProof/>
                <w:webHidden/>
              </w:rPr>
              <w:fldChar w:fldCharType="separate"/>
            </w:r>
            <w:r>
              <w:rPr>
                <w:noProof/>
                <w:webHidden/>
              </w:rPr>
              <w:t>31</w:t>
            </w:r>
            <w:r>
              <w:rPr>
                <w:noProof/>
                <w:webHidden/>
              </w:rPr>
              <w:fldChar w:fldCharType="end"/>
            </w:r>
          </w:hyperlink>
        </w:p>
        <w:p w14:paraId="627FFBCE" w14:textId="05F5FFBF"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26" w:history="1">
            <w:r w:rsidRPr="007D12A6">
              <w:rPr>
                <w:rStyle w:val="afa"/>
                <w:noProof/>
              </w:rPr>
              <w:t>3.1.3</w:t>
            </w:r>
            <w:r>
              <w:rPr>
                <w:rFonts w:asciiTheme="minorHAnsi" w:eastAsiaTheme="minorEastAsia" w:hAnsiTheme="minorHAnsi" w:cstheme="minorBidi"/>
                <w:noProof/>
                <w:sz w:val="21"/>
                <w:szCs w:val="22"/>
              </w:rPr>
              <w:tab/>
            </w:r>
            <w:r w:rsidRPr="007D12A6">
              <w:rPr>
                <w:rStyle w:val="afa"/>
                <w:noProof/>
              </w:rPr>
              <w:t>Sherman-Morrison</w:t>
            </w:r>
            <w:r w:rsidRPr="007D12A6">
              <w:rPr>
                <w:rStyle w:val="afa"/>
                <w:noProof/>
              </w:rPr>
              <w:t>求逆法</w:t>
            </w:r>
            <w:r>
              <w:rPr>
                <w:noProof/>
                <w:webHidden/>
              </w:rPr>
              <w:tab/>
            </w:r>
            <w:r>
              <w:rPr>
                <w:noProof/>
                <w:webHidden/>
              </w:rPr>
              <w:fldChar w:fldCharType="begin"/>
            </w:r>
            <w:r>
              <w:rPr>
                <w:noProof/>
                <w:webHidden/>
              </w:rPr>
              <w:instrText xml:space="preserve"> PAGEREF _Toc179453526 \h </w:instrText>
            </w:r>
            <w:r>
              <w:rPr>
                <w:noProof/>
                <w:webHidden/>
              </w:rPr>
            </w:r>
            <w:r>
              <w:rPr>
                <w:noProof/>
                <w:webHidden/>
              </w:rPr>
              <w:fldChar w:fldCharType="separate"/>
            </w:r>
            <w:r>
              <w:rPr>
                <w:noProof/>
                <w:webHidden/>
              </w:rPr>
              <w:t>32</w:t>
            </w:r>
            <w:r>
              <w:rPr>
                <w:noProof/>
                <w:webHidden/>
              </w:rPr>
              <w:fldChar w:fldCharType="end"/>
            </w:r>
          </w:hyperlink>
        </w:p>
        <w:p w14:paraId="62EC080B" w14:textId="3D130B8D"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27" w:history="1">
            <w:r w:rsidRPr="007D12A6">
              <w:rPr>
                <w:rStyle w:val="afa"/>
                <w:noProof/>
              </w:rPr>
              <w:t>3.1.4</w:t>
            </w:r>
            <w:r>
              <w:rPr>
                <w:rFonts w:asciiTheme="minorHAnsi" w:eastAsiaTheme="minorEastAsia" w:hAnsiTheme="minorHAnsi" w:cstheme="minorBidi"/>
                <w:noProof/>
                <w:sz w:val="21"/>
                <w:szCs w:val="22"/>
              </w:rPr>
              <w:tab/>
            </w:r>
            <w:r w:rsidRPr="007D12A6">
              <w:rPr>
                <w:rStyle w:val="afa"/>
                <w:noProof/>
              </w:rPr>
              <w:t>Neumann</w:t>
            </w:r>
            <w:r w:rsidRPr="007D12A6">
              <w:rPr>
                <w:rStyle w:val="afa"/>
                <w:noProof/>
              </w:rPr>
              <w:t>级数展开</w:t>
            </w:r>
            <w:r>
              <w:rPr>
                <w:noProof/>
                <w:webHidden/>
              </w:rPr>
              <w:tab/>
            </w:r>
            <w:r>
              <w:rPr>
                <w:noProof/>
                <w:webHidden/>
              </w:rPr>
              <w:fldChar w:fldCharType="begin"/>
            </w:r>
            <w:r>
              <w:rPr>
                <w:noProof/>
                <w:webHidden/>
              </w:rPr>
              <w:instrText xml:space="preserve"> PAGEREF _Toc179453527 \h </w:instrText>
            </w:r>
            <w:r>
              <w:rPr>
                <w:noProof/>
                <w:webHidden/>
              </w:rPr>
            </w:r>
            <w:r>
              <w:rPr>
                <w:noProof/>
                <w:webHidden/>
              </w:rPr>
              <w:fldChar w:fldCharType="separate"/>
            </w:r>
            <w:r>
              <w:rPr>
                <w:noProof/>
                <w:webHidden/>
              </w:rPr>
              <w:t>32</w:t>
            </w:r>
            <w:r>
              <w:rPr>
                <w:noProof/>
                <w:webHidden/>
              </w:rPr>
              <w:fldChar w:fldCharType="end"/>
            </w:r>
          </w:hyperlink>
        </w:p>
        <w:p w14:paraId="13FD71A7" w14:textId="6DFE2F4A"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28" w:history="1">
            <w:r w:rsidRPr="007D12A6">
              <w:rPr>
                <w:rStyle w:val="afa"/>
                <w:noProof/>
              </w:rPr>
              <w:t>3.1.5</w:t>
            </w:r>
            <w:r>
              <w:rPr>
                <w:rFonts w:asciiTheme="minorHAnsi" w:eastAsiaTheme="minorEastAsia" w:hAnsiTheme="minorHAnsi" w:cstheme="minorBidi"/>
                <w:noProof/>
                <w:sz w:val="21"/>
                <w:szCs w:val="22"/>
              </w:rPr>
              <w:tab/>
            </w:r>
            <w:r w:rsidRPr="007D12A6">
              <w:rPr>
                <w:rStyle w:val="afa"/>
                <w:noProof/>
              </w:rPr>
              <w:t>Cholesky</w:t>
            </w:r>
            <w:r w:rsidRPr="007D12A6">
              <w:rPr>
                <w:rStyle w:val="afa"/>
                <w:noProof/>
              </w:rPr>
              <w:t>分解</w:t>
            </w:r>
            <w:r>
              <w:rPr>
                <w:noProof/>
                <w:webHidden/>
              </w:rPr>
              <w:tab/>
            </w:r>
            <w:r>
              <w:rPr>
                <w:noProof/>
                <w:webHidden/>
              </w:rPr>
              <w:fldChar w:fldCharType="begin"/>
            </w:r>
            <w:r>
              <w:rPr>
                <w:noProof/>
                <w:webHidden/>
              </w:rPr>
              <w:instrText xml:space="preserve"> PAGEREF _Toc179453528 \h </w:instrText>
            </w:r>
            <w:r>
              <w:rPr>
                <w:noProof/>
                <w:webHidden/>
              </w:rPr>
            </w:r>
            <w:r>
              <w:rPr>
                <w:noProof/>
                <w:webHidden/>
              </w:rPr>
              <w:fldChar w:fldCharType="separate"/>
            </w:r>
            <w:r>
              <w:rPr>
                <w:noProof/>
                <w:webHidden/>
              </w:rPr>
              <w:t>33</w:t>
            </w:r>
            <w:r>
              <w:rPr>
                <w:noProof/>
                <w:webHidden/>
              </w:rPr>
              <w:fldChar w:fldCharType="end"/>
            </w:r>
          </w:hyperlink>
        </w:p>
        <w:p w14:paraId="7CFDDD78" w14:textId="4A0451D5"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29" w:history="1">
            <w:r w:rsidRPr="007D12A6">
              <w:rPr>
                <w:rStyle w:val="afa"/>
                <w:noProof/>
              </w:rPr>
              <w:t>3.1.6</w:t>
            </w:r>
            <w:r>
              <w:rPr>
                <w:rFonts w:asciiTheme="minorHAnsi" w:eastAsiaTheme="minorEastAsia" w:hAnsiTheme="minorHAnsi" w:cstheme="minorBidi"/>
                <w:noProof/>
                <w:sz w:val="21"/>
                <w:szCs w:val="22"/>
              </w:rPr>
              <w:tab/>
            </w:r>
            <w:r w:rsidRPr="007D12A6">
              <w:rPr>
                <w:rStyle w:val="afa"/>
                <w:noProof/>
              </w:rPr>
              <w:t>CSM</w:t>
            </w:r>
            <w:r w:rsidRPr="007D12A6">
              <w:rPr>
                <w:rStyle w:val="afa"/>
                <w:noProof/>
              </w:rPr>
              <w:t>算法</w:t>
            </w:r>
            <w:r>
              <w:rPr>
                <w:noProof/>
                <w:webHidden/>
              </w:rPr>
              <w:tab/>
            </w:r>
            <w:r>
              <w:rPr>
                <w:noProof/>
                <w:webHidden/>
              </w:rPr>
              <w:fldChar w:fldCharType="begin"/>
            </w:r>
            <w:r>
              <w:rPr>
                <w:noProof/>
                <w:webHidden/>
              </w:rPr>
              <w:instrText xml:space="preserve"> PAGEREF _Toc179453529 \h </w:instrText>
            </w:r>
            <w:r>
              <w:rPr>
                <w:noProof/>
                <w:webHidden/>
              </w:rPr>
            </w:r>
            <w:r>
              <w:rPr>
                <w:noProof/>
                <w:webHidden/>
              </w:rPr>
              <w:fldChar w:fldCharType="separate"/>
            </w:r>
            <w:r>
              <w:rPr>
                <w:noProof/>
                <w:webHidden/>
              </w:rPr>
              <w:t>34</w:t>
            </w:r>
            <w:r>
              <w:rPr>
                <w:noProof/>
                <w:webHidden/>
              </w:rPr>
              <w:fldChar w:fldCharType="end"/>
            </w:r>
          </w:hyperlink>
        </w:p>
        <w:p w14:paraId="32264193" w14:textId="36693FDC"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30" w:history="1">
            <w:r w:rsidRPr="007D12A6">
              <w:rPr>
                <w:rStyle w:val="afa"/>
                <w:noProof/>
              </w:rPr>
              <w:t>3.1.7</w:t>
            </w:r>
            <w:r>
              <w:rPr>
                <w:rFonts w:asciiTheme="minorHAnsi" w:eastAsiaTheme="minorEastAsia" w:hAnsiTheme="minorHAnsi" w:cstheme="minorBidi"/>
                <w:noProof/>
                <w:sz w:val="21"/>
                <w:szCs w:val="22"/>
              </w:rPr>
              <w:tab/>
            </w:r>
            <w:r w:rsidRPr="007D12A6">
              <w:rPr>
                <w:rStyle w:val="afa"/>
                <w:noProof/>
              </w:rPr>
              <w:t>具体算法</w:t>
            </w:r>
            <w:r>
              <w:rPr>
                <w:noProof/>
                <w:webHidden/>
              </w:rPr>
              <w:tab/>
            </w:r>
            <w:r>
              <w:rPr>
                <w:noProof/>
                <w:webHidden/>
              </w:rPr>
              <w:fldChar w:fldCharType="begin"/>
            </w:r>
            <w:r>
              <w:rPr>
                <w:noProof/>
                <w:webHidden/>
              </w:rPr>
              <w:instrText xml:space="preserve"> PAGEREF _Toc179453530 \h </w:instrText>
            </w:r>
            <w:r>
              <w:rPr>
                <w:noProof/>
                <w:webHidden/>
              </w:rPr>
            </w:r>
            <w:r>
              <w:rPr>
                <w:noProof/>
                <w:webHidden/>
              </w:rPr>
              <w:fldChar w:fldCharType="separate"/>
            </w:r>
            <w:r>
              <w:rPr>
                <w:noProof/>
                <w:webHidden/>
              </w:rPr>
              <w:t>35</w:t>
            </w:r>
            <w:r>
              <w:rPr>
                <w:noProof/>
                <w:webHidden/>
              </w:rPr>
              <w:fldChar w:fldCharType="end"/>
            </w:r>
          </w:hyperlink>
        </w:p>
        <w:p w14:paraId="00AE7D59" w14:textId="03A2C4D4"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31" w:history="1">
            <w:r w:rsidRPr="007D12A6">
              <w:rPr>
                <w:rStyle w:val="afa"/>
                <w:noProof/>
              </w:rPr>
              <w:t>3.1.8</w:t>
            </w:r>
            <w:r>
              <w:rPr>
                <w:rFonts w:asciiTheme="minorHAnsi" w:eastAsiaTheme="minorEastAsia" w:hAnsiTheme="minorHAnsi" w:cstheme="minorBidi"/>
                <w:noProof/>
                <w:sz w:val="21"/>
                <w:szCs w:val="22"/>
              </w:rPr>
              <w:tab/>
            </w:r>
            <w:r w:rsidRPr="007D12A6">
              <w:rPr>
                <w:rStyle w:val="afa"/>
                <w:noProof/>
              </w:rPr>
              <w:t>CSM</w:t>
            </w:r>
            <w:r w:rsidRPr="007D12A6">
              <w:rPr>
                <w:rStyle w:val="afa"/>
                <w:noProof/>
              </w:rPr>
              <w:t>与</w:t>
            </w:r>
            <w:r w:rsidRPr="007D12A6">
              <w:rPr>
                <w:rStyle w:val="afa"/>
                <w:noProof/>
              </w:rPr>
              <w:t>Neumann</w:t>
            </w:r>
            <w:r w:rsidRPr="007D12A6">
              <w:rPr>
                <w:rStyle w:val="afa"/>
                <w:noProof/>
              </w:rPr>
              <w:t>级数对比</w:t>
            </w:r>
            <w:r>
              <w:rPr>
                <w:noProof/>
                <w:webHidden/>
              </w:rPr>
              <w:tab/>
            </w:r>
            <w:r>
              <w:rPr>
                <w:noProof/>
                <w:webHidden/>
              </w:rPr>
              <w:fldChar w:fldCharType="begin"/>
            </w:r>
            <w:r>
              <w:rPr>
                <w:noProof/>
                <w:webHidden/>
              </w:rPr>
              <w:instrText xml:space="preserve"> PAGEREF _Toc179453531 \h </w:instrText>
            </w:r>
            <w:r>
              <w:rPr>
                <w:noProof/>
                <w:webHidden/>
              </w:rPr>
            </w:r>
            <w:r>
              <w:rPr>
                <w:noProof/>
                <w:webHidden/>
              </w:rPr>
              <w:fldChar w:fldCharType="separate"/>
            </w:r>
            <w:r>
              <w:rPr>
                <w:noProof/>
                <w:webHidden/>
              </w:rPr>
              <w:t>36</w:t>
            </w:r>
            <w:r>
              <w:rPr>
                <w:noProof/>
                <w:webHidden/>
              </w:rPr>
              <w:fldChar w:fldCharType="end"/>
            </w:r>
          </w:hyperlink>
        </w:p>
        <w:p w14:paraId="410B63BF" w14:textId="18FF8191"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32" w:history="1">
            <w:r w:rsidRPr="007D12A6">
              <w:rPr>
                <w:rStyle w:val="afa"/>
                <w:noProof/>
              </w:rPr>
              <w:t>3.1.9</w:t>
            </w:r>
            <w:r>
              <w:rPr>
                <w:rFonts w:asciiTheme="minorHAnsi" w:eastAsiaTheme="minorEastAsia" w:hAnsiTheme="minorHAnsi" w:cstheme="minorBidi"/>
                <w:noProof/>
                <w:sz w:val="21"/>
                <w:szCs w:val="22"/>
              </w:rPr>
              <w:tab/>
            </w:r>
            <w:r w:rsidRPr="007D12A6">
              <w:rPr>
                <w:rStyle w:val="afa"/>
                <w:noProof/>
              </w:rPr>
              <w:t>FP64</w:t>
            </w:r>
            <w:r w:rsidRPr="007D12A6">
              <w:rPr>
                <w:rStyle w:val="afa"/>
                <w:noProof/>
              </w:rPr>
              <w:t>高精度求逆仿真分析</w:t>
            </w:r>
            <w:r>
              <w:rPr>
                <w:noProof/>
                <w:webHidden/>
              </w:rPr>
              <w:tab/>
            </w:r>
            <w:r>
              <w:rPr>
                <w:noProof/>
                <w:webHidden/>
              </w:rPr>
              <w:fldChar w:fldCharType="begin"/>
            </w:r>
            <w:r>
              <w:rPr>
                <w:noProof/>
                <w:webHidden/>
              </w:rPr>
              <w:instrText xml:space="preserve"> PAGEREF _Toc179453532 \h </w:instrText>
            </w:r>
            <w:r>
              <w:rPr>
                <w:noProof/>
                <w:webHidden/>
              </w:rPr>
            </w:r>
            <w:r>
              <w:rPr>
                <w:noProof/>
                <w:webHidden/>
              </w:rPr>
              <w:fldChar w:fldCharType="separate"/>
            </w:r>
            <w:r>
              <w:rPr>
                <w:noProof/>
                <w:webHidden/>
              </w:rPr>
              <w:t>37</w:t>
            </w:r>
            <w:r>
              <w:rPr>
                <w:noProof/>
                <w:webHidden/>
              </w:rPr>
              <w:fldChar w:fldCharType="end"/>
            </w:r>
          </w:hyperlink>
        </w:p>
        <w:p w14:paraId="6CFE7ADD" w14:textId="208A014D" w:rsidR="004A3814" w:rsidRDefault="004A3814">
          <w:pPr>
            <w:pStyle w:val="TOC3"/>
            <w:tabs>
              <w:tab w:val="left" w:pos="2100"/>
              <w:tab w:val="right" w:leader="dot" w:pos="9344"/>
            </w:tabs>
            <w:ind w:left="960"/>
            <w:rPr>
              <w:rFonts w:asciiTheme="minorHAnsi" w:eastAsiaTheme="minorEastAsia" w:hAnsiTheme="minorHAnsi" w:cstheme="minorBidi"/>
              <w:noProof/>
              <w:sz w:val="21"/>
              <w:szCs w:val="22"/>
            </w:rPr>
          </w:pPr>
          <w:hyperlink w:anchor="_Toc179453533" w:history="1">
            <w:r w:rsidRPr="007D12A6">
              <w:rPr>
                <w:rStyle w:val="afa"/>
                <w:noProof/>
              </w:rPr>
              <w:t>3.1.10</w:t>
            </w:r>
            <w:r>
              <w:rPr>
                <w:rFonts w:asciiTheme="minorHAnsi" w:eastAsiaTheme="minorEastAsia" w:hAnsiTheme="minorHAnsi" w:cstheme="minorBidi"/>
                <w:noProof/>
                <w:sz w:val="21"/>
                <w:szCs w:val="22"/>
              </w:rPr>
              <w:tab/>
            </w:r>
            <w:r w:rsidRPr="007D12A6">
              <w:rPr>
                <w:rStyle w:val="afa"/>
                <w:noProof/>
              </w:rPr>
              <w:t>低位宽求逆仿真</w:t>
            </w:r>
            <w:r>
              <w:rPr>
                <w:noProof/>
                <w:webHidden/>
              </w:rPr>
              <w:tab/>
            </w:r>
            <w:r>
              <w:rPr>
                <w:noProof/>
                <w:webHidden/>
              </w:rPr>
              <w:fldChar w:fldCharType="begin"/>
            </w:r>
            <w:r>
              <w:rPr>
                <w:noProof/>
                <w:webHidden/>
              </w:rPr>
              <w:instrText xml:space="preserve"> PAGEREF _Toc179453533 \h </w:instrText>
            </w:r>
            <w:r>
              <w:rPr>
                <w:noProof/>
                <w:webHidden/>
              </w:rPr>
            </w:r>
            <w:r>
              <w:rPr>
                <w:noProof/>
                <w:webHidden/>
              </w:rPr>
              <w:fldChar w:fldCharType="separate"/>
            </w:r>
            <w:r>
              <w:rPr>
                <w:noProof/>
                <w:webHidden/>
              </w:rPr>
              <w:t>38</w:t>
            </w:r>
            <w:r>
              <w:rPr>
                <w:noProof/>
                <w:webHidden/>
              </w:rPr>
              <w:fldChar w:fldCharType="end"/>
            </w:r>
          </w:hyperlink>
        </w:p>
        <w:p w14:paraId="79BC6BD7" w14:textId="61D921BC" w:rsidR="004A3814" w:rsidRDefault="004A3814">
          <w:pPr>
            <w:pStyle w:val="TOC2"/>
            <w:rPr>
              <w:rFonts w:asciiTheme="minorHAnsi" w:eastAsiaTheme="minorEastAsia" w:hAnsiTheme="minorHAnsi" w:cstheme="minorBidi"/>
              <w:noProof/>
              <w:sz w:val="21"/>
              <w:szCs w:val="22"/>
            </w:rPr>
          </w:pPr>
          <w:hyperlink w:anchor="_Toc179453534" w:history="1">
            <w:r w:rsidRPr="007D12A6">
              <w:rPr>
                <w:rStyle w:val="afa"/>
                <w:noProof/>
              </w:rPr>
              <w:t>3.2</w:t>
            </w:r>
            <w:r>
              <w:rPr>
                <w:rFonts w:asciiTheme="minorHAnsi" w:eastAsiaTheme="minorEastAsia" w:hAnsiTheme="minorHAnsi" w:cstheme="minorBidi"/>
                <w:noProof/>
                <w:sz w:val="21"/>
                <w:szCs w:val="22"/>
              </w:rPr>
              <w:tab/>
            </w:r>
            <w:r w:rsidRPr="007D12A6">
              <w:rPr>
                <w:rStyle w:val="afa"/>
                <w:noProof/>
              </w:rPr>
              <w:t>SVD</w:t>
            </w:r>
            <w:r w:rsidRPr="007D12A6">
              <w:rPr>
                <w:rStyle w:val="afa"/>
                <w:noProof/>
              </w:rPr>
              <w:t>算子低位宽实现</w:t>
            </w:r>
            <w:r>
              <w:rPr>
                <w:noProof/>
                <w:webHidden/>
              </w:rPr>
              <w:tab/>
            </w:r>
            <w:r>
              <w:rPr>
                <w:noProof/>
                <w:webHidden/>
              </w:rPr>
              <w:fldChar w:fldCharType="begin"/>
            </w:r>
            <w:r>
              <w:rPr>
                <w:noProof/>
                <w:webHidden/>
              </w:rPr>
              <w:instrText xml:space="preserve"> PAGEREF _Toc179453534 \h </w:instrText>
            </w:r>
            <w:r>
              <w:rPr>
                <w:noProof/>
                <w:webHidden/>
              </w:rPr>
            </w:r>
            <w:r>
              <w:rPr>
                <w:noProof/>
                <w:webHidden/>
              </w:rPr>
              <w:fldChar w:fldCharType="separate"/>
            </w:r>
            <w:r>
              <w:rPr>
                <w:noProof/>
                <w:webHidden/>
              </w:rPr>
              <w:t>39</w:t>
            </w:r>
            <w:r>
              <w:rPr>
                <w:noProof/>
                <w:webHidden/>
              </w:rPr>
              <w:fldChar w:fldCharType="end"/>
            </w:r>
          </w:hyperlink>
        </w:p>
        <w:p w14:paraId="4C82052D" w14:textId="23032063"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35" w:history="1">
            <w:r w:rsidRPr="007D12A6">
              <w:rPr>
                <w:rStyle w:val="afa"/>
                <w:noProof/>
              </w:rPr>
              <w:t>3.2.1</w:t>
            </w:r>
            <w:r>
              <w:rPr>
                <w:rFonts w:asciiTheme="minorHAnsi" w:eastAsiaTheme="minorEastAsia" w:hAnsiTheme="minorHAnsi" w:cstheme="minorBidi"/>
                <w:noProof/>
                <w:sz w:val="21"/>
                <w:szCs w:val="22"/>
              </w:rPr>
              <w:tab/>
            </w:r>
            <w:r w:rsidRPr="007D12A6">
              <w:rPr>
                <w:rStyle w:val="afa"/>
                <w:noProof/>
              </w:rPr>
              <w:t>SVD</w:t>
            </w:r>
            <w:r w:rsidRPr="007D12A6">
              <w:rPr>
                <w:rStyle w:val="afa"/>
                <w:noProof/>
              </w:rPr>
              <w:t>算法</w:t>
            </w:r>
            <w:r>
              <w:rPr>
                <w:noProof/>
                <w:webHidden/>
              </w:rPr>
              <w:tab/>
            </w:r>
            <w:r>
              <w:rPr>
                <w:noProof/>
                <w:webHidden/>
              </w:rPr>
              <w:fldChar w:fldCharType="begin"/>
            </w:r>
            <w:r>
              <w:rPr>
                <w:noProof/>
                <w:webHidden/>
              </w:rPr>
              <w:instrText xml:space="preserve"> PAGEREF _Toc179453535 \h </w:instrText>
            </w:r>
            <w:r>
              <w:rPr>
                <w:noProof/>
                <w:webHidden/>
              </w:rPr>
            </w:r>
            <w:r>
              <w:rPr>
                <w:noProof/>
                <w:webHidden/>
              </w:rPr>
              <w:fldChar w:fldCharType="separate"/>
            </w:r>
            <w:r>
              <w:rPr>
                <w:noProof/>
                <w:webHidden/>
              </w:rPr>
              <w:t>40</w:t>
            </w:r>
            <w:r>
              <w:rPr>
                <w:noProof/>
                <w:webHidden/>
              </w:rPr>
              <w:fldChar w:fldCharType="end"/>
            </w:r>
          </w:hyperlink>
        </w:p>
        <w:p w14:paraId="330D62BE" w14:textId="22F04F29"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36" w:history="1">
            <w:r w:rsidRPr="007D12A6">
              <w:rPr>
                <w:rStyle w:val="afa"/>
                <w:noProof/>
              </w:rPr>
              <w:t>3.2.2</w:t>
            </w:r>
            <w:r>
              <w:rPr>
                <w:rFonts w:asciiTheme="minorHAnsi" w:eastAsiaTheme="minorEastAsia" w:hAnsiTheme="minorHAnsi" w:cstheme="minorBidi"/>
                <w:noProof/>
                <w:sz w:val="21"/>
                <w:szCs w:val="22"/>
              </w:rPr>
              <w:tab/>
            </w:r>
            <w:r w:rsidRPr="007D12A6">
              <w:rPr>
                <w:rStyle w:val="afa"/>
                <w:noProof/>
              </w:rPr>
              <w:t>SVD</w:t>
            </w:r>
            <w:r w:rsidRPr="007D12A6">
              <w:rPr>
                <w:rStyle w:val="afa"/>
                <w:noProof/>
              </w:rPr>
              <w:t>算法的低位宽实现与改进</w:t>
            </w:r>
            <w:r>
              <w:rPr>
                <w:noProof/>
                <w:webHidden/>
              </w:rPr>
              <w:tab/>
            </w:r>
            <w:r>
              <w:rPr>
                <w:noProof/>
                <w:webHidden/>
              </w:rPr>
              <w:fldChar w:fldCharType="begin"/>
            </w:r>
            <w:r>
              <w:rPr>
                <w:noProof/>
                <w:webHidden/>
              </w:rPr>
              <w:instrText xml:space="preserve"> PAGEREF _Toc179453536 \h </w:instrText>
            </w:r>
            <w:r>
              <w:rPr>
                <w:noProof/>
                <w:webHidden/>
              </w:rPr>
            </w:r>
            <w:r>
              <w:rPr>
                <w:noProof/>
                <w:webHidden/>
              </w:rPr>
              <w:fldChar w:fldCharType="separate"/>
            </w:r>
            <w:r>
              <w:rPr>
                <w:noProof/>
                <w:webHidden/>
              </w:rPr>
              <w:t>46</w:t>
            </w:r>
            <w:r>
              <w:rPr>
                <w:noProof/>
                <w:webHidden/>
              </w:rPr>
              <w:fldChar w:fldCharType="end"/>
            </w:r>
          </w:hyperlink>
        </w:p>
        <w:p w14:paraId="2391F33C" w14:textId="2AEED442"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37" w:history="1">
            <w:r w:rsidRPr="007D12A6">
              <w:rPr>
                <w:rStyle w:val="afa"/>
                <w:noProof/>
              </w:rPr>
              <w:t>3.2.3</w:t>
            </w:r>
            <w:r>
              <w:rPr>
                <w:rFonts w:asciiTheme="minorHAnsi" w:eastAsiaTheme="minorEastAsia" w:hAnsiTheme="minorHAnsi" w:cstheme="minorBidi"/>
                <w:noProof/>
                <w:sz w:val="21"/>
                <w:szCs w:val="22"/>
              </w:rPr>
              <w:tab/>
            </w:r>
            <w:r w:rsidRPr="007D12A6">
              <w:rPr>
                <w:rStyle w:val="afa"/>
                <w:noProof/>
              </w:rPr>
              <w:t>两种实双对角化算法低位宽下的分析比较</w:t>
            </w:r>
            <w:r>
              <w:rPr>
                <w:noProof/>
                <w:webHidden/>
              </w:rPr>
              <w:tab/>
            </w:r>
            <w:r>
              <w:rPr>
                <w:noProof/>
                <w:webHidden/>
              </w:rPr>
              <w:fldChar w:fldCharType="begin"/>
            </w:r>
            <w:r>
              <w:rPr>
                <w:noProof/>
                <w:webHidden/>
              </w:rPr>
              <w:instrText xml:space="preserve"> PAGEREF _Toc179453537 \h </w:instrText>
            </w:r>
            <w:r>
              <w:rPr>
                <w:noProof/>
                <w:webHidden/>
              </w:rPr>
            </w:r>
            <w:r>
              <w:rPr>
                <w:noProof/>
                <w:webHidden/>
              </w:rPr>
              <w:fldChar w:fldCharType="separate"/>
            </w:r>
            <w:r>
              <w:rPr>
                <w:noProof/>
                <w:webHidden/>
              </w:rPr>
              <w:t>48</w:t>
            </w:r>
            <w:r>
              <w:rPr>
                <w:noProof/>
                <w:webHidden/>
              </w:rPr>
              <w:fldChar w:fldCharType="end"/>
            </w:r>
          </w:hyperlink>
        </w:p>
        <w:p w14:paraId="312D00F7" w14:textId="790FA8A3" w:rsidR="004A3814" w:rsidRDefault="004A3814">
          <w:pPr>
            <w:pStyle w:val="TOC1"/>
            <w:rPr>
              <w:rFonts w:asciiTheme="minorHAnsi" w:eastAsiaTheme="minorEastAsia" w:hAnsiTheme="minorHAnsi" w:cstheme="minorBidi"/>
              <w:b w:val="0"/>
              <w:noProof/>
              <w:sz w:val="21"/>
              <w:szCs w:val="22"/>
            </w:rPr>
          </w:pPr>
          <w:hyperlink w:anchor="_Toc179453538" w:history="1">
            <w:r w:rsidRPr="007D12A6">
              <w:rPr>
                <w:rStyle w:val="afa"/>
                <w:noProof/>
              </w:rPr>
              <w:t>第四章</w:t>
            </w:r>
            <w:r>
              <w:rPr>
                <w:rFonts w:asciiTheme="minorHAnsi" w:eastAsiaTheme="minorEastAsia" w:hAnsiTheme="minorHAnsi" w:cstheme="minorBidi"/>
                <w:b w:val="0"/>
                <w:noProof/>
                <w:sz w:val="21"/>
                <w:szCs w:val="22"/>
              </w:rPr>
              <w:tab/>
            </w:r>
            <w:r w:rsidRPr="007D12A6">
              <w:rPr>
                <w:rStyle w:val="afa"/>
                <w:noProof/>
              </w:rPr>
              <w:t>低位宽存储与计算新方案</w:t>
            </w:r>
            <w:r>
              <w:rPr>
                <w:noProof/>
                <w:webHidden/>
              </w:rPr>
              <w:tab/>
            </w:r>
            <w:r>
              <w:rPr>
                <w:noProof/>
                <w:webHidden/>
              </w:rPr>
              <w:fldChar w:fldCharType="begin"/>
            </w:r>
            <w:r>
              <w:rPr>
                <w:noProof/>
                <w:webHidden/>
              </w:rPr>
              <w:instrText xml:space="preserve"> PAGEREF _Toc179453538 \h </w:instrText>
            </w:r>
            <w:r>
              <w:rPr>
                <w:noProof/>
                <w:webHidden/>
              </w:rPr>
            </w:r>
            <w:r>
              <w:rPr>
                <w:noProof/>
                <w:webHidden/>
              </w:rPr>
              <w:fldChar w:fldCharType="separate"/>
            </w:r>
            <w:r>
              <w:rPr>
                <w:noProof/>
                <w:webHidden/>
              </w:rPr>
              <w:t>53</w:t>
            </w:r>
            <w:r>
              <w:rPr>
                <w:noProof/>
                <w:webHidden/>
              </w:rPr>
              <w:fldChar w:fldCharType="end"/>
            </w:r>
          </w:hyperlink>
        </w:p>
        <w:p w14:paraId="268AD81A" w14:textId="225EC275" w:rsidR="004A3814" w:rsidRDefault="004A3814">
          <w:pPr>
            <w:pStyle w:val="TOC2"/>
            <w:rPr>
              <w:rFonts w:asciiTheme="minorHAnsi" w:eastAsiaTheme="minorEastAsia" w:hAnsiTheme="minorHAnsi" w:cstheme="minorBidi"/>
              <w:noProof/>
              <w:sz w:val="21"/>
              <w:szCs w:val="22"/>
            </w:rPr>
          </w:pPr>
          <w:hyperlink w:anchor="_Toc179453539" w:history="1">
            <w:r w:rsidRPr="007D12A6">
              <w:rPr>
                <w:rStyle w:val="afa"/>
                <w:noProof/>
              </w:rPr>
              <w:t>4.1</w:t>
            </w:r>
            <w:r>
              <w:rPr>
                <w:rFonts w:asciiTheme="minorHAnsi" w:eastAsiaTheme="minorEastAsia" w:hAnsiTheme="minorHAnsi" w:cstheme="minorBidi"/>
                <w:noProof/>
                <w:sz w:val="21"/>
                <w:szCs w:val="22"/>
              </w:rPr>
              <w:tab/>
            </w:r>
            <w:r w:rsidRPr="007D12A6">
              <w:rPr>
                <w:rStyle w:val="afa"/>
                <w:noProof/>
              </w:rPr>
              <w:t>引言</w:t>
            </w:r>
            <w:r>
              <w:rPr>
                <w:noProof/>
                <w:webHidden/>
              </w:rPr>
              <w:tab/>
            </w:r>
            <w:r>
              <w:rPr>
                <w:noProof/>
                <w:webHidden/>
              </w:rPr>
              <w:fldChar w:fldCharType="begin"/>
            </w:r>
            <w:r>
              <w:rPr>
                <w:noProof/>
                <w:webHidden/>
              </w:rPr>
              <w:instrText xml:space="preserve"> PAGEREF _Toc179453539 \h </w:instrText>
            </w:r>
            <w:r>
              <w:rPr>
                <w:noProof/>
                <w:webHidden/>
              </w:rPr>
            </w:r>
            <w:r>
              <w:rPr>
                <w:noProof/>
                <w:webHidden/>
              </w:rPr>
              <w:fldChar w:fldCharType="separate"/>
            </w:r>
            <w:r>
              <w:rPr>
                <w:noProof/>
                <w:webHidden/>
              </w:rPr>
              <w:t>53</w:t>
            </w:r>
            <w:r>
              <w:rPr>
                <w:noProof/>
                <w:webHidden/>
              </w:rPr>
              <w:fldChar w:fldCharType="end"/>
            </w:r>
          </w:hyperlink>
        </w:p>
        <w:p w14:paraId="37912527" w14:textId="1FC90FF4" w:rsidR="004A3814" w:rsidRDefault="004A3814">
          <w:pPr>
            <w:pStyle w:val="TOC2"/>
            <w:rPr>
              <w:rFonts w:asciiTheme="minorHAnsi" w:eastAsiaTheme="minorEastAsia" w:hAnsiTheme="minorHAnsi" w:cstheme="minorBidi"/>
              <w:noProof/>
              <w:sz w:val="21"/>
              <w:szCs w:val="22"/>
            </w:rPr>
          </w:pPr>
          <w:hyperlink w:anchor="_Toc179453540" w:history="1">
            <w:r w:rsidRPr="007D12A6">
              <w:rPr>
                <w:rStyle w:val="afa"/>
                <w:noProof/>
              </w:rPr>
              <w:t>4.2</w:t>
            </w:r>
            <w:r>
              <w:rPr>
                <w:rFonts w:asciiTheme="minorHAnsi" w:eastAsiaTheme="minorEastAsia" w:hAnsiTheme="minorHAnsi" w:cstheme="minorBidi"/>
                <w:noProof/>
                <w:sz w:val="21"/>
                <w:szCs w:val="22"/>
              </w:rPr>
              <w:tab/>
            </w:r>
            <w:r w:rsidRPr="007D12A6">
              <w:rPr>
                <w:rStyle w:val="afa"/>
                <w:noProof/>
              </w:rPr>
              <w:t>指数型浮点数</w:t>
            </w:r>
            <w:r w:rsidRPr="007D12A6">
              <w:rPr>
                <w:rStyle w:val="afa"/>
                <w:noProof/>
              </w:rPr>
              <w:t>EFP</w:t>
            </w:r>
            <w:r w:rsidRPr="007D12A6">
              <w:rPr>
                <w:rStyle w:val="afa"/>
                <w:noProof/>
              </w:rPr>
              <w:t>存储方案</w:t>
            </w:r>
            <w:r>
              <w:rPr>
                <w:noProof/>
                <w:webHidden/>
              </w:rPr>
              <w:tab/>
            </w:r>
            <w:r>
              <w:rPr>
                <w:noProof/>
                <w:webHidden/>
              </w:rPr>
              <w:fldChar w:fldCharType="begin"/>
            </w:r>
            <w:r>
              <w:rPr>
                <w:noProof/>
                <w:webHidden/>
              </w:rPr>
              <w:instrText xml:space="preserve"> PAGEREF _Toc179453540 \h </w:instrText>
            </w:r>
            <w:r>
              <w:rPr>
                <w:noProof/>
                <w:webHidden/>
              </w:rPr>
            </w:r>
            <w:r>
              <w:rPr>
                <w:noProof/>
                <w:webHidden/>
              </w:rPr>
              <w:fldChar w:fldCharType="separate"/>
            </w:r>
            <w:r>
              <w:rPr>
                <w:noProof/>
                <w:webHidden/>
              </w:rPr>
              <w:t>53</w:t>
            </w:r>
            <w:r>
              <w:rPr>
                <w:noProof/>
                <w:webHidden/>
              </w:rPr>
              <w:fldChar w:fldCharType="end"/>
            </w:r>
          </w:hyperlink>
        </w:p>
        <w:p w14:paraId="564B1C7D" w14:textId="4AF8B964"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41" w:history="1">
            <w:r w:rsidRPr="007D12A6">
              <w:rPr>
                <w:rStyle w:val="afa"/>
                <w:noProof/>
              </w:rPr>
              <w:t>4.2.1</w:t>
            </w:r>
            <w:r>
              <w:rPr>
                <w:rFonts w:asciiTheme="minorHAnsi" w:eastAsiaTheme="minorEastAsia" w:hAnsiTheme="minorHAnsi" w:cstheme="minorBidi"/>
                <w:noProof/>
                <w:sz w:val="21"/>
                <w:szCs w:val="22"/>
              </w:rPr>
              <w:tab/>
            </w:r>
            <w:r w:rsidRPr="007D12A6">
              <w:rPr>
                <w:rStyle w:val="afa"/>
                <w:noProof/>
              </w:rPr>
              <w:t>EFP</w:t>
            </w:r>
            <w:r w:rsidRPr="007D12A6">
              <w:rPr>
                <w:rStyle w:val="afa"/>
                <w:noProof/>
              </w:rPr>
              <w:t>数据格式</w:t>
            </w:r>
            <w:r>
              <w:rPr>
                <w:noProof/>
                <w:webHidden/>
              </w:rPr>
              <w:tab/>
            </w:r>
            <w:r>
              <w:rPr>
                <w:noProof/>
                <w:webHidden/>
              </w:rPr>
              <w:fldChar w:fldCharType="begin"/>
            </w:r>
            <w:r>
              <w:rPr>
                <w:noProof/>
                <w:webHidden/>
              </w:rPr>
              <w:instrText xml:space="preserve"> PAGEREF _Toc179453541 \h </w:instrText>
            </w:r>
            <w:r>
              <w:rPr>
                <w:noProof/>
                <w:webHidden/>
              </w:rPr>
            </w:r>
            <w:r>
              <w:rPr>
                <w:noProof/>
                <w:webHidden/>
              </w:rPr>
              <w:fldChar w:fldCharType="separate"/>
            </w:r>
            <w:r>
              <w:rPr>
                <w:noProof/>
                <w:webHidden/>
              </w:rPr>
              <w:t>53</w:t>
            </w:r>
            <w:r>
              <w:rPr>
                <w:noProof/>
                <w:webHidden/>
              </w:rPr>
              <w:fldChar w:fldCharType="end"/>
            </w:r>
          </w:hyperlink>
        </w:p>
        <w:p w14:paraId="1A90C0A7" w14:textId="3DCA7C90"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42" w:history="1">
            <w:r w:rsidRPr="007D12A6">
              <w:rPr>
                <w:rStyle w:val="afa"/>
                <w:noProof/>
              </w:rPr>
              <w:t>4.2.2</w:t>
            </w:r>
            <w:r>
              <w:rPr>
                <w:rFonts w:asciiTheme="minorHAnsi" w:eastAsiaTheme="minorEastAsia" w:hAnsiTheme="minorHAnsi" w:cstheme="minorBidi"/>
                <w:noProof/>
                <w:sz w:val="21"/>
                <w:szCs w:val="22"/>
              </w:rPr>
              <w:tab/>
            </w:r>
            <w:r w:rsidRPr="007D12A6">
              <w:rPr>
                <w:rStyle w:val="afa"/>
                <w:noProof/>
              </w:rPr>
              <w:t>EFP</w:t>
            </w:r>
            <w:r w:rsidRPr="007D12A6">
              <w:rPr>
                <w:rStyle w:val="afa"/>
                <w:noProof/>
              </w:rPr>
              <w:t>与</w:t>
            </w:r>
            <w:r w:rsidRPr="007D12A6">
              <w:rPr>
                <w:rStyle w:val="afa"/>
                <w:noProof/>
              </w:rPr>
              <w:t>LNS</w:t>
            </w:r>
            <w:r w:rsidRPr="007D12A6">
              <w:rPr>
                <w:rStyle w:val="afa"/>
                <w:noProof/>
              </w:rPr>
              <w:t>的比较</w:t>
            </w:r>
            <w:r>
              <w:rPr>
                <w:noProof/>
                <w:webHidden/>
              </w:rPr>
              <w:tab/>
            </w:r>
            <w:r>
              <w:rPr>
                <w:noProof/>
                <w:webHidden/>
              </w:rPr>
              <w:fldChar w:fldCharType="begin"/>
            </w:r>
            <w:r>
              <w:rPr>
                <w:noProof/>
                <w:webHidden/>
              </w:rPr>
              <w:instrText xml:space="preserve"> PAGEREF _Toc179453542 \h </w:instrText>
            </w:r>
            <w:r>
              <w:rPr>
                <w:noProof/>
                <w:webHidden/>
              </w:rPr>
            </w:r>
            <w:r>
              <w:rPr>
                <w:noProof/>
                <w:webHidden/>
              </w:rPr>
              <w:fldChar w:fldCharType="separate"/>
            </w:r>
            <w:r>
              <w:rPr>
                <w:noProof/>
                <w:webHidden/>
              </w:rPr>
              <w:t>53</w:t>
            </w:r>
            <w:r>
              <w:rPr>
                <w:noProof/>
                <w:webHidden/>
              </w:rPr>
              <w:fldChar w:fldCharType="end"/>
            </w:r>
          </w:hyperlink>
        </w:p>
        <w:p w14:paraId="3E3B86F5" w14:textId="4A244B5D"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43" w:history="1">
            <w:r w:rsidRPr="007D12A6">
              <w:rPr>
                <w:rStyle w:val="afa"/>
                <w:noProof/>
              </w:rPr>
              <w:t>4.2.3</w:t>
            </w:r>
            <w:r>
              <w:rPr>
                <w:rFonts w:asciiTheme="minorHAnsi" w:eastAsiaTheme="minorEastAsia" w:hAnsiTheme="minorHAnsi" w:cstheme="minorBidi"/>
                <w:noProof/>
                <w:sz w:val="21"/>
                <w:szCs w:val="22"/>
              </w:rPr>
              <w:tab/>
            </w:r>
            <w:r w:rsidRPr="007D12A6">
              <w:rPr>
                <w:rStyle w:val="afa"/>
                <w:noProof/>
              </w:rPr>
              <w:t>EFP</w:t>
            </w:r>
            <w:r w:rsidRPr="007D12A6">
              <w:rPr>
                <w:rStyle w:val="afa"/>
                <w:noProof/>
              </w:rPr>
              <w:t>与</w:t>
            </w:r>
            <w:r w:rsidRPr="007D12A6">
              <w:rPr>
                <w:rStyle w:val="afa"/>
                <w:noProof/>
              </w:rPr>
              <w:t>FP</w:t>
            </w:r>
            <w:r w:rsidRPr="007D12A6">
              <w:rPr>
                <w:rStyle w:val="afa"/>
                <w:noProof/>
              </w:rPr>
              <w:t>的比较</w:t>
            </w:r>
            <w:r>
              <w:rPr>
                <w:noProof/>
                <w:webHidden/>
              </w:rPr>
              <w:tab/>
            </w:r>
            <w:r>
              <w:rPr>
                <w:noProof/>
                <w:webHidden/>
              </w:rPr>
              <w:fldChar w:fldCharType="begin"/>
            </w:r>
            <w:r>
              <w:rPr>
                <w:noProof/>
                <w:webHidden/>
              </w:rPr>
              <w:instrText xml:space="preserve"> PAGEREF _Toc179453543 \h </w:instrText>
            </w:r>
            <w:r>
              <w:rPr>
                <w:noProof/>
                <w:webHidden/>
              </w:rPr>
            </w:r>
            <w:r>
              <w:rPr>
                <w:noProof/>
                <w:webHidden/>
              </w:rPr>
              <w:fldChar w:fldCharType="separate"/>
            </w:r>
            <w:r>
              <w:rPr>
                <w:noProof/>
                <w:webHidden/>
              </w:rPr>
              <w:t>54</w:t>
            </w:r>
            <w:r>
              <w:rPr>
                <w:noProof/>
                <w:webHidden/>
              </w:rPr>
              <w:fldChar w:fldCharType="end"/>
            </w:r>
          </w:hyperlink>
        </w:p>
        <w:p w14:paraId="0CB53901" w14:textId="2F8EAE19"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44" w:history="1">
            <w:r w:rsidRPr="007D12A6">
              <w:rPr>
                <w:rStyle w:val="afa"/>
                <w:noProof/>
              </w:rPr>
              <w:t>4.2.4</w:t>
            </w:r>
            <w:r>
              <w:rPr>
                <w:rFonts w:asciiTheme="minorHAnsi" w:eastAsiaTheme="minorEastAsia" w:hAnsiTheme="minorHAnsi" w:cstheme="minorBidi"/>
                <w:noProof/>
                <w:sz w:val="21"/>
                <w:szCs w:val="22"/>
              </w:rPr>
              <w:tab/>
            </w:r>
            <w:r w:rsidRPr="007D12A6">
              <w:rPr>
                <w:rStyle w:val="afa"/>
                <w:noProof/>
              </w:rPr>
              <w:t>EFP</w:t>
            </w:r>
            <w:r w:rsidRPr="007D12A6">
              <w:rPr>
                <w:rStyle w:val="afa"/>
                <w:noProof/>
              </w:rPr>
              <w:t>存储误差</w:t>
            </w:r>
            <w:r>
              <w:rPr>
                <w:noProof/>
                <w:webHidden/>
              </w:rPr>
              <w:tab/>
            </w:r>
            <w:r>
              <w:rPr>
                <w:noProof/>
                <w:webHidden/>
              </w:rPr>
              <w:fldChar w:fldCharType="begin"/>
            </w:r>
            <w:r>
              <w:rPr>
                <w:noProof/>
                <w:webHidden/>
              </w:rPr>
              <w:instrText xml:space="preserve"> PAGEREF _Toc179453544 \h </w:instrText>
            </w:r>
            <w:r>
              <w:rPr>
                <w:noProof/>
                <w:webHidden/>
              </w:rPr>
            </w:r>
            <w:r>
              <w:rPr>
                <w:noProof/>
                <w:webHidden/>
              </w:rPr>
              <w:fldChar w:fldCharType="separate"/>
            </w:r>
            <w:r>
              <w:rPr>
                <w:noProof/>
                <w:webHidden/>
              </w:rPr>
              <w:t>56</w:t>
            </w:r>
            <w:r>
              <w:rPr>
                <w:noProof/>
                <w:webHidden/>
              </w:rPr>
              <w:fldChar w:fldCharType="end"/>
            </w:r>
          </w:hyperlink>
        </w:p>
        <w:p w14:paraId="1F58803B" w14:textId="2D1407C1" w:rsidR="004A3814" w:rsidRDefault="004A3814">
          <w:pPr>
            <w:pStyle w:val="TOC2"/>
            <w:rPr>
              <w:rFonts w:asciiTheme="minorHAnsi" w:eastAsiaTheme="minorEastAsia" w:hAnsiTheme="minorHAnsi" w:cstheme="minorBidi"/>
              <w:noProof/>
              <w:sz w:val="21"/>
              <w:szCs w:val="22"/>
            </w:rPr>
          </w:pPr>
          <w:hyperlink w:anchor="_Toc179453545" w:history="1">
            <w:r w:rsidRPr="007D12A6">
              <w:rPr>
                <w:rStyle w:val="afa"/>
                <w:noProof/>
              </w:rPr>
              <w:t>4.3</w:t>
            </w:r>
            <w:r>
              <w:rPr>
                <w:rFonts w:asciiTheme="minorHAnsi" w:eastAsiaTheme="minorEastAsia" w:hAnsiTheme="minorHAnsi" w:cstheme="minorBidi"/>
                <w:noProof/>
                <w:sz w:val="21"/>
                <w:szCs w:val="22"/>
              </w:rPr>
              <w:tab/>
            </w:r>
            <w:r w:rsidRPr="007D12A6">
              <w:rPr>
                <w:rStyle w:val="afa"/>
                <w:noProof/>
              </w:rPr>
              <w:t>EFP</w:t>
            </w:r>
            <w:r w:rsidRPr="007D12A6">
              <w:rPr>
                <w:rStyle w:val="afa"/>
                <w:noProof/>
              </w:rPr>
              <w:t>算子设计</w:t>
            </w:r>
            <w:r>
              <w:rPr>
                <w:noProof/>
                <w:webHidden/>
              </w:rPr>
              <w:tab/>
            </w:r>
            <w:r>
              <w:rPr>
                <w:noProof/>
                <w:webHidden/>
              </w:rPr>
              <w:fldChar w:fldCharType="begin"/>
            </w:r>
            <w:r>
              <w:rPr>
                <w:noProof/>
                <w:webHidden/>
              </w:rPr>
              <w:instrText xml:space="preserve"> PAGEREF _Toc179453545 \h </w:instrText>
            </w:r>
            <w:r>
              <w:rPr>
                <w:noProof/>
                <w:webHidden/>
              </w:rPr>
            </w:r>
            <w:r>
              <w:rPr>
                <w:noProof/>
                <w:webHidden/>
              </w:rPr>
              <w:fldChar w:fldCharType="separate"/>
            </w:r>
            <w:r>
              <w:rPr>
                <w:noProof/>
                <w:webHidden/>
              </w:rPr>
              <w:t>58</w:t>
            </w:r>
            <w:r>
              <w:rPr>
                <w:noProof/>
                <w:webHidden/>
              </w:rPr>
              <w:fldChar w:fldCharType="end"/>
            </w:r>
          </w:hyperlink>
        </w:p>
        <w:p w14:paraId="213C1900" w14:textId="03E3D65E"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46" w:history="1">
            <w:r w:rsidRPr="007D12A6">
              <w:rPr>
                <w:rStyle w:val="afa"/>
                <w:noProof/>
              </w:rPr>
              <w:t>4.3.1</w:t>
            </w:r>
            <w:r>
              <w:rPr>
                <w:rFonts w:asciiTheme="minorHAnsi" w:eastAsiaTheme="minorEastAsia" w:hAnsiTheme="minorHAnsi" w:cstheme="minorBidi"/>
                <w:noProof/>
                <w:sz w:val="21"/>
                <w:szCs w:val="22"/>
              </w:rPr>
              <w:tab/>
            </w:r>
            <w:r w:rsidRPr="007D12A6">
              <w:rPr>
                <w:rStyle w:val="afa"/>
                <w:noProof/>
              </w:rPr>
              <w:t>取反与取倒数</w:t>
            </w:r>
            <w:r>
              <w:rPr>
                <w:noProof/>
                <w:webHidden/>
              </w:rPr>
              <w:tab/>
            </w:r>
            <w:r>
              <w:rPr>
                <w:noProof/>
                <w:webHidden/>
              </w:rPr>
              <w:fldChar w:fldCharType="begin"/>
            </w:r>
            <w:r>
              <w:rPr>
                <w:noProof/>
                <w:webHidden/>
              </w:rPr>
              <w:instrText xml:space="preserve"> PAGEREF _Toc179453546 \h </w:instrText>
            </w:r>
            <w:r>
              <w:rPr>
                <w:noProof/>
                <w:webHidden/>
              </w:rPr>
            </w:r>
            <w:r>
              <w:rPr>
                <w:noProof/>
                <w:webHidden/>
              </w:rPr>
              <w:fldChar w:fldCharType="separate"/>
            </w:r>
            <w:r>
              <w:rPr>
                <w:noProof/>
                <w:webHidden/>
              </w:rPr>
              <w:t>58</w:t>
            </w:r>
            <w:r>
              <w:rPr>
                <w:noProof/>
                <w:webHidden/>
              </w:rPr>
              <w:fldChar w:fldCharType="end"/>
            </w:r>
          </w:hyperlink>
        </w:p>
        <w:p w14:paraId="1997C601" w14:textId="111C708D"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47" w:history="1">
            <w:r w:rsidRPr="007D12A6">
              <w:rPr>
                <w:rStyle w:val="afa"/>
                <w:noProof/>
              </w:rPr>
              <w:t>4.3.2</w:t>
            </w:r>
            <w:r>
              <w:rPr>
                <w:rFonts w:asciiTheme="minorHAnsi" w:eastAsiaTheme="minorEastAsia" w:hAnsiTheme="minorHAnsi" w:cstheme="minorBidi"/>
                <w:noProof/>
                <w:sz w:val="21"/>
                <w:szCs w:val="22"/>
              </w:rPr>
              <w:tab/>
            </w:r>
            <w:r w:rsidRPr="007D12A6">
              <w:rPr>
                <w:rStyle w:val="afa"/>
                <w:noProof/>
              </w:rPr>
              <w:t>加减法</w:t>
            </w:r>
            <w:r>
              <w:rPr>
                <w:noProof/>
                <w:webHidden/>
              </w:rPr>
              <w:tab/>
            </w:r>
            <w:r>
              <w:rPr>
                <w:noProof/>
                <w:webHidden/>
              </w:rPr>
              <w:fldChar w:fldCharType="begin"/>
            </w:r>
            <w:r>
              <w:rPr>
                <w:noProof/>
                <w:webHidden/>
              </w:rPr>
              <w:instrText xml:space="preserve"> PAGEREF _Toc179453547 \h </w:instrText>
            </w:r>
            <w:r>
              <w:rPr>
                <w:noProof/>
                <w:webHidden/>
              </w:rPr>
            </w:r>
            <w:r>
              <w:rPr>
                <w:noProof/>
                <w:webHidden/>
              </w:rPr>
              <w:fldChar w:fldCharType="separate"/>
            </w:r>
            <w:r>
              <w:rPr>
                <w:noProof/>
                <w:webHidden/>
              </w:rPr>
              <w:t>59</w:t>
            </w:r>
            <w:r>
              <w:rPr>
                <w:noProof/>
                <w:webHidden/>
              </w:rPr>
              <w:fldChar w:fldCharType="end"/>
            </w:r>
          </w:hyperlink>
        </w:p>
        <w:p w14:paraId="6E93E642" w14:textId="40D8658F"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48" w:history="1">
            <w:r w:rsidRPr="007D12A6">
              <w:rPr>
                <w:rStyle w:val="afa"/>
                <w:noProof/>
              </w:rPr>
              <w:t>4.3.3</w:t>
            </w:r>
            <w:r>
              <w:rPr>
                <w:rFonts w:asciiTheme="minorHAnsi" w:eastAsiaTheme="minorEastAsia" w:hAnsiTheme="minorHAnsi" w:cstheme="minorBidi"/>
                <w:noProof/>
                <w:sz w:val="21"/>
                <w:szCs w:val="22"/>
              </w:rPr>
              <w:tab/>
            </w:r>
            <w:r w:rsidRPr="007D12A6">
              <w:rPr>
                <w:rStyle w:val="afa"/>
                <w:noProof/>
              </w:rPr>
              <w:t>查找表的设计与压缩</w:t>
            </w:r>
            <w:r>
              <w:rPr>
                <w:noProof/>
                <w:webHidden/>
              </w:rPr>
              <w:tab/>
            </w:r>
            <w:r>
              <w:rPr>
                <w:noProof/>
                <w:webHidden/>
              </w:rPr>
              <w:fldChar w:fldCharType="begin"/>
            </w:r>
            <w:r>
              <w:rPr>
                <w:noProof/>
                <w:webHidden/>
              </w:rPr>
              <w:instrText xml:space="preserve"> PAGEREF _Toc179453548 \h </w:instrText>
            </w:r>
            <w:r>
              <w:rPr>
                <w:noProof/>
                <w:webHidden/>
              </w:rPr>
            </w:r>
            <w:r>
              <w:rPr>
                <w:noProof/>
                <w:webHidden/>
              </w:rPr>
              <w:fldChar w:fldCharType="separate"/>
            </w:r>
            <w:r>
              <w:rPr>
                <w:noProof/>
                <w:webHidden/>
              </w:rPr>
              <w:t>62</w:t>
            </w:r>
            <w:r>
              <w:rPr>
                <w:noProof/>
                <w:webHidden/>
              </w:rPr>
              <w:fldChar w:fldCharType="end"/>
            </w:r>
          </w:hyperlink>
        </w:p>
        <w:p w14:paraId="3AF56046" w14:textId="27A76B94"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49" w:history="1">
            <w:r w:rsidRPr="007D12A6">
              <w:rPr>
                <w:rStyle w:val="afa"/>
                <w:noProof/>
              </w:rPr>
              <w:t>4.3.4</w:t>
            </w:r>
            <w:r>
              <w:rPr>
                <w:rFonts w:asciiTheme="minorHAnsi" w:eastAsiaTheme="minorEastAsia" w:hAnsiTheme="minorHAnsi" w:cstheme="minorBidi"/>
                <w:noProof/>
                <w:sz w:val="21"/>
                <w:szCs w:val="22"/>
              </w:rPr>
              <w:tab/>
            </w:r>
            <w:r w:rsidRPr="007D12A6">
              <w:rPr>
                <w:rStyle w:val="afa"/>
                <w:noProof/>
              </w:rPr>
              <w:t>乘除法</w:t>
            </w:r>
            <w:r>
              <w:rPr>
                <w:noProof/>
                <w:webHidden/>
              </w:rPr>
              <w:tab/>
            </w:r>
            <w:r>
              <w:rPr>
                <w:noProof/>
                <w:webHidden/>
              </w:rPr>
              <w:fldChar w:fldCharType="begin"/>
            </w:r>
            <w:r>
              <w:rPr>
                <w:noProof/>
                <w:webHidden/>
              </w:rPr>
              <w:instrText xml:space="preserve"> PAGEREF _Toc179453549 \h </w:instrText>
            </w:r>
            <w:r>
              <w:rPr>
                <w:noProof/>
                <w:webHidden/>
              </w:rPr>
            </w:r>
            <w:r>
              <w:rPr>
                <w:noProof/>
                <w:webHidden/>
              </w:rPr>
              <w:fldChar w:fldCharType="separate"/>
            </w:r>
            <w:r>
              <w:rPr>
                <w:noProof/>
                <w:webHidden/>
              </w:rPr>
              <w:t>63</w:t>
            </w:r>
            <w:r>
              <w:rPr>
                <w:noProof/>
                <w:webHidden/>
              </w:rPr>
              <w:fldChar w:fldCharType="end"/>
            </w:r>
          </w:hyperlink>
        </w:p>
        <w:p w14:paraId="727B1F4A" w14:textId="7ACADB4E"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50" w:history="1">
            <w:r w:rsidRPr="007D12A6">
              <w:rPr>
                <w:rStyle w:val="afa"/>
                <w:noProof/>
              </w:rPr>
              <w:t>4.3.5</w:t>
            </w:r>
            <w:r>
              <w:rPr>
                <w:rFonts w:asciiTheme="minorHAnsi" w:eastAsiaTheme="minorEastAsia" w:hAnsiTheme="minorHAnsi" w:cstheme="minorBidi"/>
                <w:noProof/>
                <w:sz w:val="21"/>
                <w:szCs w:val="22"/>
              </w:rPr>
              <w:tab/>
            </w:r>
            <w:r w:rsidRPr="007D12A6">
              <w:rPr>
                <w:rStyle w:val="afa"/>
                <w:noProof/>
              </w:rPr>
              <w:t>开方</w:t>
            </w:r>
            <w:r>
              <w:rPr>
                <w:noProof/>
                <w:webHidden/>
              </w:rPr>
              <w:tab/>
            </w:r>
            <w:r>
              <w:rPr>
                <w:noProof/>
                <w:webHidden/>
              </w:rPr>
              <w:fldChar w:fldCharType="begin"/>
            </w:r>
            <w:r>
              <w:rPr>
                <w:noProof/>
                <w:webHidden/>
              </w:rPr>
              <w:instrText xml:space="preserve"> PAGEREF _Toc179453550 \h </w:instrText>
            </w:r>
            <w:r>
              <w:rPr>
                <w:noProof/>
                <w:webHidden/>
              </w:rPr>
            </w:r>
            <w:r>
              <w:rPr>
                <w:noProof/>
                <w:webHidden/>
              </w:rPr>
              <w:fldChar w:fldCharType="separate"/>
            </w:r>
            <w:r>
              <w:rPr>
                <w:noProof/>
                <w:webHidden/>
              </w:rPr>
              <w:t>64</w:t>
            </w:r>
            <w:r>
              <w:rPr>
                <w:noProof/>
                <w:webHidden/>
              </w:rPr>
              <w:fldChar w:fldCharType="end"/>
            </w:r>
          </w:hyperlink>
        </w:p>
        <w:p w14:paraId="786C4D1F" w14:textId="0161DFED"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51" w:history="1">
            <w:r w:rsidRPr="007D12A6">
              <w:rPr>
                <w:rStyle w:val="afa"/>
                <w:noProof/>
              </w:rPr>
              <w:t>4.3.6</w:t>
            </w:r>
            <w:r>
              <w:rPr>
                <w:rFonts w:asciiTheme="minorHAnsi" w:eastAsiaTheme="minorEastAsia" w:hAnsiTheme="minorHAnsi" w:cstheme="minorBidi"/>
                <w:noProof/>
                <w:sz w:val="21"/>
                <w:szCs w:val="22"/>
              </w:rPr>
              <w:tab/>
            </w:r>
            <w:r w:rsidRPr="007D12A6">
              <w:rPr>
                <w:rStyle w:val="afa"/>
                <w:noProof/>
              </w:rPr>
              <w:t>算子复杂度分析与比较</w:t>
            </w:r>
            <w:r>
              <w:rPr>
                <w:noProof/>
                <w:webHidden/>
              </w:rPr>
              <w:tab/>
            </w:r>
            <w:r>
              <w:rPr>
                <w:noProof/>
                <w:webHidden/>
              </w:rPr>
              <w:fldChar w:fldCharType="begin"/>
            </w:r>
            <w:r>
              <w:rPr>
                <w:noProof/>
                <w:webHidden/>
              </w:rPr>
              <w:instrText xml:space="preserve"> PAGEREF _Toc179453551 \h </w:instrText>
            </w:r>
            <w:r>
              <w:rPr>
                <w:noProof/>
                <w:webHidden/>
              </w:rPr>
            </w:r>
            <w:r>
              <w:rPr>
                <w:noProof/>
                <w:webHidden/>
              </w:rPr>
              <w:fldChar w:fldCharType="separate"/>
            </w:r>
            <w:r>
              <w:rPr>
                <w:noProof/>
                <w:webHidden/>
              </w:rPr>
              <w:t>64</w:t>
            </w:r>
            <w:r>
              <w:rPr>
                <w:noProof/>
                <w:webHidden/>
              </w:rPr>
              <w:fldChar w:fldCharType="end"/>
            </w:r>
          </w:hyperlink>
        </w:p>
        <w:p w14:paraId="6DD7862F" w14:textId="6EA3BE73" w:rsidR="004A3814" w:rsidRDefault="004A3814">
          <w:pPr>
            <w:pStyle w:val="TOC2"/>
            <w:rPr>
              <w:rFonts w:asciiTheme="minorHAnsi" w:eastAsiaTheme="minorEastAsia" w:hAnsiTheme="minorHAnsi" w:cstheme="minorBidi"/>
              <w:noProof/>
              <w:sz w:val="21"/>
              <w:szCs w:val="22"/>
            </w:rPr>
          </w:pPr>
          <w:hyperlink w:anchor="_Toc179453552" w:history="1">
            <w:r w:rsidRPr="007D12A6">
              <w:rPr>
                <w:rStyle w:val="afa"/>
                <w:noProof/>
              </w:rPr>
              <w:t>4.4</w:t>
            </w:r>
            <w:r>
              <w:rPr>
                <w:rFonts w:asciiTheme="minorHAnsi" w:eastAsiaTheme="minorEastAsia" w:hAnsiTheme="minorHAnsi" w:cstheme="minorBidi"/>
                <w:noProof/>
                <w:sz w:val="21"/>
                <w:szCs w:val="22"/>
              </w:rPr>
              <w:tab/>
            </w:r>
            <w:r w:rsidRPr="007D12A6">
              <w:rPr>
                <w:rStyle w:val="afa"/>
                <w:noProof/>
              </w:rPr>
              <w:t>数值仿真</w:t>
            </w:r>
            <w:r>
              <w:rPr>
                <w:noProof/>
                <w:webHidden/>
              </w:rPr>
              <w:tab/>
            </w:r>
            <w:r>
              <w:rPr>
                <w:noProof/>
                <w:webHidden/>
              </w:rPr>
              <w:fldChar w:fldCharType="begin"/>
            </w:r>
            <w:r>
              <w:rPr>
                <w:noProof/>
                <w:webHidden/>
              </w:rPr>
              <w:instrText xml:space="preserve"> PAGEREF _Toc179453552 \h </w:instrText>
            </w:r>
            <w:r>
              <w:rPr>
                <w:noProof/>
                <w:webHidden/>
              </w:rPr>
            </w:r>
            <w:r>
              <w:rPr>
                <w:noProof/>
                <w:webHidden/>
              </w:rPr>
              <w:fldChar w:fldCharType="separate"/>
            </w:r>
            <w:r>
              <w:rPr>
                <w:noProof/>
                <w:webHidden/>
              </w:rPr>
              <w:t>65</w:t>
            </w:r>
            <w:r>
              <w:rPr>
                <w:noProof/>
                <w:webHidden/>
              </w:rPr>
              <w:fldChar w:fldCharType="end"/>
            </w:r>
          </w:hyperlink>
        </w:p>
        <w:p w14:paraId="0043B6E2" w14:textId="29F36257"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53" w:history="1">
            <w:r w:rsidRPr="007D12A6">
              <w:rPr>
                <w:rStyle w:val="afa"/>
                <w:noProof/>
              </w:rPr>
              <w:t>4.4.1</w:t>
            </w:r>
            <w:r>
              <w:rPr>
                <w:rFonts w:asciiTheme="minorHAnsi" w:eastAsiaTheme="minorEastAsia" w:hAnsiTheme="minorHAnsi" w:cstheme="minorBidi"/>
                <w:noProof/>
                <w:sz w:val="21"/>
                <w:szCs w:val="22"/>
              </w:rPr>
              <w:tab/>
            </w:r>
            <w:r w:rsidRPr="007D12A6">
              <w:rPr>
                <w:rStyle w:val="afa"/>
                <w:noProof/>
              </w:rPr>
              <w:t>实数计算误差</w:t>
            </w:r>
            <w:r>
              <w:rPr>
                <w:noProof/>
                <w:webHidden/>
              </w:rPr>
              <w:tab/>
            </w:r>
            <w:r>
              <w:rPr>
                <w:noProof/>
                <w:webHidden/>
              </w:rPr>
              <w:fldChar w:fldCharType="begin"/>
            </w:r>
            <w:r>
              <w:rPr>
                <w:noProof/>
                <w:webHidden/>
              </w:rPr>
              <w:instrText xml:space="preserve"> PAGEREF _Toc179453553 \h </w:instrText>
            </w:r>
            <w:r>
              <w:rPr>
                <w:noProof/>
                <w:webHidden/>
              </w:rPr>
            </w:r>
            <w:r>
              <w:rPr>
                <w:noProof/>
                <w:webHidden/>
              </w:rPr>
              <w:fldChar w:fldCharType="separate"/>
            </w:r>
            <w:r>
              <w:rPr>
                <w:noProof/>
                <w:webHidden/>
              </w:rPr>
              <w:t>65</w:t>
            </w:r>
            <w:r>
              <w:rPr>
                <w:noProof/>
                <w:webHidden/>
              </w:rPr>
              <w:fldChar w:fldCharType="end"/>
            </w:r>
          </w:hyperlink>
        </w:p>
        <w:p w14:paraId="40CBAEAE" w14:textId="65F0141C"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54" w:history="1">
            <w:r w:rsidRPr="007D12A6">
              <w:rPr>
                <w:rStyle w:val="afa"/>
                <w:noProof/>
              </w:rPr>
              <w:t>4.4.2</w:t>
            </w:r>
            <w:r>
              <w:rPr>
                <w:rFonts w:asciiTheme="minorHAnsi" w:eastAsiaTheme="minorEastAsia" w:hAnsiTheme="minorHAnsi" w:cstheme="minorBidi"/>
                <w:noProof/>
                <w:sz w:val="21"/>
                <w:szCs w:val="22"/>
              </w:rPr>
              <w:tab/>
            </w:r>
            <w:r w:rsidRPr="007D12A6">
              <w:rPr>
                <w:rStyle w:val="afa"/>
                <w:noProof/>
              </w:rPr>
              <w:t>矩阵计算误差</w:t>
            </w:r>
            <w:r>
              <w:rPr>
                <w:noProof/>
                <w:webHidden/>
              </w:rPr>
              <w:tab/>
            </w:r>
            <w:r>
              <w:rPr>
                <w:noProof/>
                <w:webHidden/>
              </w:rPr>
              <w:fldChar w:fldCharType="begin"/>
            </w:r>
            <w:r>
              <w:rPr>
                <w:noProof/>
                <w:webHidden/>
              </w:rPr>
              <w:instrText xml:space="preserve"> PAGEREF _Toc179453554 \h </w:instrText>
            </w:r>
            <w:r>
              <w:rPr>
                <w:noProof/>
                <w:webHidden/>
              </w:rPr>
            </w:r>
            <w:r>
              <w:rPr>
                <w:noProof/>
                <w:webHidden/>
              </w:rPr>
              <w:fldChar w:fldCharType="separate"/>
            </w:r>
            <w:r>
              <w:rPr>
                <w:noProof/>
                <w:webHidden/>
              </w:rPr>
              <w:t>67</w:t>
            </w:r>
            <w:r>
              <w:rPr>
                <w:noProof/>
                <w:webHidden/>
              </w:rPr>
              <w:fldChar w:fldCharType="end"/>
            </w:r>
          </w:hyperlink>
        </w:p>
        <w:p w14:paraId="60F913FD" w14:textId="4DFE4491"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55" w:history="1">
            <w:r w:rsidRPr="007D12A6">
              <w:rPr>
                <w:rStyle w:val="afa"/>
                <w:noProof/>
              </w:rPr>
              <w:t>4.4.3</w:t>
            </w:r>
            <w:r>
              <w:rPr>
                <w:rFonts w:asciiTheme="minorHAnsi" w:eastAsiaTheme="minorEastAsia" w:hAnsiTheme="minorHAnsi" w:cstheme="minorBidi"/>
                <w:noProof/>
                <w:sz w:val="21"/>
                <w:szCs w:val="22"/>
              </w:rPr>
              <w:tab/>
            </w:r>
            <w:r w:rsidRPr="007D12A6">
              <w:rPr>
                <w:rStyle w:val="afa"/>
                <w:noProof/>
              </w:rPr>
              <w:t>计算时延</w:t>
            </w:r>
            <w:r>
              <w:rPr>
                <w:noProof/>
                <w:webHidden/>
              </w:rPr>
              <w:tab/>
            </w:r>
            <w:r>
              <w:rPr>
                <w:noProof/>
                <w:webHidden/>
              </w:rPr>
              <w:fldChar w:fldCharType="begin"/>
            </w:r>
            <w:r>
              <w:rPr>
                <w:noProof/>
                <w:webHidden/>
              </w:rPr>
              <w:instrText xml:space="preserve"> PAGEREF _Toc179453555 \h </w:instrText>
            </w:r>
            <w:r>
              <w:rPr>
                <w:noProof/>
                <w:webHidden/>
              </w:rPr>
            </w:r>
            <w:r>
              <w:rPr>
                <w:noProof/>
                <w:webHidden/>
              </w:rPr>
              <w:fldChar w:fldCharType="separate"/>
            </w:r>
            <w:r>
              <w:rPr>
                <w:noProof/>
                <w:webHidden/>
              </w:rPr>
              <w:t>68</w:t>
            </w:r>
            <w:r>
              <w:rPr>
                <w:noProof/>
                <w:webHidden/>
              </w:rPr>
              <w:fldChar w:fldCharType="end"/>
            </w:r>
          </w:hyperlink>
        </w:p>
        <w:p w14:paraId="4E80C3C6" w14:textId="7EF3F3B6" w:rsidR="004A3814" w:rsidRDefault="004A3814">
          <w:pPr>
            <w:pStyle w:val="TOC2"/>
            <w:rPr>
              <w:rFonts w:asciiTheme="minorHAnsi" w:eastAsiaTheme="minorEastAsia" w:hAnsiTheme="minorHAnsi" w:cstheme="minorBidi"/>
              <w:noProof/>
              <w:sz w:val="21"/>
              <w:szCs w:val="22"/>
            </w:rPr>
          </w:pPr>
          <w:hyperlink w:anchor="_Toc179453556" w:history="1">
            <w:r w:rsidRPr="007D12A6">
              <w:rPr>
                <w:rStyle w:val="afa"/>
                <w:noProof/>
              </w:rPr>
              <w:t>4.5</w:t>
            </w:r>
            <w:r>
              <w:rPr>
                <w:rFonts w:asciiTheme="minorHAnsi" w:eastAsiaTheme="minorEastAsia" w:hAnsiTheme="minorHAnsi" w:cstheme="minorBidi"/>
                <w:noProof/>
                <w:sz w:val="21"/>
                <w:szCs w:val="22"/>
              </w:rPr>
              <w:tab/>
            </w:r>
            <w:r w:rsidRPr="007D12A6">
              <w:rPr>
                <w:rStyle w:val="afa"/>
                <w:noProof/>
              </w:rPr>
              <w:t>EFP</w:t>
            </w:r>
            <w:r w:rsidRPr="007D12A6">
              <w:rPr>
                <w:rStyle w:val="afa"/>
                <w:noProof/>
              </w:rPr>
              <w:t>存储方案优势分析与应用方向</w:t>
            </w:r>
            <w:r>
              <w:rPr>
                <w:noProof/>
                <w:webHidden/>
              </w:rPr>
              <w:tab/>
            </w:r>
            <w:r>
              <w:rPr>
                <w:noProof/>
                <w:webHidden/>
              </w:rPr>
              <w:fldChar w:fldCharType="begin"/>
            </w:r>
            <w:r>
              <w:rPr>
                <w:noProof/>
                <w:webHidden/>
              </w:rPr>
              <w:instrText xml:space="preserve"> PAGEREF _Toc179453556 \h </w:instrText>
            </w:r>
            <w:r>
              <w:rPr>
                <w:noProof/>
                <w:webHidden/>
              </w:rPr>
            </w:r>
            <w:r>
              <w:rPr>
                <w:noProof/>
                <w:webHidden/>
              </w:rPr>
              <w:fldChar w:fldCharType="separate"/>
            </w:r>
            <w:r>
              <w:rPr>
                <w:noProof/>
                <w:webHidden/>
              </w:rPr>
              <w:t>70</w:t>
            </w:r>
            <w:r>
              <w:rPr>
                <w:noProof/>
                <w:webHidden/>
              </w:rPr>
              <w:fldChar w:fldCharType="end"/>
            </w:r>
          </w:hyperlink>
        </w:p>
        <w:p w14:paraId="3CE36E3A" w14:textId="573C113D" w:rsidR="004A3814" w:rsidRDefault="004A3814">
          <w:pPr>
            <w:pStyle w:val="TOC2"/>
            <w:rPr>
              <w:rFonts w:asciiTheme="minorHAnsi" w:eastAsiaTheme="minorEastAsia" w:hAnsiTheme="minorHAnsi" w:cstheme="minorBidi"/>
              <w:noProof/>
              <w:sz w:val="21"/>
              <w:szCs w:val="22"/>
            </w:rPr>
          </w:pPr>
          <w:hyperlink w:anchor="_Toc179453557" w:history="1">
            <w:r w:rsidRPr="007D12A6">
              <w:rPr>
                <w:rStyle w:val="afa"/>
                <w:noProof/>
              </w:rPr>
              <w:t>4.6</w:t>
            </w:r>
            <w:r>
              <w:rPr>
                <w:rFonts w:asciiTheme="minorHAnsi" w:eastAsiaTheme="minorEastAsia" w:hAnsiTheme="minorHAnsi" w:cstheme="minorBidi"/>
                <w:noProof/>
                <w:sz w:val="21"/>
                <w:szCs w:val="22"/>
              </w:rPr>
              <w:tab/>
            </w:r>
            <w:r w:rsidRPr="007D12A6">
              <w:rPr>
                <w:rStyle w:val="afa"/>
                <w:noProof/>
              </w:rPr>
              <w:t>本章小结</w:t>
            </w:r>
            <w:r>
              <w:rPr>
                <w:noProof/>
                <w:webHidden/>
              </w:rPr>
              <w:tab/>
            </w:r>
            <w:r>
              <w:rPr>
                <w:noProof/>
                <w:webHidden/>
              </w:rPr>
              <w:fldChar w:fldCharType="begin"/>
            </w:r>
            <w:r>
              <w:rPr>
                <w:noProof/>
                <w:webHidden/>
              </w:rPr>
              <w:instrText xml:space="preserve"> PAGEREF _Toc179453557 \h </w:instrText>
            </w:r>
            <w:r>
              <w:rPr>
                <w:noProof/>
                <w:webHidden/>
              </w:rPr>
            </w:r>
            <w:r>
              <w:rPr>
                <w:noProof/>
                <w:webHidden/>
              </w:rPr>
              <w:fldChar w:fldCharType="separate"/>
            </w:r>
            <w:r>
              <w:rPr>
                <w:noProof/>
                <w:webHidden/>
              </w:rPr>
              <w:t>71</w:t>
            </w:r>
            <w:r>
              <w:rPr>
                <w:noProof/>
                <w:webHidden/>
              </w:rPr>
              <w:fldChar w:fldCharType="end"/>
            </w:r>
          </w:hyperlink>
        </w:p>
        <w:p w14:paraId="7C08851A" w14:textId="4AA40C78" w:rsidR="004A3814" w:rsidRDefault="004A3814">
          <w:pPr>
            <w:pStyle w:val="TOC1"/>
            <w:rPr>
              <w:rFonts w:asciiTheme="minorHAnsi" w:eastAsiaTheme="minorEastAsia" w:hAnsiTheme="minorHAnsi" w:cstheme="minorBidi"/>
              <w:b w:val="0"/>
              <w:noProof/>
              <w:sz w:val="21"/>
              <w:szCs w:val="22"/>
            </w:rPr>
          </w:pPr>
          <w:hyperlink w:anchor="_Toc179453558" w:history="1">
            <w:r w:rsidRPr="007D12A6">
              <w:rPr>
                <w:rStyle w:val="afa"/>
                <w:noProof/>
              </w:rPr>
              <w:t>第五章</w:t>
            </w:r>
            <w:r>
              <w:rPr>
                <w:rFonts w:asciiTheme="minorHAnsi" w:eastAsiaTheme="minorEastAsia" w:hAnsiTheme="minorHAnsi" w:cstheme="minorBidi"/>
                <w:b w:val="0"/>
                <w:noProof/>
                <w:sz w:val="21"/>
                <w:szCs w:val="22"/>
              </w:rPr>
              <w:tab/>
            </w:r>
            <w:r w:rsidRPr="007D12A6">
              <w:rPr>
                <w:rStyle w:val="afa"/>
                <w:noProof/>
              </w:rPr>
              <w:t>低位宽</w:t>
            </w:r>
            <w:r w:rsidRPr="007D12A6">
              <w:rPr>
                <w:rStyle w:val="afa"/>
                <w:noProof/>
              </w:rPr>
              <w:t>SVD</w:t>
            </w:r>
            <w:r w:rsidRPr="007D12A6">
              <w:rPr>
                <w:rStyle w:val="afa"/>
                <w:noProof/>
              </w:rPr>
              <w:t>算子优化设计</w:t>
            </w:r>
            <w:r>
              <w:rPr>
                <w:noProof/>
                <w:webHidden/>
              </w:rPr>
              <w:tab/>
            </w:r>
            <w:r>
              <w:rPr>
                <w:noProof/>
                <w:webHidden/>
              </w:rPr>
              <w:fldChar w:fldCharType="begin"/>
            </w:r>
            <w:r>
              <w:rPr>
                <w:noProof/>
                <w:webHidden/>
              </w:rPr>
              <w:instrText xml:space="preserve"> PAGEREF _Toc179453558 \h </w:instrText>
            </w:r>
            <w:r>
              <w:rPr>
                <w:noProof/>
                <w:webHidden/>
              </w:rPr>
            </w:r>
            <w:r>
              <w:rPr>
                <w:noProof/>
                <w:webHidden/>
              </w:rPr>
              <w:fldChar w:fldCharType="separate"/>
            </w:r>
            <w:r>
              <w:rPr>
                <w:noProof/>
                <w:webHidden/>
              </w:rPr>
              <w:t>72</w:t>
            </w:r>
            <w:r>
              <w:rPr>
                <w:noProof/>
                <w:webHidden/>
              </w:rPr>
              <w:fldChar w:fldCharType="end"/>
            </w:r>
          </w:hyperlink>
        </w:p>
        <w:p w14:paraId="6DE73512" w14:textId="081973BB" w:rsidR="004A3814" w:rsidRDefault="004A3814">
          <w:pPr>
            <w:pStyle w:val="TOC2"/>
            <w:rPr>
              <w:rFonts w:asciiTheme="minorHAnsi" w:eastAsiaTheme="minorEastAsia" w:hAnsiTheme="minorHAnsi" w:cstheme="minorBidi"/>
              <w:noProof/>
              <w:sz w:val="21"/>
              <w:szCs w:val="22"/>
            </w:rPr>
          </w:pPr>
          <w:hyperlink w:anchor="_Toc179453559" w:history="1">
            <w:r w:rsidRPr="007D12A6">
              <w:rPr>
                <w:rStyle w:val="afa"/>
                <w:noProof/>
              </w:rPr>
              <w:t>5.1</w:t>
            </w:r>
            <w:r>
              <w:rPr>
                <w:rFonts w:asciiTheme="minorHAnsi" w:eastAsiaTheme="minorEastAsia" w:hAnsiTheme="minorHAnsi" w:cstheme="minorBidi"/>
                <w:noProof/>
                <w:sz w:val="21"/>
                <w:szCs w:val="22"/>
              </w:rPr>
              <w:tab/>
            </w:r>
            <w:r w:rsidRPr="007D12A6">
              <w:rPr>
                <w:rStyle w:val="afa"/>
                <w:noProof/>
              </w:rPr>
              <w:t>低秩近似</w:t>
            </w:r>
            <w:r w:rsidRPr="007D12A6">
              <w:rPr>
                <w:rStyle w:val="afa"/>
                <w:noProof/>
              </w:rPr>
              <w:t>SVD</w:t>
            </w:r>
            <w:r w:rsidRPr="007D12A6">
              <w:rPr>
                <w:rStyle w:val="afa"/>
                <w:noProof/>
              </w:rPr>
              <w:t>算法</w:t>
            </w:r>
            <w:r>
              <w:rPr>
                <w:noProof/>
                <w:webHidden/>
              </w:rPr>
              <w:tab/>
            </w:r>
            <w:r>
              <w:rPr>
                <w:noProof/>
                <w:webHidden/>
              </w:rPr>
              <w:fldChar w:fldCharType="begin"/>
            </w:r>
            <w:r>
              <w:rPr>
                <w:noProof/>
                <w:webHidden/>
              </w:rPr>
              <w:instrText xml:space="preserve"> PAGEREF _Toc179453559 \h </w:instrText>
            </w:r>
            <w:r>
              <w:rPr>
                <w:noProof/>
                <w:webHidden/>
              </w:rPr>
            </w:r>
            <w:r>
              <w:rPr>
                <w:noProof/>
                <w:webHidden/>
              </w:rPr>
              <w:fldChar w:fldCharType="separate"/>
            </w:r>
            <w:r>
              <w:rPr>
                <w:noProof/>
                <w:webHidden/>
              </w:rPr>
              <w:t>72</w:t>
            </w:r>
            <w:r>
              <w:rPr>
                <w:noProof/>
                <w:webHidden/>
              </w:rPr>
              <w:fldChar w:fldCharType="end"/>
            </w:r>
          </w:hyperlink>
        </w:p>
        <w:p w14:paraId="59EBF2D7" w14:textId="014B5B56"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60" w:history="1">
            <w:r w:rsidRPr="007D12A6">
              <w:rPr>
                <w:rStyle w:val="afa"/>
                <w:noProof/>
              </w:rPr>
              <w:t>5.1.1</w:t>
            </w:r>
            <w:r>
              <w:rPr>
                <w:rFonts w:asciiTheme="minorHAnsi" w:eastAsiaTheme="minorEastAsia" w:hAnsiTheme="minorHAnsi" w:cstheme="minorBidi"/>
                <w:noProof/>
                <w:sz w:val="21"/>
                <w:szCs w:val="22"/>
              </w:rPr>
              <w:tab/>
            </w:r>
            <w:r w:rsidRPr="007D12A6">
              <w:rPr>
                <w:rStyle w:val="afa"/>
                <w:noProof/>
              </w:rPr>
              <w:t>随机奇异值分解</w:t>
            </w:r>
            <w:r>
              <w:rPr>
                <w:noProof/>
                <w:webHidden/>
              </w:rPr>
              <w:tab/>
            </w:r>
            <w:r>
              <w:rPr>
                <w:noProof/>
                <w:webHidden/>
              </w:rPr>
              <w:fldChar w:fldCharType="begin"/>
            </w:r>
            <w:r>
              <w:rPr>
                <w:noProof/>
                <w:webHidden/>
              </w:rPr>
              <w:instrText xml:space="preserve"> PAGEREF _Toc179453560 \h </w:instrText>
            </w:r>
            <w:r>
              <w:rPr>
                <w:noProof/>
                <w:webHidden/>
              </w:rPr>
            </w:r>
            <w:r>
              <w:rPr>
                <w:noProof/>
                <w:webHidden/>
              </w:rPr>
              <w:fldChar w:fldCharType="separate"/>
            </w:r>
            <w:r>
              <w:rPr>
                <w:noProof/>
                <w:webHidden/>
              </w:rPr>
              <w:t>72</w:t>
            </w:r>
            <w:r>
              <w:rPr>
                <w:noProof/>
                <w:webHidden/>
              </w:rPr>
              <w:fldChar w:fldCharType="end"/>
            </w:r>
          </w:hyperlink>
        </w:p>
        <w:p w14:paraId="4BD01352" w14:textId="004D47EE"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61" w:history="1">
            <w:r w:rsidRPr="007D12A6">
              <w:rPr>
                <w:rStyle w:val="afa"/>
                <w:noProof/>
              </w:rPr>
              <w:t>5.1.2</w:t>
            </w:r>
            <w:r>
              <w:rPr>
                <w:rFonts w:asciiTheme="minorHAnsi" w:eastAsiaTheme="minorEastAsia" w:hAnsiTheme="minorHAnsi" w:cstheme="minorBidi"/>
                <w:noProof/>
                <w:sz w:val="21"/>
                <w:szCs w:val="22"/>
              </w:rPr>
              <w:tab/>
            </w:r>
            <w:r w:rsidRPr="007D12A6">
              <w:rPr>
                <w:rStyle w:val="afa"/>
                <w:noProof/>
              </w:rPr>
              <w:t>角域采样奇异值分解</w:t>
            </w:r>
            <w:r>
              <w:rPr>
                <w:noProof/>
                <w:webHidden/>
              </w:rPr>
              <w:tab/>
            </w:r>
            <w:r>
              <w:rPr>
                <w:noProof/>
                <w:webHidden/>
              </w:rPr>
              <w:fldChar w:fldCharType="begin"/>
            </w:r>
            <w:r>
              <w:rPr>
                <w:noProof/>
                <w:webHidden/>
              </w:rPr>
              <w:instrText xml:space="preserve"> PAGEREF _Toc179453561 \h </w:instrText>
            </w:r>
            <w:r>
              <w:rPr>
                <w:noProof/>
                <w:webHidden/>
              </w:rPr>
            </w:r>
            <w:r>
              <w:rPr>
                <w:noProof/>
                <w:webHidden/>
              </w:rPr>
              <w:fldChar w:fldCharType="separate"/>
            </w:r>
            <w:r>
              <w:rPr>
                <w:noProof/>
                <w:webHidden/>
              </w:rPr>
              <w:t>73</w:t>
            </w:r>
            <w:r>
              <w:rPr>
                <w:noProof/>
                <w:webHidden/>
              </w:rPr>
              <w:fldChar w:fldCharType="end"/>
            </w:r>
          </w:hyperlink>
        </w:p>
        <w:p w14:paraId="08821C3D" w14:textId="55A27FCF"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62" w:history="1">
            <w:r w:rsidRPr="007D12A6">
              <w:rPr>
                <w:rStyle w:val="afa"/>
                <w:noProof/>
              </w:rPr>
              <w:t>5.1.3</w:t>
            </w:r>
            <w:r>
              <w:rPr>
                <w:rFonts w:asciiTheme="minorHAnsi" w:eastAsiaTheme="minorEastAsia" w:hAnsiTheme="minorHAnsi" w:cstheme="minorBidi"/>
                <w:noProof/>
                <w:sz w:val="21"/>
                <w:szCs w:val="22"/>
              </w:rPr>
              <w:tab/>
            </w:r>
            <w:r w:rsidRPr="007D12A6">
              <w:rPr>
                <w:rStyle w:val="afa"/>
                <w:noProof/>
              </w:rPr>
              <w:t>高位宽下的低秩近似</w:t>
            </w:r>
            <w:r w:rsidRPr="007D12A6">
              <w:rPr>
                <w:rStyle w:val="afa"/>
                <w:noProof/>
              </w:rPr>
              <w:t>SVD</w:t>
            </w:r>
            <w:r w:rsidRPr="007D12A6">
              <w:rPr>
                <w:rStyle w:val="afa"/>
                <w:noProof/>
              </w:rPr>
              <w:t>算法仿真</w:t>
            </w:r>
            <w:r>
              <w:rPr>
                <w:noProof/>
                <w:webHidden/>
              </w:rPr>
              <w:tab/>
            </w:r>
            <w:r>
              <w:rPr>
                <w:noProof/>
                <w:webHidden/>
              </w:rPr>
              <w:fldChar w:fldCharType="begin"/>
            </w:r>
            <w:r>
              <w:rPr>
                <w:noProof/>
                <w:webHidden/>
              </w:rPr>
              <w:instrText xml:space="preserve"> PAGEREF _Toc179453562 \h </w:instrText>
            </w:r>
            <w:r>
              <w:rPr>
                <w:noProof/>
                <w:webHidden/>
              </w:rPr>
            </w:r>
            <w:r>
              <w:rPr>
                <w:noProof/>
                <w:webHidden/>
              </w:rPr>
              <w:fldChar w:fldCharType="separate"/>
            </w:r>
            <w:r>
              <w:rPr>
                <w:noProof/>
                <w:webHidden/>
              </w:rPr>
              <w:t>76</w:t>
            </w:r>
            <w:r>
              <w:rPr>
                <w:noProof/>
                <w:webHidden/>
              </w:rPr>
              <w:fldChar w:fldCharType="end"/>
            </w:r>
          </w:hyperlink>
        </w:p>
        <w:p w14:paraId="028215C6" w14:textId="08061CDE" w:rsidR="004A3814" w:rsidRDefault="004A3814">
          <w:pPr>
            <w:pStyle w:val="TOC2"/>
            <w:rPr>
              <w:rFonts w:asciiTheme="minorHAnsi" w:eastAsiaTheme="minorEastAsia" w:hAnsiTheme="minorHAnsi" w:cstheme="minorBidi"/>
              <w:noProof/>
              <w:sz w:val="21"/>
              <w:szCs w:val="22"/>
            </w:rPr>
          </w:pPr>
          <w:hyperlink w:anchor="_Toc179453563" w:history="1">
            <w:r w:rsidRPr="007D12A6">
              <w:rPr>
                <w:rStyle w:val="afa"/>
                <w:noProof/>
              </w:rPr>
              <w:t>5.2</w:t>
            </w:r>
            <w:r>
              <w:rPr>
                <w:rFonts w:asciiTheme="minorHAnsi" w:eastAsiaTheme="minorEastAsia" w:hAnsiTheme="minorHAnsi" w:cstheme="minorBidi"/>
                <w:noProof/>
                <w:sz w:val="21"/>
                <w:szCs w:val="22"/>
              </w:rPr>
              <w:tab/>
            </w:r>
            <w:r w:rsidRPr="007D12A6">
              <w:rPr>
                <w:rStyle w:val="afa"/>
                <w:noProof/>
              </w:rPr>
              <w:t>近似</w:t>
            </w:r>
            <w:r w:rsidRPr="007D12A6">
              <w:rPr>
                <w:rStyle w:val="afa"/>
                <w:noProof/>
              </w:rPr>
              <w:t>SVD</w:t>
            </w:r>
            <w:r w:rsidRPr="007D12A6">
              <w:rPr>
                <w:rStyle w:val="afa"/>
                <w:noProof/>
              </w:rPr>
              <w:t>算法的子空间迭代</w:t>
            </w:r>
            <w:r>
              <w:rPr>
                <w:noProof/>
                <w:webHidden/>
              </w:rPr>
              <w:tab/>
            </w:r>
            <w:r>
              <w:rPr>
                <w:noProof/>
                <w:webHidden/>
              </w:rPr>
              <w:fldChar w:fldCharType="begin"/>
            </w:r>
            <w:r>
              <w:rPr>
                <w:noProof/>
                <w:webHidden/>
              </w:rPr>
              <w:instrText xml:space="preserve"> PAGEREF _Toc179453563 \h </w:instrText>
            </w:r>
            <w:r>
              <w:rPr>
                <w:noProof/>
                <w:webHidden/>
              </w:rPr>
            </w:r>
            <w:r>
              <w:rPr>
                <w:noProof/>
                <w:webHidden/>
              </w:rPr>
              <w:fldChar w:fldCharType="separate"/>
            </w:r>
            <w:r>
              <w:rPr>
                <w:noProof/>
                <w:webHidden/>
              </w:rPr>
              <w:t>79</w:t>
            </w:r>
            <w:r>
              <w:rPr>
                <w:noProof/>
                <w:webHidden/>
              </w:rPr>
              <w:fldChar w:fldCharType="end"/>
            </w:r>
          </w:hyperlink>
        </w:p>
        <w:p w14:paraId="5389F697" w14:textId="0DFA0595"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64" w:history="1">
            <w:r w:rsidRPr="007D12A6">
              <w:rPr>
                <w:rStyle w:val="afa"/>
                <w:noProof/>
              </w:rPr>
              <w:t>5.2.1</w:t>
            </w:r>
            <w:r>
              <w:rPr>
                <w:rFonts w:asciiTheme="minorHAnsi" w:eastAsiaTheme="minorEastAsia" w:hAnsiTheme="minorHAnsi" w:cstheme="minorBidi"/>
                <w:noProof/>
                <w:sz w:val="21"/>
                <w:szCs w:val="22"/>
              </w:rPr>
              <w:tab/>
            </w:r>
            <w:r w:rsidRPr="007D12A6">
              <w:rPr>
                <w:rStyle w:val="afa"/>
                <w:noProof/>
              </w:rPr>
              <w:t>算法原理</w:t>
            </w:r>
            <w:r>
              <w:rPr>
                <w:noProof/>
                <w:webHidden/>
              </w:rPr>
              <w:tab/>
            </w:r>
            <w:r>
              <w:rPr>
                <w:noProof/>
                <w:webHidden/>
              </w:rPr>
              <w:fldChar w:fldCharType="begin"/>
            </w:r>
            <w:r>
              <w:rPr>
                <w:noProof/>
                <w:webHidden/>
              </w:rPr>
              <w:instrText xml:space="preserve"> PAGEREF _Toc179453564 \h </w:instrText>
            </w:r>
            <w:r>
              <w:rPr>
                <w:noProof/>
                <w:webHidden/>
              </w:rPr>
            </w:r>
            <w:r>
              <w:rPr>
                <w:noProof/>
                <w:webHidden/>
              </w:rPr>
              <w:fldChar w:fldCharType="separate"/>
            </w:r>
            <w:r>
              <w:rPr>
                <w:noProof/>
                <w:webHidden/>
              </w:rPr>
              <w:t>79</w:t>
            </w:r>
            <w:r>
              <w:rPr>
                <w:noProof/>
                <w:webHidden/>
              </w:rPr>
              <w:fldChar w:fldCharType="end"/>
            </w:r>
          </w:hyperlink>
        </w:p>
        <w:p w14:paraId="6EC5D865" w14:textId="4C59E07D"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65" w:history="1">
            <w:r w:rsidRPr="007D12A6">
              <w:rPr>
                <w:rStyle w:val="afa"/>
                <w:noProof/>
              </w:rPr>
              <w:t>5.2.2</w:t>
            </w:r>
            <w:r>
              <w:rPr>
                <w:rFonts w:asciiTheme="minorHAnsi" w:eastAsiaTheme="minorEastAsia" w:hAnsiTheme="minorHAnsi" w:cstheme="minorBidi"/>
                <w:noProof/>
                <w:sz w:val="21"/>
                <w:szCs w:val="22"/>
              </w:rPr>
              <w:tab/>
            </w:r>
            <w:r w:rsidRPr="007D12A6">
              <w:rPr>
                <w:rStyle w:val="afa"/>
                <w:noProof/>
              </w:rPr>
              <w:t>高位宽仿真</w:t>
            </w:r>
            <w:r>
              <w:rPr>
                <w:noProof/>
                <w:webHidden/>
              </w:rPr>
              <w:tab/>
            </w:r>
            <w:r>
              <w:rPr>
                <w:noProof/>
                <w:webHidden/>
              </w:rPr>
              <w:fldChar w:fldCharType="begin"/>
            </w:r>
            <w:r>
              <w:rPr>
                <w:noProof/>
                <w:webHidden/>
              </w:rPr>
              <w:instrText xml:space="preserve"> PAGEREF _Toc179453565 \h </w:instrText>
            </w:r>
            <w:r>
              <w:rPr>
                <w:noProof/>
                <w:webHidden/>
              </w:rPr>
            </w:r>
            <w:r>
              <w:rPr>
                <w:noProof/>
                <w:webHidden/>
              </w:rPr>
              <w:fldChar w:fldCharType="separate"/>
            </w:r>
            <w:r>
              <w:rPr>
                <w:noProof/>
                <w:webHidden/>
              </w:rPr>
              <w:t>80</w:t>
            </w:r>
            <w:r>
              <w:rPr>
                <w:noProof/>
                <w:webHidden/>
              </w:rPr>
              <w:fldChar w:fldCharType="end"/>
            </w:r>
          </w:hyperlink>
        </w:p>
        <w:p w14:paraId="370B8DDB" w14:textId="5850F1F5" w:rsidR="004A3814" w:rsidRDefault="004A3814">
          <w:pPr>
            <w:pStyle w:val="TOC2"/>
            <w:rPr>
              <w:rFonts w:asciiTheme="minorHAnsi" w:eastAsiaTheme="minorEastAsia" w:hAnsiTheme="minorHAnsi" w:cstheme="minorBidi"/>
              <w:noProof/>
              <w:sz w:val="21"/>
              <w:szCs w:val="22"/>
            </w:rPr>
          </w:pPr>
          <w:hyperlink w:anchor="_Toc179453566" w:history="1">
            <w:r w:rsidRPr="007D12A6">
              <w:rPr>
                <w:rStyle w:val="afa"/>
                <w:noProof/>
              </w:rPr>
              <w:t>5.3</w:t>
            </w:r>
            <w:r>
              <w:rPr>
                <w:rFonts w:asciiTheme="minorHAnsi" w:eastAsiaTheme="minorEastAsia" w:hAnsiTheme="minorHAnsi" w:cstheme="minorBidi"/>
                <w:noProof/>
                <w:sz w:val="21"/>
                <w:szCs w:val="22"/>
              </w:rPr>
              <w:tab/>
            </w:r>
            <w:r w:rsidRPr="007D12A6">
              <w:rPr>
                <w:rStyle w:val="afa"/>
                <w:noProof/>
              </w:rPr>
              <w:t>低位宽近似</w:t>
            </w:r>
            <w:r w:rsidRPr="007D12A6">
              <w:rPr>
                <w:rStyle w:val="afa"/>
                <w:noProof/>
              </w:rPr>
              <w:t>SVD</w:t>
            </w:r>
            <w:r w:rsidRPr="007D12A6">
              <w:rPr>
                <w:rStyle w:val="afa"/>
                <w:noProof/>
              </w:rPr>
              <w:t>算子的</w:t>
            </w:r>
            <w:r w:rsidRPr="007D12A6">
              <w:rPr>
                <w:rStyle w:val="afa"/>
                <w:noProof/>
              </w:rPr>
              <w:t>EFP</w:t>
            </w:r>
            <w:r w:rsidRPr="007D12A6">
              <w:rPr>
                <w:rStyle w:val="afa"/>
                <w:noProof/>
              </w:rPr>
              <w:t>实现</w:t>
            </w:r>
            <w:r>
              <w:rPr>
                <w:noProof/>
                <w:webHidden/>
              </w:rPr>
              <w:tab/>
            </w:r>
            <w:r>
              <w:rPr>
                <w:noProof/>
                <w:webHidden/>
              </w:rPr>
              <w:fldChar w:fldCharType="begin"/>
            </w:r>
            <w:r>
              <w:rPr>
                <w:noProof/>
                <w:webHidden/>
              </w:rPr>
              <w:instrText xml:space="preserve"> PAGEREF _Toc179453566 \h </w:instrText>
            </w:r>
            <w:r>
              <w:rPr>
                <w:noProof/>
                <w:webHidden/>
              </w:rPr>
            </w:r>
            <w:r>
              <w:rPr>
                <w:noProof/>
                <w:webHidden/>
              </w:rPr>
              <w:fldChar w:fldCharType="separate"/>
            </w:r>
            <w:r>
              <w:rPr>
                <w:noProof/>
                <w:webHidden/>
              </w:rPr>
              <w:t>82</w:t>
            </w:r>
            <w:r>
              <w:rPr>
                <w:noProof/>
                <w:webHidden/>
              </w:rPr>
              <w:fldChar w:fldCharType="end"/>
            </w:r>
          </w:hyperlink>
        </w:p>
        <w:p w14:paraId="514DEB71" w14:textId="5F26E50E"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67" w:history="1">
            <w:r w:rsidRPr="007D12A6">
              <w:rPr>
                <w:rStyle w:val="afa"/>
                <w:noProof/>
              </w:rPr>
              <w:t>5.3.1</w:t>
            </w:r>
            <w:r>
              <w:rPr>
                <w:rFonts w:asciiTheme="minorHAnsi" w:eastAsiaTheme="minorEastAsia" w:hAnsiTheme="minorHAnsi" w:cstheme="minorBidi"/>
                <w:noProof/>
                <w:sz w:val="21"/>
                <w:szCs w:val="22"/>
              </w:rPr>
              <w:tab/>
            </w:r>
            <w:r w:rsidRPr="007D12A6">
              <w:rPr>
                <w:rStyle w:val="afa"/>
                <w:noProof/>
              </w:rPr>
              <w:t>RSVD</w:t>
            </w:r>
            <w:r w:rsidRPr="007D12A6">
              <w:rPr>
                <w:rStyle w:val="afa"/>
                <w:noProof/>
              </w:rPr>
              <w:t>与</w:t>
            </w:r>
            <w:r w:rsidRPr="007D12A6">
              <w:rPr>
                <w:rStyle w:val="afa"/>
                <w:noProof/>
              </w:rPr>
              <w:t>ADSSVD</w:t>
            </w:r>
            <w:r w:rsidRPr="007D12A6">
              <w:rPr>
                <w:rStyle w:val="afa"/>
                <w:noProof/>
              </w:rPr>
              <w:t>的</w:t>
            </w:r>
            <w:r w:rsidRPr="007D12A6">
              <w:rPr>
                <w:rStyle w:val="afa"/>
                <w:noProof/>
              </w:rPr>
              <w:t>EFP</w:t>
            </w:r>
            <w:r w:rsidRPr="007D12A6">
              <w:rPr>
                <w:rStyle w:val="afa"/>
                <w:noProof/>
              </w:rPr>
              <w:t>实现</w:t>
            </w:r>
            <w:r>
              <w:rPr>
                <w:noProof/>
                <w:webHidden/>
              </w:rPr>
              <w:tab/>
            </w:r>
            <w:r>
              <w:rPr>
                <w:noProof/>
                <w:webHidden/>
              </w:rPr>
              <w:fldChar w:fldCharType="begin"/>
            </w:r>
            <w:r>
              <w:rPr>
                <w:noProof/>
                <w:webHidden/>
              </w:rPr>
              <w:instrText xml:space="preserve"> PAGEREF _Toc179453567 \h </w:instrText>
            </w:r>
            <w:r>
              <w:rPr>
                <w:noProof/>
                <w:webHidden/>
              </w:rPr>
            </w:r>
            <w:r>
              <w:rPr>
                <w:noProof/>
                <w:webHidden/>
              </w:rPr>
              <w:fldChar w:fldCharType="separate"/>
            </w:r>
            <w:r>
              <w:rPr>
                <w:noProof/>
                <w:webHidden/>
              </w:rPr>
              <w:t>82</w:t>
            </w:r>
            <w:r>
              <w:rPr>
                <w:noProof/>
                <w:webHidden/>
              </w:rPr>
              <w:fldChar w:fldCharType="end"/>
            </w:r>
          </w:hyperlink>
        </w:p>
        <w:p w14:paraId="354E2292" w14:textId="61C41C30"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68" w:history="1">
            <w:r w:rsidRPr="007D12A6">
              <w:rPr>
                <w:rStyle w:val="afa"/>
                <w:noProof/>
              </w:rPr>
              <w:t>5.3.2</w:t>
            </w:r>
            <w:r>
              <w:rPr>
                <w:rFonts w:asciiTheme="minorHAnsi" w:eastAsiaTheme="minorEastAsia" w:hAnsiTheme="minorHAnsi" w:cstheme="minorBidi"/>
                <w:noProof/>
                <w:sz w:val="21"/>
                <w:szCs w:val="22"/>
              </w:rPr>
              <w:tab/>
            </w:r>
            <w:r w:rsidRPr="007D12A6">
              <w:rPr>
                <w:rStyle w:val="afa"/>
                <w:noProof/>
              </w:rPr>
              <w:t>近似</w:t>
            </w:r>
            <w:r w:rsidRPr="007D12A6">
              <w:rPr>
                <w:rStyle w:val="afa"/>
                <w:noProof/>
              </w:rPr>
              <w:t>SVD</w:t>
            </w:r>
            <w:r w:rsidRPr="007D12A6">
              <w:rPr>
                <w:rStyle w:val="afa"/>
                <w:noProof/>
              </w:rPr>
              <w:t>算法子空间迭代的</w:t>
            </w:r>
            <w:r w:rsidRPr="007D12A6">
              <w:rPr>
                <w:rStyle w:val="afa"/>
                <w:noProof/>
              </w:rPr>
              <w:t>EFP</w:t>
            </w:r>
            <w:r w:rsidRPr="007D12A6">
              <w:rPr>
                <w:rStyle w:val="afa"/>
                <w:noProof/>
              </w:rPr>
              <w:t>实现</w:t>
            </w:r>
            <w:r>
              <w:rPr>
                <w:noProof/>
                <w:webHidden/>
              </w:rPr>
              <w:tab/>
            </w:r>
            <w:r>
              <w:rPr>
                <w:noProof/>
                <w:webHidden/>
              </w:rPr>
              <w:fldChar w:fldCharType="begin"/>
            </w:r>
            <w:r>
              <w:rPr>
                <w:noProof/>
                <w:webHidden/>
              </w:rPr>
              <w:instrText xml:space="preserve"> PAGEREF _Toc179453568 \h </w:instrText>
            </w:r>
            <w:r>
              <w:rPr>
                <w:noProof/>
                <w:webHidden/>
              </w:rPr>
            </w:r>
            <w:r>
              <w:rPr>
                <w:noProof/>
                <w:webHidden/>
              </w:rPr>
              <w:fldChar w:fldCharType="separate"/>
            </w:r>
            <w:r>
              <w:rPr>
                <w:noProof/>
                <w:webHidden/>
              </w:rPr>
              <w:t>84</w:t>
            </w:r>
            <w:r>
              <w:rPr>
                <w:noProof/>
                <w:webHidden/>
              </w:rPr>
              <w:fldChar w:fldCharType="end"/>
            </w:r>
          </w:hyperlink>
        </w:p>
        <w:p w14:paraId="119110AF" w14:textId="6024AFE4"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69" w:history="1">
            <w:r w:rsidRPr="007D12A6">
              <w:rPr>
                <w:rStyle w:val="afa"/>
                <w:noProof/>
              </w:rPr>
              <w:t>5.3.3</w:t>
            </w:r>
            <w:r>
              <w:rPr>
                <w:rFonts w:asciiTheme="minorHAnsi" w:eastAsiaTheme="minorEastAsia" w:hAnsiTheme="minorHAnsi" w:cstheme="minorBidi"/>
                <w:noProof/>
                <w:sz w:val="21"/>
                <w:szCs w:val="22"/>
              </w:rPr>
              <w:tab/>
            </w:r>
            <w:r w:rsidRPr="007D12A6">
              <w:rPr>
                <w:rStyle w:val="afa"/>
                <w:noProof/>
              </w:rPr>
              <w:t>低位宽近似</w:t>
            </w:r>
            <w:r w:rsidRPr="007D12A6">
              <w:rPr>
                <w:rStyle w:val="afa"/>
                <w:noProof/>
              </w:rPr>
              <w:t>SVD</w:t>
            </w:r>
            <w:r w:rsidRPr="007D12A6">
              <w:rPr>
                <w:rStyle w:val="afa"/>
                <w:noProof/>
              </w:rPr>
              <w:t>算子链路仿真的</w:t>
            </w:r>
            <w:r w:rsidRPr="007D12A6">
              <w:rPr>
                <w:rStyle w:val="afa"/>
                <w:noProof/>
              </w:rPr>
              <w:t>EFP</w:t>
            </w:r>
            <w:r w:rsidRPr="007D12A6">
              <w:rPr>
                <w:rStyle w:val="afa"/>
                <w:noProof/>
              </w:rPr>
              <w:t>实现</w:t>
            </w:r>
            <w:r>
              <w:rPr>
                <w:noProof/>
                <w:webHidden/>
              </w:rPr>
              <w:tab/>
            </w:r>
            <w:r>
              <w:rPr>
                <w:noProof/>
                <w:webHidden/>
              </w:rPr>
              <w:fldChar w:fldCharType="begin"/>
            </w:r>
            <w:r>
              <w:rPr>
                <w:noProof/>
                <w:webHidden/>
              </w:rPr>
              <w:instrText xml:space="preserve"> PAGEREF _Toc179453569 \h </w:instrText>
            </w:r>
            <w:r>
              <w:rPr>
                <w:noProof/>
                <w:webHidden/>
              </w:rPr>
            </w:r>
            <w:r>
              <w:rPr>
                <w:noProof/>
                <w:webHidden/>
              </w:rPr>
              <w:fldChar w:fldCharType="separate"/>
            </w:r>
            <w:r>
              <w:rPr>
                <w:noProof/>
                <w:webHidden/>
              </w:rPr>
              <w:t>85</w:t>
            </w:r>
            <w:r>
              <w:rPr>
                <w:noProof/>
                <w:webHidden/>
              </w:rPr>
              <w:fldChar w:fldCharType="end"/>
            </w:r>
          </w:hyperlink>
        </w:p>
        <w:p w14:paraId="0539D4A8" w14:textId="4A172116" w:rsidR="004A3814" w:rsidRDefault="004A3814">
          <w:pPr>
            <w:pStyle w:val="TOC1"/>
            <w:rPr>
              <w:rFonts w:asciiTheme="minorHAnsi" w:eastAsiaTheme="minorEastAsia" w:hAnsiTheme="minorHAnsi" w:cstheme="minorBidi"/>
              <w:b w:val="0"/>
              <w:noProof/>
              <w:sz w:val="21"/>
              <w:szCs w:val="22"/>
            </w:rPr>
          </w:pPr>
          <w:hyperlink w:anchor="_Toc179453570" w:history="1">
            <w:r w:rsidRPr="007D12A6">
              <w:rPr>
                <w:rStyle w:val="afa"/>
                <w:noProof/>
                <w:lang w:val="zh-CN"/>
              </w:rPr>
              <w:t>第六章</w:t>
            </w:r>
            <w:r>
              <w:rPr>
                <w:rFonts w:asciiTheme="minorHAnsi" w:eastAsiaTheme="minorEastAsia" w:hAnsiTheme="minorHAnsi" w:cstheme="minorBidi"/>
                <w:b w:val="0"/>
                <w:noProof/>
                <w:sz w:val="21"/>
                <w:szCs w:val="22"/>
              </w:rPr>
              <w:tab/>
            </w:r>
            <w:r w:rsidRPr="007D12A6">
              <w:rPr>
                <w:rStyle w:val="afa"/>
                <w:noProof/>
                <w:lang w:val="zh-CN"/>
              </w:rPr>
              <w:t>基于误差建模的可变位宽计算新设计</w:t>
            </w:r>
            <w:r>
              <w:rPr>
                <w:noProof/>
                <w:webHidden/>
              </w:rPr>
              <w:tab/>
            </w:r>
            <w:r>
              <w:rPr>
                <w:noProof/>
                <w:webHidden/>
              </w:rPr>
              <w:fldChar w:fldCharType="begin"/>
            </w:r>
            <w:r>
              <w:rPr>
                <w:noProof/>
                <w:webHidden/>
              </w:rPr>
              <w:instrText xml:space="preserve"> PAGEREF _Toc179453570 \h </w:instrText>
            </w:r>
            <w:r>
              <w:rPr>
                <w:noProof/>
                <w:webHidden/>
              </w:rPr>
            </w:r>
            <w:r>
              <w:rPr>
                <w:noProof/>
                <w:webHidden/>
              </w:rPr>
              <w:fldChar w:fldCharType="separate"/>
            </w:r>
            <w:r>
              <w:rPr>
                <w:noProof/>
                <w:webHidden/>
              </w:rPr>
              <w:t>88</w:t>
            </w:r>
            <w:r>
              <w:rPr>
                <w:noProof/>
                <w:webHidden/>
              </w:rPr>
              <w:fldChar w:fldCharType="end"/>
            </w:r>
          </w:hyperlink>
        </w:p>
        <w:p w14:paraId="169FE4A9" w14:textId="3880AF8F" w:rsidR="004A3814" w:rsidRDefault="004A3814">
          <w:pPr>
            <w:pStyle w:val="TOC2"/>
            <w:rPr>
              <w:rFonts w:asciiTheme="minorHAnsi" w:eastAsiaTheme="minorEastAsia" w:hAnsiTheme="minorHAnsi" w:cstheme="minorBidi"/>
              <w:noProof/>
              <w:sz w:val="21"/>
              <w:szCs w:val="22"/>
            </w:rPr>
          </w:pPr>
          <w:hyperlink w:anchor="_Toc179453571" w:history="1">
            <w:r w:rsidRPr="007D12A6">
              <w:rPr>
                <w:rStyle w:val="afa"/>
                <w:noProof/>
              </w:rPr>
              <w:t>6.1</w:t>
            </w:r>
            <w:r>
              <w:rPr>
                <w:rFonts w:asciiTheme="minorHAnsi" w:eastAsiaTheme="minorEastAsia" w:hAnsiTheme="minorHAnsi" w:cstheme="minorBidi"/>
                <w:noProof/>
                <w:sz w:val="21"/>
                <w:szCs w:val="22"/>
              </w:rPr>
              <w:tab/>
            </w:r>
            <w:r w:rsidRPr="007D12A6">
              <w:rPr>
                <w:rStyle w:val="afa"/>
                <w:noProof/>
              </w:rPr>
              <w:t>前言</w:t>
            </w:r>
            <w:r>
              <w:rPr>
                <w:noProof/>
                <w:webHidden/>
              </w:rPr>
              <w:tab/>
            </w:r>
            <w:r>
              <w:rPr>
                <w:noProof/>
                <w:webHidden/>
              </w:rPr>
              <w:fldChar w:fldCharType="begin"/>
            </w:r>
            <w:r>
              <w:rPr>
                <w:noProof/>
                <w:webHidden/>
              </w:rPr>
              <w:instrText xml:space="preserve"> PAGEREF _Toc179453571 \h </w:instrText>
            </w:r>
            <w:r>
              <w:rPr>
                <w:noProof/>
                <w:webHidden/>
              </w:rPr>
            </w:r>
            <w:r>
              <w:rPr>
                <w:noProof/>
                <w:webHidden/>
              </w:rPr>
              <w:fldChar w:fldCharType="separate"/>
            </w:r>
            <w:r>
              <w:rPr>
                <w:noProof/>
                <w:webHidden/>
              </w:rPr>
              <w:t>88</w:t>
            </w:r>
            <w:r>
              <w:rPr>
                <w:noProof/>
                <w:webHidden/>
              </w:rPr>
              <w:fldChar w:fldCharType="end"/>
            </w:r>
          </w:hyperlink>
        </w:p>
        <w:p w14:paraId="0F13E0A5" w14:textId="7B1788EB" w:rsidR="004A3814" w:rsidRDefault="004A3814">
          <w:pPr>
            <w:pStyle w:val="TOC2"/>
            <w:rPr>
              <w:rFonts w:asciiTheme="minorHAnsi" w:eastAsiaTheme="minorEastAsia" w:hAnsiTheme="minorHAnsi" w:cstheme="minorBidi"/>
              <w:noProof/>
              <w:sz w:val="21"/>
              <w:szCs w:val="22"/>
            </w:rPr>
          </w:pPr>
          <w:hyperlink w:anchor="_Toc179453572" w:history="1">
            <w:r w:rsidRPr="007D12A6">
              <w:rPr>
                <w:rStyle w:val="afa"/>
                <w:noProof/>
              </w:rPr>
              <w:t>6.2</w:t>
            </w:r>
            <w:r>
              <w:rPr>
                <w:rFonts w:asciiTheme="minorHAnsi" w:eastAsiaTheme="minorEastAsia" w:hAnsiTheme="minorHAnsi" w:cstheme="minorBidi"/>
                <w:noProof/>
                <w:sz w:val="21"/>
                <w:szCs w:val="22"/>
              </w:rPr>
              <w:tab/>
            </w:r>
            <w:r w:rsidRPr="007D12A6">
              <w:rPr>
                <w:rStyle w:val="afa"/>
                <w:noProof/>
              </w:rPr>
              <w:t>基于置信区间的误差传播设计</w:t>
            </w:r>
            <w:r>
              <w:rPr>
                <w:noProof/>
                <w:webHidden/>
              </w:rPr>
              <w:tab/>
            </w:r>
            <w:r>
              <w:rPr>
                <w:noProof/>
                <w:webHidden/>
              </w:rPr>
              <w:fldChar w:fldCharType="begin"/>
            </w:r>
            <w:r>
              <w:rPr>
                <w:noProof/>
                <w:webHidden/>
              </w:rPr>
              <w:instrText xml:space="preserve"> PAGEREF _Toc179453572 \h </w:instrText>
            </w:r>
            <w:r>
              <w:rPr>
                <w:noProof/>
                <w:webHidden/>
              </w:rPr>
            </w:r>
            <w:r>
              <w:rPr>
                <w:noProof/>
                <w:webHidden/>
              </w:rPr>
              <w:fldChar w:fldCharType="separate"/>
            </w:r>
            <w:r>
              <w:rPr>
                <w:noProof/>
                <w:webHidden/>
              </w:rPr>
              <w:t>89</w:t>
            </w:r>
            <w:r>
              <w:rPr>
                <w:noProof/>
                <w:webHidden/>
              </w:rPr>
              <w:fldChar w:fldCharType="end"/>
            </w:r>
          </w:hyperlink>
        </w:p>
        <w:p w14:paraId="089DC4BB" w14:textId="00103672" w:rsidR="004A3814" w:rsidRDefault="004A3814">
          <w:pPr>
            <w:pStyle w:val="TOC2"/>
            <w:rPr>
              <w:rFonts w:asciiTheme="minorHAnsi" w:eastAsiaTheme="minorEastAsia" w:hAnsiTheme="minorHAnsi" w:cstheme="minorBidi"/>
              <w:noProof/>
              <w:sz w:val="21"/>
              <w:szCs w:val="22"/>
            </w:rPr>
          </w:pPr>
          <w:hyperlink w:anchor="_Toc179453573" w:history="1">
            <w:r w:rsidRPr="007D12A6">
              <w:rPr>
                <w:rStyle w:val="afa"/>
                <w:noProof/>
              </w:rPr>
              <w:t>6.3</w:t>
            </w:r>
            <w:r>
              <w:rPr>
                <w:rFonts w:asciiTheme="minorHAnsi" w:eastAsiaTheme="minorEastAsia" w:hAnsiTheme="minorHAnsi" w:cstheme="minorBidi"/>
                <w:noProof/>
                <w:sz w:val="21"/>
                <w:szCs w:val="22"/>
              </w:rPr>
              <w:tab/>
            </w:r>
            <w:r w:rsidRPr="007D12A6">
              <w:rPr>
                <w:rStyle w:val="afa"/>
                <w:noProof/>
              </w:rPr>
              <w:t>单步优化问题求解</w:t>
            </w:r>
            <w:r>
              <w:rPr>
                <w:noProof/>
                <w:webHidden/>
              </w:rPr>
              <w:tab/>
            </w:r>
            <w:r>
              <w:rPr>
                <w:noProof/>
                <w:webHidden/>
              </w:rPr>
              <w:fldChar w:fldCharType="begin"/>
            </w:r>
            <w:r>
              <w:rPr>
                <w:noProof/>
                <w:webHidden/>
              </w:rPr>
              <w:instrText xml:space="preserve"> PAGEREF _Toc179453573 \h </w:instrText>
            </w:r>
            <w:r>
              <w:rPr>
                <w:noProof/>
                <w:webHidden/>
              </w:rPr>
            </w:r>
            <w:r>
              <w:rPr>
                <w:noProof/>
                <w:webHidden/>
              </w:rPr>
              <w:fldChar w:fldCharType="separate"/>
            </w:r>
            <w:r>
              <w:rPr>
                <w:noProof/>
                <w:webHidden/>
              </w:rPr>
              <w:t>90</w:t>
            </w:r>
            <w:r>
              <w:rPr>
                <w:noProof/>
                <w:webHidden/>
              </w:rPr>
              <w:fldChar w:fldCharType="end"/>
            </w:r>
          </w:hyperlink>
        </w:p>
        <w:p w14:paraId="2790E28C" w14:textId="588007D6"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74" w:history="1">
            <w:r w:rsidRPr="007D12A6">
              <w:rPr>
                <w:rStyle w:val="afa"/>
                <w:noProof/>
              </w:rPr>
              <w:t>6.3.1</w:t>
            </w:r>
            <w:r>
              <w:rPr>
                <w:rFonts w:asciiTheme="minorHAnsi" w:eastAsiaTheme="minorEastAsia" w:hAnsiTheme="minorHAnsi" w:cstheme="minorBidi"/>
                <w:noProof/>
                <w:sz w:val="21"/>
                <w:szCs w:val="22"/>
              </w:rPr>
              <w:tab/>
            </w:r>
            <w:r w:rsidRPr="007D12A6">
              <w:rPr>
                <w:rStyle w:val="afa"/>
                <w:noProof/>
              </w:rPr>
              <w:t>方法</w:t>
            </w:r>
            <w:r w:rsidRPr="007D12A6">
              <w:rPr>
                <w:rStyle w:val="afa"/>
                <w:noProof/>
              </w:rPr>
              <w:t>1:</w:t>
            </w:r>
            <w:r w:rsidRPr="007D12A6">
              <w:rPr>
                <w:rStyle w:val="afa"/>
                <w:noProof/>
              </w:rPr>
              <w:t>最终目标导向（激光制导）</w:t>
            </w:r>
            <w:r>
              <w:rPr>
                <w:noProof/>
                <w:webHidden/>
              </w:rPr>
              <w:tab/>
            </w:r>
            <w:r>
              <w:rPr>
                <w:noProof/>
                <w:webHidden/>
              </w:rPr>
              <w:fldChar w:fldCharType="begin"/>
            </w:r>
            <w:r>
              <w:rPr>
                <w:noProof/>
                <w:webHidden/>
              </w:rPr>
              <w:instrText xml:space="preserve"> PAGEREF _Toc179453574 \h </w:instrText>
            </w:r>
            <w:r>
              <w:rPr>
                <w:noProof/>
                <w:webHidden/>
              </w:rPr>
            </w:r>
            <w:r>
              <w:rPr>
                <w:noProof/>
                <w:webHidden/>
              </w:rPr>
              <w:fldChar w:fldCharType="separate"/>
            </w:r>
            <w:r>
              <w:rPr>
                <w:noProof/>
                <w:webHidden/>
              </w:rPr>
              <w:t>91</w:t>
            </w:r>
            <w:r>
              <w:rPr>
                <w:noProof/>
                <w:webHidden/>
              </w:rPr>
              <w:fldChar w:fldCharType="end"/>
            </w:r>
          </w:hyperlink>
        </w:p>
        <w:p w14:paraId="7C4FD991" w14:textId="57974EE8"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75" w:history="1">
            <w:r w:rsidRPr="007D12A6">
              <w:rPr>
                <w:rStyle w:val="afa"/>
                <w:noProof/>
              </w:rPr>
              <w:t>6.3.2</w:t>
            </w:r>
            <w:r>
              <w:rPr>
                <w:rFonts w:asciiTheme="minorHAnsi" w:eastAsiaTheme="minorEastAsia" w:hAnsiTheme="minorHAnsi" w:cstheme="minorBidi"/>
                <w:noProof/>
                <w:sz w:val="21"/>
                <w:szCs w:val="22"/>
              </w:rPr>
              <w:tab/>
            </w:r>
            <w:r w:rsidRPr="007D12A6">
              <w:rPr>
                <w:rStyle w:val="afa"/>
                <w:noProof/>
              </w:rPr>
              <w:t>方法</w:t>
            </w:r>
            <w:r w:rsidRPr="007D12A6">
              <w:rPr>
                <w:rStyle w:val="afa"/>
                <w:noProof/>
              </w:rPr>
              <w:t>2:</w:t>
            </w:r>
            <w:r w:rsidRPr="007D12A6">
              <w:rPr>
                <w:rStyle w:val="afa"/>
                <w:noProof/>
              </w:rPr>
              <w:t>计算结果辅助（红外制导）</w:t>
            </w:r>
            <w:r>
              <w:rPr>
                <w:noProof/>
                <w:webHidden/>
              </w:rPr>
              <w:tab/>
            </w:r>
            <w:r>
              <w:rPr>
                <w:noProof/>
                <w:webHidden/>
              </w:rPr>
              <w:fldChar w:fldCharType="begin"/>
            </w:r>
            <w:r>
              <w:rPr>
                <w:noProof/>
                <w:webHidden/>
              </w:rPr>
              <w:instrText xml:space="preserve"> PAGEREF _Toc179453575 \h </w:instrText>
            </w:r>
            <w:r>
              <w:rPr>
                <w:noProof/>
                <w:webHidden/>
              </w:rPr>
            </w:r>
            <w:r>
              <w:rPr>
                <w:noProof/>
                <w:webHidden/>
              </w:rPr>
              <w:fldChar w:fldCharType="separate"/>
            </w:r>
            <w:r>
              <w:rPr>
                <w:noProof/>
                <w:webHidden/>
              </w:rPr>
              <w:t>94</w:t>
            </w:r>
            <w:r>
              <w:rPr>
                <w:noProof/>
                <w:webHidden/>
              </w:rPr>
              <w:fldChar w:fldCharType="end"/>
            </w:r>
          </w:hyperlink>
        </w:p>
        <w:p w14:paraId="1E5A7F2C" w14:textId="702D4DAB"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76" w:history="1">
            <w:r w:rsidRPr="007D12A6">
              <w:rPr>
                <w:rStyle w:val="afa"/>
                <w:noProof/>
              </w:rPr>
              <w:t>6.3.3</w:t>
            </w:r>
            <w:r>
              <w:rPr>
                <w:rFonts w:asciiTheme="minorHAnsi" w:eastAsiaTheme="minorEastAsia" w:hAnsiTheme="minorHAnsi" w:cstheme="minorBidi"/>
                <w:noProof/>
                <w:sz w:val="21"/>
                <w:szCs w:val="22"/>
              </w:rPr>
              <w:tab/>
            </w:r>
            <w:r w:rsidRPr="007D12A6">
              <w:rPr>
                <w:rStyle w:val="afa"/>
                <w:noProof/>
              </w:rPr>
              <w:t>方法</w:t>
            </w:r>
            <w:r w:rsidRPr="007D12A6">
              <w:rPr>
                <w:rStyle w:val="afa"/>
                <w:noProof/>
              </w:rPr>
              <w:t>3</w:t>
            </w:r>
            <w:r w:rsidRPr="007D12A6">
              <w:rPr>
                <w:rStyle w:val="afa"/>
                <w:noProof/>
              </w:rPr>
              <w:t>：单步马尔可夫（惯性制导）</w:t>
            </w:r>
            <w:r>
              <w:rPr>
                <w:noProof/>
                <w:webHidden/>
              </w:rPr>
              <w:tab/>
            </w:r>
            <w:r>
              <w:rPr>
                <w:noProof/>
                <w:webHidden/>
              </w:rPr>
              <w:fldChar w:fldCharType="begin"/>
            </w:r>
            <w:r>
              <w:rPr>
                <w:noProof/>
                <w:webHidden/>
              </w:rPr>
              <w:instrText xml:space="preserve"> PAGEREF _Toc179453576 \h </w:instrText>
            </w:r>
            <w:r>
              <w:rPr>
                <w:noProof/>
                <w:webHidden/>
              </w:rPr>
            </w:r>
            <w:r>
              <w:rPr>
                <w:noProof/>
                <w:webHidden/>
              </w:rPr>
              <w:fldChar w:fldCharType="separate"/>
            </w:r>
            <w:r>
              <w:rPr>
                <w:noProof/>
                <w:webHidden/>
              </w:rPr>
              <w:t>95</w:t>
            </w:r>
            <w:r>
              <w:rPr>
                <w:noProof/>
                <w:webHidden/>
              </w:rPr>
              <w:fldChar w:fldCharType="end"/>
            </w:r>
          </w:hyperlink>
        </w:p>
        <w:p w14:paraId="10CD7941" w14:textId="6925D9AF" w:rsidR="004A3814" w:rsidRDefault="004A3814">
          <w:pPr>
            <w:pStyle w:val="TOC2"/>
            <w:rPr>
              <w:rFonts w:asciiTheme="minorHAnsi" w:eastAsiaTheme="minorEastAsia" w:hAnsiTheme="minorHAnsi" w:cstheme="minorBidi"/>
              <w:noProof/>
              <w:sz w:val="21"/>
              <w:szCs w:val="22"/>
            </w:rPr>
          </w:pPr>
          <w:hyperlink w:anchor="_Toc179453577" w:history="1">
            <w:r w:rsidRPr="007D12A6">
              <w:rPr>
                <w:rStyle w:val="afa"/>
                <w:noProof/>
              </w:rPr>
              <w:t>6.4</w:t>
            </w:r>
            <w:r>
              <w:rPr>
                <w:rFonts w:asciiTheme="minorHAnsi" w:eastAsiaTheme="minorEastAsia" w:hAnsiTheme="minorHAnsi" w:cstheme="minorBidi"/>
                <w:noProof/>
                <w:sz w:val="21"/>
                <w:szCs w:val="22"/>
              </w:rPr>
              <w:tab/>
            </w:r>
            <w:r w:rsidRPr="007D12A6">
              <w:rPr>
                <w:rStyle w:val="afa"/>
                <w:noProof/>
              </w:rPr>
              <w:t>算法整体优化设计</w:t>
            </w:r>
            <w:r>
              <w:rPr>
                <w:noProof/>
                <w:webHidden/>
              </w:rPr>
              <w:tab/>
            </w:r>
            <w:r>
              <w:rPr>
                <w:noProof/>
                <w:webHidden/>
              </w:rPr>
              <w:fldChar w:fldCharType="begin"/>
            </w:r>
            <w:r>
              <w:rPr>
                <w:noProof/>
                <w:webHidden/>
              </w:rPr>
              <w:instrText xml:space="preserve"> PAGEREF _Toc179453577 \h </w:instrText>
            </w:r>
            <w:r>
              <w:rPr>
                <w:noProof/>
                <w:webHidden/>
              </w:rPr>
            </w:r>
            <w:r>
              <w:rPr>
                <w:noProof/>
                <w:webHidden/>
              </w:rPr>
              <w:fldChar w:fldCharType="separate"/>
            </w:r>
            <w:r>
              <w:rPr>
                <w:noProof/>
                <w:webHidden/>
              </w:rPr>
              <w:t>98</w:t>
            </w:r>
            <w:r>
              <w:rPr>
                <w:noProof/>
                <w:webHidden/>
              </w:rPr>
              <w:fldChar w:fldCharType="end"/>
            </w:r>
          </w:hyperlink>
        </w:p>
        <w:p w14:paraId="35B163EB" w14:textId="56F6BC1C"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78" w:history="1">
            <w:r w:rsidRPr="007D12A6">
              <w:rPr>
                <w:rStyle w:val="afa"/>
                <w:noProof/>
              </w:rPr>
              <w:t>6.4.1</w:t>
            </w:r>
            <w:r>
              <w:rPr>
                <w:rFonts w:asciiTheme="minorHAnsi" w:eastAsiaTheme="minorEastAsia" w:hAnsiTheme="minorHAnsi" w:cstheme="minorBidi"/>
                <w:noProof/>
                <w:sz w:val="21"/>
                <w:szCs w:val="22"/>
              </w:rPr>
              <w:tab/>
            </w:r>
            <w:r w:rsidRPr="007D12A6">
              <w:rPr>
                <w:rStyle w:val="afa"/>
                <w:noProof/>
              </w:rPr>
              <w:t>单步参数的工程化计算</w:t>
            </w:r>
            <w:r>
              <w:rPr>
                <w:noProof/>
                <w:webHidden/>
              </w:rPr>
              <w:tab/>
            </w:r>
            <w:r>
              <w:rPr>
                <w:noProof/>
                <w:webHidden/>
              </w:rPr>
              <w:fldChar w:fldCharType="begin"/>
            </w:r>
            <w:r>
              <w:rPr>
                <w:noProof/>
                <w:webHidden/>
              </w:rPr>
              <w:instrText xml:space="preserve"> PAGEREF _Toc179453578 \h </w:instrText>
            </w:r>
            <w:r>
              <w:rPr>
                <w:noProof/>
                <w:webHidden/>
              </w:rPr>
            </w:r>
            <w:r>
              <w:rPr>
                <w:noProof/>
                <w:webHidden/>
              </w:rPr>
              <w:fldChar w:fldCharType="separate"/>
            </w:r>
            <w:r>
              <w:rPr>
                <w:noProof/>
                <w:webHidden/>
              </w:rPr>
              <w:t>98</w:t>
            </w:r>
            <w:r>
              <w:rPr>
                <w:noProof/>
                <w:webHidden/>
              </w:rPr>
              <w:fldChar w:fldCharType="end"/>
            </w:r>
          </w:hyperlink>
        </w:p>
        <w:p w14:paraId="7152F5C6" w14:textId="2B6B41FA"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79" w:history="1">
            <w:r w:rsidRPr="007D12A6">
              <w:rPr>
                <w:rStyle w:val="afa"/>
                <w:noProof/>
              </w:rPr>
              <w:t>6.4.2</w:t>
            </w:r>
            <w:r>
              <w:rPr>
                <w:rFonts w:asciiTheme="minorHAnsi" w:eastAsiaTheme="minorEastAsia" w:hAnsiTheme="minorHAnsi" w:cstheme="minorBidi"/>
                <w:noProof/>
                <w:sz w:val="21"/>
                <w:szCs w:val="22"/>
              </w:rPr>
              <w:tab/>
            </w:r>
            <w:r w:rsidRPr="007D12A6">
              <w:rPr>
                <w:rStyle w:val="afa"/>
                <w:noProof/>
              </w:rPr>
              <w:t>算法全局优化策略</w:t>
            </w:r>
            <w:r>
              <w:rPr>
                <w:noProof/>
                <w:webHidden/>
              </w:rPr>
              <w:tab/>
            </w:r>
            <w:r>
              <w:rPr>
                <w:noProof/>
                <w:webHidden/>
              </w:rPr>
              <w:fldChar w:fldCharType="begin"/>
            </w:r>
            <w:r>
              <w:rPr>
                <w:noProof/>
                <w:webHidden/>
              </w:rPr>
              <w:instrText xml:space="preserve"> PAGEREF _Toc179453579 \h </w:instrText>
            </w:r>
            <w:r>
              <w:rPr>
                <w:noProof/>
                <w:webHidden/>
              </w:rPr>
            </w:r>
            <w:r>
              <w:rPr>
                <w:noProof/>
                <w:webHidden/>
              </w:rPr>
              <w:fldChar w:fldCharType="separate"/>
            </w:r>
            <w:r>
              <w:rPr>
                <w:noProof/>
                <w:webHidden/>
              </w:rPr>
              <w:t>100</w:t>
            </w:r>
            <w:r>
              <w:rPr>
                <w:noProof/>
                <w:webHidden/>
              </w:rPr>
              <w:fldChar w:fldCharType="end"/>
            </w:r>
          </w:hyperlink>
        </w:p>
        <w:p w14:paraId="16ABB11B" w14:textId="03B4FF6C" w:rsidR="004A3814" w:rsidRDefault="004A3814">
          <w:pPr>
            <w:pStyle w:val="TOC2"/>
            <w:rPr>
              <w:rFonts w:asciiTheme="minorHAnsi" w:eastAsiaTheme="minorEastAsia" w:hAnsiTheme="minorHAnsi" w:cstheme="minorBidi"/>
              <w:noProof/>
              <w:sz w:val="21"/>
              <w:szCs w:val="22"/>
            </w:rPr>
          </w:pPr>
          <w:hyperlink w:anchor="_Toc179453580" w:history="1">
            <w:r w:rsidRPr="007D12A6">
              <w:rPr>
                <w:rStyle w:val="afa"/>
                <w:noProof/>
              </w:rPr>
              <w:t>6.5</w:t>
            </w:r>
            <w:r>
              <w:rPr>
                <w:rFonts w:asciiTheme="minorHAnsi" w:eastAsiaTheme="minorEastAsia" w:hAnsiTheme="minorHAnsi" w:cstheme="minorBidi"/>
                <w:noProof/>
                <w:sz w:val="21"/>
                <w:szCs w:val="22"/>
              </w:rPr>
              <w:tab/>
            </w:r>
            <w:r w:rsidRPr="007D12A6">
              <w:rPr>
                <w:rStyle w:val="afa"/>
                <w:noProof/>
              </w:rPr>
              <w:t>数值仿真</w:t>
            </w:r>
            <w:r>
              <w:rPr>
                <w:noProof/>
                <w:webHidden/>
              </w:rPr>
              <w:tab/>
            </w:r>
            <w:r>
              <w:rPr>
                <w:noProof/>
                <w:webHidden/>
              </w:rPr>
              <w:fldChar w:fldCharType="begin"/>
            </w:r>
            <w:r>
              <w:rPr>
                <w:noProof/>
                <w:webHidden/>
              </w:rPr>
              <w:instrText xml:space="preserve"> PAGEREF _Toc179453580 \h </w:instrText>
            </w:r>
            <w:r>
              <w:rPr>
                <w:noProof/>
                <w:webHidden/>
              </w:rPr>
            </w:r>
            <w:r>
              <w:rPr>
                <w:noProof/>
                <w:webHidden/>
              </w:rPr>
              <w:fldChar w:fldCharType="separate"/>
            </w:r>
            <w:r>
              <w:rPr>
                <w:noProof/>
                <w:webHidden/>
              </w:rPr>
              <w:t>103</w:t>
            </w:r>
            <w:r>
              <w:rPr>
                <w:noProof/>
                <w:webHidden/>
              </w:rPr>
              <w:fldChar w:fldCharType="end"/>
            </w:r>
          </w:hyperlink>
        </w:p>
        <w:p w14:paraId="53B61C2B" w14:textId="134F7E2F"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81" w:history="1">
            <w:r w:rsidRPr="007D12A6">
              <w:rPr>
                <w:rStyle w:val="afa"/>
                <w:noProof/>
              </w:rPr>
              <w:t>6.5.1</w:t>
            </w:r>
            <w:r>
              <w:rPr>
                <w:rFonts w:asciiTheme="minorHAnsi" w:eastAsiaTheme="minorEastAsia" w:hAnsiTheme="minorHAnsi" w:cstheme="minorBidi"/>
                <w:noProof/>
                <w:sz w:val="21"/>
                <w:szCs w:val="22"/>
              </w:rPr>
              <w:tab/>
            </w:r>
            <w:r w:rsidRPr="007D12A6">
              <w:rPr>
                <w:rStyle w:val="afa"/>
                <w:noProof/>
              </w:rPr>
              <w:t xml:space="preserve">EFP </w:t>
            </w:r>
            <w:r w:rsidRPr="007D12A6">
              <w:rPr>
                <w:rStyle w:val="afa"/>
                <w:noProof/>
              </w:rPr>
              <w:t>可变存储计算方案设计</w:t>
            </w:r>
            <w:r>
              <w:rPr>
                <w:noProof/>
                <w:webHidden/>
              </w:rPr>
              <w:tab/>
            </w:r>
            <w:r>
              <w:rPr>
                <w:noProof/>
                <w:webHidden/>
              </w:rPr>
              <w:fldChar w:fldCharType="begin"/>
            </w:r>
            <w:r>
              <w:rPr>
                <w:noProof/>
                <w:webHidden/>
              </w:rPr>
              <w:instrText xml:space="preserve"> PAGEREF _Toc179453581 \h </w:instrText>
            </w:r>
            <w:r>
              <w:rPr>
                <w:noProof/>
                <w:webHidden/>
              </w:rPr>
            </w:r>
            <w:r>
              <w:rPr>
                <w:noProof/>
                <w:webHidden/>
              </w:rPr>
              <w:fldChar w:fldCharType="separate"/>
            </w:r>
            <w:r>
              <w:rPr>
                <w:noProof/>
                <w:webHidden/>
              </w:rPr>
              <w:t>103</w:t>
            </w:r>
            <w:r>
              <w:rPr>
                <w:noProof/>
                <w:webHidden/>
              </w:rPr>
              <w:fldChar w:fldCharType="end"/>
            </w:r>
          </w:hyperlink>
        </w:p>
        <w:p w14:paraId="0C6382C7" w14:textId="4299512B"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82" w:history="1">
            <w:r w:rsidRPr="007D12A6">
              <w:rPr>
                <w:rStyle w:val="afa"/>
                <w:noProof/>
              </w:rPr>
              <w:t>6.5.2</w:t>
            </w:r>
            <w:r>
              <w:rPr>
                <w:rFonts w:asciiTheme="minorHAnsi" w:eastAsiaTheme="minorEastAsia" w:hAnsiTheme="minorHAnsi" w:cstheme="minorBidi"/>
                <w:noProof/>
                <w:sz w:val="21"/>
                <w:szCs w:val="22"/>
              </w:rPr>
              <w:tab/>
            </w:r>
            <w:r w:rsidRPr="007D12A6">
              <w:rPr>
                <w:rStyle w:val="afa"/>
                <w:noProof/>
              </w:rPr>
              <w:t>矩阵乘法</w:t>
            </w:r>
            <w:r>
              <w:rPr>
                <w:noProof/>
                <w:webHidden/>
              </w:rPr>
              <w:tab/>
            </w:r>
            <w:r>
              <w:rPr>
                <w:noProof/>
                <w:webHidden/>
              </w:rPr>
              <w:fldChar w:fldCharType="begin"/>
            </w:r>
            <w:r>
              <w:rPr>
                <w:noProof/>
                <w:webHidden/>
              </w:rPr>
              <w:instrText xml:space="preserve"> PAGEREF _Toc179453582 \h </w:instrText>
            </w:r>
            <w:r>
              <w:rPr>
                <w:noProof/>
                <w:webHidden/>
              </w:rPr>
            </w:r>
            <w:r>
              <w:rPr>
                <w:noProof/>
                <w:webHidden/>
              </w:rPr>
              <w:fldChar w:fldCharType="separate"/>
            </w:r>
            <w:r>
              <w:rPr>
                <w:noProof/>
                <w:webHidden/>
              </w:rPr>
              <w:t>104</w:t>
            </w:r>
            <w:r>
              <w:rPr>
                <w:noProof/>
                <w:webHidden/>
              </w:rPr>
              <w:fldChar w:fldCharType="end"/>
            </w:r>
          </w:hyperlink>
        </w:p>
        <w:p w14:paraId="609CC802" w14:textId="729C71CD"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83" w:history="1">
            <w:r w:rsidRPr="007D12A6">
              <w:rPr>
                <w:rStyle w:val="afa"/>
                <w:noProof/>
              </w:rPr>
              <w:t>6.5.3</w:t>
            </w:r>
            <w:r>
              <w:rPr>
                <w:rFonts w:asciiTheme="minorHAnsi" w:eastAsiaTheme="minorEastAsia" w:hAnsiTheme="minorHAnsi" w:cstheme="minorBidi"/>
                <w:noProof/>
                <w:sz w:val="21"/>
                <w:szCs w:val="22"/>
              </w:rPr>
              <w:tab/>
            </w:r>
            <w:r w:rsidRPr="007D12A6">
              <w:rPr>
                <w:rStyle w:val="afa"/>
                <w:noProof/>
              </w:rPr>
              <w:t>ZF</w:t>
            </w:r>
            <w:r w:rsidRPr="007D12A6">
              <w:rPr>
                <w:rStyle w:val="afa"/>
                <w:noProof/>
              </w:rPr>
              <w:t>预编码可变精度数值仿真</w:t>
            </w:r>
            <w:r>
              <w:rPr>
                <w:noProof/>
                <w:webHidden/>
              </w:rPr>
              <w:tab/>
            </w:r>
            <w:r>
              <w:rPr>
                <w:noProof/>
                <w:webHidden/>
              </w:rPr>
              <w:fldChar w:fldCharType="begin"/>
            </w:r>
            <w:r>
              <w:rPr>
                <w:noProof/>
                <w:webHidden/>
              </w:rPr>
              <w:instrText xml:space="preserve"> PAGEREF _Toc179453583 \h </w:instrText>
            </w:r>
            <w:r>
              <w:rPr>
                <w:noProof/>
                <w:webHidden/>
              </w:rPr>
            </w:r>
            <w:r>
              <w:rPr>
                <w:noProof/>
                <w:webHidden/>
              </w:rPr>
              <w:fldChar w:fldCharType="separate"/>
            </w:r>
            <w:r>
              <w:rPr>
                <w:noProof/>
                <w:webHidden/>
              </w:rPr>
              <w:t>105</w:t>
            </w:r>
            <w:r>
              <w:rPr>
                <w:noProof/>
                <w:webHidden/>
              </w:rPr>
              <w:fldChar w:fldCharType="end"/>
            </w:r>
          </w:hyperlink>
        </w:p>
        <w:p w14:paraId="79B1EC02" w14:textId="736164CF" w:rsidR="004A3814" w:rsidRDefault="004A3814">
          <w:pPr>
            <w:pStyle w:val="TOC1"/>
            <w:rPr>
              <w:rFonts w:asciiTheme="minorHAnsi" w:eastAsiaTheme="minorEastAsia" w:hAnsiTheme="minorHAnsi" w:cstheme="minorBidi"/>
              <w:b w:val="0"/>
              <w:noProof/>
              <w:sz w:val="21"/>
              <w:szCs w:val="22"/>
            </w:rPr>
          </w:pPr>
          <w:hyperlink w:anchor="_Toc179453584" w:history="1">
            <w:r w:rsidRPr="007D12A6">
              <w:rPr>
                <w:rStyle w:val="afa"/>
                <w:noProof/>
                <w:lang w:val="zh-CN"/>
              </w:rPr>
              <w:t>第七章</w:t>
            </w:r>
            <w:r>
              <w:rPr>
                <w:rFonts w:asciiTheme="minorHAnsi" w:eastAsiaTheme="minorEastAsia" w:hAnsiTheme="minorHAnsi" w:cstheme="minorBidi"/>
                <w:b w:val="0"/>
                <w:noProof/>
                <w:sz w:val="21"/>
                <w:szCs w:val="22"/>
              </w:rPr>
              <w:tab/>
            </w:r>
            <w:r w:rsidRPr="007D12A6">
              <w:rPr>
                <w:rStyle w:val="afa"/>
                <w:noProof/>
                <w:lang w:val="zh-CN"/>
              </w:rPr>
              <w:t>基于</w:t>
            </w:r>
            <w:r w:rsidRPr="007D12A6">
              <w:rPr>
                <w:rStyle w:val="afa"/>
                <w:noProof/>
                <w:lang w:val="zh-CN"/>
              </w:rPr>
              <w:t>EFP</w:t>
            </w:r>
            <w:r w:rsidRPr="007D12A6">
              <w:rPr>
                <w:rStyle w:val="afa"/>
                <w:noProof/>
                <w:lang w:val="zh-CN"/>
              </w:rPr>
              <w:t>的模块化离线可变位宽预编码设计与性能分析</w:t>
            </w:r>
            <w:r>
              <w:rPr>
                <w:noProof/>
                <w:webHidden/>
              </w:rPr>
              <w:tab/>
            </w:r>
            <w:r>
              <w:rPr>
                <w:noProof/>
                <w:webHidden/>
              </w:rPr>
              <w:fldChar w:fldCharType="begin"/>
            </w:r>
            <w:r>
              <w:rPr>
                <w:noProof/>
                <w:webHidden/>
              </w:rPr>
              <w:instrText xml:space="preserve"> PAGEREF _Toc179453584 \h </w:instrText>
            </w:r>
            <w:r>
              <w:rPr>
                <w:noProof/>
                <w:webHidden/>
              </w:rPr>
            </w:r>
            <w:r>
              <w:rPr>
                <w:noProof/>
                <w:webHidden/>
              </w:rPr>
              <w:fldChar w:fldCharType="separate"/>
            </w:r>
            <w:r>
              <w:rPr>
                <w:noProof/>
                <w:webHidden/>
              </w:rPr>
              <w:t>109</w:t>
            </w:r>
            <w:r>
              <w:rPr>
                <w:noProof/>
                <w:webHidden/>
              </w:rPr>
              <w:fldChar w:fldCharType="end"/>
            </w:r>
          </w:hyperlink>
        </w:p>
        <w:p w14:paraId="39B80F86" w14:textId="4BDF93DD" w:rsidR="004A3814" w:rsidRDefault="004A3814">
          <w:pPr>
            <w:pStyle w:val="TOC2"/>
            <w:rPr>
              <w:rFonts w:asciiTheme="minorHAnsi" w:eastAsiaTheme="minorEastAsia" w:hAnsiTheme="minorHAnsi" w:cstheme="minorBidi"/>
              <w:noProof/>
              <w:sz w:val="21"/>
              <w:szCs w:val="22"/>
            </w:rPr>
          </w:pPr>
          <w:hyperlink w:anchor="_Toc179453585" w:history="1">
            <w:r w:rsidRPr="007D12A6">
              <w:rPr>
                <w:rStyle w:val="afa"/>
                <w:noProof/>
              </w:rPr>
              <w:t>7.1</w:t>
            </w:r>
            <w:r>
              <w:rPr>
                <w:rFonts w:asciiTheme="minorHAnsi" w:eastAsiaTheme="minorEastAsia" w:hAnsiTheme="minorHAnsi" w:cstheme="minorBidi"/>
                <w:noProof/>
                <w:sz w:val="21"/>
                <w:szCs w:val="22"/>
              </w:rPr>
              <w:tab/>
            </w:r>
            <w:r w:rsidRPr="007D12A6">
              <w:rPr>
                <w:rStyle w:val="afa"/>
                <w:noProof/>
              </w:rPr>
              <w:t>引言</w:t>
            </w:r>
            <w:r>
              <w:rPr>
                <w:noProof/>
                <w:webHidden/>
              </w:rPr>
              <w:tab/>
            </w:r>
            <w:r>
              <w:rPr>
                <w:noProof/>
                <w:webHidden/>
              </w:rPr>
              <w:fldChar w:fldCharType="begin"/>
            </w:r>
            <w:r>
              <w:rPr>
                <w:noProof/>
                <w:webHidden/>
              </w:rPr>
              <w:instrText xml:space="preserve"> PAGEREF _Toc179453585 \h </w:instrText>
            </w:r>
            <w:r>
              <w:rPr>
                <w:noProof/>
                <w:webHidden/>
              </w:rPr>
            </w:r>
            <w:r>
              <w:rPr>
                <w:noProof/>
                <w:webHidden/>
              </w:rPr>
              <w:fldChar w:fldCharType="separate"/>
            </w:r>
            <w:r>
              <w:rPr>
                <w:noProof/>
                <w:webHidden/>
              </w:rPr>
              <w:t>109</w:t>
            </w:r>
            <w:r>
              <w:rPr>
                <w:noProof/>
                <w:webHidden/>
              </w:rPr>
              <w:fldChar w:fldCharType="end"/>
            </w:r>
          </w:hyperlink>
        </w:p>
        <w:p w14:paraId="653858D3" w14:textId="5483FCB6" w:rsidR="004A3814" w:rsidRDefault="004A3814">
          <w:pPr>
            <w:pStyle w:val="TOC2"/>
            <w:rPr>
              <w:rFonts w:asciiTheme="minorHAnsi" w:eastAsiaTheme="minorEastAsia" w:hAnsiTheme="minorHAnsi" w:cstheme="minorBidi"/>
              <w:noProof/>
              <w:sz w:val="21"/>
              <w:szCs w:val="22"/>
            </w:rPr>
          </w:pPr>
          <w:hyperlink w:anchor="_Toc179453586" w:history="1">
            <w:r w:rsidRPr="007D12A6">
              <w:rPr>
                <w:rStyle w:val="afa"/>
                <w:noProof/>
              </w:rPr>
              <w:t>7.2</w:t>
            </w:r>
            <w:r>
              <w:rPr>
                <w:rFonts w:asciiTheme="minorHAnsi" w:eastAsiaTheme="minorEastAsia" w:hAnsiTheme="minorHAnsi" w:cstheme="minorBidi"/>
                <w:noProof/>
                <w:sz w:val="21"/>
                <w:szCs w:val="22"/>
              </w:rPr>
              <w:tab/>
            </w:r>
            <w:r w:rsidRPr="007D12A6">
              <w:rPr>
                <w:rStyle w:val="afa"/>
                <w:noProof/>
              </w:rPr>
              <w:t>Lanczos</w:t>
            </w:r>
            <w:r w:rsidRPr="007D12A6">
              <w:rPr>
                <w:rStyle w:val="afa"/>
                <w:noProof/>
              </w:rPr>
              <w:t>双对角化可变方案设计与仿真</w:t>
            </w:r>
            <w:r>
              <w:rPr>
                <w:noProof/>
                <w:webHidden/>
              </w:rPr>
              <w:tab/>
            </w:r>
            <w:r>
              <w:rPr>
                <w:noProof/>
                <w:webHidden/>
              </w:rPr>
              <w:fldChar w:fldCharType="begin"/>
            </w:r>
            <w:r>
              <w:rPr>
                <w:noProof/>
                <w:webHidden/>
              </w:rPr>
              <w:instrText xml:space="preserve"> PAGEREF _Toc179453586 \h </w:instrText>
            </w:r>
            <w:r>
              <w:rPr>
                <w:noProof/>
                <w:webHidden/>
              </w:rPr>
            </w:r>
            <w:r>
              <w:rPr>
                <w:noProof/>
                <w:webHidden/>
              </w:rPr>
              <w:fldChar w:fldCharType="separate"/>
            </w:r>
            <w:r>
              <w:rPr>
                <w:noProof/>
                <w:webHidden/>
              </w:rPr>
              <w:t>109</w:t>
            </w:r>
            <w:r>
              <w:rPr>
                <w:noProof/>
                <w:webHidden/>
              </w:rPr>
              <w:fldChar w:fldCharType="end"/>
            </w:r>
          </w:hyperlink>
        </w:p>
        <w:p w14:paraId="3DB48BFE" w14:textId="180B79D0"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87" w:history="1">
            <w:r w:rsidRPr="007D12A6">
              <w:rPr>
                <w:rStyle w:val="afa"/>
                <w:noProof/>
              </w:rPr>
              <w:t>7.2.1</w:t>
            </w:r>
            <w:r>
              <w:rPr>
                <w:rFonts w:asciiTheme="minorHAnsi" w:eastAsiaTheme="minorEastAsia" w:hAnsiTheme="minorHAnsi" w:cstheme="minorBidi"/>
                <w:noProof/>
                <w:sz w:val="21"/>
                <w:szCs w:val="22"/>
              </w:rPr>
              <w:tab/>
            </w:r>
            <w:r w:rsidRPr="007D12A6">
              <w:rPr>
                <w:rStyle w:val="afa"/>
                <w:noProof/>
              </w:rPr>
              <w:t>Lanczos</w:t>
            </w:r>
            <w:r w:rsidRPr="007D12A6">
              <w:rPr>
                <w:rStyle w:val="afa"/>
                <w:noProof/>
              </w:rPr>
              <w:t>双对角化算法</w:t>
            </w:r>
            <w:r>
              <w:rPr>
                <w:noProof/>
                <w:webHidden/>
              </w:rPr>
              <w:tab/>
            </w:r>
            <w:r>
              <w:rPr>
                <w:noProof/>
                <w:webHidden/>
              </w:rPr>
              <w:fldChar w:fldCharType="begin"/>
            </w:r>
            <w:r>
              <w:rPr>
                <w:noProof/>
                <w:webHidden/>
              </w:rPr>
              <w:instrText xml:space="preserve"> PAGEREF _Toc179453587 \h </w:instrText>
            </w:r>
            <w:r>
              <w:rPr>
                <w:noProof/>
                <w:webHidden/>
              </w:rPr>
            </w:r>
            <w:r>
              <w:rPr>
                <w:noProof/>
                <w:webHidden/>
              </w:rPr>
              <w:fldChar w:fldCharType="separate"/>
            </w:r>
            <w:r>
              <w:rPr>
                <w:noProof/>
                <w:webHidden/>
              </w:rPr>
              <w:t>109</w:t>
            </w:r>
            <w:r>
              <w:rPr>
                <w:noProof/>
                <w:webHidden/>
              </w:rPr>
              <w:fldChar w:fldCharType="end"/>
            </w:r>
          </w:hyperlink>
        </w:p>
        <w:p w14:paraId="526B53FB" w14:textId="40AF13A2"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88" w:history="1">
            <w:r w:rsidRPr="007D12A6">
              <w:rPr>
                <w:rStyle w:val="afa"/>
                <w:noProof/>
              </w:rPr>
              <w:t>7.2.2</w:t>
            </w:r>
            <w:r>
              <w:rPr>
                <w:rFonts w:asciiTheme="minorHAnsi" w:eastAsiaTheme="minorEastAsia" w:hAnsiTheme="minorHAnsi" w:cstheme="minorBidi"/>
                <w:noProof/>
                <w:sz w:val="21"/>
                <w:szCs w:val="22"/>
              </w:rPr>
              <w:tab/>
            </w:r>
            <w:r w:rsidRPr="007D12A6">
              <w:rPr>
                <w:rStyle w:val="afa"/>
                <w:noProof/>
              </w:rPr>
              <w:t>Lanczos</w:t>
            </w:r>
            <w:r w:rsidRPr="007D12A6">
              <w:rPr>
                <w:rStyle w:val="afa"/>
                <w:noProof/>
              </w:rPr>
              <w:t>双对角化固定位宽误差分析</w:t>
            </w:r>
            <w:r>
              <w:rPr>
                <w:noProof/>
                <w:webHidden/>
              </w:rPr>
              <w:tab/>
            </w:r>
            <w:r>
              <w:rPr>
                <w:noProof/>
                <w:webHidden/>
              </w:rPr>
              <w:fldChar w:fldCharType="begin"/>
            </w:r>
            <w:r>
              <w:rPr>
                <w:noProof/>
                <w:webHidden/>
              </w:rPr>
              <w:instrText xml:space="preserve"> PAGEREF _Toc179453588 \h </w:instrText>
            </w:r>
            <w:r>
              <w:rPr>
                <w:noProof/>
                <w:webHidden/>
              </w:rPr>
            </w:r>
            <w:r>
              <w:rPr>
                <w:noProof/>
                <w:webHidden/>
              </w:rPr>
              <w:fldChar w:fldCharType="separate"/>
            </w:r>
            <w:r>
              <w:rPr>
                <w:noProof/>
                <w:webHidden/>
              </w:rPr>
              <w:t>110</w:t>
            </w:r>
            <w:r>
              <w:rPr>
                <w:noProof/>
                <w:webHidden/>
              </w:rPr>
              <w:fldChar w:fldCharType="end"/>
            </w:r>
          </w:hyperlink>
        </w:p>
        <w:p w14:paraId="7A81B3AC" w14:textId="721DED9B"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89" w:history="1">
            <w:r w:rsidRPr="007D12A6">
              <w:rPr>
                <w:rStyle w:val="afa"/>
                <w:noProof/>
              </w:rPr>
              <w:t>7.2.3</w:t>
            </w:r>
            <w:r>
              <w:rPr>
                <w:rFonts w:asciiTheme="minorHAnsi" w:eastAsiaTheme="minorEastAsia" w:hAnsiTheme="minorHAnsi" w:cstheme="minorBidi"/>
                <w:noProof/>
                <w:sz w:val="21"/>
                <w:szCs w:val="22"/>
              </w:rPr>
              <w:tab/>
            </w:r>
            <w:r w:rsidRPr="007D12A6">
              <w:rPr>
                <w:rStyle w:val="afa"/>
                <w:noProof/>
              </w:rPr>
              <w:t>Lanczos</w:t>
            </w:r>
            <w:r w:rsidRPr="007D12A6">
              <w:rPr>
                <w:rStyle w:val="afa"/>
                <w:noProof/>
              </w:rPr>
              <w:t>双对角化误差传播仿真与可变方案</w:t>
            </w:r>
            <w:r>
              <w:rPr>
                <w:noProof/>
                <w:webHidden/>
              </w:rPr>
              <w:tab/>
            </w:r>
            <w:r>
              <w:rPr>
                <w:noProof/>
                <w:webHidden/>
              </w:rPr>
              <w:fldChar w:fldCharType="begin"/>
            </w:r>
            <w:r>
              <w:rPr>
                <w:noProof/>
                <w:webHidden/>
              </w:rPr>
              <w:instrText xml:space="preserve"> PAGEREF _Toc179453589 \h </w:instrText>
            </w:r>
            <w:r>
              <w:rPr>
                <w:noProof/>
                <w:webHidden/>
              </w:rPr>
            </w:r>
            <w:r>
              <w:rPr>
                <w:noProof/>
                <w:webHidden/>
              </w:rPr>
              <w:fldChar w:fldCharType="separate"/>
            </w:r>
            <w:r>
              <w:rPr>
                <w:noProof/>
                <w:webHidden/>
              </w:rPr>
              <w:t>113</w:t>
            </w:r>
            <w:r>
              <w:rPr>
                <w:noProof/>
                <w:webHidden/>
              </w:rPr>
              <w:fldChar w:fldCharType="end"/>
            </w:r>
          </w:hyperlink>
        </w:p>
        <w:p w14:paraId="5CD6D87A" w14:textId="2C4035F5"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90" w:history="1">
            <w:r w:rsidRPr="007D12A6">
              <w:rPr>
                <w:rStyle w:val="afa"/>
                <w:noProof/>
              </w:rPr>
              <w:t>7.2.4</w:t>
            </w:r>
            <w:r>
              <w:rPr>
                <w:rFonts w:asciiTheme="minorHAnsi" w:eastAsiaTheme="minorEastAsia" w:hAnsiTheme="minorHAnsi" w:cstheme="minorBidi"/>
                <w:noProof/>
                <w:sz w:val="21"/>
                <w:szCs w:val="22"/>
              </w:rPr>
              <w:tab/>
            </w:r>
            <w:r w:rsidRPr="007D12A6">
              <w:rPr>
                <w:rStyle w:val="afa"/>
                <w:noProof/>
              </w:rPr>
              <w:t>Lanczos</w:t>
            </w:r>
            <w:r w:rsidRPr="007D12A6">
              <w:rPr>
                <w:rStyle w:val="afa"/>
                <w:noProof/>
              </w:rPr>
              <w:t>双对角化可变位宽计算仿真</w:t>
            </w:r>
            <w:r>
              <w:rPr>
                <w:noProof/>
                <w:webHidden/>
              </w:rPr>
              <w:tab/>
            </w:r>
            <w:r>
              <w:rPr>
                <w:noProof/>
                <w:webHidden/>
              </w:rPr>
              <w:fldChar w:fldCharType="begin"/>
            </w:r>
            <w:r>
              <w:rPr>
                <w:noProof/>
                <w:webHidden/>
              </w:rPr>
              <w:instrText xml:space="preserve"> PAGEREF _Toc179453590 \h </w:instrText>
            </w:r>
            <w:r>
              <w:rPr>
                <w:noProof/>
                <w:webHidden/>
              </w:rPr>
            </w:r>
            <w:r>
              <w:rPr>
                <w:noProof/>
                <w:webHidden/>
              </w:rPr>
              <w:fldChar w:fldCharType="separate"/>
            </w:r>
            <w:r>
              <w:rPr>
                <w:noProof/>
                <w:webHidden/>
              </w:rPr>
              <w:t>116</w:t>
            </w:r>
            <w:r>
              <w:rPr>
                <w:noProof/>
                <w:webHidden/>
              </w:rPr>
              <w:fldChar w:fldCharType="end"/>
            </w:r>
          </w:hyperlink>
        </w:p>
        <w:p w14:paraId="393B9810" w14:textId="10C696C4" w:rsidR="004A3814" w:rsidRDefault="004A3814">
          <w:pPr>
            <w:pStyle w:val="TOC2"/>
            <w:rPr>
              <w:rFonts w:asciiTheme="minorHAnsi" w:eastAsiaTheme="minorEastAsia" w:hAnsiTheme="minorHAnsi" w:cstheme="minorBidi"/>
              <w:noProof/>
              <w:sz w:val="21"/>
              <w:szCs w:val="22"/>
            </w:rPr>
          </w:pPr>
          <w:hyperlink w:anchor="_Toc179453591" w:history="1">
            <w:r w:rsidRPr="007D12A6">
              <w:rPr>
                <w:rStyle w:val="afa"/>
                <w:noProof/>
              </w:rPr>
              <w:t>7.3</w:t>
            </w:r>
            <w:r>
              <w:rPr>
                <w:rFonts w:asciiTheme="minorHAnsi" w:eastAsiaTheme="minorEastAsia" w:hAnsiTheme="minorHAnsi" w:cstheme="minorBidi"/>
                <w:noProof/>
                <w:sz w:val="21"/>
                <w:szCs w:val="22"/>
              </w:rPr>
              <w:tab/>
            </w:r>
            <w:r w:rsidRPr="007D12A6">
              <w:rPr>
                <w:rStyle w:val="afa"/>
                <w:noProof/>
              </w:rPr>
              <w:t>带位移的隐式</w:t>
            </w:r>
            <w:r w:rsidRPr="007D12A6">
              <w:rPr>
                <w:rStyle w:val="afa"/>
                <w:noProof/>
              </w:rPr>
              <w:t>QR</w:t>
            </w:r>
            <w:r w:rsidRPr="007D12A6">
              <w:rPr>
                <w:rStyle w:val="afa"/>
                <w:noProof/>
              </w:rPr>
              <w:t>迭代可变方案设计与仿真</w:t>
            </w:r>
            <w:r>
              <w:rPr>
                <w:noProof/>
                <w:webHidden/>
              </w:rPr>
              <w:tab/>
            </w:r>
            <w:r>
              <w:rPr>
                <w:noProof/>
                <w:webHidden/>
              </w:rPr>
              <w:fldChar w:fldCharType="begin"/>
            </w:r>
            <w:r>
              <w:rPr>
                <w:noProof/>
                <w:webHidden/>
              </w:rPr>
              <w:instrText xml:space="preserve"> PAGEREF _Toc179453591 \h </w:instrText>
            </w:r>
            <w:r>
              <w:rPr>
                <w:noProof/>
                <w:webHidden/>
              </w:rPr>
            </w:r>
            <w:r>
              <w:rPr>
                <w:noProof/>
                <w:webHidden/>
              </w:rPr>
              <w:fldChar w:fldCharType="separate"/>
            </w:r>
            <w:r>
              <w:rPr>
                <w:noProof/>
                <w:webHidden/>
              </w:rPr>
              <w:t>118</w:t>
            </w:r>
            <w:r>
              <w:rPr>
                <w:noProof/>
                <w:webHidden/>
              </w:rPr>
              <w:fldChar w:fldCharType="end"/>
            </w:r>
          </w:hyperlink>
        </w:p>
        <w:p w14:paraId="3E456C30" w14:textId="228C9D22"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92" w:history="1">
            <w:r w:rsidRPr="007D12A6">
              <w:rPr>
                <w:rStyle w:val="afa"/>
                <w:noProof/>
              </w:rPr>
              <w:t>7.3.1</w:t>
            </w:r>
            <w:r>
              <w:rPr>
                <w:rFonts w:asciiTheme="minorHAnsi" w:eastAsiaTheme="minorEastAsia" w:hAnsiTheme="minorHAnsi" w:cstheme="minorBidi"/>
                <w:noProof/>
                <w:sz w:val="21"/>
                <w:szCs w:val="22"/>
              </w:rPr>
              <w:tab/>
            </w:r>
            <w:r w:rsidRPr="007D12A6">
              <w:rPr>
                <w:rStyle w:val="afa"/>
                <w:noProof/>
              </w:rPr>
              <w:t>QR</w:t>
            </w:r>
            <w:r w:rsidRPr="007D12A6">
              <w:rPr>
                <w:rStyle w:val="afa"/>
                <w:noProof/>
              </w:rPr>
              <w:t>迭代可变位宽计算阶段划分与误差分析</w:t>
            </w:r>
            <w:r>
              <w:rPr>
                <w:noProof/>
                <w:webHidden/>
              </w:rPr>
              <w:tab/>
            </w:r>
            <w:r>
              <w:rPr>
                <w:noProof/>
                <w:webHidden/>
              </w:rPr>
              <w:fldChar w:fldCharType="begin"/>
            </w:r>
            <w:r>
              <w:rPr>
                <w:noProof/>
                <w:webHidden/>
              </w:rPr>
              <w:instrText xml:space="preserve"> PAGEREF _Toc179453592 \h </w:instrText>
            </w:r>
            <w:r>
              <w:rPr>
                <w:noProof/>
                <w:webHidden/>
              </w:rPr>
            </w:r>
            <w:r>
              <w:rPr>
                <w:noProof/>
                <w:webHidden/>
              </w:rPr>
              <w:fldChar w:fldCharType="separate"/>
            </w:r>
            <w:r>
              <w:rPr>
                <w:noProof/>
                <w:webHidden/>
              </w:rPr>
              <w:t>118</w:t>
            </w:r>
            <w:r>
              <w:rPr>
                <w:noProof/>
                <w:webHidden/>
              </w:rPr>
              <w:fldChar w:fldCharType="end"/>
            </w:r>
          </w:hyperlink>
        </w:p>
        <w:p w14:paraId="08544721" w14:textId="68B237A0"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93" w:history="1">
            <w:r w:rsidRPr="007D12A6">
              <w:rPr>
                <w:rStyle w:val="afa"/>
                <w:noProof/>
              </w:rPr>
              <w:t>7.3.2</w:t>
            </w:r>
            <w:r>
              <w:rPr>
                <w:rFonts w:asciiTheme="minorHAnsi" w:eastAsiaTheme="minorEastAsia" w:hAnsiTheme="minorHAnsi" w:cstheme="minorBidi"/>
                <w:noProof/>
                <w:sz w:val="21"/>
                <w:szCs w:val="22"/>
              </w:rPr>
              <w:tab/>
            </w:r>
            <w:r w:rsidRPr="007D12A6">
              <w:rPr>
                <w:rStyle w:val="afa"/>
                <w:noProof/>
              </w:rPr>
              <w:t>QR</w:t>
            </w:r>
            <w:r w:rsidRPr="007D12A6">
              <w:rPr>
                <w:rStyle w:val="afa"/>
                <w:noProof/>
              </w:rPr>
              <w:t>迭代可变位宽计算性能仿真</w:t>
            </w:r>
            <w:r>
              <w:rPr>
                <w:noProof/>
                <w:webHidden/>
              </w:rPr>
              <w:tab/>
            </w:r>
            <w:r>
              <w:rPr>
                <w:noProof/>
                <w:webHidden/>
              </w:rPr>
              <w:fldChar w:fldCharType="begin"/>
            </w:r>
            <w:r>
              <w:rPr>
                <w:noProof/>
                <w:webHidden/>
              </w:rPr>
              <w:instrText xml:space="preserve"> PAGEREF _Toc179453593 \h </w:instrText>
            </w:r>
            <w:r>
              <w:rPr>
                <w:noProof/>
                <w:webHidden/>
              </w:rPr>
            </w:r>
            <w:r>
              <w:rPr>
                <w:noProof/>
                <w:webHidden/>
              </w:rPr>
              <w:fldChar w:fldCharType="separate"/>
            </w:r>
            <w:r>
              <w:rPr>
                <w:noProof/>
                <w:webHidden/>
              </w:rPr>
              <w:t>120</w:t>
            </w:r>
            <w:r>
              <w:rPr>
                <w:noProof/>
                <w:webHidden/>
              </w:rPr>
              <w:fldChar w:fldCharType="end"/>
            </w:r>
          </w:hyperlink>
        </w:p>
        <w:p w14:paraId="243980BA" w14:textId="41FA528F" w:rsidR="004A3814" w:rsidRDefault="004A3814">
          <w:pPr>
            <w:pStyle w:val="TOC2"/>
            <w:rPr>
              <w:rFonts w:asciiTheme="minorHAnsi" w:eastAsiaTheme="minorEastAsia" w:hAnsiTheme="minorHAnsi" w:cstheme="minorBidi"/>
              <w:noProof/>
              <w:sz w:val="21"/>
              <w:szCs w:val="22"/>
            </w:rPr>
          </w:pPr>
          <w:hyperlink w:anchor="_Toc179453594" w:history="1">
            <w:r w:rsidRPr="007D12A6">
              <w:rPr>
                <w:rStyle w:val="afa"/>
                <w:noProof/>
              </w:rPr>
              <w:t>7.4</w:t>
            </w:r>
            <w:r>
              <w:rPr>
                <w:rFonts w:asciiTheme="minorHAnsi" w:eastAsiaTheme="minorEastAsia" w:hAnsiTheme="minorHAnsi" w:cstheme="minorBidi"/>
                <w:noProof/>
                <w:sz w:val="21"/>
                <w:szCs w:val="22"/>
              </w:rPr>
              <w:tab/>
            </w:r>
            <w:r w:rsidRPr="007D12A6">
              <w:rPr>
                <w:rStyle w:val="afa"/>
                <w:noProof/>
              </w:rPr>
              <w:t>可变计算方案整体性能验证</w:t>
            </w:r>
            <w:r>
              <w:rPr>
                <w:noProof/>
                <w:webHidden/>
              </w:rPr>
              <w:tab/>
            </w:r>
            <w:r>
              <w:rPr>
                <w:noProof/>
                <w:webHidden/>
              </w:rPr>
              <w:fldChar w:fldCharType="begin"/>
            </w:r>
            <w:r>
              <w:rPr>
                <w:noProof/>
                <w:webHidden/>
              </w:rPr>
              <w:instrText xml:space="preserve"> PAGEREF _Toc179453594 \h </w:instrText>
            </w:r>
            <w:r>
              <w:rPr>
                <w:noProof/>
                <w:webHidden/>
              </w:rPr>
            </w:r>
            <w:r>
              <w:rPr>
                <w:noProof/>
                <w:webHidden/>
              </w:rPr>
              <w:fldChar w:fldCharType="separate"/>
            </w:r>
            <w:r>
              <w:rPr>
                <w:noProof/>
                <w:webHidden/>
              </w:rPr>
              <w:t>121</w:t>
            </w:r>
            <w:r>
              <w:rPr>
                <w:noProof/>
                <w:webHidden/>
              </w:rPr>
              <w:fldChar w:fldCharType="end"/>
            </w:r>
          </w:hyperlink>
        </w:p>
        <w:p w14:paraId="4D0C1AD7" w14:textId="71F75FE7"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95" w:history="1">
            <w:r w:rsidRPr="007D12A6">
              <w:rPr>
                <w:rStyle w:val="afa"/>
                <w:noProof/>
              </w:rPr>
              <w:t>7.4.1</w:t>
            </w:r>
            <w:r>
              <w:rPr>
                <w:rFonts w:asciiTheme="minorHAnsi" w:eastAsiaTheme="minorEastAsia" w:hAnsiTheme="minorHAnsi" w:cstheme="minorBidi"/>
                <w:noProof/>
                <w:sz w:val="21"/>
                <w:szCs w:val="22"/>
              </w:rPr>
              <w:tab/>
            </w:r>
            <w:r w:rsidRPr="007D12A6">
              <w:rPr>
                <w:rStyle w:val="afa"/>
                <w:noProof/>
              </w:rPr>
              <w:t>固定</w:t>
            </w:r>
            <w:r w:rsidRPr="007D12A6">
              <w:rPr>
                <w:rStyle w:val="afa"/>
                <w:noProof/>
              </w:rPr>
              <w:t>SNR</w:t>
            </w:r>
            <w:r w:rsidRPr="007D12A6">
              <w:rPr>
                <w:rStyle w:val="afa"/>
                <w:noProof/>
              </w:rPr>
              <w:t>场景仿真</w:t>
            </w:r>
            <w:r>
              <w:rPr>
                <w:noProof/>
                <w:webHidden/>
              </w:rPr>
              <w:tab/>
            </w:r>
            <w:r>
              <w:rPr>
                <w:noProof/>
                <w:webHidden/>
              </w:rPr>
              <w:fldChar w:fldCharType="begin"/>
            </w:r>
            <w:r>
              <w:rPr>
                <w:noProof/>
                <w:webHidden/>
              </w:rPr>
              <w:instrText xml:space="preserve"> PAGEREF _Toc179453595 \h </w:instrText>
            </w:r>
            <w:r>
              <w:rPr>
                <w:noProof/>
                <w:webHidden/>
              </w:rPr>
            </w:r>
            <w:r>
              <w:rPr>
                <w:noProof/>
                <w:webHidden/>
              </w:rPr>
              <w:fldChar w:fldCharType="separate"/>
            </w:r>
            <w:r>
              <w:rPr>
                <w:noProof/>
                <w:webHidden/>
              </w:rPr>
              <w:t>121</w:t>
            </w:r>
            <w:r>
              <w:rPr>
                <w:noProof/>
                <w:webHidden/>
              </w:rPr>
              <w:fldChar w:fldCharType="end"/>
            </w:r>
          </w:hyperlink>
        </w:p>
        <w:p w14:paraId="646E7794" w14:textId="42B032A9"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596" w:history="1">
            <w:r w:rsidRPr="007D12A6">
              <w:rPr>
                <w:rStyle w:val="afa"/>
                <w:noProof/>
              </w:rPr>
              <w:t>7.4.2</w:t>
            </w:r>
            <w:r>
              <w:rPr>
                <w:rFonts w:asciiTheme="minorHAnsi" w:eastAsiaTheme="minorEastAsia" w:hAnsiTheme="minorHAnsi" w:cstheme="minorBidi"/>
                <w:noProof/>
                <w:sz w:val="21"/>
                <w:szCs w:val="22"/>
              </w:rPr>
              <w:tab/>
            </w:r>
            <w:r w:rsidRPr="007D12A6">
              <w:rPr>
                <w:rStyle w:val="afa"/>
                <w:noProof/>
              </w:rPr>
              <w:t>跨</w:t>
            </w:r>
            <w:r w:rsidRPr="007D12A6">
              <w:rPr>
                <w:rStyle w:val="afa"/>
                <w:noProof/>
              </w:rPr>
              <w:t>SNR</w:t>
            </w:r>
            <w:r w:rsidRPr="007D12A6">
              <w:rPr>
                <w:rStyle w:val="afa"/>
                <w:noProof/>
              </w:rPr>
              <w:t>场景仿真与稳健性分析</w:t>
            </w:r>
            <w:r>
              <w:rPr>
                <w:noProof/>
                <w:webHidden/>
              </w:rPr>
              <w:tab/>
            </w:r>
            <w:r>
              <w:rPr>
                <w:noProof/>
                <w:webHidden/>
              </w:rPr>
              <w:fldChar w:fldCharType="begin"/>
            </w:r>
            <w:r>
              <w:rPr>
                <w:noProof/>
                <w:webHidden/>
              </w:rPr>
              <w:instrText xml:space="preserve"> PAGEREF _Toc179453596 \h </w:instrText>
            </w:r>
            <w:r>
              <w:rPr>
                <w:noProof/>
                <w:webHidden/>
              </w:rPr>
            </w:r>
            <w:r>
              <w:rPr>
                <w:noProof/>
                <w:webHidden/>
              </w:rPr>
              <w:fldChar w:fldCharType="separate"/>
            </w:r>
            <w:r>
              <w:rPr>
                <w:noProof/>
                <w:webHidden/>
              </w:rPr>
              <w:t>123</w:t>
            </w:r>
            <w:r>
              <w:rPr>
                <w:noProof/>
                <w:webHidden/>
              </w:rPr>
              <w:fldChar w:fldCharType="end"/>
            </w:r>
          </w:hyperlink>
        </w:p>
        <w:p w14:paraId="7CEE61EC" w14:textId="12C3BE62" w:rsidR="004A3814" w:rsidRDefault="004A3814">
          <w:pPr>
            <w:pStyle w:val="TOC1"/>
            <w:rPr>
              <w:rFonts w:asciiTheme="minorHAnsi" w:eastAsiaTheme="minorEastAsia" w:hAnsiTheme="minorHAnsi" w:cstheme="minorBidi"/>
              <w:b w:val="0"/>
              <w:noProof/>
              <w:sz w:val="21"/>
              <w:szCs w:val="22"/>
            </w:rPr>
          </w:pPr>
          <w:hyperlink w:anchor="_Toc179453597" w:history="1">
            <w:r w:rsidRPr="007D12A6">
              <w:rPr>
                <w:rStyle w:val="afa"/>
                <w:noProof/>
              </w:rPr>
              <w:t>第八章</w:t>
            </w:r>
            <w:r>
              <w:rPr>
                <w:rFonts w:asciiTheme="minorHAnsi" w:eastAsiaTheme="minorEastAsia" w:hAnsiTheme="minorHAnsi" w:cstheme="minorBidi"/>
                <w:b w:val="0"/>
                <w:noProof/>
                <w:sz w:val="21"/>
                <w:szCs w:val="22"/>
              </w:rPr>
              <w:tab/>
            </w:r>
            <w:r w:rsidRPr="007D12A6">
              <w:rPr>
                <w:rStyle w:val="afa"/>
                <w:noProof/>
                <w:lang w:val="zh-CN"/>
              </w:rPr>
              <w:t>基于计算误差建模的功率分配优化设计</w:t>
            </w:r>
            <w:r>
              <w:rPr>
                <w:noProof/>
                <w:webHidden/>
              </w:rPr>
              <w:tab/>
            </w:r>
            <w:r>
              <w:rPr>
                <w:noProof/>
                <w:webHidden/>
              </w:rPr>
              <w:fldChar w:fldCharType="begin"/>
            </w:r>
            <w:r>
              <w:rPr>
                <w:noProof/>
                <w:webHidden/>
              </w:rPr>
              <w:instrText xml:space="preserve"> PAGEREF _Toc179453597 \h </w:instrText>
            </w:r>
            <w:r>
              <w:rPr>
                <w:noProof/>
                <w:webHidden/>
              </w:rPr>
            </w:r>
            <w:r>
              <w:rPr>
                <w:noProof/>
                <w:webHidden/>
              </w:rPr>
              <w:fldChar w:fldCharType="separate"/>
            </w:r>
            <w:r>
              <w:rPr>
                <w:noProof/>
                <w:webHidden/>
              </w:rPr>
              <w:t>124</w:t>
            </w:r>
            <w:r>
              <w:rPr>
                <w:noProof/>
                <w:webHidden/>
              </w:rPr>
              <w:fldChar w:fldCharType="end"/>
            </w:r>
          </w:hyperlink>
        </w:p>
        <w:p w14:paraId="602F8FEC" w14:textId="6B8AC3BF" w:rsidR="004A3814" w:rsidRDefault="004A3814">
          <w:pPr>
            <w:pStyle w:val="TOC2"/>
            <w:rPr>
              <w:rFonts w:asciiTheme="minorHAnsi" w:eastAsiaTheme="minorEastAsia" w:hAnsiTheme="minorHAnsi" w:cstheme="minorBidi"/>
              <w:noProof/>
              <w:sz w:val="21"/>
              <w:szCs w:val="22"/>
            </w:rPr>
          </w:pPr>
          <w:hyperlink w:anchor="_Toc179453598" w:history="1">
            <w:r w:rsidRPr="007D12A6">
              <w:rPr>
                <w:rStyle w:val="afa"/>
                <w:noProof/>
              </w:rPr>
              <w:t>8.1</w:t>
            </w:r>
            <w:r>
              <w:rPr>
                <w:rFonts w:asciiTheme="minorHAnsi" w:eastAsiaTheme="minorEastAsia" w:hAnsiTheme="minorHAnsi" w:cstheme="minorBidi"/>
                <w:noProof/>
                <w:sz w:val="21"/>
                <w:szCs w:val="22"/>
              </w:rPr>
              <w:tab/>
            </w:r>
            <w:r w:rsidRPr="007D12A6">
              <w:rPr>
                <w:rStyle w:val="afa"/>
                <w:noProof/>
              </w:rPr>
              <w:t>SVD</w:t>
            </w:r>
            <w:r w:rsidRPr="007D12A6">
              <w:rPr>
                <w:rStyle w:val="afa"/>
                <w:noProof/>
              </w:rPr>
              <w:t>计算误差建模</w:t>
            </w:r>
            <w:r>
              <w:rPr>
                <w:noProof/>
                <w:webHidden/>
              </w:rPr>
              <w:tab/>
            </w:r>
            <w:r>
              <w:rPr>
                <w:noProof/>
                <w:webHidden/>
              </w:rPr>
              <w:fldChar w:fldCharType="begin"/>
            </w:r>
            <w:r>
              <w:rPr>
                <w:noProof/>
                <w:webHidden/>
              </w:rPr>
              <w:instrText xml:space="preserve"> PAGEREF _Toc179453598 \h </w:instrText>
            </w:r>
            <w:r>
              <w:rPr>
                <w:noProof/>
                <w:webHidden/>
              </w:rPr>
            </w:r>
            <w:r>
              <w:rPr>
                <w:noProof/>
                <w:webHidden/>
              </w:rPr>
              <w:fldChar w:fldCharType="separate"/>
            </w:r>
            <w:r>
              <w:rPr>
                <w:noProof/>
                <w:webHidden/>
              </w:rPr>
              <w:t>124</w:t>
            </w:r>
            <w:r>
              <w:rPr>
                <w:noProof/>
                <w:webHidden/>
              </w:rPr>
              <w:fldChar w:fldCharType="end"/>
            </w:r>
          </w:hyperlink>
        </w:p>
        <w:p w14:paraId="1BB12DDF" w14:textId="56759E1E" w:rsidR="004A3814" w:rsidRDefault="004A3814">
          <w:pPr>
            <w:pStyle w:val="TOC2"/>
            <w:rPr>
              <w:rFonts w:asciiTheme="minorHAnsi" w:eastAsiaTheme="minorEastAsia" w:hAnsiTheme="minorHAnsi" w:cstheme="minorBidi"/>
              <w:noProof/>
              <w:sz w:val="21"/>
              <w:szCs w:val="22"/>
            </w:rPr>
          </w:pPr>
          <w:hyperlink w:anchor="_Toc179453599" w:history="1">
            <w:r w:rsidRPr="007D12A6">
              <w:rPr>
                <w:rStyle w:val="afa"/>
                <w:noProof/>
              </w:rPr>
              <w:t>8.2</w:t>
            </w:r>
            <w:r>
              <w:rPr>
                <w:rFonts w:asciiTheme="minorHAnsi" w:eastAsiaTheme="minorEastAsia" w:hAnsiTheme="minorHAnsi" w:cstheme="minorBidi"/>
                <w:noProof/>
                <w:sz w:val="21"/>
                <w:szCs w:val="22"/>
              </w:rPr>
              <w:tab/>
            </w:r>
            <w:r w:rsidRPr="007D12A6">
              <w:rPr>
                <w:rStyle w:val="afa"/>
                <w:noProof/>
              </w:rPr>
              <w:t>表征计算误差对性能指标的影响</w:t>
            </w:r>
            <w:r>
              <w:rPr>
                <w:noProof/>
                <w:webHidden/>
              </w:rPr>
              <w:tab/>
            </w:r>
            <w:r>
              <w:rPr>
                <w:noProof/>
                <w:webHidden/>
              </w:rPr>
              <w:fldChar w:fldCharType="begin"/>
            </w:r>
            <w:r>
              <w:rPr>
                <w:noProof/>
                <w:webHidden/>
              </w:rPr>
              <w:instrText xml:space="preserve"> PAGEREF _Toc179453599 \h </w:instrText>
            </w:r>
            <w:r>
              <w:rPr>
                <w:noProof/>
                <w:webHidden/>
              </w:rPr>
            </w:r>
            <w:r>
              <w:rPr>
                <w:noProof/>
                <w:webHidden/>
              </w:rPr>
              <w:fldChar w:fldCharType="separate"/>
            </w:r>
            <w:r>
              <w:rPr>
                <w:noProof/>
                <w:webHidden/>
              </w:rPr>
              <w:t>125</w:t>
            </w:r>
            <w:r>
              <w:rPr>
                <w:noProof/>
                <w:webHidden/>
              </w:rPr>
              <w:fldChar w:fldCharType="end"/>
            </w:r>
          </w:hyperlink>
        </w:p>
        <w:p w14:paraId="77399561" w14:textId="4B4FA413"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600" w:history="1">
            <w:r w:rsidRPr="007D12A6">
              <w:rPr>
                <w:rStyle w:val="afa"/>
                <w:noProof/>
              </w:rPr>
              <w:t>8.2.1</w:t>
            </w:r>
            <w:r>
              <w:rPr>
                <w:rFonts w:asciiTheme="minorHAnsi" w:eastAsiaTheme="minorEastAsia" w:hAnsiTheme="minorHAnsi" w:cstheme="minorBidi"/>
                <w:noProof/>
                <w:sz w:val="21"/>
                <w:szCs w:val="22"/>
              </w:rPr>
              <w:tab/>
            </w:r>
            <w:r w:rsidRPr="007D12A6">
              <w:rPr>
                <w:rStyle w:val="afa"/>
                <w:noProof/>
              </w:rPr>
              <w:t>计算误差对</w:t>
            </w:r>
            <w:r w:rsidRPr="007D12A6">
              <w:rPr>
                <w:rStyle w:val="afa"/>
                <w:noProof/>
              </w:rPr>
              <w:t>MSE</w:t>
            </w:r>
            <w:r w:rsidRPr="007D12A6">
              <w:rPr>
                <w:rStyle w:val="afa"/>
                <w:noProof/>
              </w:rPr>
              <w:t>的影响</w:t>
            </w:r>
            <w:r>
              <w:rPr>
                <w:noProof/>
                <w:webHidden/>
              </w:rPr>
              <w:tab/>
            </w:r>
            <w:r>
              <w:rPr>
                <w:noProof/>
                <w:webHidden/>
              </w:rPr>
              <w:fldChar w:fldCharType="begin"/>
            </w:r>
            <w:r>
              <w:rPr>
                <w:noProof/>
                <w:webHidden/>
              </w:rPr>
              <w:instrText xml:space="preserve"> PAGEREF _Toc179453600 \h </w:instrText>
            </w:r>
            <w:r>
              <w:rPr>
                <w:noProof/>
                <w:webHidden/>
              </w:rPr>
            </w:r>
            <w:r>
              <w:rPr>
                <w:noProof/>
                <w:webHidden/>
              </w:rPr>
              <w:fldChar w:fldCharType="separate"/>
            </w:r>
            <w:r>
              <w:rPr>
                <w:noProof/>
                <w:webHidden/>
              </w:rPr>
              <w:t>125</w:t>
            </w:r>
            <w:r>
              <w:rPr>
                <w:noProof/>
                <w:webHidden/>
              </w:rPr>
              <w:fldChar w:fldCharType="end"/>
            </w:r>
          </w:hyperlink>
        </w:p>
        <w:p w14:paraId="7724B47A" w14:textId="00008D4B"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601" w:history="1">
            <w:r w:rsidRPr="007D12A6">
              <w:rPr>
                <w:rStyle w:val="afa"/>
                <w:noProof/>
              </w:rPr>
              <w:t>8.2.2</w:t>
            </w:r>
            <w:r>
              <w:rPr>
                <w:rFonts w:asciiTheme="minorHAnsi" w:eastAsiaTheme="minorEastAsia" w:hAnsiTheme="minorHAnsi" w:cstheme="minorBidi"/>
                <w:noProof/>
                <w:sz w:val="21"/>
                <w:szCs w:val="22"/>
              </w:rPr>
              <w:tab/>
            </w:r>
            <w:r w:rsidRPr="007D12A6">
              <w:rPr>
                <w:rStyle w:val="afa"/>
                <w:noProof/>
              </w:rPr>
              <w:t>计算误差对</w:t>
            </w:r>
            <w:r w:rsidRPr="007D12A6">
              <w:rPr>
                <w:rStyle w:val="afa"/>
                <w:noProof/>
              </w:rPr>
              <w:t>SINR</w:t>
            </w:r>
            <w:r w:rsidRPr="007D12A6">
              <w:rPr>
                <w:rStyle w:val="afa"/>
                <w:noProof/>
              </w:rPr>
              <w:t>的影响</w:t>
            </w:r>
            <w:r>
              <w:rPr>
                <w:noProof/>
                <w:webHidden/>
              </w:rPr>
              <w:tab/>
            </w:r>
            <w:r>
              <w:rPr>
                <w:noProof/>
                <w:webHidden/>
              </w:rPr>
              <w:fldChar w:fldCharType="begin"/>
            </w:r>
            <w:r>
              <w:rPr>
                <w:noProof/>
                <w:webHidden/>
              </w:rPr>
              <w:instrText xml:space="preserve"> PAGEREF _Toc179453601 \h </w:instrText>
            </w:r>
            <w:r>
              <w:rPr>
                <w:noProof/>
                <w:webHidden/>
              </w:rPr>
            </w:r>
            <w:r>
              <w:rPr>
                <w:noProof/>
                <w:webHidden/>
              </w:rPr>
              <w:fldChar w:fldCharType="separate"/>
            </w:r>
            <w:r>
              <w:rPr>
                <w:noProof/>
                <w:webHidden/>
              </w:rPr>
              <w:t>126</w:t>
            </w:r>
            <w:r>
              <w:rPr>
                <w:noProof/>
                <w:webHidden/>
              </w:rPr>
              <w:fldChar w:fldCharType="end"/>
            </w:r>
          </w:hyperlink>
        </w:p>
        <w:p w14:paraId="562CB178" w14:textId="3E66A055"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602" w:history="1">
            <w:r w:rsidRPr="007D12A6">
              <w:rPr>
                <w:rStyle w:val="afa"/>
                <w:noProof/>
              </w:rPr>
              <w:t>8.2.3</w:t>
            </w:r>
            <w:r>
              <w:rPr>
                <w:rFonts w:asciiTheme="minorHAnsi" w:eastAsiaTheme="minorEastAsia" w:hAnsiTheme="minorHAnsi" w:cstheme="minorBidi"/>
                <w:noProof/>
                <w:sz w:val="21"/>
                <w:szCs w:val="22"/>
              </w:rPr>
              <w:tab/>
            </w:r>
            <w:r w:rsidRPr="007D12A6">
              <w:rPr>
                <w:rStyle w:val="afa"/>
                <w:noProof/>
              </w:rPr>
              <w:t>计算误差对</w:t>
            </w:r>
            <w:r w:rsidRPr="007D12A6">
              <w:rPr>
                <w:rStyle w:val="afa"/>
                <w:noProof/>
              </w:rPr>
              <w:t>BER</w:t>
            </w:r>
            <w:r w:rsidRPr="007D12A6">
              <w:rPr>
                <w:rStyle w:val="afa"/>
                <w:noProof/>
              </w:rPr>
              <w:t>的影响</w:t>
            </w:r>
            <w:r>
              <w:rPr>
                <w:noProof/>
                <w:webHidden/>
              </w:rPr>
              <w:tab/>
            </w:r>
            <w:r>
              <w:rPr>
                <w:noProof/>
                <w:webHidden/>
              </w:rPr>
              <w:fldChar w:fldCharType="begin"/>
            </w:r>
            <w:r>
              <w:rPr>
                <w:noProof/>
                <w:webHidden/>
              </w:rPr>
              <w:instrText xml:space="preserve"> PAGEREF _Toc179453602 \h </w:instrText>
            </w:r>
            <w:r>
              <w:rPr>
                <w:noProof/>
                <w:webHidden/>
              </w:rPr>
            </w:r>
            <w:r>
              <w:rPr>
                <w:noProof/>
                <w:webHidden/>
              </w:rPr>
              <w:fldChar w:fldCharType="separate"/>
            </w:r>
            <w:r>
              <w:rPr>
                <w:noProof/>
                <w:webHidden/>
              </w:rPr>
              <w:t>127</w:t>
            </w:r>
            <w:r>
              <w:rPr>
                <w:noProof/>
                <w:webHidden/>
              </w:rPr>
              <w:fldChar w:fldCharType="end"/>
            </w:r>
          </w:hyperlink>
        </w:p>
        <w:p w14:paraId="0BA119E5" w14:textId="5D4E8D30" w:rsidR="004A3814" w:rsidRDefault="004A3814">
          <w:pPr>
            <w:pStyle w:val="TOC2"/>
            <w:rPr>
              <w:rFonts w:asciiTheme="minorHAnsi" w:eastAsiaTheme="minorEastAsia" w:hAnsiTheme="minorHAnsi" w:cstheme="minorBidi"/>
              <w:noProof/>
              <w:sz w:val="21"/>
              <w:szCs w:val="22"/>
            </w:rPr>
          </w:pPr>
          <w:hyperlink w:anchor="_Toc179453603" w:history="1">
            <w:r w:rsidRPr="007D12A6">
              <w:rPr>
                <w:rStyle w:val="afa"/>
                <w:noProof/>
              </w:rPr>
              <w:t>8.3</w:t>
            </w:r>
            <w:r>
              <w:rPr>
                <w:rFonts w:asciiTheme="minorHAnsi" w:eastAsiaTheme="minorEastAsia" w:hAnsiTheme="minorHAnsi" w:cstheme="minorBidi"/>
                <w:noProof/>
                <w:sz w:val="21"/>
                <w:szCs w:val="22"/>
              </w:rPr>
              <w:tab/>
            </w:r>
            <w:r w:rsidRPr="007D12A6">
              <w:rPr>
                <w:rStyle w:val="afa"/>
                <w:noProof/>
              </w:rPr>
              <w:t>功率分配优化设计</w:t>
            </w:r>
            <w:r>
              <w:rPr>
                <w:noProof/>
                <w:webHidden/>
              </w:rPr>
              <w:tab/>
            </w:r>
            <w:r>
              <w:rPr>
                <w:noProof/>
                <w:webHidden/>
              </w:rPr>
              <w:fldChar w:fldCharType="begin"/>
            </w:r>
            <w:r>
              <w:rPr>
                <w:noProof/>
                <w:webHidden/>
              </w:rPr>
              <w:instrText xml:space="preserve"> PAGEREF _Toc179453603 \h </w:instrText>
            </w:r>
            <w:r>
              <w:rPr>
                <w:noProof/>
                <w:webHidden/>
              </w:rPr>
            </w:r>
            <w:r>
              <w:rPr>
                <w:noProof/>
                <w:webHidden/>
              </w:rPr>
              <w:fldChar w:fldCharType="separate"/>
            </w:r>
            <w:r>
              <w:rPr>
                <w:noProof/>
                <w:webHidden/>
              </w:rPr>
              <w:t>129</w:t>
            </w:r>
            <w:r>
              <w:rPr>
                <w:noProof/>
                <w:webHidden/>
              </w:rPr>
              <w:fldChar w:fldCharType="end"/>
            </w:r>
          </w:hyperlink>
        </w:p>
        <w:p w14:paraId="3E6B1CBD" w14:textId="66D5257F"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604" w:history="1">
            <w:r w:rsidRPr="007D12A6">
              <w:rPr>
                <w:rStyle w:val="afa"/>
                <w:noProof/>
              </w:rPr>
              <w:t>8.3.1</w:t>
            </w:r>
            <w:r>
              <w:rPr>
                <w:rFonts w:asciiTheme="minorHAnsi" w:eastAsiaTheme="minorEastAsia" w:hAnsiTheme="minorHAnsi" w:cstheme="minorBidi"/>
                <w:noProof/>
                <w:sz w:val="21"/>
                <w:szCs w:val="22"/>
              </w:rPr>
              <w:tab/>
            </w:r>
            <w:r w:rsidRPr="007D12A6">
              <w:rPr>
                <w:rStyle w:val="afa"/>
                <w:noProof/>
              </w:rPr>
              <w:t>最小最大</w:t>
            </w:r>
            <w:r w:rsidRPr="007D12A6">
              <w:rPr>
                <w:rStyle w:val="afa"/>
                <w:noProof/>
              </w:rPr>
              <w:t>MSE</w:t>
            </w:r>
            <w:r w:rsidRPr="007D12A6">
              <w:rPr>
                <w:rStyle w:val="afa"/>
                <w:noProof/>
              </w:rPr>
              <w:t>准则</w:t>
            </w:r>
            <w:r>
              <w:rPr>
                <w:noProof/>
                <w:webHidden/>
              </w:rPr>
              <w:tab/>
            </w:r>
            <w:r>
              <w:rPr>
                <w:noProof/>
                <w:webHidden/>
              </w:rPr>
              <w:fldChar w:fldCharType="begin"/>
            </w:r>
            <w:r>
              <w:rPr>
                <w:noProof/>
                <w:webHidden/>
              </w:rPr>
              <w:instrText xml:space="preserve"> PAGEREF _Toc179453604 \h </w:instrText>
            </w:r>
            <w:r>
              <w:rPr>
                <w:noProof/>
                <w:webHidden/>
              </w:rPr>
            </w:r>
            <w:r>
              <w:rPr>
                <w:noProof/>
                <w:webHidden/>
              </w:rPr>
              <w:fldChar w:fldCharType="separate"/>
            </w:r>
            <w:r>
              <w:rPr>
                <w:noProof/>
                <w:webHidden/>
              </w:rPr>
              <w:t>129</w:t>
            </w:r>
            <w:r>
              <w:rPr>
                <w:noProof/>
                <w:webHidden/>
              </w:rPr>
              <w:fldChar w:fldCharType="end"/>
            </w:r>
          </w:hyperlink>
        </w:p>
        <w:p w14:paraId="2E3A617E" w14:textId="4C2C7680"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605" w:history="1">
            <w:r w:rsidRPr="007D12A6">
              <w:rPr>
                <w:rStyle w:val="afa"/>
                <w:noProof/>
              </w:rPr>
              <w:t>8.3.2</w:t>
            </w:r>
            <w:r>
              <w:rPr>
                <w:rFonts w:asciiTheme="minorHAnsi" w:eastAsiaTheme="minorEastAsia" w:hAnsiTheme="minorHAnsi" w:cstheme="minorBidi"/>
                <w:noProof/>
                <w:sz w:val="21"/>
                <w:szCs w:val="22"/>
              </w:rPr>
              <w:tab/>
            </w:r>
            <w:r w:rsidRPr="007D12A6">
              <w:rPr>
                <w:rStyle w:val="afa"/>
                <w:noProof/>
              </w:rPr>
              <w:t>最大最小</w:t>
            </w:r>
            <w:r w:rsidRPr="007D12A6">
              <w:rPr>
                <w:rStyle w:val="afa"/>
                <w:noProof/>
              </w:rPr>
              <w:t>SINR</w:t>
            </w:r>
            <w:r w:rsidRPr="007D12A6">
              <w:rPr>
                <w:rStyle w:val="afa"/>
                <w:noProof/>
              </w:rPr>
              <w:t>准则</w:t>
            </w:r>
            <w:r>
              <w:rPr>
                <w:noProof/>
                <w:webHidden/>
              </w:rPr>
              <w:tab/>
            </w:r>
            <w:r>
              <w:rPr>
                <w:noProof/>
                <w:webHidden/>
              </w:rPr>
              <w:fldChar w:fldCharType="begin"/>
            </w:r>
            <w:r>
              <w:rPr>
                <w:noProof/>
                <w:webHidden/>
              </w:rPr>
              <w:instrText xml:space="preserve"> PAGEREF _Toc179453605 \h </w:instrText>
            </w:r>
            <w:r>
              <w:rPr>
                <w:noProof/>
                <w:webHidden/>
              </w:rPr>
            </w:r>
            <w:r>
              <w:rPr>
                <w:noProof/>
                <w:webHidden/>
              </w:rPr>
              <w:fldChar w:fldCharType="separate"/>
            </w:r>
            <w:r>
              <w:rPr>
                <w:noProof/>
                <w:webHidden/>
              </w:rPr>
              <w:t>130</w:t>
            </w:r>
            <w:r>
              <w:rPr>
                <w:noProof/>
                <w:webHidden/>
              </w:rPr>
              <w:fldChar w:fldCharType="end"/>
            </w:r>
          </w:hyperlink>
        </w:p>
        <w:p w14:paraId="10BAE8A8" w14:textId="164ED71D"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606" w:history="1">
            <w:r w:rsidRPr="007D12A6">
              <w:rPr>
                <w:rStyle w:val="afa"/>
                <w:noProof/>
              </w:rPr>
              <w:t>8.3.3</w:t>
            </w:r>
            <w:r>
              <w:rPr>
                <w:rFonts w:asciiTheme="minorHAnsi" w:eastAsiaTheme="minorEastAsia" w:hAnsiTheme="minorHAnsi" w:cstheme="minorBidi"/>
                <w:noProof/>
                <w:sz w:val="21"/>
                <w:szCs w:val="22"/>
              </w:rPr>
              <w:tab/>
            </w:r>
            <w:r w:rsidRPr="007D12A6">
              <w:rPr>
                <w:rStyle w:val="afa"/>
                <w:noProof/>
              </w:rPr>
              <w:t>最小</w:t>
            </w:r>
            <w:r w:rsidRPr="007D12A6">
              <w:rPr>
                <w:rStyle w:val="afa"/>
                <w:noProof/>
              </w:rPr>
              <w:t>BER</w:t>
            </w:r>
            <w:r w:rsidRPr="007D12A6">
              <w:rPr>
                <w:rStyle w:val="afa"/>
                <w:noProof/>
              </w:rPr>
              <w:t>和准则</w:t>
            </w:r>
            <w:r>
              <w:rPr>
                <w:noProof/>
                <w:webHidden/>
              </w:rPr>
              <w:tab/>
            </w:r>
            <w:r>
              <w:rPr>
                <w:noProof/>
                <w:webHidden/>
              </w:rPr>
              <w:fldChar w:fldCharType="begin"/>
            </w:r>
            <w:r>
              <w:rPr>
                <w:noProof/>
                <w:webHidden/>
              </w:rPr>
              <w:instrText xml:space="preserve"> PAGEREF _Toc179453606 \h </w:instrText>
            </w:r>
            <w:r>
              <w:rPr>
                <w:noProof/>
                <w:webHidden/>
              </w:rPr>
            </w:r>
            <w:r>
              <w:rPr>
                <w:noProof/>
                <w:webHidden/>
              </w:rPr>
              <w:fldChar w:fldCharType="separate"/>
            </w:r>
            <w:r>
              <w:rPr>
                <w:noProof/>
                <w:webHidden/>
              </w:rPr>
              <w:t>132</w:t>
            </w:r>
            <w:r>
              <w:rPr>
                <w:noProof/>
                <w:webHidden/>
              </w:rPr>
              <w:fldChar w:fldCharType="end"/>
            </w:r>
          </w:hyperlink>
        </w:p>
        <w:p w14:paraId="6D7C2C40" w14:textId="2A8CB3A2" w:rsidR="004A3814" w:rsidRDefault="004A3814">
          <w:pPr>
            <w:pStyle w:val="TOC2"/>
            <w:rPr>
              <w:rFonts w:asciiTheme="minorHAnsi" w:eastAsiaTheme="minorEastAsia" w:hAnsiTheme="minorHAnsi" w:cstheme="minorBidi"/>
              <w:noProof/>
              <w:sz w:val="21"/>
              <w:szCs w:val="22"/>
            </w:rPr>
          </w:pPr>
          <w:hyperlink w:anchor="_Toc179453607" w:history="1">
            <w:r w:rsidRPr="007D12A6">
              <w:rPr>
                <w:rStyle w:val="afa"/>
                <w:noProof/>
              </w:rPr>
              <w:t>8.4</w:t>
            </w:r>
            <w:r>
              <w:rPr>
                <w:rFonts w:asciiTheme="minorHAnsi" w:eastAsiaTheme="minorEastAsia" w:hAnsiTheme="minorHAnsi" w:cstheme="minorBidi"/>
                <w:noProof/>
                <w:sz w:val="21"/>
                <w:szCs w:val="22"/>
              </w:rPr>
              <w:tab/>
            </w:r>
            <w:r w:rsidRPr="007D12A6">
              <w:rPr>
                <w:rStyle w:val="afa"/>
                <w:noProof/>
              </w:rPr>
              <w:t>数值仿真</w:t>
            </w:r>
            <w:r>
              <w:rPr>
                <w:noProof/>
                <w:webHidden/>
              </w:rPr>
              <w:tab/>
            </w:r>
            <w:r>
              <w:rPr>
                <w:noProof/>
                <w:webHidden/>
              </w:rPr>
              <w:fldChar w:fldCharType="begin"/>
            </w:r>
            <w:r>
              <w:rPr>
                <w:noProof/>
                <w:webHidden/>
              </w:rPr>
              <w:instrText xml:space="preserve"> PAGEREF _Toc179453607 \h </w:instrText>
            </w:r>
            <w:r>
              <w:rPr>
                <w:noProof/>
                <w:webHidden/>
              </w:rPr>
            </w:r>
            <w:r>
              <w:rPr>
                <w:noProof/>
                <w:webHidden/>
              </w:rPr>
              <w:fldChar w:fldCharType="separate"/>
            </w:r>
            <w:r>
              <w:rPr>
                <w:noProof/>
                <w:webHidden/>
              </w:rPr>
              <w:t>134</w:t>
            </w:r>
            <w:r>
              <w:rPr>
                <w:noProof/>
                <w:webHidden/>
              </w:rPr>
              <w:fldChar w:fldCharType="end"/>
            </w:r>
          </w:hyperlink>
        </w:p>
        <w:p w14:paraId="4FBA8E6E" w14:textId="771266CD"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608" w:history="1">
            <w:r w:rsidRPr="007D12A6">
              <w:rPr>
                <w:rStyle w:val="afa"/>
                <w:noProof/>
              </w:rPr>
              <w:t>8.4.1</w:t>
            </w:r>
            <w:r>
              <w:rPr>
                <w:rFonts w:asciiTheme="minorHAnsi" w:eastAsiaTheme="minorEastAsia" w:hAnsiTheme="minorHAnsi" w:cstheme="minorBidi"/>
                <w:noProof/>
                <w:sz w:val="21"/>
                <w:szCs w:val="22"/>
              </w:rPr>
              <w:tab/>
            </w:r>
            <w:r w:rsidRPr="007D12A6">
              <w:rPr>
                <w:rStyle w:val="afa"/>
                <w:noProof/>
              </w:rPr>
              <w:t>仿真流程与参数设置</w:t>
            </w:r>
            <w:r>
              <w:rPr>
                <w:noProof/>
                <w:webHidden/>
              </w:rPr>
              <w:tab/>
            </w:r>
            <w:r>
              <w:rPr>
                <w:noProof/>
                <w:webHidden/>
              </w:rPr>
              <w:fldChar w:fldCharType="begin"/>
            </w:r>
            <w:r>
              <w:rPr>
                <w:noProof/>
                <w:webHidden/>
              </w:rPr>
              <w:instrText xml:space="preserve"> PAGEREF _Toc179453608 \h </w:instrText>
            </w:r>
            <w:r>
              <w:rPr>
                <w:noProof/>
                <w:webHidden/>
              </w:rPr>
            </w:r>
            <w:r>
              <w:rPr>
                <w:noProof/>
                <w:webHidden/>
              </w:rPr>
              <w:fldChar w:fldCharType="separate"/>
            </w:r>
            <w:r>
              <w:rPr>
                <w:noProof/>
                <w:webHidden/>
              </w:rPr>
              <w:t>134</w:t>
            </w:r>
            <w:r>
              <w:rPr>
                <w:noProof/>
                <w:webHidden/>
              </w:rPr>
              <w:fldChar w:fldCharType="end"/>
            </w:r>
          </w:hyperlink>
        </w:p>
        <w:p w14:paraId="42F7037A" w14:textId="6C597504"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609" w:history="1">
            <w:r w:rsidRPr="007D12A6">
              <w:rPr>
                <w:rStyle w:val="afa"/>
                <w:noProof/>
              </w:rPr>
              <w:t>8.4.2</w:t>
            </w:r>
            <w:r>
              <w:rPr>
                <w:rFonts w:asciiTheme="minorHAnsi" w:eastAsiaTheme="minorEastAsia" w:hAnsiTheme="minorHAnsi" w:cstheme="minorBidi"/>
                <w:noProof/>
                <w:sz w:val="21"/>
                <w:szCs w:val="22"/>
              </w:rPr>
              <w:tab/>
            </w:r>
            <w:r w:rsidRPr="007D12A6">
              <w:rPr>
                <w:rStyle w:val="afa"/>
                <w:noProof/>
              </w:rPr>
              <w:t>最小</w:t>
            </w:r>
            <w:r w:rsidRPr="007D12A6">
              <w:rPr>
                <w:rStyle w:val="afa"/>
                <w:noProof/>
              </w:rPr>
              <w:t>BER</w:t>
            </w:r>
            <w:r w:rsidRPr="007D12A6">
              <w:rPr>
                <w:rStyle w:val="afa"/>
                <w:noProof/>
              </w:rPr>
              <w:t>和准则下的性能比较</w:t>
            </w:r>
            <w:r>
              <w:rPr>
                <w:noProof/>
                <w:webHidden/>
              </w:rPr>
              <w:tab/>
            </w:r>
            <w:r>
              <w:rPr>
                <w:noProof/>
                <w:webHidden/>
              </w:rPr>
              <w:fldChar w:fldCharType="begin"/>
            </w:r>
            <w:r>
              <w:rPr>
                <w:noProof/>
                <w:webHidden/>
              </w:rPr>
              <w:instrText xml:space="preserve"> PAGEREF _Toc179453609 \h </w:instrText>
            </w:r>
            <w:r>
              <w:rPr>
                <w:noProof/>
                <w:webHidden/>
              </w:rPr>
            </w:r>
            <w:r>
              <w:rPr>
                <w:noProof/>
                <w:webHidden/>
              </w:rPr>
              <w:fldChar w:fldCharType="separate"/>
            </w:r>
            <w:r>
              <w:rPr>
                <w:noProof/>
                <w:webHidden/>
              </w:rPr>
              <w:t>135</w:t>
            </w:r>
            <w:r>
              <w:rPr>
                <w:noProof/>
                <w:webHidden/>
              </w:rPr>
              <w:fldChar w:fldCharType="end"/>
            </w:r>
          </w:hyperlink>
        </w:p>
        <w:p w14:paraId="194D4048" w14:textId="4A44C549"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610" w:history="1">
            <w:r w:rsidRPr="007D12A6">
              <w:rPr>
                <w:rStyle w:val="afa"/>
                <w:noProof/>
              </w:rPr>
              <w:t>8.4.3</w:t>
            </w:r>
            <w:r>
              <w:rPr>
                <w:rFonts w:asciiTheme="minorHAnsi" w:eastAsiaTheme="minorEastAsia" w:hAnsiTheme="minorHAnsi" w:cstheme="minorBidi"/>
                <w:noProof/>
                <w:sz w:val="21"/>
                <w:szCs w:val="22"/>
              </w:rPr>
              <w:tab/>
            </w:r>
            <w:r w:rsidRPr="007D12A6">
              <w:rPr>
                <w:rStyle w:val="afa"/>
                <w:noProof/>
              </w:rPr>
              <w:t>最小最大</w:t>
            </w:r>
            <w:r w:rsidRPr="007D12A6">
              <w:rPr>
                <w:rStyle w:val="afa"/>
                <w:noProof/>
              </w:rPr>
              <w:t>MSE</w:t>
            </w:r>
            <w:r w:rsidRPr="007D12A6">
              <w:rPr>
                <w:rStyle w:val="afa"/>
                <w:noProof/>
              </w:rPr>
              <w:t>准则下的性能比较</w:t>
            </w:r>
            <w:r>
              <w:rPr>
                <w:noProof/>
                <w:webHidden/>
              </w:rPr>
              <w:tab/>
            </w:r>
            <w:r>
              <w:rPr>
                <w:noProof/>
                <w:webHidden/>
              </w:rPr>
              <w:fldChar w:fldCharType="begin"/>
            </w:r>
            <w:r>
              <w:rPr>
                <w:noProof/>
                <w:webHidden/>
              </w:rPr>
              <w:instrText xml:space="preserve"> PAGEREF _Toc179453610 \h </w:instrText>
            </w:r>
            <w:r>
              <w:rPr>
                <w:noProof/>
                <w:webHidden/>
              </w:rPr>
            </w:r>
            <w:r>
              <w:rPr>
                <w:noProof/>
                <w:webHidden/>
              </w:rPr>
              <w:fldChar w:fldCharType="separate"/>
            </w:r>
            <w:r>
              <w:rPr>
                <w:noProof/>
                <w:webHidden/>
              </w:rPr>
              <w:t>136</w:t>
            </w:r>
            <w:r>
              <w:rPr>
                <w:noProof/>
                <w:webHidden/>
              </w:rPr>
              <w:fldChar w:fldCharType="end"/>
            </w:r>
          </w:hyperlink>
        </w:p>
        <w:p w14:paraId="43A7BF48" w14:textId="42963993"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611" w:history="1">
            <w:r w:rsidRPr="007D12A6">
              <w:rPr>
                <w:rStyle w:val="afa"/>
                <w:noProof/>
              </w:rPr>
              <w:t>8.4.4</w:t>
            </w:r>
            <w:r>
              <w:rPr>
                <w:rFonts w:asciiTheme="minorHAnsi" w:eastAsiaTheme="minorEastAsia" w:hAnsiTheme="minorHAnsi" w:cstheme="minorBidi"/>
                <w:noProof/>
                <w:sz w:val="21"/>
                <w:szCs w:val="22"/>
              </w:rPr>
              <w:tab/>
            </w:r>
            <w:r w:rsidRPr="007D12A6">
              <w:rPr>
                <w:rStyle w:val="afa"/>
                <w:noProof/>
              </w:rPr>
              <w:t>最大最小</w:t>
            </w:r>
            <w:r w:rsidRPr="007D12A6">
              <w:rPr>
                <w:rStyle w:val="afa"/>
                <w:noProof/>
              </w:rPr>
              <w:t>SINR</w:t>
            </w:r>
            <w:r w:rsidRPr="007D12A6">
              <w:rPr>
                <w:rStyle w:val="afa"/>
                <w:noProof/>
              </w:rPr>
              <w:t>准则下的性能比较</w:t>
            </w:r>
            <w:r>
              <w:rPr>
                <w:noProof/>
                <w:webHidden/>
              </w:rPr>
              <w:tab/>
            </w:r>
            <w:r>
              <w:rPr>
                <w:noProof/>
                <w:webHidden/>
              </w:rPr>
              <w:fldChar w:fldCharType="begin"/>
            </w:r>
            <w:r>
              <w:rPr>
                <w:noProof/>
                <w:webHidden/>
              </w:rPr>
              <w:instrText xml:space="preserve"> PAGEREF _Toc179453611 \h </w:instrText>
            </w:r>
            <w:r>
              <w:rPr>
                <w:noProof/>
                <w:webHidden/>
              </w:rPr>
            </w:r>
            <w:r>
              <w:rPr>
                <w:noProof/>
                <w:webHidden/>
              </w:rPr>
              <w:fldChar w:fldCharType="separate"/>
            </w:r>
            <w:r>
              <w:rPr>
                <w:noProof/>
                <w:webHidden/>
              </w:rPr>
              <w:t>137</w:t>
            </w:r>
            <w:r>
              <w:rPr>
                <w:noProof/>
                <w:webHidden/>
              </w:rPr>
              <w:fldChar w:fldCharType="end"/>
            </w:r>
          </w:hyperlink>
        </w:p>
        <w:p w14:paraId="1561FEAE" w14:textId="432453BF"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612" w:history="1">
            <w:r w:rsidRPr="007D12A6">
              <w:rPr>
                <w:rStyle w:val="afa"/>
                <w:noProof/>
              </w:rPr>
              <w:t>8.4.5</w:t>
            </w:r>
            <w:r>
              <w:rPr>
                <w:rFonts w:asciiTheme="minorHAnsi" w:eastAsiaTheme="minorEastAsia" w:hAnsiTheme="minorHAnsi" w:cstheme="minorBidi"/>
                <w:noProof/>
                <w:sz w:val="21"/>
                <w:szCs w:val="22"/>
              </w:rPr>
              <w:tab/>
            </w:r>
            <w:r w:rsidRPr="007D12A6">
              <w:rPr>
                <w:rStyle w:val="afa"/>
                <w:noProof/>
              </w:rPr>
              <w:t>不同设计准则的性能比较</w:t>
            </w:r>
            <w:r>
              <w:rPr>
                <w:noProof/>
                <w:webHidden/>
              </w:rPr>
              <w:tab/>
            </w:r>
            <w:r>
              <w:rPr>
                <w:noProof/>
                <w:webHidden/>
              </w:rPr>
              <w:fldChar w:fldCharType="begin"/>
            </w:r>
            <w:r>
              <w:rPr>
                <w:noProof/>
                <w:webHidden/>
              </w:rPr>
              <w:instrText xml:space="preserve"> PAGEREF _Toc179453612 \h </w:instrText>
            </w:r>
            <w:r>
              <w:rPr>
                <w:noProof/>
                <w:webHidden/>
              </w:rPr>
            </w:r>
            <w:r>
              <w:rPr>
                <w:noProof/>
                <w:webHidden/>
              </w:rPr>
              <w:fldChar w:fldCharType="separate"/>
            </w:r>
            <w:r>
              <w:rPr>
                <w:noProof/>
                <w:webHidden/>
              </w:rPr>
              <w:t>138</w:t>
            </w:r>
            <w:r>
              <w:rPr>
                <w:noProof/>
                <w:webHidden/>
              </w:rPr>
              <w:fldChar w:fldCharType="end"/>
            </w:r>
          </w:hyperlink>
        </w:p>
        <w:p w14:paraId="6B7424A9" w14:textId="2DA1738F" w:rsidR="004A3814" w:rsidRDefault="004A3814">
          <w:pPr>
            <w:pStyle w:val="TOC1"/>
            <w:rPr>
              <w:rFonts w:asciiTheme="minorHAnsi" w:eastAsiaTheme="minorEastAsia" w:hAnsiTheme="minorHAnsi" w:cstheme="minorBidi"/>
              <w:b w:val="0"/>
              <w:noProof/>
              <w:sz w:val="21"/>
              <w:szCs w:val="22"/>
            </w:rPr>
          </w:pPr>
          <w:hyperlink w:anchor="_Toc179453613" w:history="1">
            <w:r w:rsidRPr="007D12A6">
              <w:rPr>
                <w:rStyle w:val="afa"/>
                <w:noProof/>
                <w:lang w:val="zh-CN"/>
              </w:rPr>
              <w:t>第九章</w:t>
            </w:r>
            <w:r>
              <w:rPr>
                <w:rFonts w:asciiTheme="minorHAnsi" w:eastAsiaTheme="minorEastAsia" w:hAnsiTheme="minorHAnsi" w:cstheme="minorBidi"/>
                <w:b w:val="0"/>
                <w:noProof/>
                <w:sz w:val="21"/>
                <w:szCs w:val="22"/>
              </w:rPr>
              <w:tab/>
            </w:r>
            <w:r w:rsidRPr="007D12A6">
              <w:rPr>
                <w:rStyle w:val="afa"/>
                <w:noProof/>
                <w:lang w:val="zh-CN"/>
              </w:rPr>
              <w:t>基于</w:t>
            </w:r>
            <w:r w:rsidRPr="007D12A6">
              <w:rPr>
                <w:rStyle w:val="afa"/>
                <w:noProof/>
                <w:lang w:val="zh-CN"/>
              </w:rPr>
              <w:t>EFP</w:t>
            </w:r>
            <w:r w:rsidRPr="007D12A6">
              <w:rPr>
                <w:rStyle w:val="afa"/>
                <w:noProof/>
                <w:lang w:val="zh-CN"/>
              </w:rPr>
              <w:t>的低位宽预编码全链路性能分析</w:t>
            </w:r>
            <w:r>
              <w:rPr>
                <w:noProof/>
                <w:webHidden/>
              </w:rPr>
              <w:tab/>
            </w:r>
            <w:r>
              <w:rPr>
                <w:noProof/>
                <w:webHidden/>
              </w:rPr>
              <w:fldChar w:fldCharType="begin"/>
            </w:r>
            <w:r>
              <w:rPr>
                <w:noProof/>
                <w:webHidden/>
              </w:rPr>
              <w:instrText xml:space="preserve"> PAGEREF _Toc179453613 \h </w:instrText>
            </w:r>
            <w:r>
              <w:rPr>
                <w:noProof/>
                <w:webHidden/>
              </w:rPr>
            </w:r>
            <w:r>
              <w:rPr>
                <w:noProof/>
                <w:webHidden/>
              </w:rPr>
              <w:fldChar w:fldCharType="separate"/>
            </w:r>
            <w:r>
              <w:rPr>
                <w:noProof/>
                <w:webHidden/>
              </w:rPr>
              <w:t>140</w:t>
            </w:r>
            <w:r>
              <w:rPr>
                <w:noProof/>
                <w:webHidden/>
              </w:rPr>
              <w:fldChar w:fldCharType="end"/>
            </w:r>
          </w:hyperlink>
        </w:p>
        <w:p w14:paraId="61AF6439" w14:textId="42D75D18" w:rsidR="004A3814" w:rsidRDefault="004A3814">
          <w:pPr>
            <w:pStyle w:val="TOC2"/>
            <w:rPr>
              <w:rFonts w:asciiTheme="minorHAnsi" w:eastAsiaTheme="minorEastAsia" w:hAnsiTheme="minorHAnsi" w:cstheme="minorBidi"/>
              <w:noProof/>
              <w:sz w:val="21"/>
              <w:szCs w:val="22"/>
            </w:rPr>
          </w:pPr>
          <w:hyperlink w:anchor="_Toc179453614" w:history="1">
            <w:r w:rsidRPr="007D12A6">
              <w:rPr>
                <w:rStyle w:val="afa"/>
                <w:noProof/>
              </w:rPr>
              <w:t>9.1</w:t>
            </w:r>
            <w:r>
              <w:rPr>
                <w:rFonts w:asciiTheme="minorHAnsi" w:eastAsiaTheme="minorEastAsia" w:hAnsiTheme="minorHAnsi" w:cstheme="minorBidi"/>
                <w:noProof/>
                <w:sz w:val="21"/>
                <w:szCs w:val="22"/>
              </w:rPr>
              <w:tab/>
            </w:r>
            <w:r w:rsidRPr="007D12A6">
              <w:rPr>
                <w:rStyle w:val="afa"/>
                <w:noProof/>
              </w:rPr>
              <w:t>引言</w:t>
            </w:r>
            <w:r>
              <w:rPr>
                <w:noProof/>
                <w:webHidden/>
              </w:rPr>
              <w:tab/>
            </w:r>
            <w:r>
              <w:rPr>
                <w:noProof/>
                <w:webHidden/>
              </w:rPr>
              <w:fldChar w:fldCharType="begin"/>
            </w:r>
            <w:r>
              <w:rPr>
                <w:noProof/>
                <w:webHidden/>
              </w:rPr>
              <w:instrText xml:space="preserve"> PAGEREF _Toc179453614 \h </w:instrText>
            </w:r>
            <w:r>
              <w:rPr>
                <w:noProof/>
                <w:webHidden/>
              </w:rPr>
            </w:r>
            <w:r>
              <w:rPr>
                <w:noProof/>
                <w:webHidden/>
              </w:rPr>
              <w:fldChar w:fldCharType="separate"/>
            </w:r>
            <w:r>
              <w:rPr>
                <w:noProof/>
                <w:webHidden/>
              </w:rPr>
              <w:t>140</w:t>
            </w:r>
            <w:r>
              <w:rPr>
                <w:noProof/>
                <w:webHidden/>
              </w:rPr>
              <w:fldChar w:fldCharType="end"/>
            </w:r>
          </w:hyperlink>
        </w:p>
        <w:p w14:paraId="20A4D03A" w14:textId="44AD2271" w:rsidR="004A3814" w:rsidRDefault="004A3814">
          <w:pPr>
            <w:pStyle w:val="TOC2"/>
            <w:rPr>
              <w:rFonts w:asciiTheme="minorHAnsi" w:eastAsiaTheme="minorEastAsia" w:hAnsiTheme="minorHAnsi" w:cstheme="minorBidi"/>
              <w:noProof/>
              <w:sz w:val="21"/>
              <w:szCs w:val="22"/>
            </w:rPr>
          </w:pPr>
          <w:hyperlink w:anchor="_Toc179453615" w:history="1">
            <w:r w:rsidRPr="007D12A6">
              <w:rPr>
                <w:rStyle w:val="afa"/>
                <w:noProof/>
              </w:rPr>
              <w:t>9.2</w:t>
            </w:r>
            <w:r>
              <w:rPr>
                <w:rFonts w:asciiTheme="minorHAnsi" w:eastAsiaTheme="minorEastAsia" w:hAnsiTheme="minorHAnsi" w:cstheme="minorBidi"/>
                <w:noProof/>
                <w:sz w:val="21"/>
                <w:szCs w:val="22"/>
              </w:rPr>
              <w:tab/>
            </w:r>
            <w:r w:rsidRPr="007D12A6">
              <w:rPr>
                <w:rStyle w:val="afa"/>
                <w:noProof/>
              </w:rPr>
              <w:t>基线分析</w:t>
            </w:r>
            <w:r>
              <w:rPr>
                <w:noProof/>
                <w:webHidden/>
              </w:rPr>
              <w:tab/>
            </w:r>
            <w:r>
              <w:rPr>
                <w:noProof/>
                <w:webHidden/>
              </w:rPr>
              <w:fldChar w:fldCharType="begin"/>
            </w:r>
            <w:r>
              <w:rPr>
                <w:noProof/>
                <w:webHidden/>
              </w:rPr>
              <w:instrText xml:space="preserve"> PAGEREF _Toc179453615 \h </w:instrText>
            </w:r>
            <w:r>
              <w:rPr>
                <w:noProof/>
                <w:webHidden/>
              </w:rPr>
            </w:r>
            <w:r>
              <w:rPr>
                <w:noProof/>
                <w:webHidden/>
              </w:rPr>
              <w:fldChar w:fldCharType="separate"/>
            </w:r>
            <w:r>
              <w:rPr>
                <w:noProof/>
                <w:webHidden/>
              </w:rPr>
              <w:t>140</w:t>
            </w:r>
            <w:r>
              <w:rPr>
                <w:noProof/>
                <w:webHidden/>
              </w:rPr>
              <w:fldChar w:fldCharType="end"/>
            </w:r>
          </w:hyperlink>
        </w:p>
        <w:p w14:paraId="6DD4FBA9" w14:textId="2B4B6970"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616" w:history="1">
            <w:r w:rsidRPr="007D12A6">
              <w:rPr>
                <w:rStyle w:val="afa"/>
                <w:noProof/>
              </w:rPr>
              <w:t>9.2.1</w:t>
            </w:r>
            <w:r>
              <w:rPr>
                <w:rFonts w:asciiTheme="minorHAnsi" w:eastAsiaTheme="minorEastAsia" w:hAnsiTheme="minorHAnsi" w:cstheme="minorBidi"/>
                <w:noProof/>
                <w:sz w:val="21"/>
                <w:szCs w:val="22"/>
              </w:rPr>
              <w:tab/>
            </w:r>
            <w:r w:rsidRPr="007D12A6">
              <w:rPr>
                <w:rStyle w:val="afa"/>
                <w:noProof/>
              </w:rPr>
              <w:t>系统模型</w:t>
            </w:r>
            <w:r>
              <w:rPr>
                <w:noProof/>
                <w:webHidden/>
              </w:rPr>
              <w:tab/>
            </w:r>
            <w:r>
              <w:rPr>
                <w:noProof/>
                <w:webHidden/>
              </w:rPr>
              <w:fldChar w:fldCharType="begin"/>
            </w:r>
            <w:r>
              <w:rPr>
                <w:noProof/>
                <w:webHidden/>
              </w:rPr>
              <w:instrText xml:space="preserve"> PAGEREF _Toc179453616 \h </w:instrText>
            </w:r>
            <w:r>
              <w:rPr>
                <w:noProof/>
                <w:webHidden/>
              </w:rPr>
            </w:r>
            <w:r>
              <w:rPr>
                <w:noProof/>
                <w:webHidden/>
              </w:rPr>
              <w:fldChar w:fldCharType="separate"/>
            </w:r>
            <w:r>
              <w:rPr>
                <w:noProof/>
                <w:webHidden/>
              </w:rPr>
              <w:t>140</w:t>
            </w:r>
            <w:r>
              <w:rPr>
                <w:noProof/>
                <w:webHidden/>
              </w:rPr>
              <w:fldChar w:fldCharType="end"/>
            </w:r>
          </w:hyperlink>
        </w:p>
        <w:p w14:paraId="1EC7843F" w14:textId="0CAB0DAF"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617" w:history="1">
            <w:r w:rsidRPr="007D12A6">
              <w:rPr>
                <w:rStyle w:val="afa"/>
                <w:noProof/>
              </w:rPr>
              <w:t>9.2.2</w:t>
            </w:r>
            <w:r>
              <w:rPr>
                <w:rFonts w:asciiTheme="minorHAnsi" w:eastAsiaTheme="minorEastAsia" w:hAnsiTheme="minorHAnsi" w:cstheme="minorBidi"/>
                <w:noProof/>
                <w:sz w:val="21"/>
                <w:szCs w:val="22"/>
              </w:rPr>
              <w:tab/>
            </w:r>
            <w:r w:rsidRPr="007D12A6">
              <w:rPr>
                <w:rStyle w:val="afa"/>
                <w:noProof/>
              </w:rPr>
              <w:t>仿真流程与参数设置</w:t>
            </w:r>
            <w:r>
              <w:rPr>
                <w:noProof/>
                <w:webHidden/>
              </w:rPr>
              <w:tab/>
            </w:r>
            <w:r>
              <w:rPr>
                <w:noProof/>
                <w:webHidden/>
              </w:rPr>
              <w:fldChar w:fldCharType="begin"/>
            </w:r>
            <w:r>
              <w:rPr>
                <w:noProof/>
                <w:webHidden/>
              </w:rPr>
              <w:instrText xml:space="preserve"> PAGEREF _Toc179453617 \h </w:instrText>
            </w:r>
            <w:r>
              <w:rPr>
                <w:noProof/>
                <w:webHidden/>
              </w:rPr>
            </w:r>
            <w:r>
              <w:rPr>
                <w:noProof/>
                <w:webHidden/>
              </w:rPr>
              <w:fldChar w:fldCharType="separate"/>
            </w:r>
            <w:r>
              <w:rPr>
                <w:noProof/>
                <w:webHidden/>
              </w:rPr>
              <w:t>141</w:t>
            </w:r>
            <w:r>
              <w:rPr>
                <w:noProof/>
                <w:webHidden/>
              </w:rPr>
              <w:fldChar w:fldCharType="end"/>
            </w:r>
          </w:hyperlink>
        </w:p>
        <w:p w14:paraId="6729367B" w14:textId="0340BC2D"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618" w:history="1">
            <w:r w:rsidRPr="007D12A6">
              <w:rPr>
                <w:rStyle w:val="afa"/>
                <w:noProof/>
              </w:rPr>
              <w:t>9.2.3</w:t>
            </w:r>
            <w:r>
              <w:rPr>
                <w:rFonts w:asciiTheme="minorHAnsi" w:eastAsiaTheme="minorEastAsia" w:hAnsiTheme="minorHAnsi" w:cstheme="minorBidi"/>
                <w:noProof/>
                <w:sz w:val="21"/>
                <w:szCs w:val="22"/>
              </w:rPr>
              <w:tab/>
            </w:r>
            <w:r w:rsidRPr="007D12A6">
              <w:rPr>
                <w:rStyle w:val="afa"/>
                <w:noProof/>
              </w:rPr>
              <w:t>仿真结果与分析</w:t>
            </w:r>
            <w:r>
              <w:rPr>
                <w:noProof/>
                <w:webHidden/>
              </w:rPr>
              <w:tab/>
            </w:r>
            <w:r>
              <w:rPr>
                <w:noProof/>
                <w:webHidden/>
              </w:rPr>
              <w:fldChar w:fldCharType="begin"/>
            </w:r>
            <w:r>
              <w:rPr>
                <w:noProof/>
                <w:webHidden/>
              </w:rPr>
              <w:instrText xml:space="preserve"> PAGEREF _Toc179453618 \h </w:instrText>
            </w:r>
            <w:r>
              <w:rPr>
                <w:noProof/>
                <w:webHidden/>
              </w:rPr>
            </w:r>
            <w:r>
              <w:rPr>
                <w:noProof/>
                <w:webHidden/>
              </w:rPr>
              <w:fldChar w:fldCharType="separate"/>
            </w:r>
            <w:r>
              <w:rPr>
                <w:noProof/>
                <w:webHidden/>
              </w:rPr>
              <w:t>143</w:t>
            </w:r>
            <w:r>
              <w:rPr>
                <w:noProof/>
                <w:webHidden/>
              </w:rPr>
              <w:fldChar w:fldCharType="end"/>
            </w:r>
          </w:hyperlink>
        </w:p>
        <w:p w14:paraId="331C0578" w14:textId="30D3188E" w:rsidR="004A3814" w:rsidRDefault="004A3814">
          <w:pPr>
            <w:pStyle w:val="TOC2"/>
            <w:rPr>
              <w:rFonts w:asciiTheme="minorHAnsi" w:eastAsiaTheme="minorEastAsia" w:hAnsiTheme="minorHAnsi" w:cstheme="minorBidi"/>
              <w:noProof/>
              <w:sz w:val="21"/>
              <w:szCs w:val="22"/>
            </w:rPr>
          </w:pPr>
          <w:hyperlink w:anchor="_Toc179453619" w:history="1">
            <w:r w:rsidRPr="007D12A6">
              <w:rPr>
                <w:rStyle w:val="afa"/>
                <w:noProof/>
              </w:rPr>
              <w:t>9.3</w:t>
            </w:r>
            <w:r>
              <w:rPr>
                <w:rFonts w:asciiTheme="minorHAnsi" w:eastAsiaTheme="minorEastAsia" w:hAnsiTheme="minorHAnsi" w:cstheme="minorBidi"/>
                <w:noProof/>
                <w:sz w:val="21"/>
                <w:szCs w:val="22"/>
              </w:rPr>
              <w:tab/>
            </w:r>
            <w:r w:rsidRPr="007D12A6">
              <w:rPr>
                <w:rStyle w:val="afa"/>
                <w:noProof/>
              </w:rPr>
              <w:t>项目全链路性能仿真及分析</w:t>
            </w:r>
            <w:r>
              <w:rPr>
                <w:noProof/>
                <w:webHidden/>
              </w:rPr>
              <w:tab/>
            </w:r>
            <w:r>
              <w:rPr>
                <w:noProof/>
                <w:webHidden/>
              </w:rPr>
              <w:fldChar w:fldCharType="begin"/>
            </w:r>
            <w:r>
              <w:rPr>
                <w:noProof/>
                <w:webHidden/>
              </w:rPr>
              <w:instrText xml:space="preserve"> PAGEREF _Toc179453619 \h </w:instrText>
            </w:r>
            <w:r>
              <w:rPr>
                <w:noProof/>
                <w:webHidden/>
              </w:rPr>
            </w:r>
            <w:r>
              <w:rPr>
                <w:noProof/>
                <w:webHidden/>
              </w:rPr>
              <w:fldChar w:fldCharType="separate"/>
            </w:r>
            <w:r>
              <w:rPr>
                <w:noProof/>
                <w:webHidden/>
              </w:rPr>
              <w:t>147</w:t>
            </w:r>
            <w:r>
              <w:rPr>
                <w:noProof/>
                <w:webHidden/>
              </w:rPr>
              <w:fldChar w:fldCharType="end"/>
            </w:r>
          </w:hyperlink>
        </w:p>
        <w:p w14:paraId="550A9EF0" w14:textId="40450540"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620" w:history="1">
            <w:r w:rsidRPr="007D12A6">
              <w:rPr>
                <w:rStyle w:val="afa"/>
                <w:noProof/>
              </w:rPr>
              <w:t>9.3.1</w:t>
            </w:r>
            <w:r>
              <w:rPr>
                <w:rFonts w:asciiTheme="minorHAnsi" w:eastAsiaTheme="minorEastAsia" w:hAnsiTheme="minorHAnsi" w:cstheme="minorBidi"/>
                <w:noProof/>
                <w:sz w:val="21"/>
                <w:szCs w:val="22"/>
              </w:rPr>
              <w:tab/>
            </w:r>
            <w:r w:rsidRPr="007D12A6">
              <w:rPr>
                <w:rStyle w:val="afa"/>
                <w:noProof/>
              </w:rPr>
              <w:t>仿真参数设置</w:t>
            </w:r>
            <w:r>
              <w:rPr>
                <w:noProof/>
                <w:webHidden/>
              </w:rPr>
              <w:tab/>
            </w:r>
            <w:r>
              <w:rPr>
                <w:noProof/>
                <w:webHidden/>
              </w:rPr>
              <w:fldChar w:fldCharType="begin"/>
            </w:r>
            <w:r>
              <w:rPr>
                <w:noProof/>
                <w:webHidden/>
              </w:rPr>
              <w:instrText xml:space="preserve"> PAGEREF _Toc179453620 \h </w:instrText>
            </w:r>
            <w:r>
              <w:rPr>
                <w:noProof/>
                <w:webHidden/>
              </w:rPr>
            </w:r>
            <w:r>
              <w:rPr>
                <w:noProof/>
                <w:webHidden/>
              </w:rPr>
              <w:fldChar w:fldCharType="separate"/>
            </w:r>
            <w:r>
              <w:rPr>
                <w:noProof/>
                <w:webHidden/>
              </w:rPr>
              <w:t>147</w:t>
            </w:r>
            <w:r>
              <w:rPr>
                <w:noProof/>
                <w:webHidden/>
              </w:rPr>
              <w:fldChar w:fldCharType="end"/>
            </w:r>
          </w:hyperlink>
        </w:p>
        <w:p w14:paraId="13804EEF" w14:textId="1F92D8BE" w:rsidR="004A3814" w:rsidRDefault="004A3814">
          <w:pPr>
            <w:pStyle w:val="TOC3"/>
            <w:tabs>
              <w:tab w:val="left" w:pos="1680"/>
              <w:tab w:val="right" w:leader="dot" w:pos="9344"/>
            </w:tabs>
            <w:ind w:left="960"/>
            <w:rPr>
              <w:rFonts w:asciiTheme="minorHAnsi" w:eastAsiaTheme="minorEastAsia" w:hAnsiTheme="minorHAnsi" w:cstheme="minorBidi"/>
              <w:noProof/>
              <w:sz w:val="21"/>
              <w:szCs w:val="22"/>
            </w:rPr>
          </w:pPr>
          <w:hyperlink w:anchor="_Toc179453621" w:history="1">
            <w:r w:rsidRPr="007D12A6">
              <w:rPr>
                <w:rStyle w:val="afa"/>
                <w:noProof/>
              </w:rPr>
              <w:t>9.3.2</w:t>
            </w:r>
            <w:r>
              <w:rPr>
                <w:rFonts w:asciiTheme="minorHAnsi" w:eastAsiaTheme="minorEastAsia" w:hAnsiTheme="minorHAnsi" w:cstheme="minorBidi"/>
                <w:noProof/>
                <w:sz w:val="21"/>
                <w:szCs w:val="22"/>
              </w:rPr>
              <w:tab/>
            </w:r>
            <w:r w:rsidRPr="007D12A6">
              <w:rPr>
                <w:rStyle w:val="afa"/>
                <w:noProof/>
              </w:rPr>
              <w:t>EFP</w:t>
            </w:r>
            <w:r w:rsidRPr="007D12A6">
              <w:rPr>
                <w:rStyle w:val="afa"/>
                <w:noProof/>
              </w:rPr>
              <w:t>低位宽</w:t>
            </w:r>
            <w:r w:rsidRPr="007D12A6">
              <w:rPr>
                <w:rStyle w:val="afa"/>
                <w:noProof/>
              </w:rPr>
              <w:t>SVD</w:t>
            </w:r>
            <w:r w:rsidRPr="007D12A6">
              <w:rPr>
                <w:rStyle w:val="afa"/>
                <w:noProof/>
              </w:rPr>
              <w:t>预编码仿真</w:t>
            </w:r>
            <w:r>
              <w:rPr>
                <w:noProof/>
                <w:webHidden/>
              </w:rPr>
              <w:tab/>
            </w:r>
            <w:r>
              <w:rPr>
                <w:noProof/>
                <w:webHidden/>
              </w:rPr>
              <w:fldChar w:fldCharType="begin"/>
            </w:r>
            <w:r>
              <w:rPr>
                <w:noProof/>
                <w:webHidden/>
              </w:rPr>
              <w:instrText xml:space="preserve"> PAGEREF _Toc179453621 \h </w:instrText>
            </w:r>
            <w:r>
              <w:rPr>
                <w:noProof/>
                <w:webHidden/>
              </w:rPr>
            </w:r>
            <w:r>
              <w:rPr>
                <w:noProof/>
                <w:webHidden/>
              </w:rPr>
              <w:fldChar w:fldCharType="separate"/>
            </w:r>
            <w:r>
              <w:rPr>
                <w:noProof/>
                <w:webHidden/>
              </w:rPr>
              <w:t>148</w:t>
            </w:r>
            <w:r>
              <w:rPr>
                <w:noProof/>
                <w:webHidden/>
              </w:rPr>
              <w:fldChar w:fldCharType="end"/>
            </w:r>
          </w:hyperlink>
        </w:p>
        <w:p w14:paraId="3C60CFF6" w14:textId="222213FE" w:rsidR="004A3814" w:rsidRDefault="004A3814">
          <w:pPr>
            <w:pStyle w:val="TOC2"/>
            <w:rPr>
              <w:rFonts w:asciiTheme="minorHAnsi" w:eastAsiaTheme="minorEastAsia" w:hAnsiTheme="minorHAnsi" w:cstheme="minorBidi"/>
              <w:noProof/>
              <w:sz w:val="21"/>
              <w:szCs w:val="22"/>
            </w:rPr>
          </w:pPr>
          <w:hyperlink w:anchor="_Toc179453622" w:history="1">
            <w:r w:rsidRPr="007D12A6">
              <w:rPr>
                <w:rStyle w:val="afa"/>
                <w:noProof/>
              </w:rPr>
              <w:t>9.4</w:t>
            </w:r>
            <w:r>
              <w:rPr>
                <w:rFonts w:asciiTheme="minorHAnsi" w:eastAsiaTheme="minorEastAsia" w:hAnsiTheme="minorHAnsi" w:cstheme="minorBidi"/>
                <w:noProof/>
                <w:sz w:val="21"/>
                <w:szCs w:val="22"/>
              </w:rPr>
              <w:tab/>
            </w:r>
            <w:r w:rsidRPr="007D12A6">
              <w:rPr>
                <w:rStyle w:val="afa"/>
                <w:noProof/>
              </w:rPr>
              <w:t>低位宽预编码设计新方案</w:t>
            </w:r>
            <w:r>
              <w:rPr>
                <w:noProof/>
                <w:webHidden/>
              </w:rPr>
              <w:tab/>
            </w:r>
            <w:r>
              <w:rPr>
                <w:noProof/>
                <w:webHidden/>
              </w:rPr>
              <w:fldChar w:fldCharType="begin"/>
            </w:r>
            <w:r>
              <w:rPr>
                <w:noProof/>
                <w:webHidden/>
              </w:rPr>
              <w:instrText xml:space="preserve"> PAGEREF _Toc179453622 \h </w:instrText>
            </w:r>
            <w:r>
              <w:rPr>
                <w:noProof/>
                <w:webHidden/>
              </w:rPr>
            </w:r>
            <w:r>
              <w:rPr>
                <w:noProof/>
                <w:webHidden/>
              </w:rPr>
              <w:fldChar w:fldCharType="separate"/>
            </w:r>
            <w:r>
              <w:rPr>
                <w:noProof/>
                <w:webHidden/>
              </w:rPr>
              <w:t>150</w:t>
            </w:r>
            <w:r>
              <w:rPr>
                <w:noProof/>
                <w:webHidden/>
              </w:rPr>
              <w:fldChar w:fldCharType="end"/>
            </w:r>
          </w:hyperlink>
        </w:p>
        <w:p w14:paraId="6916DF7D" w14:textId="12F8A0F1" w:rsidR="004A3814" w:rsidRDefault="004A3814">
          <w:pPr>
            <w:pStyle w:val="TOC1"/>
            <w:rPr>
              <w:rFonts w:asciiTheme="minorHAnsi" w:eastAsiaTheme="minorEastAsia" w:hAnsiTheme="minorHAnsi" w:cstheme="minorBidi"/>
              <w:b w:val="0"/>
              <w:noProof/>
              <w:sz w:val="21"/>
              <w:szCs w:val="22"/>
            </w:rPr>
          </w:pPr>
          <w:hyperlink w:anchor="_Toc179453623" w:history="1">
            <w:r w:rsidRPr="007D12A6">
              <w:rPr>
                <w:rStyle w:val="afa"/>
                <w:noProof/>
                <w:lang w:val="zh-CN"/>
              </w:rPr>
              <w:t>第十章</w:t>
            </w:r>
            <w:r>
              <w:rPr>
                <w:rFonts w:asciiTheme="minorHAnsi" w:eastAsiaTheme="minorEastAsia" w:hAnsiTheme="minorHAnsi" w:cstheme="minorBidi"/>
                <w:b w:val="0"/>
                <w:noProof/>
                <w:sz w:val="21"/>
                <w:szCs w:val="22"/>
              </w:rPr>
              <w:tab/>
            </w:r>
            <w:r w:rsidRPr="007D12A6">
              <w:rPr>
                <w:rStyle w:val="afa"/>
                <w:noProof/>
                <w:lang w:val="zh-CN"/>
              </w:rPr>
              <w:t>总结与下一阶段展望</w:t>
            </w:r>
            <w:r>
              <w:rPr>
                <w:noProof/>
                <w:webHidden/>
              </w:rPr>
              <w:tab/>
            </w:r>
            <w:r>
              <w:rPr>
                <w:noProof/>
                <w:webHidden/>
              </w:rPr>
              <w:fldChar w:fldCharType="begin"/>
            </w:r>
            <w:r>
              <w:rPr>
                <w:noProof/>
                <w:webHidden/>
              </w:rPr>
              <w:instrText xml:space="preserve"> PAGEREF _Toc179453623 \h </w:instrText>
            </w:r>
            <w:r>
              <w:rPr>
                <w:noProof/>
                <w:webHidden/>
              </w:rPr>
            </w:r>
            <w:r>
              <w:rPr>
                <w:noProof/>
                <w:webHidden/>
              </w:rPr>
              <w:fldChar w:fldCharType="separate"/>
            </w:r>
            <w:r>
              <w:rPr>
                <w:noProof/>
                <w:webHidden/>
              </w:rPr>
              <w:t>153</w:t>
            </w:r>
            <w:r>
              <w:rPr>
                <w:noProof/>
                <w:webHidden/>
              </w:rPr>
              <w:fldChar w:fldCharType="end"/>
            </w:r>
          </w:hyperlink>
        </w:p>
        <w:p w14:paraId="2D88B76C" w14:textId="1DB27044" w:rsidR="004A3814" w:rsidRDefault="004A3814">
          <w:pPr>
            <w:pStyle w:val="TOC1"/>
            <w:rPr>
              <w:rFonts w:asciiTheme="minorHAnsi" w:eastAsiaTheme="minorEastAsia" w:hAnsiTheme="minorHAnsi" w:cstheme="minorBidi"/>
              <w:b w:val="0"/>
              <w:noProof/>
              <w:sz w:val="21"/>
              <w:szCs w:val="22"/>
            </w:rPr>
          </w:pPr>
          <w:hyperlink w:anchor="_Toc179453624" w:history="1">
            <w:r w:rsidRPr="007D12A6">
              <w:rPr>
                <w:rStyle w:val="afa"/>
                <w:noProof/>
              </w:rPr>
              <w:t>参考文献</w:t>
            </w:r>
            <w:r>
              <w:rPr>
                <w:noProof/>
                <w:webHidden/>
              </w:rPr>
              <w:tab/>
            </w:r>
            <w:r>
              <w:rPr>
                <w:noProof/>
                <w:webHidden/>
              </w:rPr>
              <w:fldChar w:fldCharType="begin"/>
            </w:r>
            <w:r>
              <w:rPr>
                <w:noProof/>
                <w:webHidden/>
              </w:rPr>
              <w:instrText xml:space="preserve"> PAGEREF _Toc179453624 \h </w:instrText>
            </w:r>
            <w:r>
              <w:rPr>
                <w:noProof/>
                <w:webHidden/>
              </w:rPr>
            </w:r>
            <w:r>
              <w:rPr>
                <w:noProof/>
                <w:webHidden/>
              </w:rPr>
              <w:fldChar w:fldCharType="separate"/>
            </w:r>
            <w:r>
              <w:rPr>
                <w:noProof/>
                <w:webHidden/>
              </w:rPr>
              <w:t>155</w:t>
            </w:r>
            <w:r>
              <w:rPr>
                <w:noProof/>
                <w:webHidden/>
              </w:rPr>
              <w:fldChar w:fldCharType="end"/>
            </w:r>
          </w:hyperlink>
        </w:p>
        <w:p w14:paraId="192750B4" w14:textId="70F16B1F" w:rsidR="00B06266" w:rsidRDefault="004E003C" w:rsidP="00866A1E">
          <w:pPr>
            <w:pStyle w:val="TOC1"/>
            <w:rPr>
              <w:sz w:val="28"/>
              <w:szCs w:val="28"/>
            </w:rPr>
          </w:pPr>
          <w:r>
            <w:rPr>
              <w:bCs/>
              <w:szCs w:val="28"/>
              <w:lang w:val="zh-CN"/>
            </w:rPr>
            <w:fldChar w:fldCharType="end"/>
          </w:r>
        </w:p>
      </w:sdtContent>
    </w:sdt>
    <w:p w14:paraId="144FC2CA" w14:textId="77777777" w:rsidR="00B06266" w:rsidRDefault="004E003C">
      <w:pPr>
        <w:rPr>
          <w:b/>
        </w:rPr>
      </w:pPr>
      <w:r>
        <w:br w:type="page"/>
      </w:r>
    </w:p>
    <w:p w14:paraId="52F0781A" w14:textId="77777777" w:rsidR="00B06266" w:rsidRDefault="004E003C" w:rsidP="00557DEB">
      <w:pPr>
        <w:pStyle w:val="1"/>
      </w:pPr>
      <w:r>
        <w:rPr>
          <w:rFonts w:hint="eastAsia"/>
        </w:rPr>
        <w:lastRenderedPageBreak/>
        <w:t xml:space="preserve"> </w:t>
      </w:r>
      <w:bookmarkStart w:id="0" w:name="_Toc179453506"/>
      <w:r>
        <w:rPr>
          <w:rFonts w:hint="eastAsia"/>
        </w:rPr>
        <w:t>研究背景与总体框架</w:t>
      </w:r>
      <w:bookmarkEnd w:id="0"/>
    </w:p>
    <w:p w14:paraId="6E3C6A8A" w14:textId="77777777" w:rsidR="00B06266" w:rsidRDefault="004E003C" w:rsidP="00276F9B">
      <w:pPr>
        <w:pStyle w:val="2"/>
      </w:pPr>
      <w:bookmarkStart w:id="1" w:name="_Toc179453507"/>
      <w:r>
        <w:rPr>
          <w:rFonts w:hint="eastAsia"/>
        </w:rPr>
        <w:t>现有低位宽存储及计算</w:t>
      </w:r>
      <w:r>
        <w:t>研究背景</w:t>
      </w:r>
      <w:bookmarkEnd w:id="1"/>
    </w:p>
    <w:p w14:paraId="1ED01BF5" w14:textId="77777777" w:rsidR="00B06266" w:rsidRDefault="004E003C" w:rsidP="00276F9B">
      <w:pPr>
        <w:pStyle w:val="3"/>
        <w:spacing w:after="163"/>
      </w:pPr>
      <w:bookmarkStart w:id="2" w:name="_Toc179453508"/>
      <w:r>
        <w:rPr>
          <w:rFonts w:hint="eastAsia"/>
        </w:rPr>
        <w:t>传统低位宽存储技术背景</w:t>
      </w:r>
      <w:bookmarkEnd w:id="2"/>
    </w:p>
    <w:p w14:paraId="30CD482B" w14:textId="77777777" w:rsidR="00B06266" w:rsidRDefault="004E003C">
      <w:pPr>
        <w:widowControl/>
        <w:ind w:firstLineChars="200" w:firstLine="480"/>
      </w:pPr>
      <w:r>
        <w:rPr>
          <w:rFonts w:hint="eastAsia"/>
        </w:rPr>
        <w:t>在计算机系统的发展过程中，曾经提出过多种方法表示实数，常用的传统计算机数据表示方法有定点数（</w:t>
      </w:r>
      <w:r>
        <w:rPr>
          <w:rFonts w:hint="eastAsia"/>
        </w:rPr>
        <w:t>Fixed</w:t>
      </w:r>
      <w:r>
        <w:t xml:space="preserve"> </w:t>
      </w:r>
      <w:r>
        <w:rPr>
          <w:rFonts w:hint="eastAsia"/>
        </w:rPr>
        <w:t>Point</w:t>
      </w:r>
      <w:r>
        <w:t xml:space="preserve"> </w:t>
      </w:r>
      <w:r>
        <w:rPr>
          <w:rFonts w:hint="eastAsia"/>
        </w:rPr>
        <w:t>Number</w:t>
      </w:r>
      <w:r>
        <w:rPr>
          <w:rFonts w:hint="eastAsia"/>
        </w:rPr>
        <w:t>）和浮点数（</w:t>
      </w:r>
      <w:r>
        <w:rPr>
          <w:rFonts w:hint="eastAsia"/>
        </w:rPr>
        <w:t>Floating</w:t>
      </w:r>
      <w:r>
        <w:t xml:space="preserve"> </w:t>
      </w:r>
      <w:r>
        <w:rPr>
          <w:rFonts w:hint="eastAsia"/>
        </w:rPr>
        <w:t>Point</w:t>
      </w:r>
      <w:r>
        <w:t xml:space="preserve"> </w:t>
      </w:r>
      <w:r>
        <w:rPr>
          <w:rFonts w:hint="eastAsia"/>
        </w:rPr>
        <w:t>Number</w:t>
      </w:r>
      <w:r>
        <w:rPr>
          <w:rFonts w:hint="eastAsia"/>
        </w:rPr>
        <w:t>）两种。下面就这两个方面的数据格式和存储方案的局限性做一定的介绍。</w:t>
      </w:r>
    </w:p>
    <w:p w14:paraId="4E565C02" w14:textId="77777777" w:rsidR="00B06266" w:rsidRDefault="004E003C">
      <w:pPr>
        <w:widowControl/>
        <w:ind w:firstLine="480"/>
        <w:jc w:val="left"/>
        <w:rPr>
          <w:rFonts w:ascii="宋体" w:hAnsi="宋体" w:cs="宋体"/>
          <w:kern w:val="0"/>
          <w:szCs w:val="24"/>
        </w:rPr>
      </w:pPr>
      <w:r>
        <w:rPr>
          <w:rFonts w:ascii="宋体" w:hAnsi="宋体" w:cs="宋体" w:hint="eastAsia"/>
          <w:kern w:val="0"/>
          <w:szCs w:val="24"/>
        </w:rPr>
        <w:t>定点存储的数据的特点在于：小数点在数中的位置固定不变，也即是定点数的整数位宽和小数位宽都是确定的。定点格式的表示方法通常有</w:t>
      </w:r>
      <m:oMath>
        <m:r>
          <w:rPr>
            <w:rFonts w:ascii="Cambria Math" w:hAnsi="Cambria Math" w:cs="宋体"/>
            <w:kern w:val="0"/>
            <w:szCs w:val="24"/>
          </w:rPr>
          <m:t>Q</m:t>
        </m:r>
        <m:d>
          <m:dPr>
            <m:ctrlPr>
              <w:rPr>
                <w:rFonts w:ascii="Cambria Math" w:hAnsi="Cambria Math" w:cs="宋体"/>
                <w:i/>
                <w:kern w:val="0"/>
                <w:szCs w:val="24"/>
              </w:rPr>
            </m:ctrlPr>
          </m:dPr>
          <m:e>
            <m:r>
              <w:rPr>
                <w:rFonts w:ascii="Cambria Math" w:hAnsi="Cambria Math" w:cs="宋体"/>
                <w:kern w:val="0"/>
                <w:szCs w:val="24"/>
              </w:rPr>
              <m:t>n,k</m:t>
            </m:r>
          </m:e>
        </m:d>
      </m:oMath>
      <w:r>
        <w:rPr>
          <w:rFonts w:ascii="宋体" w:hAnsi="宋体" w:cs="宋体" w:hint="eastAsia"/>
          <w:kern w:val="0"/>
          <w:szCs w:val="24"/>
        </w:rPr>
        <w:t>方式和</w:t>
      </w:r>
      <m:oMath>
        <m:sSub>
          <m:sSubPr>
            <m:ctrlPr>
              <w:rPr>
                <w:rFonts w:ascii="Cambria Math" w:hAnsi="Cambria Math" w:cs="宋体"/>
                <w:i/>
                <w:kern w:val="0"/>
                <w:szCs w:val="24"/>
              </w:rPr>
            </m:ctrlPr>
          </m:sSubPr>
          <m:e>
            <m:r>
              <w:rPr>
                <w:rFonts w:ascii="Cambria Math" w:hAnsi="Cambria Math" w:cs="宋体"/>
                <w:kern w:val="0"/>
                <w:szCs w:val="24"/>
              </w:rPr>
              <m:t>Q</m:t>
            </m:r>
          </m:e>
          <m:sub>
            <m:r>
              <w:rPr>
                <w:rFonts w:ascii="Cambria Math" w:hAnsi="Cambria Math" w:cs="宋体"/>
                <w:kern w:val="0"/>
                <w:szCs w:val="24"/>
              </w:rPr>
              <m:t>n</m:t>
            </m:r>
          </m:sub>
        </m:sSub>
      </m:oMath>
      <w:r>
        <w:rPr>
          <w:rFonts w:ascii="宋体" w:hAnsi="宋体" w:cs="宋体" w:hint="eastAsia"/>
          <w:kern w:val="0"/>
          <w:szCs w:val="24"/>
        </w:rPr>
        <w:t>方式。其中，</w:t>
      </w:r>
      <m:oMath>
        <m:r>
          <w:rPr>
            <w:rFonts w:ascii="Cambria Math" w:hAnsi="Cambria Math" w:cs="宋体"/>
            <w:kern w:val="0"/>
            <w:szCs w:val="24"/>
          </w:rPr>
          <m:t>Q</m:t>
        </m:r>
        <m:d>
          <m:dPr>
            <m:ctrlPr>
              <w:rPr>
                <w:rFonts w:ascii="Cambria Math" w:hAnsi="Cambria Math" w:cs="宋体"/>
                <w:i/>
                <w:kern w:val="0"/>
                <w:szCs w:val="24"/>
              </w:rPr>
            </m:ctrlPr>
          </m:dPr>
          <m:e>
            <m:r>
              <w:rPr>
                <w:rFonts w:ascii="Cambria Math" w:hAnsi="Cambria Math" w:cs="宋体"/>
                <w:kern w:val="0"/>
                <w:szCs w:val="24"/>
              </w:rPr>
              <m:t>n,k</m:t>
            </m:r>
          </m:e>
        </m:d>
      </m:oMath>
      <w:r>
        <w:rPr>
          <w:rFonts w:ascii="宋体" w:hAnsi="宋体" w:cs="宋体" w:hint="eastAsia"/>
          <w:kern w:val="0"/>
          <w:szCs w:val="24"/>
        </w:rPr>
        <w:t>方式表示定点存储的数据长度为</w:t>
      </w:r>
      <m:oMath>
        <m:r>
          <w:rPr>
            <w:rFonts w:ascii="Cambria Math" w:hAnsi="Cambria Math" w:cs="宋体"/>
            <w:kern w:val="0"/>
            <w:szCs w:val="24"/>
          </w:rPr>
          <m:t>n,k</m:t>
        </m:r>
      </m:oMath>
      <w:r>
        <w:rPr>
          <w:rFonts w:ascii="宋体" w:hAnsi="宋体" w:cs="宋体" w:hint="eastAsia"/>
          <w:kern w:val="0"/>
          <w:szCs w:val="24"/>
        </w:rPr>
        <w:t>表示小数点前包含符号位的整数部分长度。在给定字长的情况下，采用</w:t>
      </w:r>
      <m:oMath>
        <m:sSub>
          <m:sSubPr>
            <m:ctrlPr>
              <w:rPr>
                <w:rFonts w:ascii="Cambria Math" w:hAnsi="Cambria Math" w:cs="宋体"/>
                <w:i/>
                <w:kern w:val="0"/>
                <w:szCs w:val="24"/>
              </w:rPr>
            </m:ctrlPr>
          </m:sSubPr>
          <m:e>
            <m:r>
              <w:rPr>
                <w:rFonts w:ascii="Cambria Math" w:hAnsi="Cambria Math" w:cs="宋体"/>
                <w:kern w:val="0"/>
                <w:szCs w:val="24"/>
              </w:rPr>
              <m:t>Q</m:t>
            </m:r>
          </m:e>
          <m:sub>
            <m:r>
              <w:rPr>
                <w:rFonts w:ascii="Cambria Math" w:hAnsi="Cambria Math" w:cs="宋体"/>
                <w:kern w:val="0"/>
                <w:szCs w:val="24"/>
              </w:rPr>
              <m:t>n</m:t>
            </m:r>
          </m:sub>
        </m:sSub>
      </m:oMath>
      <w:r>
        <w:rPr>
          <w:rFonts w:ascii="宋体" w:hAnsi="宋体" w:cs="宋体" w:hint="eastAsia"/>
          <w:kern w:val="0"/>
          <w:szCs w:val="24"/>
        </w:rPr>
        <w:t>方式，则</w:t>
      </w:r>
      <m:oMath>
        <m:r>
          <w:rPr>
            <w:rFonts w:ascii="Cambria Math" w:hAnsi="Cambria Math" w:cs="宋体" w:hint="eastAsia"/>
            <w:kern w:val="0"/>
            <w:szCs w:val="24"/>
          </w:rPr>
          <m:t>Q</m:t>
        </m:r>
      </m:oMath>
      <w:r>
        <w:rPr>
          <w:rFonts w:ascii="宋体" w:hAnsi="宋体" w:cs="宋体" w:hint="eastAsia"/>
          <w:kern w:val="0"/>
          <w:szCs w:val="24"/>
        </w:rPr>
        <w:t>通常用来表达隐含的小数点的位置，</w:t>
      </w:r>
      <m:oMath>
        <m:r>
          <w:rPr>
            <w:rFonts w:ascii="Cambria Math" w:hAnsi="Cambria Math" w:cs="宋体"/>
            <w:kern w:val="0"/>
            <w:szCs w:val="24"/>
          </w:rPr>
          <m:t>n</m:t>
        </m:r>
      </m:oMath>
      <w:r>
        <w:rPr>
          <w:rFonts w:ascii="宋体" w:hAnsi="宋体" w:cs="宋体" w:hint="eastAsia"/>
          <w:kern w:val="0"/>
          <w:szCs w:val="24"/>
        </w:rPr>
        <w:t>则表示小数点的右边有</w:t>
      </w:r>
      <m:oMath>
        <m:r>
          <w:rPr>
            <w:rFonts w:ascii="Cambria Math" w:hAnsi="Cambria Math" w:cs="宋体"/>
            <w:kern w:val="0"/>
            <w:szCs w:val="24"/>
          </w:rPr>
          <m:t>n</m:t>
        </m:r>
      </m:oMath>
      <w:proofErr w:type="gramStart"/>
      <w:r>
        <w:rPr>
          <w:rFonts w:ascii="宋体" w:hAnsi="宋体" w:cs="宋体" w:hint="eastAsia"/>
          <w:kern w:val="0"/>
          <w:szCs w:val="24"/>
        </w:rPr>
        <w:t>个</w:t>
      </w:r>
      <w:proofErr w:type="gramEnd"/>
      <w:r>
        <w:rPr>
          <w:rFonts w:ascii="宋体" w:hAnsi="宋体" w:cs="宋体" w:hint="eastAsia"/>
          <w:kern w:val="0"/>
          <w:szCs w:val="24"/>
        </w:rPr>
        <w:t>小数位。在确定了定点存储的字长和小数点位置之后，数据的取值范围和精度同样地也被决定了。对于无符号数来说，一个用</w:t>
      </w:r>
      <m:oMath>
        <m:sSub>
          <m:sSubPr>
            <m:ctrlPr>
              <w:rPr>
                <w:rFonts w:ascii="Cambria Math" w:hAnsi="Cambria Math" w:cs="宋体"/>
                <w:i/>
                <w:kern w:val="0"/>
                <w:szCs w:val="24"/>
              </w:rPr>
            </m:ctrlPr>
          </m:sSubPr>
          <m:e>
            <m:r>
              <w:rPr>
                <w:rFonts w:ascii="Cambria Math" w:hAnsi="Cambria Math" w:cs="宋体"/>
                <w:kern w:val="0"/>
                <w:szCs w:val="24"/>
              </w:rPr>
              <m:t>Q</m:t>
            </m:r>
          </m:e>
          <m:sub>
            <m:r>
              <w:rPr>
                <w:rFonts w:ascii="Cambria Math" w:hAnsi="Cambria Math" w:cs="宋体"/>
                <w:kern w:val="0"/>
                <w:szCs w:val="24"/>
              </w:rPr>
              <m:t>n</m:t>
            </m:r>
          </m:sub>
        </m:sSub>
      </m:oMath>
      <w:r>
        <w:rPr>
          <w:rFonts w:ascii="宋体" w:hAnsi="宋体" w:cs="宋体" w:hint="eastAsia"/>
          <w:kern w:val="0"/>
          <w:szCs w:val="24"/>
        </w:rPr>
        <w:t>格式存储的定点数据的取值范围为</w:t>
      </w:r>
      <m:oMath>
        <m:d>
          <m:dPr>
            <m:begChr m:val="["/>
            <m:endChr m:val=""/>
            <m:ctrlPr>
              <w:rPr>
                <w:rFonts w:ascii="Cambria Math" w:hAnsi="Cambria Math" w:cs="宋体"/>
                <w:i/>
                <w:kern w:val="0"/>
                <w:szCs w:val="24"/>
              </w:rPr>
            </m:ctrlPr>
          </m:dPr>
          <m:e>
            <m:r>
              <w:rPr>
                <w:rFonts w:ascii="Cambria Math" w:hAnsi="Cambria Math" w:cs="宋体"/>
                <w:kern w:val="0"/>
                <w:szCs w:val="24"/>
              </w:rPr>
              <m:t>0,</m:t>
            </m:r>
          </m:e>
        </m:d>
        <m:d>
          <m:dPr>
            <m:begChr m:val=""/>
            <m:ctrlPr>
              <w:rPr>
                <w:rFonts w:ascii="Cambria Math" w:hAnsi="Cambria Math" w:cs="宋体"/>
                <w:i/>
                <w:kern w:val="0"/>
                <w:szCs w:val="24"/>
              </w:rPr>
            </m:ctrlPr>
          </m:dPr>
          <m:e>
            <m:f>
              <m:fPr>
                <m:type m:val="lin"/>
                <m:ctrlPr>
                  <w:rPr>
                    <w:rFonts w:ascii="Cambria Math" w:hAnsi="Cambria Math" w:cs="宋体"/>
                    <w:i/>
                    <w:kern w:val="0"/>
                    <w:szCs w:val="24"/>
                  </w:rPr>
                </m:ctrlPr>
              </m:fPr>
              <m:num>
                <m:d>
                  <m:dPr>
                    <m:ctrlPr>
                      <w:rPr>
                        <w:rFonts w:ascii="Cambria Math" w:hAnsi="Cambria Math" w:cs="宋体"/>
                        <w:i/>
                        <w:kern w:val="0"/>
                        <w:szCs w:val="24"/>
                      </w:rPr>
                    </m:ctrlPr>
                  </m:dPr>
                  <m:e>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r>
                      <w:rPr>
                        <w:rFonts w:ascii="Cambria Math" w:hAnsi="Cambria Math" w:cs="宋体"/>
                        <w:kern w:val="0"/>
                        <w:szCs w:val="24"/>
                      </w:rPr>
                      <m:t>-1</m:t>
                    </m:r>
                  </m:e>
                </m:d>
              </m:num>
              <m:den>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den>
            </m:f>
          </m:e>
        </m:d>
      </m:oMath>
      <w:r>
        <w:rPr>
          <w:rFonts w:ascii="宋体" w:hAnsi="宋体" w:cs="宋体" w:hint="eastAsia"/>
          <w:kern w:val="0"/>
          <w:szCs w:val="24"/>
        </w:rPr>
        <w:t>，精度为</w:t>
      </w:r>
      <m:oMath>
        <m:f>
          <m:fPr>
            <m:type m:val="lin"/>
            <m:ctrlPr>
              <w:rPr>
                <w:rFonts w:ascii="Cambria Math" w:hAnsi="Cambria Math" w:cs="宋体"/>
                <w:i/>
                <w:kern w:val="0"/>
                <w:szCs w:val="24"/>
              </w:rPr>
            </m:ctrlPr>
          </m:fPr>
          <m:num>
            <m:r>
              <w:rPr>
                <w:rFonts w:ascii="Cambria Math" w:hAnsi="Cambria Math" w:cs="宋体"/>
                <w:kern w:val="0"/>
                <w:szCs w:val="24"/>
              </w:rPr>
              <m:t>1</m:t>
            </m:r>
          </m:num>
          <m:den>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den>
        </m:f>
      </m:oMath>
      <w:r>
        <w:rPr>
          <w:rFonts w:ascii="宋体" w:hAnsi="宋体" w:cs="宋体" w:hint="eastAsia"/>
          <w:kern w:val="0"/>
          <w:szCs w:val="24"/>
        </w:rPr>
        <w:t>。若为有符号数据，则定点数据的取值范围为</w:t>
      </w:r>
      <m:oMath>
        <m:d>
          <m:dPr>
            <m:begChr m:val="["/>
            <m:endChr m:val=""/>
            <m:ctrlPr>
              <w:rPr>
                <w:rFonts w:ascii="Cambria Math" w:hAnsi="Cambria Math" w:cs="宋体"/>
                <w:i/>
                <w:kern w:val="0"/>
                <w:szCs w:val="24"/>
              </w:rPr>
            </m:ctrlPr>
          </m:dPr>
          <m:e>
            <m:r>
              <w:rPr>
                <w:rFonts w:ascii="Cambria Math" w:hAnsi="Cambria Math" w:cs="宋体"/>
                <w:kern w:val="0"/>
                <w:szCs w:val="24"/>
              </w:rPr>
              <m:t>-</m:t>
            </m:r>
            <m:f>
              <m:fPr>
                <m:type m:val="lin"/>
                <m:ctrlPr>
                  <w:rPr>
                    <w:rFonts w:ascii="Cambria Math" w:hAnsi="Cambria Math" w:cs="宋体"/>
                    <w:i/>
                    <w:kern w:val="0"/>
                    <w:szCs w:val="24"/>
                  </w:rPr>
                </m:ctrlPr>
              </m:fPr>
              <m:num>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N-1</m:t>
                    </m:r>
                  </m:sup>
                </m:sSup>
              </m:num>
              <m:den>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den>
            </m:f>
            <m:r>
              <w:rPr>
                <w:rFonts w:ascii="Cambria Math" w:hAnsi="Cambria Math" w:cs="宋体"/>
                <w:kern w:val="0"/>
                <w:szCs w:val="24"/>
              </w:rPr>
              <m:t>,</m:t>
            </m:r>
            <m:d>
              <m:dPr>
                <m:begChr m:val=""/>
                <m:ctrlPr>
                  <w:rPr>
                    <w:rFonts w:ascii="Cambria Math" w:hAnsi="Cambria Math" w:cs="宋体"/>
                    <w:i/>
                    <w:kern w:val="0"/>
                    <w:szCs w:val="24"/>
                  </w:rPr>
                </m:ctrlPr>
              </m:dPr>
              <m:e>
                <m:d>
                  <m:dPr>
                    <m:begChr m:val=""/>
                    <m:ctrlPr>
                      <w:rPr>
                        <w:rFonts w:ascii="Cambria Math" w:hAnsi="Cambria Math" w:cs="宋体"/>
                        <w:i/>
                        <w:kern w:val="0"/>
                        <w:szCs w:val="24"/>
                      </w:rPr>
                    </m:ctrlPr>
                  </m:dPr>
                  <m:e>
                    <m:f>
                      <m:fPr>
                        <m:type m:val="lin"/>
                        <m:ctrlPr>
                          <w:rPr>
                            <w:rFonts w:ascii="Cambria Math" w:hAnsi="Cambria Math" w:cs="宋体"/>
                            <w:i/>
                            <w:kern w:val="0"/>
                            <w:szCs w:val="24"/>
                          </w:rPr>
                        </m:ctrlPr>
                      </m:fPr>
                      <m:num>
                        <m:d>
                          <m:dPr>
                            <m:ctrlPr>
                              <w:rPr>
                                <w:rFonts w:ascii="Cambria Math" w:hAnsi="Cambria Math" w:cs="宋体"/>
                                <w:i/>
                                <w:kern w:val="0"/>
                                <w:szCs w:val="24"/>
                              </w:rPr>
                            </m:ctrlPr>
                          </m:dPr>
                          <m:e>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r>
                              <w:rPr>
                                <w:rFonts w:ascii="Cambria Math" w:hAnsi="Cambria Math" w:cs="宋体"/>
                                <w:kern w:val="0"/>
                                <w:szCs w:val="24"/>
                              </w:rPr>
                              <m:t>-1</m:t>
                            </m:r>
                          </m:e>
                        </m:d>
                      </m:num>
                      <m:den>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den>
                    </m:f>
                  </m:e>
                </m:d>
              </m:e>
            </m:d>
          </m:e>
        </m:d>
      </m:oMath>
      <w:r>
        <w:rPr>
          <w:rFonts w:ascii="宋体" w:hAnsi="宋体" w:cs="宋体" w:hint="eastAsia"/>
          <w:kern w:val="0"/>
          <w:szCs w:val="24"/>
        </w:rPr>
        <w:t>，精度为</w:t>
      </w:r>
      <m:oMath>
        <m:f>
          <m:fPr>
            <m:type m:val="lin"/>
            <m:ctrlPr>
              <w:rPr>
                <w:rFonts w:ascii="Cambria Math" w:hAnsi="Cambria Math" w:cs="宋体"/>
                <w:i/>
                <w:kern w:val="0"/>
                <w:szCs w:val="24"/>
              </w:rPr>
            </m:ctrlPr>
          </m:fPr>
          <m:num>
            <m:r>
              <w:rPr>
                <w:rFonts w:ascii="Cambria Math" w:hAnsi="Cambria Math" w:cs="宋体"/>
                <w:kern w:val="0"/>
                <w:szCs w:val="24"/>
              </w:rPr>
              <m:t>1</m:t>
            </m:r>
          </m:num>
          <m:den>
            <m:sSup>
              <m:sSupPr>
                <m:ctrlPr>
                  <w:rPr>
                    <w:rFonts w:ascii="Cambria Math" w:hAnsi="Cambria Math" w:cs="宋体"/>
                    <w:i/>
                    <w:kern w:val="0"/>
                    <w:szCs w:val="24"/>
                  </w:rPr>
                </m:ctrlPr>
              </m:sSupPr>
              <m:e>
                <m:r>
                  <w:rPr>
                    <w:rFonts w:ascii="Cambria Math" w:hAnsi="Cambria Math" w:cs="宋体"/>
                    <w:kern w:val="0"/>
                    <w:szCs w:val="24"/>
                  </w:rPr>
                  <m:t>2</m:t>
                </m:r>
              </m:e>
              <m:sup>
                <m:r>
                  <w:rPr>
                    <w:rFonts w:ascii="Cambria Math" w:hAnsi="Cambria Math" w:cs="宋体"/>
                    <w:kern w:val="0"/>
                    <w:szCs w:val="24"/>
                  </w:rPr>
                  <m:t>n</m:t>
                </m:r>
              </m:sup>
            </m:sSup>
          </m:den>
        </m:f>
      </m:oMath>
      <w:r>
        <w:rPr>
          <w:rFonts w:ascii="宋体" w:hAnsi="宋体" w:cs="宋体" w:hint="eastAsia"/>
          <w:kern w:val="0"/>
          <w:szCs w:val="24"/>
        </w:rPr>
        <w:t>。</w:t>
      </w:r>
    </w:p>
    <w:p w14:paraId="66D76F26" w14:textId="77777777" w:rsidR="00B06266" w:rsidRDefault="004E003C">
      <w:pPr>
        <w:widowControl/>
        <w:ind w:firstLine="480"/>
        <w:jc w:val="left"/>
        <w:rPr>
          <w:rFonts w:ascii="宋体" w:hAnsi="宋体" w:cs="宋体"/>
          <w:kern w:val="0"/>
          <w:szCs w:val="24"/>
        </w:rPr>
      </w:pPr>
      <w:r>
        <w:rPr>
          <w:rFonts w:ascii="宋体" w:hAnsi="宋体" w:cs="宋体" w:hint="eastAsia"/>
          <w:kern w:val="0"/>
          <w:szCs w:val="24"/>
        </w:rPr>
        <w:t>对于定点数据来说，数值范围和精度是一对矛盾的存在，当</w:t>
      </w:r>
      <m:oMath>
        <m:r>
          <w:rPr>
            <w:rFonts w:ascii="Cambria Math" w:hAnsi="Cambria Math" w:cs="宋体" w:hint="eastAsia"/>
            <w:kern w:val="0"/>
            <w:szCs w:val="24"/>
          </w:rPr>
          <m:t>n</m:t>
        </m:r>
      </m:oMath>
      <w:r>
        <w:rPr>
          <w:rFonts w:ascii="宋体" w:hAnsi="宋体" w:cs="宋体" w:hint="eastAsia"/>
          <w:kern w:val="0"/>
          <w:szCs w:val="24"/>
        </w:rPr>
        <w:t>越大，数值范围越小，但是数据的精度越高，当</w:t>
      </w:r>
      <m:oMath>
        <m:r>
          <w:rPr>
            <w:rFonts w:ascii="Cambria Math" w:hAnsi="Cambria Math" w:cs="宋体" w:hint="eastAsia"/>
            <w:kern w:val="0"/>
            <w:szCs w:val="24"/>
          </w:rPr>
          <m:t>n</m:t>
        </m:r>
      </m:oMath>
      <w:r>
        <w:rPr>
          <w:rFonts w:ascii="宋体" w:hAnsi="宋体" w:cs="宋体" w:hint="eastAsia"/>
          <w:kern w:val="0"/>
          <w:szCs w:val="24"/>
        </w:rPr>
        <w:t>越小，数据的取值范围越大，但是精度却随之降低。同时对于一个特定的系统，</w:t>
      </w:r>
      <m:oMath>
        <m:r>
          <w:rPr>
            <w:rFonts w:ascii="Cambria Math" w:hAnsi="Cambria Math" w:cs="宋体"/>
            <w:kern w:val="0"/>
            <w:szCs w:val="24"/>
          </w:rPr>
          <m:t>n</m:t>
        </m:r>
      </m:oMath>
      <w:r>
        <w:rPr>
          <w:rFonts w:ascii="宋体" w:hAnsi="宋体" w:cs="宋体" w:hint="eastAsia"/>
          <w:kern w:val="0"/>
          <w:szCs w:val="24"/>
        </w:rPr>
        <w:t>是固定的，因此定点存储方式无法根据被存储的特征进行改变。</w:t>
      </w:r>
    </w:p>
    <w:p w14:paraId="71CFFC76" w14:textId="77777777" w:rsidR="00B06266" w:rsidRDefault="004E003C">
      <w:pPr>
        <w:ind w:firstLine="420"/>
      </w:pPr>
      <w:r>
        <w:rPr>
          <w:rFonts w:hint="eastAsia"/>
        </w:rPr>
        <w:t>IEEE</w:t>
      </w:r>
      <w:r>
        <w:rPr>
          <w:rFonts w:hint="eastAsia"/>
        </w:rPr>
        <w:t>浮点算术标准（</w:t>
      </w:r>
      <w:r>
        <w:rPr>
          <w:rFonts w:hint="eastAsia"/>
        </w:rPr>
        <w:t>IEEE Standard for Floating-point Arithmetic</w:t>
      </w:r>
      <w:r>
        <w:rPr>
          <w:rFonts w:hint="eastAsia"/>
        </w:rPr>
        <w:t>，</w:t>
      </w:r>
      <w:r>
        <w:rPr>
          <w:rFonts w:hint="eastAsia"/>
        </w:rPr>
        <w:t xml:space="preserve"> IEEE-754</w:t>
      </w:r>
      <w:r>
        <w:rPr>
          <w:rFonts w:hint="eastAsia"/>
        </w:rPr>
        <w:t>）定义了当前应用最广泛的单精度格式和双精度格式两种类型的浮点数算术标准。此外，</w:t>
      </w:r>
      <w:r>
        <w:rPr>
          <w:rFonts w:hint="eastAsia"/>
        </w:rPr>
        <w:t>IEEE</w:t>
      </w:r>
      <w:r>
        <w:rPr>
          <w:rFonts w:hint="eastAsia"/>
        </w:rPr>
        <w:t>还定义了四种类型的浮点数：半精度浮点数，扩展的双精度浮点数、四精度的浮点数、以及位数更长的浮点数，他们具体格式如表</w:t>
      </w:r>
      <w:r>
        <w:rPr>
          <w:rFonts w:hint="eastAsia"/>
        </w:rPr>
        <w:t>1</w:t>
      </w:r>
      <w:r>
        <w:t>.1</w:t>
      </w:r>
      <w:r>
        <w:rPr>
          <w:rFonts w:hint="eastAsia"/>
        </w:rPr>
        <w:t>所示。</w:t>
      </w:r>
    </w:p>
    <w:p w14:paraId="12817E4A" w14:textId="77777777" w:rsidR="00866A1E" w:rsidRDefault="00866A1E" w:rsidP="00866A1E">
      <w:pPr>
        <w:jc w:val="center"/>
        <w:rPr>
          <w:sz w:val="22"/>
          <w:szCs w:val="20"/>
        </w:rPr>
      </w:pPr>
      <w:r>
        <w:rPr>
          <w:rFonts w:hint="eastAsia"/>
          <w:sz w:val="22"/>
          <w:szCs w:val="20"/>
        </w:rPr>
        <w:t>表</w:t>
      </w:r>
      <w:r>
        <w:rPr>
          <w:rFonts w:hint="eastAsia"/>
          <w:sz w:val="22"/>
          <w:szCs w:val="20"/>
        </w:rPr>
        <w:t>1</w:t>
      </w:r>
      <w:r>
        <w:rPr>
          <w:sz w:val="22"/>
          <w:szCs w:val="20"/>
        </w:rPr>
        <w:t xml:space="preserve">.1 </w:t>
      </w:r>
      <w:r>
        <w:rPr>
          <w:rFonts w:hint="eastAsia"/>
          <w:sz w:val="22"/>
          <w:szCs w:val="20"/>
        </w:rPr>
        <w:t>浮点数据类型数位分配</w:t>
      </w:r>
    </w:p>
    <w:tbl>
      <w:tblPr>
        <w:tblStyle w:val="af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6"/>
        <w:gridCol w:w="1176"/>
        <w:gridCol w:w="1236"/>
        <w:gridCol w:w="1236"/>
        <w:gridCol w:w="1416"/>
        <w:gridCol w:w="1416"/>
      </w:tblGrid>
      <w:tr w:rsidR="00866A1E" w14:paraId="4A3F94DA" w14:textId="77777777" w:rsidTr="006C594A">
        <w:trPr>
          <w:jc w:val="center"/>
        </w:trPr>
        <w:tc>
          <w:tcPr>
            <w:tcW w:w="0" w:type="auto"/>
            <w:tcBorders>
              <w:top w:val="single" w:sz="12" w:space="0" w:color="auto"/>
              <w:bottom w:val="single" w:sz="6" w:space="0" w:color="auto"/>
            </w:tcBorders>
            <w:vAlign w:val="center"/>
          </w:tcPr>
          <w:p w14:paraId="0CD69515"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类型</w:t>
            </w:r>
          </w:p>
        </w:tc>
        <w:tc>
          <w:tcPr>
            <w:tcW w:w="0" w:type="auto"/>
            <w:tcBorders>
              <w:top w:val="single" w:sz="12" w:space="0" w:color="auto"/>
              <w:bottom w:val="single" w:sz="6" w:space="0" w:color="auto"/>
            </w:tcBorders>
            <w:vAlign w:val="center"/>
          </w:tcPr>
          <w:p w14:paraId="1F2202F3"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数符</w:t>
            </w:r>
          </w:p>
        </w:tc>
        <w:tc>
          <w:tcPr>
            <w:tcW w:w="0" w:type="auto"/>
            <w:tcBorders>
              <w:top w:val="single" w:sz="12" w:space="0" w:color="auto"/>
              <w:bottom w:val="single" w:sz="6" w:space="0" w:color="auto"/>
            </w:tcBorders>
            <w:vAlign w:val="center"/>
          </w:tcPr>
          <w:p w14:paraId="76D7E038" w14:textId="77777777" w:rsidR="00866A1E" w:rsidRDefault="00866A1E" w:rsidP="006C594A">
            <w:pPr>
              <w:widowControl/>
              <w:ind w:firstLine="480"/>
              <w:jc w:val="center"/>
              <w:rPr>
                <w:rFonts w:ascii="宋体" w:hAnsi="宋体" w:cs="宋体"/>
                <w:kern w:val="0"/>
                <w:szCs w:val="24"/>
              </w:rPr>
            </w:pPr>
            <w:proofErr w:type="gramStart"/>
            <w:r>
              <w:rPr>
                <w:rFonts w:ascii="宋体" w:hAnsi="宋体" w:cs="宋体" w:hint="eastAsia"/>
                <w:kern w:val="0"/>
                <w:szCs w:val="24"/>
              </w:rPr>
              <w:t>阶码</w:t>
            </w:r>
            <w:proofErr w:type="gramEnd"/>
          </w:p>
        </w:tc>
        <w:tc>
          <w:tcPr>
            <w:tcW w:w="0" w:type="auto"/>
            <w:tcBorders>
              <w:top w:val="single" w:sz="12" w:space="0" w:color="auto"/>
              <w:bottom w:val="single" w:sz="6" w:space="0" w:color="auto"/>
            </w:tcBorders>
            <w:vAlign w:val="center"/>
          </w:tcPr>
          <w:p w14:paraId="52C1AA2C"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尾数</w:t>
            </w:r>
          </w:p>
        </w:tc>
        <w:tc>
          <w:tcPr>
            <w:tcW w:w="0" w:type="auto"/>
            <w:tcBorders>
              <w:top w:val="single" w:sz="12" w:space="0" w:color="auto"/>
              <w:bottom w:val="single" w:sz="6" w:space="0" w:color="auto"/>
            </w:tcBorders>
            <w:vAlign w:val="center"/>
          </w:tcPr>
          <w:p w14:paraId="6AAA2E20"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总位数</w:t>
            </w:r>
          </w:p>
        </w:tc>
        <w:tc>
          <w:tcPr>
            <w:tcW w:w="0" w:type="auto"/>
            <w:tcBorders>
              <w:top w:val="single" w:sz="12" w:space="0" w:color="auto"/>
              <w:bottom w:val="single" w:sz="6" w:space="0" w:color="auto"/>
            </w:tcBorders>
            <w:vAlign w:val="center"/>
          </w:tcPr>
          <w:p w14:paraId="1DB88128"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偏移值</w:t>
            </w:r>
          </w:p>
        </w:tc>
      </w:tr>
      <w:tr w:rsidR="00866A1E" w14:paraId="400F3693" w14:textId="77777777" w:rsidTr="006C594A">
        <w:trPr>
          <w:jc w:val="center"/>
        </w:trPr>
        <w:tc>
          <w:tcPr>
            <w:tcW w:w="0" w:type="auto"/>
            <w:tcBorders>
              <w:top w:val="single" w:sz="6" w:space="0" w:color="auto"/>
            </w:tcBorders>
            <w:vAlign w:val="center"/>
          </w:tcPr>
          <w:p w14:paraId="043E4751"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短浮点数（Single）</w:t>
            </w:r>
          </w:p>
        </w:tc>
        <w:tc>
          <w:tcPr>
            <w:tcW w:w="0" w:type="auto"/>
            <w:tcBorders>
              <w:top w:val="single" w:sz="6" w:space="0" w:color="auto"/>
            </w:tcBorders>
            <w:vAlign w:val="center"/>
          </w:tcPr>
          <w:p w14:paraId="644292EA"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1位</w:t>
            </w:r>
          </w:p>
        </w:tc>
        <w:tc>
          <w:tcPr>
            <w:tcW w:w="0" w:type="auto"/>
            <w:tcBorders>
              <w:top w:val="single" w:sz="6" w:space="0" w:color="auto"/>
            </w:tcBorders>
            <w:vAlign w:val="center"/>
          </w:tcPr>
          <w:p w14:paraId="690B0674"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8位</w:t>
            </w:r>
          </w:p>
        </w:tc>
        <w:tc>
          <w:tcPr>
            <w:tcW w:w="0" w:type="auto"/>
            <w:tcBorders>
              <w:top w:val="single" w:sz="6" w:space="0" w:color="auto"/>
            </w:tcBorders>
            <w:vAlign w:val="center"/>
          </w:tcPr>
          <w:p w14:paraId="67037C1C"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2</w:t>
            </w:r>
            <w:r>
              <w:rPr>
                <w:rFonts w:ascii="宋体" w:hAnsi="宋体" w:cs="宋体"/>
                <w:kern w:val="0"/>
                <w:szCs w:val="24"/>
              </w:rPr>
              <w:t>3</w:t>
            </w:r>
            <w:r>
              <w:rPr>
                <w:rFonts w:ascii="宋体" w:hAnsi="宋体" w:cs="宋体" w:hint="eastAsia"/>
                <w:kern w:val="0"/>
                <w:szCs w:val="24"/>
              </w:rPr>
              <w:t>位</w:t>
            </w:r>
          </w:p>
        </w:tc>
        <w:tc>
          <w:tcPr>
            <w:tcW w:w="0" w:type="auto"/>
            <w:tcBorders>
              <w:top w:val="single" w:sz="6" w:space="0" w:color="auto"/>
            </w:tcBorders>
            <w:vAlign w:val="center"/>
          </w:tcPr>
          <w:p w14:paraId="0BBD3490"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3</w:t>
            </w:r>
            <w:r>
              <w:rPr>
                <w:rFonts w:ascii="宋体" w:hAnsi="宋体" w:cs="宋体"/>
                <w:kern w:val="0"/>
                <w:szCs w:val="24"/>
              </w:rPr>
              <w:t>2</w:t>
            </w:r>
            <w:r>
              <w:rPr>
                <w:rFonts w:ascii="宋体" w:hAnsi="宋体" w:cs="宋体" w:hint="eastAsia"/>
                <w:kern w:val="0"/>
                <w:szCs w:val="24"/>
              </w:rPr>
              <w:t>位</w:t>
            </w:r>
          </w:p>
        </w:tc>
        <w:tc>
          <w:tcPr>
            <w:tcW w:w="0" w:type="auto"/>
            <w:tcBorders>
              <w:top w:val="single" w:sz="6" w:space="0" w:color="auto"/>
            </w:tcBorders>
            <w:vAlign w:val="center"/>
          </w:tcPr>
          <w:p w14:paraId="74962B7C"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w:t>
            </w:r>
            <w:r>
              <w:rPr>
                <w:rFonts w:ascii="宋体" w:hAnsi="宋体" w:cs="宋体"/>
                <w:kern w:val="0"/>
                <w:szCs w:val="24"/>
              </w:rPr>
              <w:t>127</w:t>
            </w:r>
          </w:p>
        </w:tc>
      </w:tr>
      <w:tr w:rsidR="00866A1E" w14:paraId="3CAAF7DC" w14:textId="77777777" w:rsidTr="006C594A">
        <w:trPr>
          <w:jc w:val="center"/>
        </w:trPr>
        <w:tc>
          <w:tcPr>
            <w:tcW w:w="0" w:type="auto"/>
            <w:vAlign w:val="center"/>
          </w:tcPr>
          <w:p w14:paraId="22AD6911"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长浮点数（Double）</w:t>
            </w:r>
          </w:p>
        </w:tc>
        <w:tc>
          <w:tcPr>
            <w:tcW w:w="0" w:type="auto"/>
            <w:vAlign w:val="center"/>
          </w:tcPr>
          <w:p w14:paraId="71A46579"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1位</w:t>
            </w:r>
          </w:p>
        </w:tc>
        <w:tc>
          <w:tcPr>
            <w:tcW w:w="0" w:type="auto"/>
            <w:vAlign w:val="center"/>
          </w:tcPr>
          <w:p w14:paraId="4AD5CAEB"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1</w:t>
            </w:r>
            <w:r>
              <w:rPr>
                <w:rFonts w:ascii="宋体" w:hAnsi="宋体" w:cs="宋体"/>
                <w:kern w:val="0"/>
                <w:szCs w:val="24"/>
              </w:rPr>
              <w:t>1</w:t>
            </w:r>
            <w:r>
              <w:rPr>
                <w:rFonts w:ascii="宋体" w:hAnsi="宋体" w:cs="宋体" w:hint="eastAsia"/>
                <w:kern w:val="0"/>
                <w:szCs w:val="24"/>
              </w:rPr>
              <w:t>位</w:t>
            </w:r>
          </w:p>
        </w:tc>
        <w:tc>
          <w:tcPr>
            <w:tcW w:w="0" w:type="auto"/>
            <w:vAlign w:val="center"/>
          </w:tcPr>
          <w:p w14:paraId="06D66BDF"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5</w:t>
            </w:r>
            <w:r>
              <w:rPr>
                <w:rFonts w:ascii="宋体" w:hAnsi="宋体" w:cs="宋体"/>
                <w:kern w:val="0"/>
                <w:szCs w:val="24"/>
              </w:rPr>
              <w:t>2</w:t>
            </w:r>
            <w:r>
              <w:rPr>
                <w:rFonts w:ascii="宋体" w:hAnsi="宋体" w:cs="宋体" w:hint="eastAsia"/>
                <w:kern w:val="0"/>
                <w:szCs w:val="24"/>
              </w:rPr>
              <w:t>位</w:t>
            </w:r>
          </w:p>
        </w:tc>
        <w:tc>
          <w:tcPr>
            <w:tcW w:w="0" w:type="auto"/>
            <w:vAlign w:val="center"/>
          </w:tcPr>
          <w:p w14:paraId="6AF4FCF6"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6</w:t>
            </w:r>
            <w:r>
              <w:rPr>
                <w:rFonts w:ascii="宋体" w:hAnsi="宋体" w:cs="宋体"/>
                <w:kern w:val="0"/>
                <w:szCs w:val="24"/>
              </w:rPr>
              <w:t>4</w:t>
            </w:r>
            <w:r>
              <w:rPr>
                <w:rFonts w:ascii="宋体" w:hAnsi="宋体" w:cs="宋体" w:hint="eastAsia"/>
                <w:kern w:val="0"/>
                <w:szCs w:val="24"/>
              </w:rPr>
              <w:t>位</w:t>
            </w:r>
          </w:p>
        </w:tc>
        <w:tc>
          <w:tcPr>
            <w:tcW w:w="0" w:type="auto"/>
            <w:vAlign w:val="center"/>
          </w:tcPr>
          <w:p w14:paraId="539956FD" w14:textId="77777777" w:rsidR="00866A1E" w:rsidRDefault="00866A1E" w:rsidP="006C594A">
            <w:pPr>
              <w:widowControl/>
              <w:ind w:firstLine="480"/>
              <w:jc w:val="center"/>
              <w:rPr>
                <w:rFonts w:ascii="宋体" w:hAnsi="宋体" w:cs="宋体"/>
                <w:kern w:val="0"/>
                <w:szCs w:val="24"/>
              </w:rPr>
            </w:pPr>
            <w:r>
              <w:rPr>
                <w:rFonts w:ascii="宋体" w:hAnsi="宋体" w:cs="宋体" w:hint="eastAsia"/>
                <w:kern w:val="0"/>
                <w:szCs w:val="24"/>
              </w:rPr>
              <w:t>+</w:t>
            </w:r>
            <w:r>
              <w:rPr>
                <w:rFonts w:ascii="宋体" w:hAnsi="宋体" w:cs="宋体"/>
                <w:kern w:val="0"/>
                <w:szCs w:val="24"/>
              </w:rPr>
              <w:t>1023</w:t>
            </w:r>
          </w:p>
        </w:tc>
      </w:tr>
    </w:tbl>
    <w:p w14:paraId="2BF6DD6A" w14:textId="77777777" w:rsidR="00B06266" w:rsidRDefault="00B06266" w:rsidP="007F038F">
      <w:pPr>
        <w:pStyle w:val="a0"/>
      </w:pPr>
    </w:p>
    <w:p w14:paraId="3898E4C1" w14:textId="77777777" w:rsidR="00B06266" w:rsidRDefault="004E003C" w:rsidP="00170BB3">
      <w:pPr>
        <w:ind w:firstLine="480"/>
      </w:pPr>
      <w:r>
        <w:rPr>
          <w:rFonts w:hint="eastAsia"/>
        </w:rPr>
        <w:t>传统的</w:t>
      </w:r>
      <w:r>
        <w:rPr>
          <w:rFonts w:hint="eastAsia"/>
        </w:rPr>
        <w:t>block floating point</w:t>
      </w:r>
      <w:r>
        <w:rPr>
          <w:rFonts w:hint="eastAsia"/>
        </w:rPr>
        <w:t>（</w:t>
      </w:r>
      <w:r>
        <w:rPr>
          <w:rFonts w:hint="eastAsia"/>
        </w:rPr>
        <w:t>BFP</w:t>
      </w:r>
      <w:r>
        <w:rPr>
          <w:rFonts w:hint="eastAsia"/>
        </w:rPr>
        <w:t>）是将</w:t>
      </w:r>
      <w:r>
        <w:rPr>
          <w:rFonts w:hint="eastAsia"/>
        </w:rPr>
        <w:t>IEEE754</w:t>
      </w:r>
      <w:r>
        <w:rPr>
          <w:rFonts w:hint="eastAsia"/>
        </w:rPr>
        <w:t>标准的浮点数中按照一定方式切割得到的分块存储方案，它的核心思想是使得大小相近的数共用一个浮动块从而降低存储复杂度。</w:t>
      </w:r>
      <w:r>
        <w:rPr>
          <w:rFonts w:hint="eastAsia"/>
        </w:rPr>
        <w:t>BFP</w:t>
      </w:r>
      <w:r>
        <w:rPr>
          <w:rFonts w:hint="eastAsia"/>
        </w:rPr>
        <w:t>存储方式包含两个部分，一个是指数块（一块），另一个是浮动块（若干块）。指数块包含所有的数共享的符号位和指数位；浮动块中每一个存储</w:t>
      </w:r>
      <w:proofErr w:type="gramStart"/>
      <w:r>
        <w:rPr>
          <w:rFonts w:hint="eastAsia"/>
        </w:rPr>
        <w:t>一</w:t>
      </w:r>
      <w:proofErr w:type="gramEnd"/>
      <w:r>
        <w:rPr>
          <w:rFonts w:hint="eastAsia"/>
        </w:rPr>
        <w:t>个数对应的浮动位。</w:t>
      </w:r>
    </w:p>
    <w:p w14:paraId="5C8C9142" w14:textId="77777777" w:rsidR="00B06266" w:rsidRDefault="004E003C" w:rsidP="007F038F">
      <w:pPr>
        <w:pStyle w:val="a0"/>
      </w:pPr>
      <w:r>
        <w:rPr>
          <w:noProof/>
        </w:rPr>
        <w:drawing>
          <wp:inline distT="0" distB="0" distL="0" distR="0" wp14:anchorId="4977394D" wp14:editId="7DDE29D1">
            <wp:extent cx="4078605" cy="1363980"/>
            <wp:effectExtent l="0" t="0" r="1079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078800" cy="1364400"/>
                    </a:xfrm>
                    <a:prstGeom prst="rect">
                      <a:avLst/>
                    </a:prstGeom>
                    <a:noFill/>
                  </pic:spPr>
                </pic:pic>
              </a:graphicData>
            </a:graphic>
          </wp:inline>
        </w:drawing>
      </w:r>
    </w:p>
    <w:p w14:paraId="17AD8651" w14:textId="77777777" w:rsidR="00B06266" w:rsidRDefault="004E003C" w:rsidP="007F038F">
      <w:pPr>
        <w:pStyle w:val="a0"/>
      </w:pPr>
      <w:r>
        <w:rPr>
          <w:rFonts w:hint="eastAsia"/>
        </w:rPr>
        <w:t>图</w:t>
      </w:r>
      <w:r>
        <w:rPr>
          <w:rFonts w:hint="eastAsia"/>
        </w:rPr>
        <w:t>1.1</w:t>
      </w:r>
      <w:r>
        <w:t xml:space="preserve"> </w:t>
      </w:r>
      <w:r>
        <w:rPr>
          <w:rFonts w:hint="eastAsia"/>
        </w:rPr>
        <w:t>BFP</w:t>
      </w:r>
      <w:r>
        <w:rPr>
          <w:rFonts w:hint="eastAsia"/>
        </w:rPr>
        <w:t>存储方案示意图</w:t>
      </w:r>
    </w:p>
    <w:p w14:paraId="77069622" w14:textId="77777777" w:rsidR="00B06266" w:rsidRDefault="004E003C" w:rsidP="00170BB3">
      <w:pPr>
        <w:ind w:firstLine="480"/>
      </w:pPr>
      <w:r>
        <w:rPr>
          <w:rFonts w:hint="eastAsia"/>
        </w:rPr>
        <w:t>图</w:t>
      </w:r>
      <w:r>
        <w:t>1.</w:t>
      </w:r>
      <w:r>
        <w:rPr>
          <w:rFonts w:hint="eastAsia"/>
        </w:rPr>
        <w:t>1</w:t>
      </w:r>
      <w:r>
        <w:rPr>
          <w:rFonts w:hint="eastAsia"/>
        </w:rPr>
        <w:t>为</w:t>
      </w:r>
      <w:r>
        <w:rPr>
          <w:rFonts w:hint="eastAsia"/>
        </w:rPr>
        <w:t>BFP</w:t>
      </w:r>
      <w:r>
        <w:rPr>
          <w:rFonts w:hint="eastAsia"/>
        </w:rPr>
        <w:t>存储方式与</w:t>
      </w:r>
      <w:r>
        <w:rPr>
          <w:rFonts w:hint="eastAsia"/>
        </w:rPr>
        <w:t>IEEE754</w:t>
      </w:r>
      <w:r>
        <w:rPr>
          <w:rFonts w:hint="eastAsia"/>
        </w:rPr>
        <w:t>存储方式对比示意图。这里为了简便表示采用了</w:t>
      </w:r>
      <w:proofErr w:type="gramStart"/>
      <w:r>
        <w:rPr>
          <w:rFonts w:hint="eastAsia"/>
        </w:rPr>
        <w:t>指数位位宽</w:t>
      </w:r>
      <w:proofErr w:type="gramEnd"/>
      <w:r>
        <w:rPr>
          <w:rFonts w:hint="eastAsia"/>
        </w:rPr>
        <w:t>4bit</w:t>
      </w:r>
      <w:r>
        <w:rPr>
          <w:rFonts w:hint="eastAsia"/>
        </w:rPr>
        <w:t>、浮动位</w:t>
      </w:r>
      <w:proofErr w:type="gramStart"/>
      <w:r>
        <w:rPr>
          <w:rFonts w:hint="eastAsia"/>
        </w:rPr>
        <w:t>位</w:t>
      </w:r>
      <w:proofErr w:type="gramEnd"/>
      <w:r>
        <w:rPr>
          <w:rFonts w:hint="eastAsia"/>
        </w:rPr>
        <w:t>宽</w:t>
      </w:r>
      <w:r>
        <w:rPr>
          <w:rFonts w:hint="eastAsia"/>
        </w:rPr>
        <w:t>5bit</w:t>
      </w:r>
      <w:r>
        <w:rPr>
          <w:rFonts w:hint="eastAsia"/>
        </w:rPr>
        <w:t>的表示方式，而</w:t>
      </w:r>
      <w:r>
        <w:rPr>
          <w:rFonts w:hint="eastAsia"/>
        </w:rPr>
        <w:t>IEEE754</w:t>
      </w:r>
      <w:r>
        <w:rPr>
          <w:rFonts w:hint="eastAsia"/>
        </w:rPr>
        <w:t>中未规定这种表示。可以看到</w:t>
      </w:r>
      <w:r>
        <w:rPr>
          <w:rFonts w:hint="eastAsia"/>
        </w:rPr>
        <w:t>BFP</w:t>
      </w:r>
      <w:r>
        <w:rPr>
          <w:rFonts w:hint="eastAsia"/>
        </w:rPr>
        <w:t>提取了三个数共同的指数位，并罗列了三个数的浮动位。值得注意的是，</w:t>
      </w:r>
      <w:r>
        <w:rPr>
          <w:rFonts w:hint="eastAsia"/>
        </w:rPr>
        <w:t>BFP</w:t>
      </w:r>
      <w:r>
        <w:rPr>
          <w:rFonts w:hint="eastAsia"/>
        </w:rPr>
        <w:t>没有规定指数位的位数与</w:t>
      </w:r>
      <w:proofErr w:type="gramStart"/>
      <w:r>
        <w:rPr>
          <w:rFonts w:hint="eastAsia"/>
        </w:rPr>
        <w:t>浮动位</w:t>
      </w:r>
      <w:proofErr w:type="gramEnd"/>
      <w:r>
        <w:rPr>
          <w:rFonts w:hint="eastAsia"/>
        </w:rPr>
        <w:t>的位数，因此实际情况中</w:t>
      </w:r>
      <w:r>
        <w:rPr>
          <w:rFonts w:hint="eastAsia"/>
        </w:rPr>
        <w:t>BFP</w:t>
      </w:r>
      <w:r>
        <w:rPr>
          <w:rFonts w:hint="eastAsia"/>
        </w:rPr>
        <w:t>组成的数“形状”不一定是图</w:t>
      </w:r>
      <w:r>
        <w:rPr>
          <w:rFonts w:hint="eastAsia"/>
        </w:rPr>
        <w:t>1</w:t>
      </w:r>
      <w:r>
        <w:rPr>
          <w:rFonts w:hint="eastAsia"/>
        </w:rPr>
        <w:t>中的矩形，而是一种不规则的形状。相比于</w:t>
      </w:r>
      <w:r>
        <w:rPr>
          <w:rFonts w:hint="eastAsia"/>
        </w:rPr>
        <w:t>IEEE754</w:t>
      </w:r>
      <w:r>
        <w:rPr>
          <w:rFonts w:hint="eastAsia"/>
        </w:rPr>
        <w:t>占用</w:t>
      </w:r>
      <w:r>
        <w:rPr>
          <w:rFonts w:hint="eastAsia"/>
        </w:rPr>
        <w:t>30bit</w:t>
      </w:r>
      <w:r>
        <w:rPr>
          <w:rFonts w:hint="eastAsia"/>
        </w:rPr>
        <w:t>存储，</w:t>
      </w:r>
      <w:r>
        <w:rPr>
          <w:rFonts w:hint="eastAsia"/>
        </w:rPr>
        <w:t>BFP</w:t>
      </w:r>
      <w:r>
        <w:rPr>
          <w:rFonts w:hint="eastAsia"/>
        </w:rPr>
        <w:t>仅占用</w:t>
      </w:r>
      <w:r>
        <w:rPr>
          <w:rFonts w:hint="eastAsia"/>
        </w:rPr>
        <w:t>20bit</w:t>
      </w:r>
      <w:r>
        <w:rPr>
          <w:rFonts w:hint="eastAsia"/>
        </w:rPr>
        <w:t>，节省了存储资源。</w:t>
      </w:r>
    </w:p>
    <w:p w14:paraId="52BA85D8" w14:textId="5F18AFFB" w:rsidR="00B06266" w:rsidRDefault="004E003C" w:rsidP="00276F9B">
      <w:pPr>
        <w:pStyle w:val="3"/>
        <w:spacing w:after="163"/>
      </w:pPr>
      <w:bookmarkStart w:id="3" w:name="_Toc179453509"/>
      <w:proofErr w:type="spellStart"/>
      <w:r>
        <w:rPr>
          <w:rFonts w:hint="eastAsia"/>
        </w:rPr>
        <w:t>eBFP</w:t>
      </w:r>
      <w:proofErr w:type="spellEnd"/>
      <w:r>
        <w:rPr>
          <w:rFonts w:hint="eastAsia"/>
        </w:rPr>
        <w:t>浮点数存储方案</w:t>
      </w:r>
      <w:bookmarkEnd w:id="3"/>
    </w:p>
    <w:p w14:paraId="58AD9419" w14:textId="7C9D5A12" w:rsidR="00B06266" w:rsidRDefault="004E003C" w:rsidP="00170BB3">
      <w:pPr>
        <w:ind w:firstLine="480"/>
      </w:pPr>
      <w:r>
        <w:rPr>
          <w:rFonts w:hint="eastAsia"/>
        </w:rPr>
        <w:t>结合传统的</w:t>
      </w:r>
      <w:r>
        <w:rPr>
          <w:rFonts w:hint="eastAsia"/>
        </w:rPr>
        <w:t>BFP</w:t>
      </w:r>
      <w:r>
        <w:rPr>
          <w:rFonts w:hint="eastAsia"/>
        </w:rPr>
        <w:t>存储方式可分块的特性及存内计算的需求</w:t>
      </w:r>
      <w:r>
        <w:rPr>
          <w:rFonts w:hint="eastAsia"/>
        </w:rPr>
        <w:fldChar w:fldCharType="begin"/>
      </w:r>
      <w:r>
        <w:rPr>
          <w:rFonts w:hint="eastAsia"/>
        </w:rPr>
        <w:instrText xml:space="preserve"> REF _Ref28871 \r \h </w:instrText>
      </w:r>
      <w:r w:rsidR="00170BB3">
        <w:instrText xml:space="preserve"> \* MERGEFORMAT </w:instrText>
      </w:r>
      <w:r>
        <w:rPr>
          <w:rFonts w:hint="eastAsia"/>
        </w:rPr>
      </w:r>
      <w:r>
        <w:rPr>
          <w:rFonts w:hint="eastAsia"/>
        </w:rPr>
        <w:fldChar w:fldCharType="separate"/>
      </w:r>
      <w:r w:rsidR="0058476F">
        <w:t>[1]</w:t>
      </w:r>
      <w:r>
        <w:rPr>
          <w:rFonts w:hint="eastAsia"/>
        </w:rPr>
        <w:fldChar w:fldCharType="end"/>
      </w:r>
      <w:r>
        <w:rPr>
          <w:rFonts w:hint="eastAsia"/>
        </w:rPr>
        <w:t>，名为</w:t>
      </w:r>
      <w:proofErr w:type="spellStart"/>
      <w:r>
        <w:rPr>
          <w:rFonts w:hint="eastAsia"/>
        </w:rPr>
        <w:t>eBFP</w:t>
      </w:r>
      <w:proofErr w:type="spellEnd"/>
      <w:r>
        <w:rPr>
          <w:rFonts w:hint="eastAsia"/>
        </w:rPr>
        <w:t>的浮点数存储方式在传统浮点数的基础上做到了可分块存储与计算。</w:t>
      </w:r>
    </w:p>
    <w:p w14:paraId="16175AC0" w14:textId="77777777" w:rsidR="00B06266" w:rsidRDefault="004E003C" w:rsidP="00170BB3">
      <w:pPr>
        <w:ind w:firstLine="480"/>
      </w:pPr>
      <w:r>
        <w:rPr>
          <w:rFonts w:hint="eastAsia"/>
        </w:rPr>
        <w:t>其存储结构如图</w:t>
      </w:r>
      <w:r>
        <w:rPr>
          <w:rFonts w:hint="eastAsia"/>
        </w:rPr>
        <w:t>2.2</w:t>
      </w:r>
      <w:r>
        <w:rPr>
          <w:rFonts w:hint="eastAsia"/>
        </w:rPr>
        <w:t>所示，每一个</w:t>
      </w:r>
      <w:proofErr w:type="spellStart"/>
      <w:r>
        <w:rPr>
          <w:rFonts w:hint="eastAsia"/>
        </w:rPr>
        <w:t>eBFP</w:t>
      </w:r>
      <w:proofErr w:type="spellEnd"/>
      <w:r>
        <w:rPr>
          <w:rFonts w:hint="eastAsia"/>
        </w:rPr>
        <w:t>数包含若干个数据块，每一块包含</w:t>
      </w:r>
      <w:r>
        <w:rPr>
          <w:rFonts w:hint="eastAsia"/>
        </w:rPr>
        <w:t>8bit</w:t>
      </w:r>
      <w:r>
        <w:rPr>
          <w:rFonts w:hint="eastAsia"/>
        </w:rPr>
        <w:t>。其中第一块为</w:t>
      </w:r>
      <w:r>
        <w:rPr>
          <w:rFonts w:hint="eastAsia"/>
        </w:rPr>
        <w:t>EB</w:t>
      </w:r>
      <w:r>
        <w:rPr>
          <w:rFonts w:hint="eastAsia"/>
        </w:rPr>
        <w:t>，其中第一位保存符号信息，后七位保存指数位信息；其余块为</w:t>
      </w:r>
      <w:r>
        <w:rPr>
          <w:rFonts w:hint="eastAsia"/>
        </w:rPr>
        <w:t>FB</w:t>
      </w:r>
      <w:r>
        <w:rPr>
          <w:rFonts w:hint="eastAsia"/>
        </w:rPr>
        <w:t>，保存数字的</w:t>
      </w:r>
      <w:proofErr w:type="gramStart"/>
      <w:r>
        <w:rPr>
          <w:rFonts w:hint="eastAsia"/>
        </w:rPr>
        <w:t>浮动位</w:t>
      </w:r>
      <w:proofErr w:type="gramEnd"/>
      <w:r>
        <w:rPr>
          <w:rFonts w:hint="eastAsia"/>
        </w:rPr>
        <w:t>信息。</w:t>
      </w:r>
    </w:p>
    <w:p w14:paraId="19013F29" w14:textId="77777777" w:rsidR="00B06266" w:rsidRDefault="004E003C" w:rsidP="00170BB3">
      <w:pPr>
        <w:ind w:firstLine="480"/>
      </w:pPr>
      <w:r>
        <w:rPr>
          <w:noProof/>
        </w:rPr>
        <w:drawing>
          <wp:anchor distT="0" distB="0" distL="114300" distR="114300" simplePos="0" relativeHeight="251660288" behindDoc="0" locked="0" layoutInCell="1" allowOverlap="1" wp14:anchorId="4EF737E0" wp14:editId="7D277D70">
            <wp:simplePos x="0" y="0"/>
            <wp:positionH relativeFrom="page">
              <wp:align>center</wp:align>
            </wp:positionH>
            <wp:positionV relativeFrom="paragraph">
              <wp:posOffset>762000</wp:posOffset>
            </wp:positionV>
            <wp:extent cx="5325110" cy="668020"/>
            <wp:effectExtent l="0" t="0" r="0" b="0"/>
            <wp:wrapTopAndBottom/>
            <wp:docPr id="62" name="图片 62" descr="形状, 箭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形状, 箭头&#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325110" cy="668020"/>
                    </a:xfrm>
                    <a:prstGeom prst="rect">
                      <a:avLst/>
                    </a:prstGeom>
                    <a:noFill/>
                  </pic:spPr>
                </pic:pic>
              </a:graphicData>
            </a:graphic>
          </wp:anchor>
        </w:drawing>
      </w:r>
      <w:proofErr w:type="spellStart"/>
      <w:r>
        <w:rPr>
          <w:rFonts w:hint="eastAsia"/>
        </w:rPr>
        <w:t>eBFP</w:t>
      </w:r>
      <w:proofErr w:type="spellEnd"/>
      <w:r>
        <w:rPr>
          <w:rFonts w:hint="eastAsia"/>
        </w:rPr>
        <w:t>浮点数中可以通过其他存储方案（如</w:t>
      </w:r>
      <w:r>
        <w:rPr>
          <w:rFonts w:hint="eastAsia"/>
        </w:rPr>
        <w:t>IEEE-754</w:t>
      </w:r>
      <w:r>
        <w:rPr>
          <w:rFonts w:hint="eastAsia"/>
        </w:rPr>
        <w:t>）转化而来，之间存在一一对应的映射关系。</w:t>
      </w:r>
    </w:p>
    <w:p w14:paraId="5FE0BF57" w14:textId="77777777" w:rsidR="00B06266" w:rsidRDefault="004E003C" w:rsidP="007F038F">
      <w:pPr>
        <w:pStyle w:val="a0"/>
      </w:pPr>
      <w:r>
        <w:rPr>
          <w:rFonts w:hint="eastAsia"/>
        </w:rPr>
        <w:lastRenderedPageBreak/>
        <w:t>图</w:t>
      </w:r>
      <w:r>
        <w:rPr>
          <w:rFonts w:hint="eastAsia"/>
        </w:rPr>
        <w:t xml:space="preserve">1.2 </w:t>
      </w:r>
      <w:proofErr w:type="spellStart"/>
      <w:r>
        <w:rPr>
          <w:rFonts w:hint="eastAsia"/>
        </w:rPr>
        <w:t>eBFP</w:t>
      </w:r>
      <w:proofErr w:type="spellEnd"/>
      <w:r>
        <w:rPr>
          <w:rFonts w:hint="eastAsia"/>
        </w:rPr>
        <w:t>存储结构示意图</w:t>
      </w:r>
    </w:p>
    <w:p w14:paraId="4C195654" w14:textId="77777777" w:rsidR="00B06266" w:rsidRDefault="004E003C" w:rsidP="007F038F">
      <w:pPr>
        <w:pStyle w:val="a0"/>
        <w:ind w:firstLine="400"/>
      </w:pPr>
      <w:r>
        <w:rPr>
          <w:rFonts w:ascii="Calibri" w:hAnsi="Calibri"/>
          <w:noProof/>
          <w:sz w:val="20"/>
        </w:rPr>
        <w:drawing>
          <wp:anchor distT="0" distB="0" distL="114300" distR="114300" simplePos="0" relativeHeight="251661312" behindDoc="0" locked="0" layoutInCell="1" allowOverlap="1" wp14:anchorId="6F04358F" wp14:editId="3849879B">
            <wp:simplePos x="0" y="0"/>
            <wp:positionH relativeFrom="page">
              <wp:posOffset>1424940</wp:posOffset>
            </wp:positionH>
            <wp:positionV relativeFrom="paragraph">
              <wp:posOffset>189865</wp:posOffset>
            </wp:positionV>
            <wp:extent cx="4577715" cy="1740535"/>
            <wp:effectExtent l="0" t="0" r="6985" b="0"/>
            <wp:wrapTopAndBottom/>
            <wp:docPr id="63" name="图片 6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形用户界面&#10;&#10;描述已自动生成"/>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577855" cy="1740822"/>
                    </a:xfrm>
                    <a:prstGeom prst="rect">
                      <a:avLst/>
                    </a:prstGeom>
                    <a:noFill/>
                  </pic:spPr>
                </pic:pic>
              </a:graphicData>
            </a:graphic>
          </wp:anchor>
        </w:drawing>
      </w:r>
      <w:r>
        <w:rPr>
          <w:rFonts w:hint="eastAsia"/>
        </w:rPr>
        <w:t>图</w:t>
      </w:r>
      <w:r>
        <w:rPr>
          <w:rFonts w:hint="eastAsia"/>
        </w:rPr>
        <w:t xml:space="preserve">1.3 </w:t>
      </w:r>
      <w:proofErr w:type="spellStart"/>
      <w:r>
        <w:rPr>
          <w:rFonts w:hint="eastAsia"/>
        </w:rPr>
        <w:t>eBFP</w:t>
      </w:r>
      <w:proofErr w:type="spellEnd"/>
      <w:r>
        <w:rPr>
          <w:rFonts w:hint="eastAsia"/>
        </w:rPr>
        <w:t>存储方案流程示意图</w:t>
      </w:r>
    </w:p>
    <w:p w14:paraId="0311B9AC" w14:textId="77777777" w:rsidR="00B06266" w:rsidRDefault="004E003C" w:rsidP="00170BB3">
      <w:pPr>
        <w:ind w:firstLine="480"/>
      </w:pPr>
      <w:proofErr w:type="spellStart"/>
      <w:r>
        <w:rPr>
          <w:rFonts w:hint="eastAsia"/>
        </w:rPr>
        <w:t>eBFP</w:t>
      </w:r>
      <w:proofErr w:type="spellEnd"/>
      <w:r>
        <w:rPr>
          <w:rFonts w:hint="eastAsia"/>
        </w:rPr>
        <w:t>浮点数存储方案流程如图</w:t>
      </w:r>
      <w:r>
        <w:rPr>
          <w:rFonts w:hint="eastAsia"/>
        </w:rPr>
        <w:t>2.3</w:t>
      </w:r>
      <w:r>
        <w:rPr>
          <w:rFonts w:hint="eastAsia"/>
        </w:rPr>
        <w:t>所示。假设被存储的数用定点表示为①，用</w:t>
      </w:r>
      <w:proofErr w:type="spellStart"/>
      <w:r>
        <w:rPr>
          <w:rFonts w:hint="eastAsia"/>
        </w:rPr>
        <w:t>eBFP</w:t>
      </w:r>
      <w:proofErr w:type="spellEnd"/>
      <w:r>
        <w:rPr>
          <w:rFonts w:hint="eastAsia"/>
        </w:rPr>
        <w:t>存储的主要步骤如下：</w:t>
      </w:r>
    </w:p>
    <w:p w14:paraId="5A0CB733" w14:textId="77777777" w:rsidR="00B06266" w:rsidRDefault="004E003C" w:rsidP="00170BB3">
      <w:pPr>
        <w:ind w:firstLine="480"/>
      </w:pPr>
      <w:r>
        <w:rPr>
          <w:rFonts w:hint="eastAsia"/>
        </w:rPr>
        <w:t>步骤</w:t>
      </w:r>
      <w:proofErr w:type="gramStart"/>
      <w:r>
        <w:rPr>
          <w:rFonts w:hint="eastAsia"/>
        </w:rPr>
        <w:t>一</w:t>
      </w:r>
      <w:proofErr w:type="gramEnd"/>
      <w:r>
        <w:rPr>
          <w:rFonts w:hint="eastAsia"/>
        </w:rPr>
        <w:t>：确定</w:t>
      </w:r>
      <w:proofErr w:type="spellStart"/>
      <w:r>
        <w:rPr>
          <w:rFonts w:hint="eastAsia"/>
        </w:rPr>
        <w:t>eBFP</w:t>
      </w:r>
      <w:proofErr w:type="spellEnd"/>
      <w:r>
        <w:rPr>
          <w:rFonts w:hint="eastAsia"/>
        </w:rPr>
        <w:t>参数</w:t>
      </w:r>
    </w:p>
    <w:p w14:paraId="34DD16D1" w14:textId="77777777" w:rsidR="00B06266" w:rsidRDefault="004E003C" w:rsidP="00170BB3">
      <w:pPr>
        <w:ind w:firstLine="480"/>
      </w:pPr>
      <w:proofErr w:type="spellStart"/>
      <w:r>
        <w:rPr>
          <w:rFonts w:hint="eastAsia"/>
        </w:rPr>
        <w:t>eBFP</w:t>
      </w:r>
      <w:proofErr w:type="spellEnd"/>
      <w:r>
        <w:rPr>
          <w:rFonts w:hint="eastAsia"/>
        </w:rPr>
        <w:t>浮点数有三个可自定义参数：</w:t>
      </w:r>
      <w:r>
        <w:rPr>
          <w:rFonts w:hint="eastAsia"/>
        </w:rPr>
        <w:t>EB</w:t>
      </w:r>
      <w:proofErr w:type="gramStart"/>
      <w:r>
        <w:rPr>
          <w:rFonts w:hint="eastAsia"/>
        </w:rPr>
        <w:t>位宽</w:t>
      </w:r>
      <w:proofErr w:type="gramEnd"/>
      <w:r>
        <w:rPr>
          <w:rFonts w:hint="eastAsia"/>
        </w:rPr>
        <w:t>E</w:t>
      </w:r>
      <w:r>
        <w:rPr>
          <w:rFonts w:hint="eastAsia"/>
        </w:rPr>
        <w:t>，</w:t>
      </w:r>
      <w:r>
        <w:rPr>
          <w:rFonts w:hint="eastAsia"/>
        </w:rPr>
        <w:t>FB</w:t>
      </w:r>
      <w:proofErr w:type="gramStart"/>
      <w:r>
        <w:rPr>
          <w:rFonts w:hint="eastAsia"/>
        </w:rPr>
        <w:t>位宽</w:t>
      </w:r>
      <w:proofErr w:type="gramEnd"/>
      <w:r>
        <w:rPr>
          <w:rFonts w:hint="eastAsia"/>
        </w:rPr>
        <w:t>F</w:t>
      </w:r>
      <w:proofErr w:type="gramStart"/>
      <w:r>
        <w:rPr>
          <w:rFonts w:hint="eastAsia"/>
        </w:rPr>
        <w:t>以及总块数</w:t>
      </w:r>
      <w:proofErr w:type="gramEnd"/>
      <w:r>
        <w:rPr>
          <w:rFonts w:hint="eastAsia"/>
        </w:rPr>
        <w:t>N</w:t>
      </w:r>
      <w:r>
        <w:rPr>
          <w:rFonts w:hint="eastAsia"/>
        </w:rPr>
        <w:t>。其中</w:t>
      </w:r>
      <w:r>
        <w:rPr>
          <w:rFonts w:hint="eastAsia"/>
        </w:rPr>
        <w:t>EB</w:t>
      </w:r>
      <w:proofErr w:type="gramStart"/>
      <w:r>
        <w:rPr>
          <w:rFonts w:hint="eastAsia"/>
        </w:rPr>
        <w:t>位宽</w:t>
      </w:r>
      <w:proofErr w:type="gramEnd"/>
      <w:r>
        <w:rPr>
          <w:rFonts w:hint="eastAsia"/>
        </w:rPr>
        <w:t>E</w:t>
      </w:r>
      <w:r>
        <w:rPr>
          <w:rFonts w:hint="eastAsia"/>
        </w:rPr>
        <w:t>与</w:t>
      </w:r>
      <w:r>
        <w:rPr>
          <w:rFonts w:hint="eastAsia"/>
        </w:rPr>
        <w:t>FB</w:t>
      </w:r>
      <w:proofErr w:type="gramStart"/>
      <w:r>
        <w:rPr>
          <w:rFonts w:hint="eastAsia"/>
        </w:rPr>
        <w:t>位宽</w:t>
      </w:r>
      <w:proofErr w:type="gramEnd"/>
      <w:r>
        <w:rPr>
          <w:rFonts w:hint="eastAsia"/>
        </w:rPr>
        <w:t>F</w:t>
      </w:r>
      <w:r>
        <w:rPr>
          <w:rFonts w:hint="eastAsia"/>
        </w:rPr>
        <w:t>将共同决定浮点数存储范围，</w:t>
      </w:r>
      <w:proofErr w:type="gramStart"/>
      <w:r>
        <w:rPr>
          <w:rFonts w:hint="eastAsia"/>
        </w:rPr>
        <w:t>最大指数</w:t>
      </w:r>
      <w:proofErr w:type="gramEnd"/>
      <w:r>
        <w:rPr>
          <w:rFonts w:hint="eastAsia"/>
        </w:rPr>
        <w:t>偏移为〖</w:t>
      </w:r>
      <w:r>
        <w:rPr>
          <w:rFonts w:hint="eastAsia"/>
        </w:rPr>
        <w:t>F2</w:t>
      </w:r>
      <w:r>
        <w:rPr>
          <w:rFonts w:hint="eastAsia"/>
        </w:rPr>
        <w:t>〗</w:t>
      </w:r>
      <w:r>
        <w:rPr>
          <w:rFonts w:hint="eastAsia"/>
        </w:rPr>
        <w:t>^(E-2)-1</w:t>
      </w:r>
      <w:r>
        <w:rPr>
          <w:rFonts w:hint="eastAsia"/>
        </w:rPr>
        <w:t>；</w:t>
      </w:r>
      <w:r>
        <w:rPr>
          <w:rFonts w:hint="eastAsia"/>
        </w:rPr>
        <w:t>FB</w:t>
      </w:r>
      <w:proofErr w:type="gramStart"/>
      <w:r>
        <w:rPr>
          <w:rFonts w:hint="eastAsia"/>
        </w:rPr>
        <w:t>位宽</w:t>
      </w:r>
      <w:proofErr w:type="gramEnd"/>
      <w:r>
        <w:rPr>
          <w:rFonts w:hint="eastAsia"/>
        </w:rPr>
        <w:t>F</w:t>
      </w:r>
      <w:proofErr w:type="gramStart"/>
      <w:r>
        <w:rPr>
          <w:rFonts w:hint="eastAsia"/>
        </w:rPr>
        <w:t>以及总块数</w:t>
      </w:r>
      <w:proofErr w:type="gramEnd"/>
      <w:r>
        <w:rPr>
          <w:rFonts w:hint="eastAsia"/>
        </w:rPr>
        <w:t>N</w:t>
      </w:r>
      <w:r>
        <w:rPr>
          <w:rFonts w:hint="eastAsia"/>
        </w:rPr>
        <w:t>将共同决定浮动数存储精度，存储相对误差期望为</w:t>
      </w:r>
      <w:r>
        <w:rPr>
          <w:rFonts w:hint="eastAsia"/>
        </w:rPr>
        <w:t>2^(-F(N-1)+3.5)</w:t>
      </w:r>
      <w:r>
        <w:rPr>
          <w:rFonts w:hint="eastAsia"/>
        </w:rPr>
        <w:t>。这里假设参数设置为</w:t>
      </w:r>
      <w:r>
        <w:rPr>
          <w:rFonts w:hint="eastAsia"/>
        </w:rPr>
        <w:t>E=8</w:t>
      </w:r>
      <w:r>
        <w:rPr>
          <w:rFonts w:hint="eastAsia"/>
        </w:rPr>
        <w:t>，</w:t>
      </w:r>
      <w:r>
        <w:rPr>
          <w:rFonts w:hint="eastAsia"/>
        </w:rPr>
        <w:t>F=8</w:t>
      </w:r>
      <w:r>
        <w:rPr>
          <w:rFonts w:hint="eastAsia"/>
        </w:rPr>
        <w:t>，</w:t>
      </w:r>
      <w:r>
        <w:rPr>
          <w:rFonts w:hint="eastAsia"/>
        </w:rPr>
        <w:t>N=3</w:t>
      </w:r>
      <w:r>
        <w:rPr>
          <w:rFonts w:hint="eastAsia"/>
        </w:rPr>
        <w:t>，则</w:t>
      </w:r>
      <w:proofErr w:type="gramStart"/>
      <w:r>
        <w:rPr>
          <w:rFonts w:hint="eastAsia"/>
        </w:rPr>
        <w:t>最大指数</w:t>
      </w:r>
      <w:proofErr w:type="gramEnd"/>
      <w:r>
        <w:rPr>
          <w:rFonts w:hint="eastAsia"/>
        </w:rPr>
        <w:t>偏移为</w:t>
      </w:r>
      <w:r>
        <w:rPr>
          <w:rFonts w:hint="eastAsia"/>
        </w:rPr>
        <w:t>255</w:t>
      </w:r>
      <w:r>
        <w:rPr>
          <w:rFonts w:hint="eastAsia"/>
        </w:rPr>
        <w:t>，存储相对误差期望为</w:t>
      </w:r>
      <w:r>
        <w:rPr>
          <w:rFonts w:hint="eastAsia"/>
        </w:rPr>
        <w:t>1.73e-4</w:t>
      </w:r>
      <w:r>
        <w:rPr>
          <w:rFonts w:hint="eastAsia"/>
        </w:rPr>
        <w:t>。</w:t>
      </w:r>
      <w:r>
        <w:rPr>
          <w:rFonts w:hint="eastAsia"/>
        </w:rPr>
        <w:t xml:space="preserve"> </w:t>
      </w:r>
    </w:p>
    <w:p w14:paraId="20C12100" w14:textId="77777777" w:rsidR="00B06266" w:rsidRDefault="004E003C" w:rsidP="00170BB3">
      <w:pPr>
        <w:ind w:firstLine="480"/>
      </w:pPr>
      <w:r>
        <w:rPr>
          <w:rFonts w:hint="eastAsia"/>
        </w:rPr>
        <w:t>步骤二：计算符号位</w:t>
      </w:r>
    </w:p>
    <w:p w14:paraId="2C1BC502" w14:textId="77777777" w:rsidR="00B06266" w:rsidRDefault="004E003C" w:rsidP="00170BB3">
      <w:pPr>
        <w:ind w:firstLine="480"/>
      </w:pPr>
      <w:r>
        <w:rPr>
          <w:rFonts w:hint="eastAsia"/>
        </w:rPr>
        <w:t>若被存储数为正数则符号位为</w:t>
      </w:r>
      <w:r>
        <w:rPr>
          <w:rFonts w:hint="eastAsia"/>
        </w:rPr>
        <w:t>0</w:t>
      </w:r>
      <w:r>
        <w:rPr>
          <w:rFonts w:hint="eastAsia"/>
        </w:rPr>
        <w:t>，若被存储数为负数则符号位为</w:t>
      </w:r>
      <w:r>
        <w:rPr>
          <w:rFonts w:hint="eastAsia"/>
        </w:rPr>
        <w:t>1</w:t>
      </w:r>
      <w:r>
        <w:rPr>
          <w:rFonts w:hint="eastAsia"/>
        </w:rPr>
        <w:t>。当前被存储数为正数，因此符号位是</w:t>
      </w:r>
      <w:r>
        <w:rPr>
          <w:rFonts w:hint="eastAsia"/>
        </w:rPr>
        <w:t>0</w:t>
      </w:r>
      <w:r>
        <w:rPr>
          <w:rFonts w:hint="eastAsia"/>
        </w:rPr>
        <w:t>。</w:t>
      </w:r>
    </w:p>
    <w:p w14:paraId="4061A68F" w14:textId="77777777" w:rsidR="00B06266" w:rsidRDefault="004E003C" w:rsidP="00170BB3">
      <w:pPr>
        <w:ind w:firstLine="480"/>
      </w:pPr>
      <w:r>
        <w:rPr>
          <w:rFonts w:hint="eastAsia"/>
        </w:rPr>
        <w:t>步骤三：计算指数位</w:t>
      </w:r>
    </w:p>
    <w:p w14:paraId="7D3F84B4" w14:textId="77777777" w:rsidR="00B06266" w:rsidRDefault="004E003C" w:rsidP="00170BB3">
      <w:pPr>
        <w:ind w:firstLine="480"/>
      </w:pPr>
      <w:r>
        <w:rPr>
          <w:rFonts w:hint="eastAsia"/>
        </w:rPr>
        <w:t>假设被存储的数为</w:t>
      </w:r>
      <w:r>
        <w:t>d</w:t>
      </w:r>
      <w:r>
        <w:rPr>
          <w:rFonts w:hint="eastAsia"/>
        </w:rPr>
        <w:t>，首先计算被存储</w:t>
      </w:r>
      <w:proofErr w:type="gramStart"/>
      <w:r>
        <w:rPr>
          <w:rFonts w:hint="eastAsia"/>
        </w:rPr>
        <w:t>数科学</w:t>
      </w:r>
      <w:proofErr w:type="gramEnd"/>
      <w:r>
        <w:rPr>
          <w:rFonts w:hint="eastAsia"/>
        </w:rPr>
        <w:t>计数法的指数位</w:t>
      </w:r>
      <w:proofErr w:type="spellStart"/>
      <w:r>
        <w:t>e_sci</w:t>
      </w:r>
      <w:proofErr w:type="spellEnd"/>
      <w:r>
        <w:t>=</w:t>
      </w:r>
      <w:r w:rsidRPr="00170BB3">
        <w:rPr>
          <w:rFonts w:ascii="Cambria" w:hAnsi="Cambria" w:cs="Cambria"/>
        </w:rPr>
        <w:t>⌊</w:t>
      </w:r>
      <w:r>
        <w:t xml:space="preserve">log_2⁡d </w:t>
      </w:r>
      <w:r w:rsidRPr="00170BB3">
        <w:rPr>
          <w:rFonts w:ascii="Cambria" w:hAnsi="Cambria" w:cs="Cambria"/>
        </w:rPr>
        <w:t>⌋</w:t>
      </w:r>
      <w:r>
        <w:t xml:space="preserve">+1; </w:t>
      </w:r>
      <w:r>
        <w:rPr>
          <w:rFonts w:hint="eastAsia"/>
        </w:rPr>
        <w:t>对于本案例中的被存储数</w:t>
      </w:r>
      <w:proofErr w:type="spellStart"/>
      <w:r>
        <w:t>e_sci</w:t>
      </w:r>
      <w:proofErr w:type="spellEnd"/>
      <w:r>
        <w:t>=57</w:t>
      </w:r>
      <w:r>
        <w:rPr>
          <w:rFonts w:hint="eastAsia"/>
        </w:rPr>
        <w:t>（如图</w:t>
      </w:r>
      <w:r>
        <w:t>4</w:t>
      </w:r>
      <w:r>
        <w:rPr>
          <w:rFonts w:hint="eastAsia"/>
        </w:rPr>
        <w:t>中③所示）。</w:t>
      </w:r>
      <w:proofErr w:type="gramStart"/>
      <w:r>
        <w:rPr>
          <w:rFonts w:hint="eastAsia"/>
        </w:rPr>
        <w:t>然计算</w:t>
      </w:r>
      <w:proofErr w:type="gramEnd"/>
      <w:r>
        <w:rPr>
          <w:rFonts w:hint="eastAsia"/>
        </w:rPr>
        <w:t>其对应的</w:t>
      </w:r>
      <w:proofErr w:type="spellStart"/>
      <w:r>
        <w:t>eBFP</w:t>
      </w:r>
      <w:proofErr w:type="spellEnd"/>
      <w:r>
        <w:rPr>
          <w:rFonts w:hint="eastAsia"/>
        </w:rPr>
        <w:t>指数位</w:t>
      </w:r>
      <w:proofErr w:type="spellStart"/>
      <w:r>
        <w:t>e_eBFP</w:t>
      </w:r>
      <w:proofErr w:type="spellEnd"/>
      <w:r>
        <w:t>=</w:t>
      </w:r>
      <w:r w:rsidRPr="00170BB3">
        <w:rPr>
          <w:rFonts w:ascii="Cambria" w:hAnsi="Cambria" w:cs="Cambria"/>
        </w:rPr>
        <w:t>⌈</w:t>
      </w:r>
      <w:proofErr w:type="spellStart"/>
      <w:r>
        <w:t>e_sci⁄F</w:t>
      </w:r>
      <w:proofErr w:type="spellEnd"/>
      <w:r w:rsidRPr="00170BB3">
        <w:rPr>
          <w:rFonts w:ascii="Cambria" w:hAnsi="Cambria" w:cs="Cambria"/>
        </w:rPr>
        <w:t>⌉</w:t>
      </w:r>
      <w:r>
        <w:rPr>
          <w:rFonts w:hint="eastAsia"/>
        </w:rPr>
        <w:t>，对于本案例中的被存储数</w:t>
      </w:r>
      <w:proofErr w:type="spellStart"/>
      <w:r>
        <w:t>e_eBFP</w:t>
      </w:r>
      <w:proofErr w:type="spellEnd"/>
      <w:r>
        <w:t>=8</w:t>
      </w:r>
      <w:r>
        <w:rPr>
          <w:rFonts w:hint="eastAsia"/>
        </w:rPr>
        <w:t>。最后根据</w:t>
      </w:r>
      <w:r>
        <w:t>IEEE-754</w:t>
      </w:r>
      <w:r>
        <w:rPr>
          <w:rFonts w:hint="eastAsia"/>
        </w:rPr>
        <w:t>规则对指数位进行偏移，得到最终的指数位为</w:t>
      </w:r>
      <w:r>
        <w:t>e=e_eBFP+2^(E-2)-1</w:t>
      </w:r>
      <w:r>
        <w:rPr>
          <w:rFonts w:hint="eastAsia"/>
        </w:rPr>
        <w:t>，对于本案例中的被存储数</w:t>
      </w:r>
      <w:r>
        <w:t>e=71</w:t>
      </w:r>
      <w:r>
        <w:rPr>
          <w:rFonts w:hint="eastAsia"/>
        </w:rPr>
        <w:t>。</w:t>
      </w:r>
    </w:p>
    <w:p w14:paraId="08D2D58B" w14:textId="77777777" w:rsidR="00B06266" w:rsidRDefault="004E003C" w:rsidP="00170BB3">
      <w:pPr>
        <w:ind w:firstLine="480"/>
      </w:pPr>
      <w:r>
        <w:rPr>
          <w:rFonts w:hint="eastAsia"/>
        </w:rPr>
        <w:t>步骤四：计算</w:t>
      </w:r>
      <w:r>
        <w:rPr>
          <w:rFonts w:hint="eastAsia"/>
        </w:rPr>
        <w:t>FB</w:t>
      </w:r>
    </w:p>
    <w:p w14:paraId="1B56FB8E" w14:textId="77777777" w:rsidR="00B06266" w:rsidRDefault="004E003C" w:rsidP="00170BB3">
      <w:pPr>
        <w:ind w:firstLine="480"/>
      </w:pPr>
      <w:r>
        <w:rPr>
          <w:rFonts w:hint="eastAsia"/>
        </w:rPr>
        <w:t>首先计算第一个</w:t>
      </w:r>
      <w:r>
        <w:t>FB</w:t>
      </w:r>
      <w:r>
        <w:rPr>
          <w:rFonts w:hint="eastAsia"/>
        </w:rPr>
        <w:t>中填充的“</w:t>
      </w:r>
      <w:r>
        <w:t>0”</w:t>
      </w:r>
      <w:r>
        <w:rPr>
          <w:rFonts w:hint="eastAsia"/>
        </w:rPr>
        <w:t>的个数</w:t>
      </w:r>
      <w:r>
        <w:t>z=</w:t>
      </w:r>
      <w:proofErr w:type="spellStart"/>
      <w:r>
        <w:t>e-e_sci⁄F</w:t>
      </w:r>
      <w:proofErr w:type="spellEnd"/>
      <w:r>
        <w:rPr>
          <w:rFonts w:hint="eastAsia"/>
        </w:rPr>
        <w:t>，对于本案例中的被存储数</w:t>
      </w:r>
      <w:r>
        <w:t>z=7</w:t>
      </w:r>
      <w:r>
        <w:rPr>
          <w:rFonts w:hint="eastAsia"/>
        </w:rPr>
        <w:t>。然后将被存储数的有效数字部分一次填入</w:t>
      </w:r>
      <w:r>
        <w:t>(N-1)</w:t>
      </w:r>
      <w:r>
        <w:rPr>
          <w:rFonts w:hint="eastAsia"/>
        </w:rPr>
        <w:t>块</w:t>
      </w:r>
      <w:r>
        <w:t>FB</w:t>
      </w:r>
      <w:r>
        <w:rPr>
          <w:rFonts w:hint="eastAsia"/>
        </w:rPr>
        <w:t>中（如图</w:t>
      </w:r>
      <w:r>
        <w:t>4</w:t>
      </w:r>
      <w:r>
        <w:rPr>
          <w:rFonts w:hint="eastAsia"/>
        </w:rPr>
        <w:t>中③所示）。</w:t>
      </w:r>
    </w:p>
    <w:p w14:paraId="72FD4A0E" w14:textId="77777777" w:rsidR="00B06266" w:rsidRDefault="004E003C" w:rsidP="00170BB3">
      <w:pPr>
        <w:ind w:firstLine="480"/>
      </w:pPr>
      <w:r>
        <w:rPr>
          <w:rFonts w:hint="eastAsia"/>
        </w:rPr>
        <w:t>步骤五：拼装</w:t>
      </w:r>
      <w:proofErr w:type="spellStart"/>
      <w:r>
        <w:rPr>
          <w:rFonts w:hint="eastAsia"/>
        </w:rPr>
        <w:t>eBFP</w:t>
      </w:r>
      <w:proofErr w:type="spellEnd"/>
    </w:p>
    <w:p w14:paraId="7A0EE242" w14:textId="77777777" w:rsidR="00B06266" w:rsidRDefault="004E003C" w:rsidP="00170BB3">
      <w:pPr>
        <w:ind w:firstLine="480"/>
      </w:pPr>
      <w:r>
        <w:rPr>
          <w:rFonts w:hint="eastAsia"/>
        </w:rPr>
        <w:t>首先将符号位与指数位拼接组成</w:t>
      </w:r>
      <w:r>
        <w:rPr>
          <w:rFonts w:hint="eastAsia"/>
        </w:rPr>
        <w:t>EB</w:t>
      </w:r>
      <w:r>
        <w:rPr>
          <w:rFonts w:hint="eastAsia"/>
        </w:rPr>
        <w:t>，再将</w:t>
      </w:r>
      <w:r>
        <w:rPr>
          <w:rFonts w:hint="eastAsia"/>
        </w:rPr>
        <w:t>FB</w:t>
      </w:r>
      <w:r>
        <w:rPr>
          <w:rFonts w:hint="eastAsia"/>
        </w:rPr>
        <w:t>依次拼接在</w:t>
      </w:r>
      <w:r>
        <w:rPr>
          <w:rFonts w:hint="eastAsia"/>
        </w:rPr>
        <w:t>EB</w:t>
      </w:r>
      <w:r>
        <w:rPr>
          <w:rFonts w:hint="eastAsia"/>
        </w:rPr>
        <w:t>后完成</w:t>
      </w:r>
      <w:proofErr w:type="spellStart"/>
      <w:r>
        <w:rPr>
          <w:rFonts w:hint="eastAsia"/>
        </w:rPr>
        <w:t>eBFP</w:t>
      </w:r>
      <w:proofErr w:type="spellEnd"/>
      <w:r>
        <w:rPr>
          <w:rFonts w:hint="eastAsia"/>
        </w:rPr>
        <w:t>（如图</w:t>
      </w:r>
      <w:r>
        <w:rPr>
          <w:rFonts w:hint="eastAsia"/>
        </w:rPr>
        <w:t>4</w:t>
      </w:r>
      <w:r>
        <w:rPr>
          <w:rFonts w:hint="eastAsia"/>
        </w:rPr>
        <w:t>中</w:t>
      </w:r>
      <w:r>
        <w:rPr>
          <w:rFonts w:hint="eastAsia"/>
        </w:rPr>
        <w:lastRenderedPageBreak/>
        <w:t>③所示）。</w:t>
      </w:r>
    </w:p>
    <w:p w14:paraId="280B02D4" w14:textId="77777777" w:rsidR="00B06266" w:rsidRDefault="004E003C" w:rsidP="00170BB3">
      <w:pPr>
        <w:ind w:firstLine="480"/>
      </w:pPr>
      <w:r>
        <w:rPr>
          <w:rFonts w:hint="eastAsia"/>
        </w:rPr>
        <w:t>在存储范围上能够在相同</w:t>
      </w:r>
      <w:proofErr w:type="gramStart"/>
      <w:r>
        <w:rPr>
          <w:rFonts w:hint="eastAsia"/>
        </w:rPr>
        <w:t>指数位位宽下</w:t>
      </w:r>
      <w:proofErr w:type="gramEnd"/>
      <w:r>
        <w:rPr>
          <w:rFonts w:hint="eastAsia"/>
        </w:rPr>
        <w:t>相比</w:t>
      </w:r>
      <w:r>
        <w:rPr>
          <w:rFonts w:hint="eastAsia"/>
        </w:rPr>
        <w:t>IEEE-754</w:t>
      </w:r>
      <w:r>
        <w:rPr>
          <w:rFonts w:hint="eastAsia"/>
        </w:rPr>
        <w:t>标准提高</w:t>
      </w:r>
      <w:r>
        <w:rPr>
          <w:rFonts w:hint="eastAsia"/>
        </w:rPr>
        <w:t>8</w:t>
      </w:r>
      <w:r>
        <w:rPr>
          <w:rFonts w:hint="eastAsia"/>
        </w:rPr>
        <w:t>倍。同时</w:t>
      </w:r>
      <w:proofErr w:type="spellStart"/>
      <w:r>
        <w:rPr>
          <w:rFonts w:hint="eastAsia"/>
        </w:rPr>
        <w:t>eBFP</w:t>
      </w:r>
      <w:proofErr w:type="spellEnd"/>
      <w:r>
        <w:rPr>
          <w:rFonts w:hint="eastAsia"/>
        </w:rPr>
        <w:t>可以做到存储范围与存储精度两项指标的分离，在实际应用中更加灵活。改进设计的可变长</w:t>
      </w:r>
      <w:proofErr w:type="spellStart"/>
      <w:r>
        <w:rPr>
          <w:rFonts w:hint="eastAsia"/>
        </w:rPr>
        <w:t>eBFP</w:t>
      </w:r>
      <w:proofErr w:type="spellEnd"/>
      <w:r>
        <w:rPr>
          <w:rFonts w:hint="eastAsia"/>
        </w:rPr>
        <w:t>则能够自定义参数，做到更加灵活的精度调整。</w:t>
      </w:r>
    </w:p>
    <w:p w14:paraId="49783470" w14:textId="77777777" w:rsidR="00B06266" w:rsidRDefault="004E003C">
      <w:pPr>
        <w:pStyle w:val="aff2"/>
        <w:ind w:firstLineChars="150" w:firstLine="360"/>
        <w:jc w:val="both"/>
        <w:rPr>
          <w:rFonts w:ascii="宋体" w:hAnsi="宋体"/>
          <w:sz w:val="24"/>
          <w:szCs w:val="24"/>
        </w:rPr>
      </w:pPr>
      <w:r>
        <w:rPr>
          <w:rFonts w:ascii="宋体" w:hAnsi="宋体" w:hint="eastAsia"/>
          <w:sz w:val="24"/>
          <w:szCs w:val="24"/>
        </w:rPr>
        <w:t>相比于</w:t>
      </w:r>
      <w:r>
        <w:rPr>
          <w:sz w:val="24"/>
          <w:szCs w:val="24"/>
        </w:rPr>
        <w:t>IEEE754</w:t>
      </w:r>
      <w:r>
        <w:rPr>
          <w:rFonts w:ascii="宋体" w:hAnsi="宋体" w:hint="eastAsia"/>
          <w:sz w:val="24"/>
          <w:szCs w:val="24"/>
        </w:rPr>
        <w:t>标准的浮点数，</w:t>
      </w:r>
      <w:r>
        <w:rPr>
          <w:sz w:val="24"/>
          <w:szCs w:val="24"/>
        </w:rPr>
        <w:t>eBFP</w:t>
      </w:r>
      <w:r>
        <w:rPr>
          <w:rFonts w:ascii="宋体" w:hAnsi="宋体" w:hint="eastAsia"/>
          <w:sz w:val="24"/>
          <w:szCs w:val="24"/>
        </w:rPr>
        <w:t>标准的块浮点数无论将设置块数为几块，其对应的浮动位</w:t>
      </w:r>
      <w:proofErr w:type="gramStart"/>
      <w:r>
        <w:rPr>
          <w:rFonts w:ascii="宋体" w:hAnsi="宋体" w:hint="eastAsia"/>
          <w:sz w:val="24"/>
          <w:szCs w:val="24"/>
        </w:rPr>
        <w:t>位</w:t>
      </w:r>
      <w:proofErr w:type="gramEnd"/>
      <w:r>
        <w:rPr>
          <w:rFonts w:ascii="宋体" w:hAnsi="宋体" w:hint="eastAsia"/>
          <w:sz w:val="24"/>
          <w:szCs w:val="24"/>
        </w:rPr>
        <w:t>宽都是相同的，因此能够表示的数的范围也是相同的。这种设计更加符合实际问题中的需要，因为在大多数情况下对于精度的控制都不希望改变表示范围。若使用</w:t>
      </w:r>
      <w:r>
        <w:rPr>
          <w:sz w:val="24"/>
          <w:szCs w:val="24"/>
        </w:rPr>
        <w:t>IEEE754</w:t>
      </w:r>
      <w:r>
        <w:rPr>
          <w:rFonts w:ascii="宋体" w:hAnsi="宋体" w:hint="eastAsia"/>
          <w:sz w:val="24"/>
          <w:szCs w:val="24"/>
        </w:rPr>
        <w:t>，使用低精度表示方法的同时还需要考虑到溢出的情况，这使得设计精度非常困难，而</w:t>
      </w:r>
      <w:r>
        <w:rPr>
          <w:sz w:val="24"/>
          <w:szCs w:val="24"/>
        </w:rPr>
        <w:t>eBFP</w:t>
      </w:r>
      <w:r>
        <w:rPr>
          <w:rFonts w:ascii="宋体" w:hAnsi="宋体" w:hint="eastAsia"/>
          <w:sz w:val="24"/>
          <w:szCs w:val="24"/>
        </w:rPr>
        <w:t>可以在不改变表示范围的情况下调节精度。</w:t>
      </w:r>
    </w:p>
    <w:p w14:paraId="23809A16" w14:textId="77777777" w:rsidR="00B06266" w:rsidRDefault="004E003C">
      <w:pPr>
        <w:pStyle w:val="aff2"/>
        <w:ind w:firstLineChars="150" w:firstLine="360"/>
        <w:jc w:val="both"/>
        <w:rPr>
          <w:sz w:val="24"/>
          <w:szCs w:val="24"/>
        </w:rPr>
      </w:pPr>
      <w:r>
        <w:rPr>
          <w:rFonts w:ascii="宋体" w:hAnsi="宋体" w:hint="eastAsia"/>
          <w:sz w:val="24"/>
          <w:szCs w:val="24"/>
        </w:rPr>
        <w:t>此外，由于</w:t>
      </w:r>
      <w:r>
        <w:rPr>
          <w:sz w:val="24"/>
          <w:szCs w:val="24"/>
        </w:rPr>
        <w:t>eBFP</w:t>
      </w:r>
      <w:r>
        <w:rPr>
          <w:rFonts w:ascii="宋体" w:hAnsi="宋体"/>
          <w:sz w:val="24"/>
          <w:szCs w:val="24"/>
        </w:rPr>
        <w:t>的</w:t>
      </w:r>
      <w:proofErr w:type="gramStart"/>
      <w:r>
        <w:rPr>
          <w:rFonts w:ascii="宋体" w:hAnsi="宋体"/>
          <w:sz w:val="24"/>
          <w:szCs w:val="24"/>
        </w:rPr>
        <w:t>精度</w:t>
      </w:r>
      <w:r>
        <w:rPr>
          <w:rFonts w:ascii="宋体" w:hAnsi="宋体" w:hint="eastAsia"/>
          <w:sz w:val="24"/>
          <w:szCs w:val="24"/>
        </w:rPr>
        <w:t>由</w:t>
      </w:r>
      <w:r>
        <w:rPr>
          <w:rFonts w:ascii="宋体" w:hAnsi="宋体"/>
          <w:sz w:val="24"/>
          <w:szCs w:val="24"/>
        </w:rPr>
        <w:t>块数</w:t>
      </w:r>
      <w:proofErr w:type="gramEnd"/>
      <w:r>
        <w:rPr>
          <w:rFonts w:ascii="宋体" w:hAnsi="宋体" w:hint="eastAsia"/>
          <w:sz w:val="24"/>
          <w:szCs w:val="24"/>
        </w:rPr>
        <w:t>调节，</w:t>
      </w:r>
      <w:r>
        <w:rPr>
          <w:rFonts w:ascii="宋体" w:hAnsi="宋体"/>
          <w:sz w:val="24"/>
          <w:szCs w:val="24"/>
        </w:rPr>
        <w:t>每</w:t>
      </w:r>
      <w:r>
        <w:rPr>
          <w:sz w:val="24"/>
          <w:szCs w:val="24"/>
        </w:rPr>
        <w:t>8bit</w:t>
      </w:r>
      <w:r>
        <w:rPr>
          <w:rFonts w:ascii="宋体" w:hAnsi="宋体"/>
          <w:sz w:val="24"/>
          <w:szCs w:val="24"/>
        </w:rPr>
        <w:t>都可以构成一种可用精度，能够提供比IEEE754更细致的精度</w:t>
      </w:r>
      <w:r>
        <w:rPr>
          <w:rFonts w:ascii="宋体" w:hAnsi="宋体" w:hint="eastAsia"/>
          <w:sz w:val="24"/>
          <w:szCs w:val="24"/>
        </w:rPr>
        <w:t>调</w:t>
      </w:r>
      <w:r>
        <w:rPr>
          <w:rFonts w:ascii="宋体" w:hAnsi="宋体"/>
          <w:sz w:val="24"/>
          <w:szCs w:val="24"/>
        </w:rPr>
        <w:t>节。</w:t>
      </w:r>
      <w:r>
        <w:rPr>
          <w:rFonts w:ascii="宋体" w:hAnsi="宋体" w:hint="eastAsia"/>
          <w:sz w:val="24"/>
          <w:szCs w:val="24"/>
        </w:rPr>
        <w:t>因此，</w:t>
      </w:r>
      <w:r>
        <w:rPr>
          <w:rFonts w:hint="eastAsia"/>
          <w:sz w:val="24"/>
          <w:szCs w:val="24"/>
        </w:rPr>
        <w:t>eBFP</w:t>
      </w:r>
      <w:r>
        <w:rPr>
          <w:sz w:val="24"/>
          <w:szCs w:val="24"/>
        </w:rPr>
        <w:t xml:space="preserve"> </w:t>
      </w:r>
      <w:r>
        <w:rPr>
          <w:rFonts w:ascii="宋体" w:hAnsi="宋体" w:hint="eastAsia"/>
          <w:sz w:val="24"/>
          <w:szCs w:val="24"/>
        </w:rPr>
        <w:t>在运算过程中可</w:t>
      </w:r>
      <w:r>
        <w:rPr>
          <w:rFonts w:hint="eastAsia"/>
          <w:sz w:val="24"/>
          <w:szCs w:val="24"/>
        </w:rPr>
        <w:t>以灵活地选取参与计算的块数，</w:t>
      </w:r>
      <w:r>
        <w:rPr>
          <w:sz w:val="24"/>
          <w:szCs w:val="24"/>
        </w:rPr>
        <w:t xml:space="preserve"> </w:t>
      </w:r>
      <w:r>
        <w:rPr>
          <w:rFonts w:hint="eastAsia"/>
          <w:sz w:val="24"/>
          <w:szCs w:val="24"/>
        </w:rPr>
        <w:t>更好地权衡精度与复杂度之间的关系。</w:t>
      </w:r>
    </w:p>
    <w:p w14:paraId="17A3F8F7" w14:textId="77777777" w:rsidR="00B06266" w:rsidRDefault="004E003C" w:rsidP="00276F9B">
      <w:pPr>
        <w:pStyle w:val="3"/>
        <w:spacing w:after="163"/>
      </w:pPr>
      <w:bookmarkStart w:id="4" w:name="_Toc179453510"/>
      <w:r>
        <w:rPr>
          <w:rFonts w:hint="eastAsia"/>
        </w:rPr>
        <w:t>可变位</w:t>
      </w:r>
      <w:proofErr w:type="gramStart"/>
      <w:r>
        <w:rPr>
          <w:rFonts w:hint="eastAsia"/>
        </w:rPr>
        <w:t>宽计算</w:t>
      </w:r>
      <w:proofErr w:type="gramEnd"/>
      <w:r>
        <w:rPr>
          <w:rFonts w:hint="eastAsia"/>
        </w:rPr>
        <w:t>方案</w:t>
      </w:r>
      <w:bookmarkEnd w:id="4"/>
    </w:p>
    <w:p w14:paraId="0892CD56" w14:textId="2A841D0A" w:rsidR="00B06266" w:rsidRDefault="004E003C">
      <w:pPr>
        <w:adjustRightInd w:val="0"/>
        <w:snapToGrid w:val="0"/>
        <w:spacing w:line="480" w:lineRule="exact"/>
        <w:ind w:firstLine="420"/>
        <w:jc w:val="left"/>
        <w:rPr>
          <w:szCs w:val="32"/>
        </w:rPr>
      </w:pPr>
      <w:r>
        <w:rPr>
          <w:rFonts w:hint="eastAsia"/>
          <w:szCs w:val="24"/>
        </w:rPr>
        <w:t>UNUM</w:t>
      </w:r>
      <w:r>
        <w:rPr>
          <w:rFonts w:hint="eastAsia"/>
          <w:szCs w:val="24"/>
        </w:rPr>
        <w:t>（</w:t>
      </w:r>
      <w:r>
        <w:rPr>
          <w:rFonts w:hint="eastAsia"/>
          <w:szCs w:val="24"/>
        </w:rPr>
        <w:t>Universal numbers</w:t>
      </w:r>
      <w:r>
        <w:rPr>
          <w:rFonts w:hint="eastAsia"/>
          <w:szCs w:val="24"/>
        </w:rPr>
        <w:t>）</w:t>
      </w:r>
      <w:r>
        <w:rPr>
          <w:rFonts w:hint="eastAsia"/>
          <w:szCs w:val="24"/>
        </w:rPr>
        <w:fldChar w:fldCharType="begin"/>
      </w:r>
      <w:r>
        <w:rPr>
          <w:rFonts w:hint="eastAsia"/>
          <w:szCs w:val="24"/>
        </w:rPr>
        <w:instrText xml:space="preserve"> REF _Ref29008 \r \h </w:instrText>
      </w:r>
      <w:r>
        <w:rPr>
          <w:rFonts w:hint="eastAsia"/>
          <w:szCs w:val="24"/>
        </w:rPr>
      </w:r>
      <w:r>
        <w:rPr>
          <w:rFonts w:hint="eastAsia"/>
          <w:szCs w:val="24"/>
        </w:rPr>
        <w:fldChar w:fldCharType="separate"/>
      </w:r>
      <w:r w:rsidR="0058476F">
        <w:rPr>
          <w:szCs w:val="24"/>
        </w:rPr>
        <w:t>[2]</w:t>
      </w:r>
      <w:r>
        <w:rPr>
          <w:rFonts w:hint="eastAsia"/>
          <w:szCs w:val="24"/>
        </w:rPr>
        <w:fldChar w:fldCharType="end"/>
      </w:r>
      <w:r>
        <w:rPr>
          <w:rFonts w:hint="eastAsia"/>
          <w:szCs w:val="24"/>
        </w:rPr>
        <w:t>可变位宽浮点格式具有指数和尾数的动态表示，图表示</w:t>
      </w:r>
      <w:r>
        <w:rPr>
          <w:rFonts w:hint="eastAsia"/>
          <w:szCs w:val="24"/>
        </w:rPr>
        <w:t>UNUM</w:t>
      </w:r>
      <w:r>
        <w:rPr>
          <w:rFonts w:hint="eastAsia"/>
          <w:szCs w:val="24"/>
        </w:rPr>
        <w:t>的格式，其左边三个字段类似</w:t>
      </w:r>
      <w:r>
        <w:rPr>
          <w:rFonts w:hint="eastAsia"/>
          <w:szCs w:val="24"/>
        </w:rPr>
        <w:t>IEEE</w:t>
      </w:r>
      <w:r>
        <w:rPr>
          <w:rFonts w:hint="eastAsia"/>
          <w:szCs w:val="24"/>
        </w:rPr>
        <w:t>浮点数，</w:t>
      </w:r>
      <w:r>
        <w:rPr>
          <w:rFonts w:hint="eastAsia"/>
          <w:szCs w:val="32"/>
        </w:rPr>
        <w:t>但是有更好的关于非整数和无穷大的规则以及更好的处理溢出和舍入的方法。由于其使用不确定位，作者将其称为</w:t>
      </w:r>
      <w:proofErr w:type="spellStart"/>
      <w:r>
        <w:rPr>
          <w:rFonts w:hint="eastAsia"/>
          <w:szCs w:val="32"/>
        </w:rPr>
        <w:t>ubit</w:t>
      </w:r>
      <w:proofErr w:type="spellEnd"/>
      <w:r>
        <w:rPr>
          <w:rFonts w:hint="eastAsia"/>
          <w:szCs w:val="32"/>
        </w:rPr>
        <w:t>。</w:t>
      </w:r>
    </w:p>
    <w:p w14:paraId="02DC192A" w14:textId="77777777" w:rsidR="00B06266" w:rsidRDefault="004E003C" w:rsidP="00866A1E">
      <w:pPr>
        <w:pStyle w:val="aff2"/>
        <w:jc w:val="center"/>
      </w:pPr>
      <w:r>
        <w:rPr>
          <w:noProof/>
        </w:rPr>
        <w:drawing>
          <wp:inline distT="0" distB="0" distL="114300" distR="114300" wp14:anchorId="0F87A32B" wp14:editId="618B519B">
            <wp:extent cx="5928360" cy="1002665"/>
            <wp:effectExtent l="0" t="0" r="2540" b="635"/>
            <wp:docPr id="4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5"/>
                    <pic:cNvPicPr>
                      <a:picLocks noChangeAspect="1"/>
                    </pic:cNvPicPr>
                  </pic:nvPicPr>
                  <pic:blipFill>
                    <a:blip r:embed="rId12"/>
                    <a:stretch>
                      <a:fillRect/>
                    </a:stretch>
                  </pic:blipFill>
                  <pic:spPr>
                    <a:xfrm>
                      <a:off x="0" y="0"/>
                      <a:ext cx="5928360" cy="1002665"/>
                    </a:xfrm>
                    <a:prstGeom prst="rect">
                      <a:avLst/>
                    </a:prstGeom>
                    <a:noFill/>
                    <a:ln>
                      <a:noFill/>
                    </a:ln>
                  </pic:spPr>
                </pic:pic>
              </a:graphicData>
            </a:graphic>
          </wp:inline>
        </w:drawing>
      </w:r>
    </w:p>
    <w:p w14:paraId="50BE0738" w14:textId="5E58B2B4" w:rsidR="00B06266" w:rsidRPr="00866A1E" w:rsidRDefault="004E003C" w:rsidP="007F038F">
      <w:pPr>
        <w:pStyle w:val="a0"/>
      </w:pPr>
      <w:r w:rsidRPr="00866A1E">
        <w:rPr>
          <w:rFonts w:hint="eastAsia"/>
        </w:rPr>
        <w:t>图</w:t>
      </w:r>
      <w:r w:rsidRPr="00866A1E">
        <w:rPr>
          <w:rFonts w:hint="eastAsia"/>
        </w:rPr>
        <w:t>1.4 UNUM</w:t>
      </w:r>
      <w:r w:rsidRPr="00866A1E">
        <w:rPr>
          <w:rFonts w:hint="eastAsia"/>
        </w:rPr>
        <w:t>格式</w:t>
      </w:r>
    </w:p>
    <w:p w14:paraId="2527DA92" w14:textId="77777777" w:rsidR="00B06266" w:rsidRDefault="004E003C">
      <w:pPr>
        <w:pStyle w:val="aff2"/>
        <w:ind w:firstLine="420"/>
        <w:jc w:val="both"/>
        <w:rPr>
          <w:sz w:val="24"/>
          <w:szCs w:val="24"/>
          <w:lang w:val="en-US"/>
        </w:rPr>
      </w:pPr>
      <w:proofErr w:type="spellStart"/>
      <w:r>
        <w:rPr>
          <w:rFonts w:hint="eastAsia"/>
          <w:kern w:val="2"/>
          <w:sz w:val="24"/>
          <w:szCs w:val="32"/>
          <w:lang w:val="en-US"/>
        </w:rPr>
        <w:t>ubit</w:t>
      </w:r>
      <w:proofErr w:type="spellEnd"/>
      <w:r>
        <w:rPr>
          <w:rFonts w:hint="eastAsia"/>
          <w:kern w:val="2"/>
          <w:sz w:val="24"/>
          <w:szCs w:val="32"/>
          <w:lang w:val="en-US"/>
        </w:rPr>
        <w:t>还可以表示一个介于最大可表示实数和无穷大之间的实数或者介于最小可表示数与零之间的情况。简而言之，</w:t>
      </w:r>
      <w:r>
        <w:rPr>
          <w:rFonts w:hint="eastAsia"/>
          <w:kern w:val="2"/>
          <w:sz w:val="24"/>
          <w:szCs w:val="32"/>
          <w:lang w:val="en-US"/>
        </w:rPr>
        <w:t>UNUM</w:t>
      </w:r>
      <w:r>
        <w:rPr>
          <w:rFonts w:hint="eastAsia"/>
          <w:kern w:val="2"/>
          <w:sz w:val="24"/>
          <w:szCs w:val="32"/>
          <w:lang w:val="en-US"/>
        </w:rPr>
        <w:t>通过将不确定性变得确定并存储在其数字的自我描述当中。</w:t>
      </w:r>
    </w:p>
    <w:p w14:paraId="04F8DAC0" w14:textId="1E8C8F2F" w:rsidR="00B06266" w:rsidRDefault="004E003C">
      <w:pPr>
        <w:pStyle w:val="aff2"/>
        <w:ind w:firstLine="420"/>
        <w:jc w:val="both"/>
        <w:rPr>
          <w:sz w:val="24"/>
          <w:szCs w:val="24"/>
          <w:lang w:val="en-US"/>
        </w:rPr>
      </w:pPr>
      <w:r>
        <w:rPr>
          <w:rFonts w:hint="eastAsia"/>
          <w:sz w:val="24"/>
          <w:szCs w:val="24"/>
          <w:lang w:val="en-US"/>
        </w:rPr>
        <w:t>文献</w:t>
      </w:r>
      <w:r>
        <w:rPr>
          <w:rFonts w:hint="eastAsia"/>
          <w:sz w:val="24"/>
          <w:szCs w:val="24"/>
          <w:lang w:val="en-US"/>
        </w:rPr>
        <w:fldChar w:fldCharType="begin"/>
      </w:r>
      <w:r>
        <w:rPr>
          <w:rFonts w:hint="eastAsia"/>
          <w:sz w:val="24"/>
          <w:szCs w:val="24"/>
          <w:lang w:val="en-US"/>
        </w:rPr>
        <w:instrText xml:space="preserve"> REF _Ref29047 \r \h </w:instrText>
      </w:r>
      <w:r>
        <w:rPr>
          <w:rFonts w:hint="eastAsia"/>
          <w:sz w:val="24"/>
          <w:szCs w:val="24"/>
          <w:lang w:val="en-US"/>
        </w:rPr>
      </w:r>
      <w:r>
        <w:rPr>
          <w:rFonts w:hint="eastAsia"/>
          <w:sz w:val="24"/>
          <w:szCs w:val="24"/>
          <w:lang w:val="en-US"/>
        </w:rPr>
        <w:fldChar w:fldCharType="separate"/>
      </w:r>
      <w:r w:rsidR="0058476F">
        <w:rPr>
          <w:sz w:val="24"/>
          <w:szCs w:val="24"/>
          <w:lang w:val="en-US"/>
        </w:rPr>
        <w:t>[3]</w:t>
      </w:r>
      <w:r>
        <w:rPr>
          <w:rFonts w:hint="eastAsia"/>
          <w:sz w:val="24"/>
          <w:szCs w:val="24"/>
          <w:lang w:val="en-US"/>
        </w:rPr>
        <w:fldChar w:fldCharType="end"/>
      </w:r>
      <w:r>
        <w:rPr>
          <w:rFonts w:hint="eastAsia"/>
          <w:sz w:val="24"/>
          <w:szCs w:val="24"/>
          <w:lang w:val="en-US"/>
        </w:rPr>
        <w:t>在</w:t>
      </w:r>
      <w:r>
        <w:rPr>
          <w:rFonts w:hint="eastAsia"/>
          <w:sz w:val="24"/>
          <w:szCs w:val="24"/>
          <w:lang w:val="en-US"/>
        </w:rPr>
        <w:t>UNUM</w:t>
      </w:r>
      <w:r>
        <w:rPr>
          <w:rFonts w:hint="eastAsia"/>
          <w:sz w:val="24"/>
          <w:szCs w:val="24"/>
          <w:lang w:val="en-US"/>
        </w:rPr>
        <w:t>的基础上提出了一种基于</w:t>
      </w:r>
      <w:r>
        <w:rPr>
          <w:rFonts w:hint="eastAsia"/>
          <w:sz w:val="24"/>
          <w:szCs w:val="24"/>
          <w:lang w:val="en-US"/>
        </w:rPr>
        <w:t>RISC-V</w:t>
      </w:r>
      <w:r>
        <w:rPr>
          <w:rFonts w:hint="eastAsia"/>
          <w:sz w:val="24"/>
          <w:szCs w:val="24"/>
          <w:lang w:val="en-US"/>
        </w:rPr>
        <w:t>的可变位宽浮点算术协处理器架构，该架构支持输入和输出变量的传统</w:t>
      </w:r>
      <w:r>
        <w:rPr>
          <w:rFonts w:hint="eastAsia"/>
          <w:sz w:val="24"/>
          <w:szCs w:val="24"/>
          <w:lang w:val="en-US"/>
        </w:rPr>
        <w:t>IEEE</w:t>
      </w:r>
      <w:r>
        <w:rPr>
          <w:rFonts w:hint="eastAsia"/>
          <w:sz w:val="24"/>
          <w:szCs w:val="24"/>
          <w:lang w:val="en-US"/>
        </w:rPr>
        <w:t>格式，使用可变长度的内部寄存器（最多</w:t>
      </w:r>
      <w:r>
        <w:rPr>
          <w:rFonts w:hint="eastAsia"/>
          <w:sz w:val="24"/>
          <w:szCs w:val="24"/>
          <w:lang w:val="en-US"/>
        </w:rPr>
        <w:t>512</w:t>
      </w:r>
      <w:r>
        <w:rPr>
          <w:rFonts w:hint="eastAsia"/>
          <w:sz w:val="24"/>
          <w:szCs w:val="24"/>
          <w:lang w:val="en-US"/>
        </w:rPr>
        <w:t>位尾数）进行内部循环相加，并且支持将中间结果加载和存储到具有动态</w:t>
      </w:r>
      <w:proofErr w:type="gramStart"/>
      <w:r>
        <w:rPr>
          <w:rFonts w:hint="eastAsia"/>
          <w:sz w:val="24"/>
          <w:szCs w:val="24"/>
          <w:lang w:val="en-US"/>
        </w:rPr>
        <w:t>可调位宽的</w:t>
      </w:r>
      <w:proofErr w:type="gramEnd"/>
      <w:r>
        <w:rPr>
          <w:rFonts w:hint="eastAsia"/>
          <w:sz w:val="24"/>
          <w:szCs w:val="24"/>
          <w:lang w:val="en-US"/>
        </w:rPr>
        <w:t>缓存存储器（最多</w:t>
      </w:r>
      <w:r>
        <w:rPr>
          <w:rFonts w:hint="eastAsia"/>
          <w:sz w:val="24"/>
          <w:szCs w:val="24"/>
          <w:lang w:val="en-US"/>
        </w:rPr>
        <w:t>256</w:t>
      </w:r>
      <w:r>
        <w:rPr>
          <w:rFonts w:hint="eastAsia"/>
          <w:sz w:val="24"/>
          <w:szCs w:val="24"/>
          <w:lang w:val="en-US"/>
        </w:rPr>
        <w:t>位尾数）。</w:t>
      </w:r>
    </w:p>
    <w:p w14:paraId="59ECA4B5" w14:textId="77777777" w:rsidR="00B06266" w:rsidRDefault="004E003C">
      <w:pPr>
        <w:pStyle w:val="aff2"/>
        <w:ind w:firstLine="420"/>
        <w:jc w:val="both"/>
        <w:rPr>
          <w:sz w:val="24"/>
          <w:szCs w:val="24"/>
          <w:lang w:val="en-US"/>
        </w:rPr>
      </w:pPr>
      <w:r>
        <w:rPr>
          <w:rFonts w:hint="eastAsia"/>
          <w:sz w:val="24"/>
          <w:szCs w:val="24"/>
          <w:lang w:val="en-US"/>
        </w:rPr>
        <w:lastRenderedPageBreak/>
        <w:t>但由于</w:t>
      </w:r>
      <w:r>
        <w:rPr>
          <w:rFonts w:hint="eastAsia"/>
          <w:sz w:val="24"/>
          <w:szCs w:val="24"/>
          <w:lang w:val="en-US"/>
        </w:rPr>
        <w:t>UNUM</w:t>
      </w:r>
      <w:r>
        <w:rPr>
          <w:rFonts w:hint="eastAsia"/>
          <w:sz w:val="24"/>
          <w:szCs w:val="24"/>
          <w:lang w:val="en-US"/>
        </w:rPr>
        <w:t>使用</w:t>
      </w:r>
      <w:proofErr w:type="spellStart"/>
      <w:r>
        <w:rPr>
          <w:rFonts w:hint="eastAsia"/>
          <w:sz w:val="24"/>
          <w:szCs w:val="24"/>
          <w:lang w:val="en-US"/>
        </w:rPr>
        <w:t>ubit</w:t>
      </w:r>
      <w:proofErr w:type="spellEnd"/>
      <w:r>
        <w:rPr>
          <w:rFonts w:hint="eastAsia"/>
          <w:sz w:val="24"/>
          <w:szCs w:val="24"/>
          <w:lang w:val="en-US"/>
        </w:rPr>
        <w:t>表示可变位宽，在低位宽的计算环境下多使用一个</w:t>
      </w:r>
      <w:r>
        <w:rPr>
          <w:rFonts w:hint="eastAsia"/>
          <w:sz w:val="24"/>
          <w:szCs w:val="24"/>
          <w:lang w:val="en-US"/>
        </w:rPr>
        <w:t>bit</w:t>
      </w:r>
      <w:r>
        <w:rPr>
          <w:rFonts w:hint="eastAsia"/>
          <w:sz w:val="24"/>
          <w:szCs w:val="24"/>
          <w:lang w:val="en-US"/>
        </w:rPr>
        <w:t>是不经济的。</w:t>
      </w:r>
    </w:p>
    <w:p w14:paraId="66778CFE" w14:textId="54096D88" w:rsidR="00B06266" w:rsidRDefault="004E003C">
      <w:pPr>
        <w:pStyle w:val="aff2"/>
        <w:ind w:firstLine="420"/>
        <w:jc w:val="both"/>
        <w:rPr>
          <w:sz w:val="24"/>
          <w:szCs w:val="24"/>
          <w:lang w:val="en-US"/>
        </w:rPr>
      </w:pPr>
      <w:r>
        <w:rPr>
          <w:rFonts w:hint="eastAsia"/>
          <w:sz w:val="24"/>
          <w:szCs w:val="24"/>
          <w:lang w:val="en-US"/>
        </w:rPr>
        <w:t>可变精度计算（</w:t>
      </w:r>
      <w:r>
        <w:rPr>
          <w:rFonts w:hint="eastAsia"/>
          <w:sz w:val="24"/>
          <w:szCs w:val="24"/>
          <w:lang w:val="en-US"/>
        </w:rPr>
        <w:t>Variable Precision Computing</w:t>
      </w:r>
      <w:r>
        <w:rPr>
          <w:rFonts w:hint="eastAsia"/>
          <w:sz w:val="24"/>
          <w:szCs w:val="24"/>
          <w:lang w:val="en-US"/>
        </w:rPr>
        <w:t>，</w:t>
      </w:r>
      <w:r>
        <w:rPr>
          <w:rFonts w:hint="eastAsia"/>
          <w:sz w:val="24"/>
          <w:szCs w:val="24"/>
          <w:lang w:val="en-US"/>
        </w:rPr>
        <w:t xml:space="preserve"> VPC</w:t>
      </w:r>
      <w:r>
        <w:rPr>
          <w:rFonts w:hint="eastAsia"/>
          <w:sz w:val="24"/>
          <w:szCs w:val="24"/>
          <w:lang w:val="en-US"/>
        </w:rPr>
        <w:t>）框架</w:t>
      </w:r>
      <w:r>
        <w:rPr>
          <w:rFonts w:hint="eastAsia"/>
          <w:sz w:val="24"/>
          <w:szCs w:val="24"/>
          <w:lang w:val="en-US"/>
        </w:rPr>
        <w:fldChar w:fldCharType="begin"/>
      </w:r>
      <w:r>
        <w:rPr>
          <w:rFonts w:hint="eastAsia"/>
          <w:sz w:val="24"/>
          <w:szCs w:val="24"/>
          <w:lang w:val="en-US"/>
        </w:rPr>
        <w:instrText xml:space="preserve"> REF _Ref29100 \r \h </w:instrText>
      </w:r>
      <w:r>
        <w:rPr>
          <w:rFonts w:hint="eastAsia"/>
          <w:sz w:val="24"/>
          <w:szCs w:val="24"/>
          <w:lang w:val="en-US"/>
        </w:rPr>
      </w:r>
      <w:r>
        <w:rPr>
          <w:rFonts w:hint="eastAsia"/>
          <w:sz w:val="24"/>
          <w:szCs w:val="24"/>
          <w:lang w:val="en-US"/>
        </w:rPr>
        <w:fldChar w:fldCharType="separate"/>
      </w:r>
      <w:r w:rsidR="0058476F">
        <w:rPr>
          <w:sz w:val="24"/>
          <w:szCs w:val="24"/>
          <w:lang w:val="en-US"/>
        </w:rPr>
        <w:t>[4]</w:t>
      </w:r>
      <w:r>
        <w:rPr>
          <w:rFonts w:hint="eastAsia"/>
          <w:sz w:val="24"/>
          <w:szCs w:val="24"/>
          <w:lang w:val="en-US"/>
        </w:rPr>
        <w:fldChar w:fldCharType="end"/>
      </w:r>
      <w:r>
        <w:rPr>
          <w:rFonts w:hint="eastAsia"/>
          <w:sz w:val="24"/>
          <w:szCs w:val="24"/>
          <w:lang w:val="en-US"/>
        </w:rPr>
        <w:t>解决了变精度计算预编码方法的性能与复杂度之间的优化问题，通过分析相对误差在计算中的传播，使得在计算的每一步都能以最优的计算精度进行处理，提出了在线</w:t>
      </w:r>
      <w:r>
        <w:rPr>
          <w:rFonts w:hint="eastAsia"/>
          <w:sz w:val="24"/>
          <w:szCs w:val="24"/>
          <w:lang w:val="en-US"/>
        </w:rPr>
        <w:t>VPC</w:t>
      </w:r>
      <w:r>
        <w:rPr>
          <w:rFonts w:hint="eastAsia"/>
          <w:sz w:val="24"/>
          <w:szCs w:val="24"/>
          <w:lang w:val="en-US"/>
        </w:rPr>
        <w:t>和离线</w:t>
      </w:r>
      <w:r>
        <w:rPr>
          <w:rFonts w:hint="eastAsia"/>
          <w:sz w:val="24"/>
          <w:szCs w:val="24"/>
          <w:lang w:val="en-US"/>
        </w:rPr>
        <w:t>VPC</w:t>
      </w:r>
      <w:r>
        <w:rPr>
          <w:rFonts w:hint="eastAsia"/>
          <w:sz w:val="24"/>
          <w:szCs w:val="24"/>
          <w:lang w:val="en-US"/>
        </w:rPr>
        <w:t>两种计算方案，并在通信系统中给出了以和速率为指标</w:t>
      </w:r>
      <w:proofErr w:type="gramStart"/>
      <w:r>
        <w:rPr>
          <w:rFonts w:hint="eastAsia"/>
          <w:sz w:val="24"/>
          <w:szCs w:val="24"/>
          <w:lang w:val="en-US"/>
        </w:rPr>
        <w:t>的迫零预编</w:t>
      </w:r>
      <w:proofErr w:type="gramEnd"/>
      <w:r>
        <w:rPr>
          <w:rFonts w:hint="eastAsia"/>
          <w:sz w:val="24"/>
          <w:szCs w:val="24"/>
          <w:lang w:val="en-US"/>
        </w:rPr>
        <w:t>码案例，证实了这种框架在通信系统当中的可行性。</w:t>
      </w:r>
    </w:p>
    <w:p w14:paraId="1368D2EE" w14:textId="27435826" w:rsidR="00B06266" w:rsidRDefault="004E003C">
      <w:pPr>
        <w:pStyle w:val="aff2"/>
        <w:ind w:firstLine="420"/>
        <w:jc w:val="both"/>
        <w:rPr>
          <w:sz w:val="24"/>
          <w:szCs w:val="24"/>
          <w:lang w:val="en-US"/>
        </w:rPr>
      </w:pPr>
      <w:r>
        <w:rPr>
          <w:rFonts w:hint="eastAsia"/>
          <w:sz w:val="24"/>
          <w:szCs w:val="24"/>
          <w:lang w:val="en-US"/>
        </w:rPr>
        <w:t>文献</w:t>
      </w:r>
      <w:r>
        <w:rPr>
          <w:rFonts w:hint="eastAsia"/>
          <w:sz w:val="24"/>
          <w:szCs w:val="24"/>
          <w:lang w:val="en-US"/>
        </w:rPr>
        <w:fldChar w:fldCharType="begin"/>
      </w:r>
      <w:r>
        <w:rPr>
          <w:rFonts w:hint="eastAsia"/>
          <w:sz w:val="24"/>
          <w:szCs w:val="24"/>
          <w:lang w:val="en-US"/>
        </w:rPr>
        <w:instrText xml:space="preserve"> REF _Ref29145 \r \h </w:instrText>
      </w:r>
      <w:r>
        <w:rPr>
          <w:rFonts w:hint="eastAsia"/>
          <w:sz w:val="24"/>
          <w:szCs w:val="24"/>
          <w:lang w:val="en-US"/>
        </w:rPr>
      </w:r>
      <w:r>
        <w:rPr>
          <w:rFonts w:hint="eastAsia"/>
          <w:sz w:val="24"/>
          <w:szCs w:val="24"/>
          <w:lang w:val="en-US"/>
        </w:rPr>
        <w:fldChar w:fldCharType="separate"/>
      </w:r>
      <w:r w:rsidR="0058476F">
        <w:rPr>
          <w:sz w:val="24"/>
          <w:szCs w:val="24"/>
          <w:lang w:val="en-US"/>
        </w:rPr>
        <w:t>[5]</w:t>
      </w:r>
      <w:r>
        <w:rPr>
          <w:rFonts w:hint="eastAsia"/>
          <w:sz w:val="24"/>
          <w:szCs w:val="24"/>
          <w:lang w:val="en-US"/>
        </w:rPr>
        <w:fldChar w:fldCharType="end"/>
      </w:r>
      <w:r>
        <w:rPr>
          <w:rFonts w:hint="eastAsia"/>
          <w:sz w:val="24"/>
          <w:szCs w:val="24"/>
          <w:lang w:val="en-US"/>
        </w:rPr>
        <w:t>对可变位宽的</w:t>
      </w:r>
      <w:r>
        <w:rPr>
          <w:rFonts w:hint="eastAsia"/>
          <w:sz w:val="24"/>
          <w:szCs w:val="24"/>
          <w:lang w:val="en-US"/>
        </w:rPr>
        <w:t>16-bit</w:t>
      </w:r>
      <w:r>
        <w:rPr>
          <w:rFonts w:hint="eastAsia"/>
          <w:sz w:val="24"/>
          <w:szCs w:val="24"/>
          <w:lang w:val="en-US"/>
        </w:rPr>
        <w:t>浮点数（</w:t>
      </w:r>
      <w:r>
        <w:rPr>
          <w:rFonts w:hint="eastAsia"/>
          <w:sz w:val="24"/>
          <w:szCs w:val="24"/>
          <w:lang w:val="en-US"/>
        </w:rPr>
        <w:t>Tunable 16-bit Floating Point</w:t>
      </w:r>
      <w:r>
        <w:rPr>
          <w:rFonts w:hint="eastAsia"/>
          <w:sz w:val="24"/>
          <w:szCs w:val="24"/>
          <w:lang w:val="en-US"/>
        </w:rPr>
        <w:t>，</w:t>
      </w:r>
      <w:r>
        <w:rPr>
          <w:rFonts w:hint="eastAsia"/>
          <w:sz w:val="24"/>
          <w:szCs w:val="24"/>
          <w:lang w:val="en-US"/>
        </w:rPr>
        <w:t xml:space="preserve"> TFP16</w:t>
      </w:r>
      <w:r>
        <w:rPr>
          <w:rFonts w:hint="eastAsia"/>
          <w:sz w:val="24"/>
          <w:szCs w:val="24"/>
          <w:lang w:val="en-US"/>
        </w:rPr>
        <w:t>）进行了研究，</w:t>
      </w:r>
      <w:r>
        <w:rPr>
          <w:rFonts w:hint="eastAsia"/>
          <w:sz w:val="24"/>
          <w:szCs w:val="24"/>
          <w:lang w:val="en-US"/>
        </w:rPr>
        <w:t>TFP16</w:t>
      </w:r>
      <w:r>
        <w:rPr>
          <w:rFonts w:hint="eastAsia"/>
          <w:sz w:val="24"/>
          <w:szCs w:val="24"/>
          <w:lang w:val="en-US"/>
        </w:rPr>
        <w:t>格式支持图</w:t>
      </w:r>
      <w:r>
        <w:rPr>
          <w:rFonts w:hint="eastAsia"/>
          <w:sz w:val="24"/>
          <w:szCs w:val="24"/>
          <w:lang w:val="en-US"/>
        </w:rPr>
        <w:t>1.5 -</w:t>
      </w:r>
      <w:r>
        <w:rPr>
          <w:rFonts w:hint="eastAsia"/>
          <w:sz w:val="24"/>
          <w:szCs w:val="24"/>
          <w:lang w:val="en-US"/>
        </w:rPr>
        <w:t>图</w:t>
      </w:r>
      <w:r>
        <w:rPr>
          <w:rFonts w:hint="eastAsia"/>
          <w:sz w:val="24"/>
          <w:szCs w:val="24"/>
          <w:lang w:val="en-US"/>
        </w:rPr>
        <w:t>1.8</w:t>
      </w:r>
      <w:proofErr w:type="gramStart"/>
      <w:r>
        <w:rPr>
          <w:rFonts w:hint="eastAsia"/>
          <w:sz w:val="24"/>
          <w:szCs w:val="24"/>
          <w:lang w:val="en-US"/>
        </w:rPr>
        <w:t>四</w:t>
      </w:r>
      <w:proofErr w:type="gramEnd"/>
      <w:r>
        <w:rPr>
          <w:rFonts w:hint="eastAsia"/>
          <w:sz w:val="24"/>
          <w:szCs w:val="24"/>
          <w:lang w:val="en-US"/>
        </w:rPr>
        <w:t>种</w:t>
      </w:r>
      <w:r>
        <w:rPr>
          <w:rFonts w:hint="eastAsia"/>
          <w:sz w:val="24"/>
          <w:szCs w:val="24"/>
          <w:lang w:val="en-US"/>
        </w:rPr>
        <w:t>16bit</w:t>
      </w:r>
      <w:r>
        <w:rPr>
          <w:rFonts w:hint="eastAsia"/>
          <w:sz w:val="24"/>
          <w:szCs w:val="24"/>
          <w:lang w:val="en-US"/>
        </w:rPr>
        <w:t>格式，通过对操作过程设置不同的偏移来实现变位宽计算。</w:t>
      </w:r>
    </w:p>
    <w:p w14:paraId="3770A218" w14:textId="77777777" w:rsidR="00B06266" w:rsidRDefault="004E003C" w:rsidP="00866A1E">
      <w:pPr>
        <w:pStyle w:val="aff2"/>
        <w:jc w:val="center"/>
      </w:pPr>
      <w:r>
        <w:rPr>
          <w:noProof/>
        </w:rPr>
        <w:drawing>
          <wp:inline distT="0" distB="0" distL="114300" distR="114300" wp14:anchorId="38C68EDC" wp14:editId="346368D0">
            <wp:extent cx="4337050" cy="558800"/>
            <wp:effectExtent l="0" t="0" r="6350" b="0"/>
            <wp:docPr id="5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2"/>
                    <pic:cNvPicPr>
                      <a:picLocks noChangeAspect="1"/>
                    </pic:cNvPicPr>
                  </pic:nvPicPr>
                  <pic:blipFill>
                    <a:blip r:embed="rId13"/>
                    <a:stretch>
                      <a:fillRect/>
                    </a:stretch>
                  </pic:blipFill>
                  <pic:spPr>
                    <a:xfrm>
                      <a:off x="0" y="0"/>
                      <a:ext cx="4337050" cy="558800"/>
                    </a:xfrm>
                    <a:prstGeom prst="rect">
                      <a:avLst/>
                    </a:prstGeom>
                    <a:noFill/>
                    <a:ln>
                      <a:noFill/>
                    </a:ln>
                  </pic:spPr>
                </pic:pic>
              </a:graphicData>
            </a:graphic>
          </wp:inline>
        </w:drawing>
      </w:r>
    </w:p>
    <w:p w14:paraId="77073DF2" w14:textId="0BCC8B65" w:rsidR="00B06266" w:rsidRDefault="004E003C" w:rsidP="007F038F">
      <w:pPr>
        <w:pStyle w:val="a0"/>
      </w:pPr>
      <w:r>
        <w:rPr>
          <w:rFonts w:hint="eastAsia"/>
        </w:rPr>
        <w:t>图</w:t>
      </w:r>
      <w:r>
        <w:rPr>
          <w:rFonts w:hint="eastAsia"/>
        </w:rPr>
        <w:t>1.5 IEEE 754 binary16(half-precision) format</w:t>
      </w:r>
    </w:p>
    <w:p w14:paraId="6BE054D6" w14:textId="77777777" w:rsidR="00B06266" w:rsidRDefault="004E003C" w:rsidP="00866A1E">
      <w:pPr>
        <w:jc w:val="center"/>
      </w:pPr>
      <w:r>
        <w:rPr>
          <w:noProof/>
        </w:rPr>
        <w:drawing>
          <wp:inline distT="0" distB="0" distL="114300" distR="114300" wp14:anchorId="64B8B3B3" wp14:editId="1CD2C673">
            <wp:extent cx="4330700" cy="552450"/>
            <wp:effectExtent l="0" t="0" r="0" b="6350"/>
            <wp:docPr id="5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3"/>
                    <pic:cNvPicPr>
                      <a:picLocks noChangeAspect="1"/>
                    </pic:cNvPicPr>
                  </pic:nvPicPr>
                  <pic:blipFill>
                    <a:blip r:embed="rId14"/>
                    <a:stretch>
                      <a:fillRect/>
                    </a:stretch>
                  </pic:blipFill>
                  <pic:spPr>
                    <a:xfrm>
                      <a:off x="0" y="0"/>
                      <a:ext cx="4330700" cy="552450"/>
                    </a:xfrm>
                    <a:prstGeom prst="rect">
                      <a:avLst/>
                    </a:prstGeom>
                    <a:noFill/>
                    <a:ln>
                      <a:noFill/>
                    </a:ln>
                  </pic:spPr>
                </pic:pic>
              </a:graphicData>
            </a:graphic>
          </wp:inline>
        </w:drawing>
      </w:r>
    </w:p>
    <w:p w14:paraId="1823938D" w14:textId="410C59AA" w:rsidR="00B06266" w:rsidRDefault="004E003C" w:rsidP="007F038F">
      <w:pPr>
        <w:pStyle w:val="a0"/>
      </w:pPr>
      <w:r>
        <w:rPr>
          <w:rFonts w:hint="eastAsia"/>
        </w:rPr>
        <w:t>图</w:t>
      </w:r>
      <w:r>
        <w:rPr>
          <w:rFonts w:hint="eastAsia"/>
        </w:rPr>
        <w:t>1.6 IBM's DLFoat16 format</w:t>
      </w:r>
    </w:p>
    <w:p w14:paraId="27E03ACD" w14:textId="77777777" w:rsidR="00B06266" w:rsidRDefault="004E003C" w:rsidP="00866A1E">
      <w:pPr>
        <w:jc w:val="center"/>
      </w:pPr>
      <w:r>
        <w:rPr>
          <w:noProof/>
        </w:rPr>
        <w:drawing>
          <wp:inline distT="0" distB="0" distL="114300" distR="114300" wp14:anchorId="5D13FD3F" wp14:editId="62E74110">
            <wp:extent cx="4337050" cy="552450"/>
            <wp:effectExtent l="0" t="0" r="6350" b="6350"/>
            <wp:docPr id="5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4"/>
                    <pic:cNvPicPr>
                      <a:picLocks noChangeAspect="1"/>
                    </pic:cNvPicPr>
                  </pic:nvPicPr>
                  <pic:blipFill>
                    <a:blip r:embed="rId15"/>
                    <a:stretch>
                      <a:fillRect/>
                    </a:stretch>
                  </pic:blipFill>
                  <pic:spPr>
                    <a:xfrm>
                      <a:off x="0" y="0"/>
                      <a:ext cx="4337050" cy="552450"/>
                    </a:xfrm>
                    <a:prstGeom prst="rect">
                      <a:avLst/>
                    </a:prstGeom>
                    <a:noFill/>
                    <a:ln>
                      <a:noFill/>
                    </a:ln>
                  </pic:spPr>
                </pic:pic>
              </a:graphicData>
            </a:graphic>
          </wp:inline>
        </w:drawing>
      </w:r>
    </w:p>
    <w:p w14:paraId="603C9540" w14:textId="11D89C89" w:rsidR="00B06266" w:rsidRDefault="004E003C" w:rsidP="007F038F">
      <w:pPr>
        <w:pStyle w:val="a0"/>
      </w:pPr>
      <w:r>
        <w:rPr>
          <w:rFonts w:hint="eastAsia"/>
        </w:rPr>
        <w:t>图</w:t>
      </w:r>
      <w:r>
        <w:rPr>
          <w:rFonts w:hint="eastAsia"/>
        </w:rPr>
        <w:t>1.7 TFP16  e=7</w:t>
      </w:r>
      <w:r>
        <w:rPr>
          <w:rFonts w:hint="eastAsia"/>
        </w:rPr>
        <w:t>，</w:t>
      </w:r>
      <w:r>
        <w:rPr>
          <w:rFonts w:hint="eastAsia"/>
        </w:rPr>
        <w:t xml:space="preserve"> m=9 format</w:t>
      </w:r>
    </w:p>
    <w:p w14:paraId="0F369CBB" w14:textId="77777777" w:rsidR="00B06266" w:rsidRDefault="004E003C" w:rsidP="00866A1E">
      <w:pPr>
        <w:jc w:val="center"/>
      </w:pPr>
      <w:r>
        <w:rPr>
          <w:noProof/>
        </w:rPr>
        <w:drawing>
          <wp:inline distT="0" distB="0" distL="114300" distR="114300" wp14:anchorId="5CB7E139" wp14:editId="15481C74">
            <wp:extent cx="4337050" cy="546100"/>
            <wp:effectExtent l="0" t="0" r="6350" b="0"/>
            <wp:docPr id="5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5"/>
                    <pic:cNvPicPr>
                      <a:picLocks noChangeAspect="1"/>
                    </pic:cNvPicPr>
                  </pic:nvPicPr>
                  <pic:blipFill>
                    <a:blip r:embed="rId16"/>
                    <a:stretch>
                      <a:fillRect/>
                    </a:stretch>
                  </pic:blipFill>
                  <pic:spPr>
                    <a:xfrm>
                      <a:off x="0" y="0"/>
                      <a:ext cx="4337050" cy="546100"/>
                    </a:xfrm>
                    <a:prstGeom prst="rect">
                      <a:avLst/>
                    </a:prstGeom>
                    <a:noFill/>
                    <a:ln>
                      <a:noFill/>
                    </a:ln>
                  </pic:spPr>
                </pic:pic>
              </a:graphicData>
            </a:graphic>
          </wp:inline>
        </w:drawing>
      </w:r>
    </w:p>
    <w:p w14:paraId="3D277BAA" w14:textId="3DF9FC13" w:rsidR="00B06266" w:rsidRDefault="004E003C" w:rsidP="007F038F">
      <w:pPr>
        <w:pStyle w:val="a0"/>
      </w:pPr>
      <w:r>
        <w:rPr>
          <w:rFonts w:hint="eastAsia"/>
        </w:rPr>
        <w:t>图</w:t>
      </w:r>
      <w:r>
        <w:rPr>
          <w:rFonts w:hint="eastAsia"/>
        </w:rPr>
        <w:t>1.8 Google's Brain-FP</w:t>
      </w:r>
    </w:p>
    <w:p w14:paraId="2EBFF868" w14:textId="77777777" w:rsidR="00B06266" w:rsidRDefault="004E003C">
      <w:pPr>
        <w:pStyle w:val="aff2"/>
        <w:ind w:firstLine="420"/>
        <w:jc w:val="both"/>
        <w:rPr>
          <w:sz w:val="24"/>
          <w:szCs w:val="24"/>
          <w:lang w:val="en-US"/>
        </w:rPr>
      </w:pPr>
      <w:r>
        <w:rPr>
          <w:rFonts w:hint="eastAsia"/>
          <w:sz w:val="24"/>
          <w:szCs w:val="24"/>
          <w:lang w:val="en-US"/>
        </w:rPr>
        <w:t>在计算过程中，</w:t>
      </w:r>
      <w:r>
        <w:rPr>
          <w:rFonts w:hint="eastAsia"/>
          <w:sz w:val="24"/>
          <w:szCs w:val="24"/>
          <w:lang w:val="en-US"/>
        </w:rPr>
        <w:t>TFP16</w:t>
      </w:r>
      <w:r>
        <w:rPr>
          <w:rFonts w:hint="eastAsia"/>
          <w:sz w:val="24"/>
          <w:szCs w:val="24"/>
          <w:lang w:val="en-US"/>
        </w:rPr>
        <w:t>具体是将对操作数的不同字段进行解包</w:t>
      </w:r>
      <w:r>
        <w:rPr>
          <w:rFonts w:hint="eastAsia"/>
          <w:sz w:val="24"/>
          <w:szCs w:val="24"/>
          <w:lang w:val="en-US"/>
        </w:rPr>
        <w:t>/</w:t>
      </w:r>
      <w:r>
        <w:rPr>
          <w:rFonts w:hint="eastAsia"/>
          <w:sz w:val="24"/>
          <w:szCs w:val="24"/>
          <w:lang w:val="en-US"/>
        </w:rPr>
        <w:t>打包来实现可变精度的计算，解包</w:t>
      </w:r>
      <w:r>
        <w:rPr>
          <w:rFonts w:hint="eastAsia"/>
          <w:sz w:val="24"/>
          <w:szCs w:val="24"/>
          <w:lang w:val="en-US"/>
        </w:rPr>
        <w:t>/</w:t>
      </w:r>
      <w:r>
        <w:rPr>
          <w:rFonts w:hint="eastAsia"/>
          <w:sz w:val="24"/>
          <w:szCs w:val="24"/>
          <w:lang w:val="en-US"/>
        </w:rPr>
        <w:t>打包的过程如图</w:t>
      </w:r>
      <w:r>
        <w:rPr>
          <w:rFonts w:hint="eastAsia"/>
          <w:sz w:val="24"/>
          <w:szCs w:val="24"/>
          <w:lang w:val="en-US"/>
        </w:rPr>
        <w:t>1.9</w:t>
      </w:r>
      <w:r>
        <w:rPr>
          <w:rFonts w:hint="eastAsia"/>
          <w:sz w:val="24"/>
          <w:szCs w:val="24"/>
          <w:lang w:val="en-US"/>
        </w:rPr>
        <w:t>所示，并给出了</w:t>
      </w:r>
      <w:r>
        <w:rPr>
          <w:rFonts w:hint="eastAsia"/>
          <w:sz w:val="24"/>
          <w:szCs w:val="24"/>
          <w:lang w:val="en-US"/>
        </w:rPr>
        <w:t>TFP16</w:t>
      </w:r>
      <w:r>
        <w:rPr>
          <w:rFonts w:hint="eastAsia"/>
          <w:sz w:val="24"/>
          <w:szCs w:val="24"/>
          <w:lang w:val="en-US"/>
        </w:rPr>
        <w:t>通过设置位移和解包</w:t>
      </w:r>
      <w:r>
        <w:rPr>
          <w:rFonts w:hint="eastAsia"/>
          <w:sz w:val="24"/>
          <w:szCs w:val="24"/>
          <w:lang w:val="en-US"/>
        </w:rPr>
        <w:t>/</w:t>
      </w:r>
      <w:r>
        <w:rPr>
          <w:rFonts w:hint="eastAsia"/>
          <w:sz w:val="24"/>
          <w:szCs w:val="24"/>
          <w:lang w:val="en-US"/>
        </w:rPr>
        <w:t>打包的乘法和除法硬件实现。</w:t>
      </w:r>
    </w:p>
    <w:p w14:paraId="15A98AD8" w14:textId="77777777" w:rsidR="00B06266" w:rsidRDefault="004E003C" w:rsidP="00866A1E">
      <w:pPr>
        <w:pStyle w:val="aff2"/>
        <w:jc w:val="center"/>
      </w:pPr>
      <w:r>
        <w:rPr>
          <w:noProof/>
        </w:rPr>
        <w:lastRenderedPageBreak/>
        <w:drawing>
          <wp:inline distT="0" distB="0" distL="114300" distR="114300" wp14:anchorId="0A785254" wp14:editId="44FB1F3B">
            <wp:extent cx="5937885" cy="3308985"/>
            <wp:effectExtent l="0" t="0" r="5715" b="5715"/>
            <wp:docPr id="5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1"/>
                    <pic:cNvPicPr>
                      <a:picLocks noChangeAspect="1"/>
                    </pic:cNvPicPr>
                  </pic:nvPicPr>
                  <pic:blipFill>
                    <a:blip r:embed="rId17"/>
                    <a:stretch>
                      <a:fillRect/>
                    </a:stretch>
                  </pic:blipFill>
                  <pic:spPr>
                    <a:xfrm>
                      <a:off x="0" y="0"/>
                      <a:ext cx="5937885" cy="3308985"/>
                    </a:xfrm>
                    <a:prstGeom prst="rect">
                      <a:avLst/>
                    </a:prstGeom>
                    <a:noFill/>
                    <a:ln>
                      <a:noFill/>
                    </a:ln>
                  </pic:spPr>
                </pic:pic>
              </a:graphicData>
            </a:graphic>
          </wp:inline>
        </w:drawing>
      </w:r>
    </w:p>
    <w:p w14:paraId="24404AE0" w14:textId="3A48499B" w:rsidR="00B06266" w:rsidRDefault="004E003C" w:rsidP="007F038F">
      <w:pPr>
        <w:pStyle w:val="a0"/>
      </w:pPr>
      <w:r>
        <w:rPr>
          <w:rFonts w:hint="eastAsia"/>
        </w:rPr>
        <w:t>图</w:t>
      </w:r>
      <w:r>
        <w:rPr>
          <w:rFonts w:hint="eastAsia"/>
        </w:rPr>
        <w:t>1.9 TFP16</w:t>
      </w:r>
      <w:r>
        <w:rPr>
          <w:rFonts w:hint="eastAsia"/>
        </w:rPr>
        <w:t>解包及打包过程</w:t>
      </w:r>
    </w:p>
    <w:p w14:paraId="51853503" w14:textId="77777777" w:rsidR="00B06266" w:rsidRDefault="004E003C">
      <w:pPr>
        <w:pStyle w:val="aff2"/>
        <w:ind w:firstLine="420"/>
        <w:jc w:val="both"/>
      </w:pPr>
      <w:r>
        <w:rPr>
          <w:rFonts w:hint="eastAsia"/>
          <w:sz w:val="24"/>
          <w:szCs w:val="24"/>
          <w:lang w:val="en-US"/>
        </w:rPr>
        <w:t>但是由于不同格式的浮点数表示格式在数的表示上有着不同的精度，所以这种切换不同浮点格式的过程在低位</w:t>
      </w:r>
      <w:proofErr w:type="gramStart"/>
      <w:r>
        <w:rPr>
          <w:rFonts w:hint="eastAsia"/>
          <w:sz w:val="24"/>
          <w:szCs w:val="24"/>
          <w:lang w:val="en-US"/>
        </w:rPr>
        <w:t>宽计算</w:t>
      </w:r>
      <w:proofErr w:type="gramEnd"/>
      <w:r>
        <w:rPr>
          <w:rFonts w:hint="eastAsia"/>
          <w:sz w:val="24"/>
          <w:szCs w:val="24"/>
          <w:lang w:val="en-US"/>
        </w:rPr>
        <w:t>环境下将会产生非常大的相对误差，并不适用于更低位宽的计算环境。</w:t>
      </w:r>
    </w:p>
    <w:p w14:paraId="7E4F926C" w14:textId="77777777" w:rsidR="00B06266" w:rsidRDefault="004E003C" w:rsidP="00276F9B">
      <w:pPr>
        <w:pStyle w:val="2"/>
      </w:pPr>
      <w:bookmarkStart w:id="5" w:name="_Toc179453511"/>
      <w:r>
        <w:rPr>
          <w:rFonts w:hint="eastAsia"/>
        </w:rPr>
        <w:t>通信系统中低位宽的应用</w:t>
      </w:r>
      <w:bookmarkEnd w:id="5"/>
    </w:p>
    <w:p w14:paraId="4DB12D5F" w14:textId="77777777" w:rsidR="00B06266" w:rsidRDefault="004E003C" w:rsidP="00170BB3">
      <w:pPr>
        <w:ind w:firstLine="480"/>
      </w:pPr>
      <w:r>
        <w:rPr>
          <w:rFonts w:hint="eastAsia"/>
        </w:rPr>
        <w:t>随着无线通信技术的快速发展，</w:t>
      </w:r>
      <w:r>
        <w:rPr>
          <w:rFonts w:hint="eastAsia"/>
        </w:rPr>
        <w:t>MIMO</w:t>
      </w:r>
      <w:r>
        <w:rPr>
          <w:rFonts w:hint="eastAsia"/>
        </w:rPr>
        <w:t>天线数量也在不断增加，随之而来的是信道规模的快速扩大和传输算法计算复杂度的快速增加，这导致现有的硬件条件逐渐难以满足算法部署要求。因此，</w:t>
      </w:r>
      <w:proofErr w:type="gramStart"/>
      <w:r>
        <w:rPr>
          <w:rFonts w:hint="eastAsia"/>
        </w:rPr>
        <w:t>低复杂</w:t>
      </w:r>
      <w:proofErr w:type="gramEnd"/>
      <w:r>
        <w:rPr>
          <w:rFonts w:hint="eastAsia"/>
        </w:rPr>
        <w:t>度传输算法和信道模型的设计与优化一直无线通信系统中的一个研究热点，具有十分重要的现实意义。下面将简要介绍通信系统中</w:t>
      </w:r>
      <w:proofErr w:type="gramStart"/>
      <w:r>
        <w:rPr>
          <w:rFonts w:hint="eastAsia"/>
        </w:rPr>
        <w:t>低计算</w:t>
      </w:r>
      <w:proofErr w:type="gramEnd"/>
      <w:r>
        <w:rPr>
          <w:rFonts w:hint="eastAsia"/>
        </w:rPr>
        <w:t>复杂度、低精度和低分辨率等与低位</w:t>
      </w:r>
      <w:proofErr w:type="gramStart"/>
      <w:r>
        <w:rPr>
          <w:rFonts w:hint="eastAsia"/>
        </w:rPr>
        <w:t>宽概念</w:t>
      </w:r>
      <w:proofErr w:type="gramEnd"/>
      <w:r>
        <w:rPr>
          <w:rFonts w:hint="eastAsia"/>
        </w:rPr>
        <w:t>相关的接收机和信道模型的设计和优化。</w:t>
      </w:r>
    </w:p>
    <w:p w14:paraId="21268455" w14:textId="17440CE5" w:rsidR="00B06266" w:rsidRDefault="004E003C" w:rsidP="00276F9B">
      <w:pPr>
        <w:pStyle w:val="3"/>
        <w:spacing w:after="163"/>
      </w:pPr>
      <w:bookmarkStart w:id="6" w:name="_Toc163292880"/>
      <w:bookmarkStart w:id="7" w:name="_Toc179453512"/>
      <w:r>
        <w:rPr>
          <w:rFonts w:hint="eastAsia"/>
        </w:rPr>
        <w:t>低位宽接收机</w:t>
      </w:r>
      <w:bookmarkEnd w:id="6"/>
      <w:bookmarkEnd w:id="7"/>
    </w:p>
    <w:p w14:paraId="5DAF7D28" w14:textId="77777777" w:rsidR="00B06266" w:rsidRDefault="004E003C" w:rsidP="00170BB3">
      <w:pPr>
        <w:ind w:firstLine="480"/>
      </w:pPr>
      <w:r>
        <w:rPr>
          <w:rFonts w:hint="eastAsia"/>
        </w:rPr>
        <w:t>大规模</w:t>
      </w:r>
      <w:r>
        <w:rPr>
          <w:rFonts w:hint="eastAsia"/>
        </w:rPr>
        <w:t>MIMO</w:t>
      </w:r>
      <w:r>
        <w:rPr>
          <w:rFonts w:hint="eastAsia"/>
        </w:rPr>
        <w:t>天线技术可以在空间上形成高分辨率的波束，是提高无线通信系统性能表现的关键技术。然而，高昂的射频链路硬件开销和功率消耗是大规模</w:t>
      </w:r>
      <w:r>
        <w:rPr>
          <w:rFonts w:hint="eastAsia"/>
        </w:rPr>
        <w:t>MIMO</w:t>
      </w:r>
      <w:r>
        <w:rPr>
          <w:rFonts w:hint="eastAsia"/>
        </w:rPr>
        <w:t>系统面临的一个棘手的问题，为了解决这一问题，一种解决方案是在发送和接收端使用混合架构替代</w:t>
      </w:r>
      <w:r>
        <w:rPr>
          <w:rFonts w:hint="eastAsia"/>
        </w:rPr>
        <w:lastRenderedPageBreak/>
        <w:t>全数字架构，即使用成本低廉的模拟移相器设备替代成本高昂的数字射频链路，另一种解决方案是在接收端使用低精度的数字模拟转换器（</w:t>
      </w:r>
      <w:r>
        <w:t>Analog-to-Digital Converter</w:t>
      </w:r>
      <w:r>
        <w:rPr>
          <w:rFonts w:hint="eastAsia"/>
        </w:rPr>
        <w:t>，</w:t>
      </w:r>
      <w:r>
        <w:t xml:space="preserve"> ADC</w:t>
      </w:r>
      <w:r>
        <w:rPr>
          <w:rFonts w:hint="eastAsia"/>
        </w:rPr>
        <w:t>）替代高精度的</w:t>
      </w:r>
      <w:r>
        <w:rPr>
          <w:rFonts w:hint="eastAsia"/>
        </w:rPr>
        <w:t>ADC</w:t>
      </w:r>
      <w:r>
        <w:rPr>
          <w:rFonts w:hint="eastAsia"/>
        </w:rPr>
        <w:t>。下面，将介绍几种基于有限精度移相器或低精度</w:t>
      </w:r>
      <w:r>
        <w:rPr>
          <w:rFonts w:hint="eastAsia"/>
        </w:rPr>
        <w:t>ADC</w:t>
      </w:r>
      <w:r>
        <w:rPr>
          <w:rFonts w:hint="eastAsia"/>
        </w:rPr>
        <w:t>的低位宽接收机设计方案。</w:t>
      </w:r>
    </w:p>
    <w:p w14:paraId="30613DED" w14:textId="3B9558E7" w:rsidR="00B06266" w:rsidRDefault="004E003C" w:rsidP="00170BB3">
      <w:pPr>
        <w:ind w:firstLine="480"/>
      </w:pPr>
      <w:r>
        <w:rPr>
          <w:rFonts w:hint="eastAsia"/>
        </w:rPr>
        <w:t>文献</w:t>
      </w:r>
      <w:r>
        <w:rPr>
          <w:rFonts w:hint="eastAsia"/>
        </w:rPr>
        <w:fldChar w:fldCharType="begin"/>
      </w:r>
      <w:r>
        <w:rPr>
          <w:rFonts w:hint="eastAsia"/>
        </w:rPr>
        <w:instrText xml:space="preserve"> REF _Ref163297649 \r \h </w:instrText>
      </w:r>
      <w:r w:rsidR="00170BB3">
        <w:instrText xml:space="preserve"> \* MERGEFORMAT </w:instrText>
      </w:r>
      <w:r>
        <w:rPr>
          <w:rFonts w:hint="eastAsia"/>
        </w:rPr>
      </w:r>
      <w:r>
        <w:rPr>
          <w:rFonts w:hint="eastAsia"/>
        </w:rPr>
        <w:fldChar w:fldCharType="separate"/>
      </w:r>
      <w:r w:rsidR="0058476F">
        <w:t>[6]</w:t>
      </w:r>
      <w:r>
        <w:rPr>
          <w:rFonts w:hint="eastAsia"/>
        </w:rPr>
        <w:fldChar w:fldCharType="end"/>
      </w:r>
      <w:r>
        <w:rPr>
          <w:rFonts w:hint="eastAsia"/>
        </w:rPr>
        <w:t>针对移相器的低精度限制，提出一种基于本地搜索的发送接收机联合设计算法。具体而言，考虑</w:t>
      </w:r>
      <m:oMath>
        <m:r>
          <w:rPr>
            <w:rFonts w:ascii="Cambria Math" w:hAnsi="Cambria Math" w:hint="eastAsia"/>
          </w:rPr>
          <m:t>K</m:t>
        </m:r>
      </m:oMath>
      <w:proofErr w:type="gramStart"/>
      <w:r>
        <w:rPr>
          <w:rFonts w:hint="eastAsia"/>
        </w:rPr>
        <w:t>个</w:t>
      </w:r>
      <w:proofErr w:type="gramEnd"/>
      <w:r>
        <w:rPr>
          <w:rFonts w:hint="eastAsia"/>
        </w:rPr>
        <w:t>配置</w:t>
      </w:r>
      <m:oMath>
        <m:sSub>
          <m:sSubPr>
            <m:ctrlPr>
              <w:rPr>
                <w:rFonts w:ascii="Cambria Math" w:hAnsi="Cambria Math"/>
              </w:rPr>
            </m:ctrlPr>
          </m:sSubPr>
          <m:e>
            <m:r>
              <w:rPr>
                <w:rFonts w:ascii="Cambria Math" w:hAnsi="Cambria Math" w:hint="eastAsia"/>
              </w:rPr>
              <m:t>N</m:t>
            </m:r>
          </m:e>
          <m:sub>
            <m:r>
              <w:rPr>
                <w:rFonts w:ascii="Cambria Math" w:hAnsi="Cambria Math" w:hint="eastAsia"/>
              </w:rPr>
              <m:t>t</m:t>
            </m:r>
          </m:sub>
        </m:sSub>
      </m:oMath>
      <w:proofErr w:type="gramStart"/>
      <w:r>
        <w:rPr>
          <w:rFonts w:hint="eastAsia"/>
        </w:rPr>
        <w:t>个</w:t>
      </w:r>
      <w:proofErr w:type="gramEnd"/>
      <w:r>
        <w:rPr>
          <w:rFonts w:hint="eastAsia"/>
        </w:rPr>
        <w:t>天线一个射频链路的用户和一个配置</w:t>
      </w:r>
      <m:oMath>
        <m:sSub>
          <m:sSubPr>
            <m:ctrlPr>
              <w:rPr>
                <w:rFonts w:ascii="Cambria Math" w:hAnsi="Cambria Math"/>
              </w:rPr>
            </m:ctrlPr>
          </m:sSubPr>
          <m:e>
            <m:r>
              <w:rPr>
                <w:rFonts w:ascii="Cambria Math" w:hAnsi="Cambria Math" w:hint="eastAsia"/>
              </w:rPr>
              <m:t>N</m:t>
            </m:r>
          </m:e>
          <m:sub>
            <m:r>
              <w:rPr>
                <w:rFonts w:ascii="Cambria Math" w:hAnsi="Cambria Math" w:hint="eastAsia"/>
              </w:rPr>
              <m:t>r</m:t>
            </m:r>
          </m:sub>
        </m:sSub>
      </m:oMath>
      <w:proofErr w:type="gramStart"/>
      <w:r>
        <w:rPr>
          <w:rFonts w:hint="eastAsia"/>
        </w:rPr>
        <w:t>个</w:t>
      </w:r>
      <w:proofErr w:type="gramEnd"/>
      <w:r>
        <w:rPr>
          <w:rFonts w:hint="eastAsia"/>
        </w:rPr>
        <w:t>天线</w:t>
      </w:r>
      <m:oMath>
        <m:r>
          <w:rPr>
            <w:rFonts w:ascii="Cambria Math" w:hAnsi="Cambria Math"/>
          </w:rPr>
          <m:t>K</m:t>
        </m:r>
      </m:oMath>
      <w:proofErr w:type="gramStart"/>
      <w:r>
        <w:rPr>
          <w:rFonts w:hint="eastAsia"/>
        </w:rPr>
        <w:t>个</w:t>
      </w:r>
      <w:proofErr w:type="gramEnd"/>
      <w:r>
        <w:rPr>
          <w:rFonts w:hint="eastAsia"/>
        </w:rPr>
        <w:t>射频链路的基站组成的上行</w:t>
      </w:r>
      <w:r>
        <w:rPr>
          <w:rFonts w:hint="eastAsia"/>
        </w:rPr>
        <w:t>MIMO</w:t>
      </w:r>
      <w:r>
        <w:rPr>
          <w:rFonts w:hint="eastAsia"/>
        </w:rPr>
        <w:t>通信系统，令</w:t>
      </w:r>
      <m:oMath>
        <m:sSub>
          <m:sSubPr>
            <m:ctrlPr>
              <w:rPr>
                <w:rFonts w:ascii="Cambria Math" w:hAnsi="Cambria Math"/>
              </w:rPr>
            </m:ctrlPr>
          </m:sSubPr>
          <m:e>
            <m:r>
              <m:rPr>
                <m:scr m:val="script"/>
                <m:sty m:val="p"/>
              </m:rPr>
              <w:rPr>
                <w:rFonts w:ascii="Cambria Math" w:hAnsi="Cambria Math"/>
              </w:rPr>
              <m:t>S</m:t>
            </m:r>
          </m:e>
          <m:sub>
            <m:r>
              <w:rPr>
                <w:rFonts w:ascii="Cambria Math" w:hAnsi="Cambria Math"/>
              </w:rPr>
              <m:t>q</m:t>
            </m:r>
          </m:sub>
        </m:sSub>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表示所有可能的</w:t>
      </w:r>
      <m:oMath>
        <m:r>
          <w:rPr>
            <w:rFonts w:ascii="Cambria Math" w:hAnsi="Cambria Math"/>
          </w:rPr>
          <m:t>q</m:t>
        </m:r>
      </m:oMath>
      <w:r>
        <w:rPr>
          <w:rFonts w:hint="eastAsia"/>
        </w:rPr>
        <w:t>比特分辨率发送与接收波束成形向量的集合：</w:t>
      </w:r>
    </w:p>
    <w:p w14:paraId="389DCB33" w14:textId="77777777" w:rsidR="00B06266" w:rsidRPr="00866A1E" w:rsidRDefault="004E003C" w:rsidP="00866A1E">
      <w:pPr>
        <w:pStyle w:val="aff4"/>
        <w:rPr>
          <w:rFonts w:hAnsi="Cambria Math" w:hint="default"/>
        </w:rPr>
      </w:pPr>
      <w:r w:rsidRPr="00866A1E">
        <w:rPr>
          <w:rFonts w:hAnsi="Cambria Math"/>
        </w:rPr>
        <w:tab/>
      </w:r>
      <m:oMath>
        <m:sSub>
          <m:sSubPr>
            <m:ctrlPr>
              <w:rPr>
                <w:rFonts w:ascii="Cambria Math" w:hAnsi="Cambria Math"/>
                <w:b/>
                <w:bCs/>
                <w:i/>
                <w:iCs/>
              </w:rPr>
            </m:ctrlPr>
          </m:sSubPr>
          <m:e>
            <m:r>
              <m:rPr>
                <m:scr m:val="script"/>
                <m:sty m:val="bi"/>
              </m:rPr>
              <w:rPr>
                <w:rFonts w:ascii="Cambria Math" w:hAnsi="Cambria Math"/>
              </w:rPr>
              <m:t>S</m:t>
            </m:r>
          </m:e>
          <m:sub>
            <m:r>
              <m:rPr>
                <m:sty m:val="bi"/>
              </m:rPr>
              <w:rPr>
                <w:rFonts w:ascii="Cambria Math" w:hAnsi="Cambria Math"/>
              </w:rPr>
              <m:t>q</m:t>
            </m:r>
          </m:sub>
        </m:sSub>
        <m:r>
          <m:rPr>
            <m:sty m:val="bi"/>
          </m:rPr>
          <w:rPr>
            <w:rFonts w:ascii="Cambria Math" w:hAnsi="Cambria Math"/>
          </w:rPr>
          <m:t>(N)=</m:t>
        </m:r>
        <m:d>
          <m:dPr>
            <m:begChr m:val="{"/>
            <m:endChr m:val="}"/>
            <m:ctrlPr>
              <w:rPr>
                <w:rFonts w:ascii="Cambria Math" w:hAnsi="Cambria Math"/>
                <w:b/>
                <w:bCs/>
                <w:i/>
                <w:iCs/>
              </w:rPr>
            </m:ctrlPr>
          </m:dPr>
          <m:e>
            <m:r>
              <m:rPr>
                <m:sty m:val="bi"/>
              </m:rPr>
              <w:rPr>
                <w:rFonts w:ascii="Cambria Math" w:hAnsi="Cambria Math"/>
              </w:rPr>
              <m:t>w</m:t>
            </m:r>
            <m:r>
              <m:rPr>
                <m:sty m:val="bi"/>
              </m:rPr>
              <w:rPr>
                <w:rFonts w:ascii="Cambria Math" w:hAnsi="Cambria Math"/>
              </w:rPr>
              <m:t>∈</m:t>
            </m:r>
            <m:sSup>
              <m:sSupPr>
                <m:ctrlPr>
                  <w:rPr>
                    <w:rFonts w:ascii="Cambria Math" w:hAnsi="Cambria Math"/>
                    <w:b/>
                    <w:bCs/>
                    <w:i/>
                    <w:iCs/>
                  </w:rPr>
                </m:ctrlPr>
              </m:sSupPr>
              <m:e>
                <m:r>
                  <m:rPr>
                    <m:scr m:val="double-struck"/>
                    <m:sty m:val="bi"/>
                  </m:rPr>
                  <w:rPr>
                    <w:rFonts w:ascii="MS Mincho" w:eastAsia="MS Mincho" w:hAnsi="MS Mincho" w:cs="MS Mincho"/>
                  </w:rPr>
                  <m:t>C</m:t>
                </m:r>
              </m:e>
              <m:sup>
                <m:r>
                  <m:rPr>
                    <m:sty m:val="bi"/>
                  </m:rPr>
                  <w:rPr>
                    <w:rFonts w:ascii="Cambria Math" w:hAnsi="Cambria Math"/>
                  </w:rPr>
                  <m:t>N</m:t>
                </m:r>
                <m:r>
                  <m:rPr>
                    <m:sty m:val="bi"/>
                  </m:rPr>
                  <w:rPr>
                    <w:rFonts w:ascii="Cambria Math" w:hAnsi="Cambria Math"/>
                  </w:rPr>
                  <m:t>×</m:t>
                </m:r>
                <m:r>
                  <m:rPr>
                    <m:sty m:val="bi"/>
                  </m:rPr>
                  <w:rPr>
                    <w:rFonts w:ascii="Cambria Math" w:hAnsi="Cambria Math"/>
                  </w:rPr>
                  <m:t>1</m:t>
                </m:r>
              </m:sup>
            </m:s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w</m:t>
                </m:r>
              </m:e>
              <m:sub>
                <m:r>
                  <m:rPr>
                    <m:sty m:val="bi"/>
                  </m:rPr>
                  <w:rPr>
                    <w:rFonts w:ascii="Cambria Math" w:hAnsi="Cambria Math"/>
                  </w:rPr>
                  <m:t>i</m:t>
                </m:r>
              </m:sub>
            </m:sSub>
            <m:r>
              <m:rPr>
                <m:sty m:val="bi"/>
              </m:rPr>
              <w:rPr>
                <w:rFonts w:ascii="Cambria Math" w:hAnsi="Cambria Math"/>
              </w:rPr>
              <m:t>=</m:t>
            </m:r>
            <m:sSup>
              <m:sSupPr>
                <m:ctrlPr>
                  <w:rPr>
                    <w:rFonts w:ascii="Cambria Math" w:hAnsi="Cambria Math"/>
                    <w:b/>
                    <w:bCs/>
                    <w:i/>
                    <w:iCs/>
                  </w:rPr>
                </m:ctrlPr>
              </m:sSupPr>
              <m:e>
                <m:r>
                  <m:rPr>
                    <m:sty m:val="bi"/>
                  </m:rPr>
                  <w:rPr>
                    <w:rFonts w:ascii="Cambria Math" w:hAnsi="Cambria Math"/>
                  </w:rPr>
                  <m:t>e</m:t>
                </m:r>
              </m:e>
              <m:sup>
                <m:r>
                  <m:rPr>
                    <m:sty m:val="bi"/>
                  </m:rPr>
                  <w:rPr>
                    <w:rFonts w:ascii="Cambria Math" w:hAnsi="Cambria Math"/>
                  </w:rPr>
                  <m:t>j</m:t>
                </m:r>
                <m:sSub>
                  <m:sSubPr>
                    <m:ctrlPr>
                      <w:rPr>
                        <w:rFonts w:ascii="Cambria Math" w:hAnsi="Cambria Math"/>
                        <w:b/>
                        <w:bCs/>
                        <w:i/>
                        <w:iCs/>
                      </w:rPr>
                    </m:ctrlPr>
                  </m:sSubPr>
                  <m:e>
                    <m:r>
                      <m:rPr>
                        <m:sty m:val="bi"/>
                      </m:rPr>
                      <w:rPr>
                        <w:rFonts w:ascii="Cambria Math" w:hAnsi="Cambria Math"/>
                      </w:rPr>
                      <m:t>β</m:t>
                    </m:r>
                  </m:e>
                  <m:sub>
                    <m:r>
                      <m:rPr>
                        <m:sty m:val="bi"/>
                      </m:rPr>
                      <w:rPr>
                        <w:rFonts w:ascii="Cambria Math" w:hAnsi="Cambria Math"/>
                      </w:rPr>
                      <m:t>i</m:t>
                    </m:r>
                  </m:sub>
                </m:sSub>
              </m:sup>
            </m:s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m:t>
            </m:r>
            <m:d>
              <m:dPr>
                <m:begChr m:val="{"/>
                <m:endChr m:val="}"/>
                <m:ctrlPr>
                  <w:rPr>
                    <w:rFonts w:ascii="Cambria Math" w:hAnsi="Cambria Math"/>
                    <w:b/>
                    <w:bCs/>
                    <w:i/>
                    <w:iCs/>
                  </w:rPr>
                </m:ctrlPr>
              </m:dPr>
              <m:e>
                <m:r>
                  <m:rPr>
                    <m:sty m:val="bi"/>
                  </m:rPr>
                  <w:rPr>
                    <w:rFonts w:ascii="Cambria Math" w:hAnsi="Cambria Math"/>
                  </w:rPr>
                  <m:t>0,</m:t>
                </m:r>
                <m:f>
                  <m:fPr>
                    <m:ctrlPr>
                      <w:rPr>
                        <w:rFonts w:ascii="Cambria Math" w:hAnsi="Cambria Math"/>
                        <w:b/>
                        <w:bCs/>
                        <w:i/>
                        <w:iCs/>
                      </w:rPr>
                    </m:ctrlPr>
                  </m:fPr>
                  <m:num>
                    <m:r>
                      <m:rPr>
                        <m:sty m:val="bi"/>
                      </m:rPr>
                      <w:rPr>
                        <w:rFonts w:ascii="Cambria Math" w:hAnsi="Cambria Math"/>
                      </w:rPr>
                      <m:t>2</m:t>
                    </m:r>
                    <m:r>
                      <m:rPr>
                        <m:sty m:val="bi"/>
                      </m:rPr>
                      <w:rPr>
                        <w:rFonts w:ascii="Cambria Math" w:hAnsi="Cambria Math"/>
                      </w:rPr>
                      <m:t>π</m:t>
                    </m:r>
                  </m:num>
                  <m:den>
                    <m:r>
                      <m:rPr>
                        <m:sty m:val="bi"/>
                      </m:rPr>
                      <w:rPr>
                        <w:rFonts w:ascii="Cambria Math" w:hAnsi="Cambria Math"/>
                      </w:rPr>
                      <m:t>q</m:t>
                    </m:r>
                  </m:den>
                </m:f>
                <m:r>
                  <m:rPr>
                    <m:sty m:val="bi"/>
                  </m:rPr>
                  <w:rPr>
                    <w:rFonts w:ascii="Cambria Math" w:hAnsi="Cambria Math"/>
                  </w:rPr>
                  <m:t>,</m:t>
                </m:r>
                <m:r>
                  <m:rPr>
                    <m:sty m:val="bi"/>
                  </m:rPr>
                  <w:rPr>
                    <w:rFonts w:ascii="MS Mincho" w:eastAsia="MS Mincho" w:hAnsi="MS Mincho" w:cs="MS Mincho"/>
                  </w:rPr>
                  <m:t>⋯</m:t>
                </m:r>
                <m:r>
                  <m:rPr>
                    <m:sty m:val="bi"/>
                  </m:rPr>
                  <w:rPr>
                    <w:rFonts w:ascii="Cambria Math" w:hAnsi="Cambria Math"/>
                  </w:rPr>
                  <m:t>,</m:t>
                </m:r>
                <m:f>
                  <m:fPr>
                    <m:ctrlPr>
                      <w:rPr>
                        <w:rFonts w:ascii="Cambria Math" w:hAnsi="Cambria Math"/>
                        <w:b/>
                        <w:bCs/>
                        <w:i/>
                        <w:iCs/>
                      </w:rPr>
                    </m:ctrlPr>
                  </m:fPr>
                  <m:num>
                    <m:r>
                      <m:rPr>
                        <m:sty m:val="bi"/>
                      </m:rPr>
                      <w:rPr>
                        <w:rFonts w:ascii="Cambria Math" w:hAnsi="Cambria Math"/>
                      </w:rPr>
                      <m:t>2</m:t>
                    </m:r>
                    <m:r>
                      <m:rPr>
                        <m:sty m:val="bi"/>
                      </m:rPr>
                      <w:rPr>
                        <w:rFonts w:ascii="Cambria Math" w:hAnsi="Cambria Math"/>
                      </w:rPr>
                      <m:t>π(q</m:t>
                    </m:r>
                    <m:r>
                      <m:rPr>
                        <m:sty m:val="bi"/>
                      </m:rPr>
                      <w:rPr>
                        <w:rFonts w:ascii="微软雅黑" w:eastAsia="微软雅黑" w:hAnsi="微软雅黑" w:cs="微软雅黑"/>
                      </w:rPr>
                      <m:t>-</m:t>
                    </m:r>
                    <m:r>
                      <m:rPr>
                        <m:sty m:val="bi"/>
                      </m:rPr>
                      <w:rPr>
                        <w:rFonts w:ascii="Cambria Math" w:hAnsi="Cambria Math"/>
                      </w:rPr>
                      <m:t>1)</m:t>
                    </m:r>
                  </m:num>
                  <m:den>
                    <m:r>
                      <m:rPr>
                        <m:sty m:val="bi"/>
                      </m:rPr>
                      <w:rPr>
                        <w:rFonts w:ascii="Cambria Math" w:hAnsi="Cambria Math"/>
                      </w:rPr>
                      <m:t>q</m:t>
                    </m:r>
                  </m:den>
                </m:f>
              </m:e>
            </m:d>
          </m:e>
        </m:d>
      </m:oMath>
      <w:r w:rsidRPr="00866A1E">
        <w:rPr>
          <w:rFonts w:hAnsi="Cambria Math"/>
        </w:rPr>
        <w:tab/>
        <w:t>(1.1)</w:t>
      </w:r>
    </w:p>
    <w:p w14:paraId="0FBEA532" w14:textId="77777777" w:rsidR="00B06266" w:rsidRDefault="004E003C" w:rsidP="00170BB3">
      <w:pPr>
        <w:ind w:firstLine="480"/>
      </w:pPr>
      <w:r>
        <w:rPr>
          <w:rFonts w:hint="eastAsia"/>
        </w:rPr>
        <w:t>接收端的基站收到的信号可以表示为：</w:t>
      </w:r>
    </w:p>
    <w:p w14:paraId="1FD42F88" w14:textId="77777777" w:rsidR="00B06266" w:rsidRPr="00866A1E" w:rsidRDefault="004E003C" w:rsidP="00866A1E">
      <w:pPr>
        <w:pStyle w:val="aff4"/>
        <w:rPr>
          <w:rFonts w:hAnsi="Cambria Math" w:hint="default"/>
        </w:rPr>
      </w:pPr>
      <w:r w:rsidRPr="00866A1E">
        <w:rPr>
          <w:rFonts w:hAnsi="Cambria Math"/>
        </w:rPr>
        <w:tab/>
      </w:r>
      <m:oMath>
        <m:r>
          <m:rPr>
            <m:sty m:val="bi"/>
          </m:rPr>
          <w:rPr>
            <w:rFonts w:ascii="Cambria Math" w:hAnsi="Cambria Math"/>
          </w:rPr>
          <m:t>y</m:t>
        </m:r>
        <m:r>
          <m:rPr>
            <m:sty m:val="p"/>
          </m:rPr>
          <w:rPr>
            <w:rFonts w:ascii="Cambria Math" w:hAnsi="Cambria Math"/>
          </w:rPr>
          <m:t>=</m:t>
        </m:r>
        <m:rad>
          <m:radPr>
            <m:degHide m:val="1"/>
            <m:ctrlPr>
              <w:rPr>
                <w:rFonts w:ascii="Cambria Math" w:hAnsi="Cambria Math"/>
              </w:rPr>
            </m:ctrlPr>
          </m:radPr>
          <m:deg/>
          <m:e>
            <m:r>
              <w:rPr>
                <w:rFonts w:ascii="Cambria Math" w:hAnsi="Cambria Math"/>
              </w:rPr>
              <m:t>P</m:t>
            </m:r>
          </m:e>
        </m:rad>
        <m:sSup>
          <m:sSupPr>
            <m:ctrlPr>
              <w:rPr>
                <w:rFonts w:ascii="Cambria Math" w:hAnsi="Cambria Math"/>
              </w:rPr>
            </m:ctrlPr>
          </m:sSupPr>
          <m:e>
            <m:r>
              <m:rPr>
                <m:sty m:val="bi"/>
              </m:rPr>
              <w:rPr>
                <w:rFonts w:ascii="Cambria Math" w:hAnsi="Cambria Math"/>
              </w:rPr>
              <m:t>V</m:t>
            </m:r>
          </m:e>
          <m:sup>
            <m:r>
              <w:rPr>
                <w:rFonts w:ascii="Cambria Math" w:hAnsi="Cambria Math"/>
              </w:rPr>
              <m:t>H</m:t>
            </m:r>
          </m:sup>
        </m:sSup>
        <m:r>
          <m:rPr>
            <m:sty m:val="bi"/>
          </m:rPr>
          <w:rPr>
            <w:rFonts w:ascii="Cambria Math" w:hAnsi="Cambria Math"/>
          </w:rPr>
          <m:t>HUx</m:t>
        </m:r>
        <m:r>
          <m:rPr>
            <m:sty m:val="p"/>
          </m:rPr>
          <w:rPr>
            <w:rFonts w:ascii="Cambria Math" w:hAnsi="Cambria Math"/>
          </w:rPr>
          <m:t>+</m:t>
        </m:r>
        <m:sSup>
          <m:sSupPr>
            <m:ctrlPr>
              <w:rPr>
                <w:rFonts w:ascii="Cambria Math" w:hAnsi="Cambria Math"/>
              </w:rPr>
            </m:ctrlPr>
          </m:sSupPr>
          <m:e>
            <m:r>
              <m:rPr>
                <m:sty m:val="bi"/>
              </m:rPr>
              <w:rPr>
                <w:rFonts w:ascii="Cambria Math" w:hAnsi="Cambria Math"/>
              </w:rPr>
              <m:t>V</m:t>
            </m:r>
          </m:e>
          <m:sup>
            <m:r>
              <w:rPr>
                <w:rFonts w:ascii="Cambria Math" w:hAnsi="Cambria Math"/>
              </w:rPr>
              <m:t>H</m:t>
            </m:r>
          </m:sup>
        </m:sSup>
        <m:r>
          <m:rPr>
            <m:sty m:val="bi"/>
          </m:rPr>
          <w:rPr>
            <w:rFonts w:ascii="Cambria Math" w:hAnsi="Cambria Math"/>
          </w:rPr>
          <m:t>n</m:t>
        </m:r>
      </m:oMath>
      <w:r w:rsidRPr="00866A1E">
        <w:rPr>
          <w:rFonts w:hAnsi="Cambria Math"/>
        </w:rPr>
        <w:tab/>
        <w:t>(1.2)</w:t>
      </w:r>
    </w:p>
    <w:p w14:paraId="1FF3F19A" w14:textId="77777777" w:rsidR="00B06266" w:rsidRDefault="004E003C" w:rsidP="00170BB3">
      <w:pPr>
        <w:ind w:firstLine="480"/>
      </w:pPr>
      <w:r>
        <w:rPr>
          <w:rFonts w:hint="eastAsia"/>
        </w:rPr>
        <w:t>其中</w:t>
      </w:r>
      <m:oMath>
        <m:r>
          <w:rPr>
            <w:rFonts w:ascii="Cambria Math" w:hAnsi="Cambria Math"/>
          </w:rPr>
          <m:t>P</m:t>
        </m:r>
      </m:oMath>
      <w:r>
        <w:rPr>
          <w:rFonts w:hint="eastAsia"/>
        </w:rPr>
        <w:t>表示平均发送功率，</w:t>
      </w:r>
      <m:oMath>
        <m:r>
          <m:rPr>
            <m:sty m:val="bi"/>
          </m:rPr>
          <w:rPr>
            <w:rFonts w:ascii="Cambria Math" w:hAnsi="Cambria Math"/>
          </w:rPr>
          <m:t>H</m:t>
        </m:r>
      </m:oMath>
      <w:r>
        <w:rPr>
          <w:rFonts w:hint="eastAsia"/>
        </w:rPr>
        <w:t>表示信道矩阵，</w:t>
      </w:r>
      <m:oMath>
        <m:r>
          <m:rPr>
            <m:sty m:val="bi"/>
          </m:rPr>
          <w:rPr>
            <w:rFonts w:ascii="Cambria Math" w:hAnsi="Cambria Math"/>
          </w:rPr>
          <m:t>U</m:t>
        </m:r>
      </m:oMath>
      <w:r>
        <w:rPr>
          <w:rFonts w:hint="eastAsia"/>
        </w:rPr>
        <w:t>表示发送端接收波束成形矩阵，</w:t>
      </w:r>
      <m:oMath>
        <m:r>
          <m:rPr>
            <m:sty m:val="bi"/>
          </m:rPr>
          <w:rPr>
            <w:rFonts w:ascii="Cambria Math" w:hAnsi="Cambria Math"/>
          </w:rPr>
          <m:t>V</m:t>
        </m:r>
      </m:oMath>
      <w:r>
        <w:rPr>
          <w:rFonts w:hint="eastAsia"/>
        </w:rPr>
        <w:t>表示接收端波束成形矩阵，需要注意的是其需要满足移相器</w:t>
      </w:r>
      <w:proofErr w:type="gramStart"/>
      <w:r>
        <w:rPr>
          <w:rFonts w:hint="eastAsia"/>
        </w:rPr>
        <w:t>的恒模约束</w:t>
      </w:r>
      <w:proofErr w:type="gramEnd"/>
      <w:r>
        <w:rPr>
          <w:rFonts w:hint="eastAsia"/>
        </w:rPr>
        <w:t>和有限精度约束。该无线通信系统的和速率可以表示为：</w:t>
      </w:r>
    </w:p>
    <w:p w14:paraId="6C886AE6" w14:textId="77777777" w:rsidR="00B06266" w:rsidRPr="00866A1E" w:rsidRDefault="004E003C" w:rsidP="00866A1E">
      <w:pPr>
        <w:pStyle w:val="aff4"/>
        <w:rPr>
          <w:rFonts w:hAnsi="Cambria Math" w:hint="default"/>
        </w:rPr>
      </w:pPr>
      <w:r w:rsidRPr="00866A1E">
        <w:rPr>
          <w:rFonts w:hAnsi="Cambria Math"/>
        </w:rPr>
        <w:tab/>
      </w:r>
      <m:oMath>
        <m:r>
          <w:rPr>
            <w:rFonts w:ascii="Cambria Math" w:hAnsi="Cambria Math"/>
          </w:rPr>
          <m:t>C</m:t>
        </m:r>
        <m:r>
          <m:rPr>
            <m:sty m:val="p"/>
          </m:rPr>
          <w:rPr>
            <w:rFonts w:ascii="Cambria Math" w:hAnsi="Cambria Math"/>
          </w:rPr>
          <m:t>(</m:t>
        </m:r>
        <m:r>
          <m:rPr>
            <m:sty m:val="bi"/>
          </m:rPr>
          <w:rPr>
            <w:rFonts w:ascii="Cambria Math" w:hAnsi="Cambria Math"/>
          </w:rPr>
          <m:t>U</m:t>
        </m:r>
        <m:r>
          <m:rPr>
            <m:sty m:val="p"/>
          </m:rPr>
          <w:rPr>
            <w:rFonts w:ascii="Cambria Math" w:hAnsi="Cambria Math"/>
          </w:rPr>
          <m:t>,</m:t>
        </m:r>
        <m:r>
          <m:rPr>
            <m:sty m:val="bi"/>
          </m:rPr>
          <w:rPr>
            <w:rFonts w:ascii="Cambria Math" w:hAnsi="Cambria Math"/>
          </w:rPr>
          <m:t>V</m:t>
        </m:r>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w:rPr>
                    <w:rFonts w:ascii="Cambria Math" w:hAnsi="Cambria Math"/>
                  </w:rPr>
                  <m:t>log</m:t>
                </m:r>
              </m:e>
              <m:sub>
                <m:r>
                  <m:rPr>
                    <m:sty m:val="p"/>
                  </m:rPr>
                  <w:rPr>
                    <w:rFonts w:ascii="Cambria Math" w:hAnsi="Cambria Math"/>
                  </w:rPr>
                  <m:t>2</m:t>
                </m:r>
              </m:sub>
            </m:sSub>
          </m:fName>
          <m:e>
            <m:r>
              <w:rPr>
                <w:rFonts w:ascii="Cambria Math" w:hAnsi="Cambria Math"/>
              </w:rPr>
              <m:t>det</m:t>
            </m:r>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P</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m:rPr>
                        <m:sty m:val="bi"/>
                      </m:rPr>
                      <w:rPr>
                        <w:rFonts w:ascii="Cambria Math" w:hAnsi="Cambria Math"/>
                      </w:rPr>
                      <m:t>V</m:t>
                    </m:r>
                  </m:e>
                  <m:sup>
                    <m:r>
                      <w:rPr>
                        <w:rFonts w:ascii="Cambria Math" w:hAnsi="Cambria Math"/>
                      </w:rPr>
                      <m:t>H</m:t>
                    </m:r>
                  </m:sup>
                </m:sSup>
                <m:r>
                  <m:rPr>
                    <m:sty m:val="bi"/>
                  </m:rPr>
                  <w:rPr>
                    <w:rFonts w:ascii="Cambria Math" w:hAnsi="Cambria Math"/>
                  </w:rPr>
                  <m:t>HU</m:t>
                </m:r>
                <m:sSup>
                  <m:sSupPr>
                    <m:ctrlPr>
                      <w:rPr>
                        <w:rFonts w:ascii="Cambria Math" w:hAnsi="Cambria Math"/>
                      </w:rPr>
                    </m:ctrlPr>
                  </m:sSupPr>
                  <m:e>
                    <m:r>
                      <m:rPr>
                        <m:sty m:val="bi"/>
                      </m:rPr>
                      <w:rPr>
                        <w:rFonts w:ascii="Cambria Math" w:hAnsi="Cambria Math"/>
                      </w:rPr>
                      <m:t>U</m:t>
                    </m:r>
                  </m:e>
                  <m:sup>
                    <m:r>
                      <w:rPr>
                        <w:rFonts w:ascii="Cambria Math" w:hAnsi="Cambria Math"/>
                      </w:rPr>
                      <m:t>H</m:t>
                    </m:r>
                  </m:sup>
                </m:sSup>
                <m:r>
                  <m:rPr>
                    <m:sty m:val="bi"/>
                  </m:rPr>
                  <w:rPr>
                    <w:rFonts w:ascii="Cambria Math" w:hAnsi="Cambria Math"/>
                  </w:rPr>
                  <m:t>HV</m:t>
                </m:r>
                <m:r>
                  <m:rPr>
                    <m:sty m:val="p"/>
                  </m:rPr>
                  <w:rPr>
                    <w:rFonts w:ascii="Cambria Math" w:hAnsi="Cambria Math"/>
                  </w:rPr>
                  <m:t>+</m:t>
                </m:r>
                <m:sSup>
                  <m:sSupPr>
                    <m:ctrlPr>
                      <w:rPr>
                        <w:rFonts w:ascii="Cambria Math" w:hAnsi="Cambria Math"/>
                      </w:rPr>
                    </m:ctrlPr>
                  </m:sSupPr>
                  <m:e>
                    <m:r>
                      <m:rPr>
                        <m:sty m:val="bi"/>
                      </m:rPr>
                      <w:rPr>
                        <w:rFonts w:ascii="Cambria Math" w:hAnsi="Cambria Math"/>
                      </w:rPr>
                      <m:t>V</m:t>
                    </m:r>
                  </m:e>
                  <m:sup>
                    <m:r>
                      <w:rPr>
                        <w:rFonts w:ascii="Cambria Math" w:hAnsi="Cambria Math"/>
                      </w:rPr>
                      <m:t>H</m:t>
                    </m:r>
                  </m:sup>
                </m:sSup>
                <m:r>
                  <m:rPr>
                    <m:sty m:val="bi"/>
                  </m:rPr>
                  <w:rPr>
                    <w:rFonts w:ascii="Cambria Math" w:hAnsi="Cambria Math"/>
                  </w:rPr>
                  <m:t>V</m:t>
                </m:r>
              </m:e>
            </m:d>
          </m:e>
        </m:func>
      </m:oMath>
      <w:r w:rsidRPr="00866A1E">
        <w:rPr>
          <w:rFonts w:hAnsi="Cambria Math"/>
        </w:rPr>
        <w:tab/>
        <w:t>(1.3)</w:t>
      </w:r>
    </w:p>
    <w:p w14:paraId="30FE7FE4" w14:textId="77777777" w:rsidR="00B06266" w:rsidRDefault="004E003C" w:rsidP="007F038F">
      <w:pPr>
        <w:pStyle w:val="a0"/>
      </w:pPr>
      <w:r>
        <w:rPr>
          <w:rFonts w:hint="eastAsia"/>
        </w:rPr>
        <w:t>系统的设计目的是最大化系统和速率，即：</w:t>
      </w:r>
    </w:p>
    <w:p w14:paraId="2E7D24AC" w14:textId="77777777" w:rsidR="00B06266" w:rsidRPr="00866A1E" w:rsidRDefault="004E003C" w:rsidP="00866A1E">
      <w:pPr>
        <w:pStyle w:val="aff4"/>
        <w:rPr>
          <w:rFonts w:hAnsi="Cambria Math" w:hint="default"/>
        </w:rPr>
      </w:pPr>
      <w:r w:rsidRPr="00866A1E">
        <w:rPr>
          <w:rFonts w:hAnsi="Cambria Math"/>
        </w:rPr>
        <w:tab/>
      </w:r>
      <m:oMath>
        <m:acc>
          <m:accPr>
            <m:ctrlPr>
              <w:rPr>
                <w:rFonts w:ascii="Cambria Math" w:hAnsi="Cambria Math"/>
              </w:rPr>
            </m:ctrlPr>
          </m:accPr>
          <m:e>
            <m:r>
              <m:rPr>
                <m:sty m:val="bi"/>
              </m:rPr>
              <w:rPr>
                <w:rFonts w:ascii="Cambria Math" w:hAnsi="Cambria Math"/>
              </w:rPr>
              <m:t>U</m:t>
            </m:r>
          </m:e>
        </m:acc>
        <m:r>
          <m:rPr>
            <m:sty m:val="p"/>
          </m:rPr>
          <w:rPr>
            <w:rFonts w:ascii="Cambria Math" w:hAnsi="Cambria Math"/>
          </w:rPr>
          <m:t>,</m:t>
        </m:r>
        <m:acc>
          <m:accPr>
            <m:ctrlPr>
              <w:rPr>
                <w:rFonts w:ascii="Cambria Math" w:hAnsi="Cambria Math"/>
              </w:rPr>
            </m:ctrlPr>
          </m:accPr>
          <m:e>
            <m:r>
              <m:rPr>
                <m:sty m:val="bi"/>
              </m:rPr>
              <w:rPr>
                <w:rFonts w:ascii="Cambria Math" w:hAnsi="Cambria Math"/>
              </w:rPr>
              <m:t>V</m:t>
            </m:r>
          </m:e>
        </m:acc>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argmax</m:t>
                </m:r>
              </m:e>
              <m:lim>
                <m:r>
                  <m:rPr>
                    <m:sty m:val="bi"/>
                  </m:rPr>
                  <w:rPr>
                    <w:rFonts w:ascii="Cambria Math" w:hAnsi="Cambria Math"/>
                  </w:rPr>
                  <m:t>U</m:t>
                </m:r>
                <m:r>
                  <m:rPr>
                    <m:sty m:val="p"/>
                  </m:rPr>
                  <w:rPr>
                    <w:rFonts w:ascii="Cambria Math" w:hAnsi="Cambria Math"/>
                  </w:rPr>
                  <m:t>,</m:t>
                </m:r>
                <m:r>
                  <m:rPr>
                    <m:sty m:val="bi"/>
                  </m:rPr>
                  <w:rPr>
                    <w:rFonts w:ascii="Cambria Math" w:hAnsi="Cambria Math"/>
                  </w:rPr>
                  <m:t>V</m:t>
                </m:r>
              </m:lim>
            </m:limLow>
          </m:fName>
          <m:e>
            <m:r>
              <m:rPr>
                <m:sty m:val="p"/>
              </m:rPr>
              <w:rPr>
                <w:rFonts w:ascii="Cambria Math" w:hAnsi="Cambria Math"/>
              </w:rPr>
              <m:t>C(</m:t>
            </m:r>
            <m:r>
              <m:rPr>
                <m:sty m:val="bi"/>
              </m:rPr>
              <w:rPr>
                <w:rFonts w:ascii="Cambria Math" w:hAnsi="Cambria Math"/>
              </w:rPr>
              <m:t>U</m:t>
            </m:r>
            <m:r>
              <m:rPr>
                <m:sty m:val="p"/>
              </m:rPr>
              <w:rPr>
                <w:rFonts w:ascii="Cambria Math" w:hAnsi="Cambria Math"/>
              </w:rPr>
              <m:t>,</m:t>
            </m:r>
            <m:r>
              <m:rPr>
                <m:sty m:val="bi"/>
              </m:rPr>
              <w:rPr>
                <w:rFonts w:ascii="Cambria Math" w:hAnsi="Cambria Math"/>
              </w:rPr>
              <m:t>V</m:t>
            </m:r>
            <m:r>
              <m:rPr>
                <m:sty m:val="p"/>
              </m:rPr>
              <w:rPr>
                <w:rFonts w:ascii="Cambria Math" w:hAnsi="Cambria Math"/>
              </w:rPr>
              <m:t>)</m:t>
            </m:r>
          </m:e>
        </m:func>
      </m:oMath>
      <w:r w:rsidRPr="00866A1E">
        <w:rPr>
          <w:rFonts w:hAnsi="Cambria Math"/>
        </w:rPr>
        <w:tab/>
        <w:t>(1.4)</w:t>
      </w:r>
    </w:p>
    <w:p w14:paraId="0DBBEE50" w14:textId="77777777" w:rsidR="00B06266" w:rsidRDefault="004E003C" w:rsidP="00170BB3">
      <w:pPr>
        <w:ind w:firstLine="480"/>
      </w:pPr>
      <w:r>
        <w:rPr>
          <w:rFonts w:hint="eastAsia"/>
        </w:rPr>
        <w:t>暴力搜索算法的计算复杂度为</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S</m:t>
                        </m:r>
                      </m:e>
                      <m:sub>
                        <m:r>
                          <w:rPr>
                            <w:rFonts w:ascii="Cambria Math" w:hAnsi="Cambria Math"/>
                          </w:rPr>
                          <m:t>q</m:t>
                        </m:r>
                      </m:sub>
                    </m:sSub>
                    <m:r>
                      <m:rPr>
                        <m:sty m:val="p"/>
                      </m:rPr>
                      <w:rPr>
                        <w:rFonts w:ascii="Cambria Math" w:hAnsi="Cambria Math"/>
                      </w:rPr>
                      <m:t>(</m:t>
                    </m:r>
                    <m:sSub>
                      <m:sSubPr>
                        <m:ctrlPr>
                          <w:rPr>
                            <w:rFonts w:ascii="Cambria Math" w:hAnsi="Cambria Math"/>
                          </w:rPr>
                        </m:ctrlPr>
                      </m:sSubPr>
                      <m:e>
                        <m:r>
                          <w:rPr>
                            <w:rFonts w:ascii="Cambria Math" w:hAnsi="Cambria Math" w:hint="eastAsia"/>
                          </w:rPr>
                          <m:t>N</m:t>
                        </m:r>
                      </m:e>
                      <m:sub>
                        <m:r>
                          <w:rPr>
                            <w:rFonts w:ascii="Cambria Math" w:hAnsi="Cambria Math" w:hint="eastAsia"/>
                          </w:rPr>
                          <m:t>t</m:t>
                        </m:r>
                      </m:sub>
                    </m:sSub>
                    <m:r>
                      <m:rPr>
                        <m:sty m:val="p"/>
                      </m:rPr>
                      <w:rPr>
                        <w:rFonts w:ascii="Cambria Math" w:hAnsi="Cambria Math"/>
                      </w:rPr>
                      <m:t>)</m:t>
                    </m:r>
                  </m:e>
                </m:d>
              </m:e>
              <m:sup>
                <m:r>
                  <w:rPr>
                    <w:rFonts w:ascii="Cambria Math" w:hAnsi="Cambria Math" w:hint="eastAsia"/>
                  </w:rPr>
                  <m:t>K</m:t>
                </m:r>
              </m:sup>
            </m:sSup>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S</m:t>
                        </m:r>
                      </m:e>
                      <m:sub>
                        <m:r>
                          <w:rPr>
                            <w:rFonts w:ascii="Cambria Math" w:hAnsi="Cambria Math"/>
                          </w:rPr>
                          <m:t>q</m:t>
                        </m:r>
                      </m:sub>
                    </m:sSub>
                    <m:r>
                      <m:rPr>
                        <m:sty m:val="p"/>
                      </m:rPr>
                      <w:rPr>
                        <w:rFonts w:ascii="Cambria Math" w:hAnsi="Cambria Math"/>
                      </w:rPr>
                      <m:t>(</m:t>
                    </m:r>
                    <m:sSub>
                      <m:sSubPr>
                        <m:ctrlPr>
                          <w:rPr>
                            <w:rFonts w:ascii="Cambria Math" w:hAnsi="Cambria Math"/>
                          </w:rPr>
                        </m:ctrlPr>
                      </m:sSubPr>
                      <m:e>
                        <m:r>
                          <w:rPr>
                            <w:rFonts w:ascii="Cambria Math" w:hAnsi="Cambria Math" w:hint="eastAsia"/>
                          </w:rPr>
                          <m:t>N</m:t>
                        </m:r>
                      </m:e>
                      <m:sub>
                        <m:r>
                          <w:rPr>
                            <w:rFonts w:ascii="Cambria Math" w:hAnsi="Cambria Math" w:hint="eastAsia"/>
                          </w:rPr>
                          <m:t>r</m:t>
                        </m:r>
                      </m:sub>
                    </m:sSub>
                    <m:r>
                      <m:rPr>
                        <m:sty m:val="p"/>
                      </m:rPr>
                      <w:rPr>
                        <w:rFonts w:ascii="Cambria Math" w:hAnsi="Cambria Math"/>
                      </w:rPr>
                      <m:t>)</m:t>
                    </m:r>
                  </m:e>
                </m:d>
              </m:e>
              <m:sup>
                <m:r>
                  <w:rPr>
                    <w:rFonts w:ascii="Cambria Math" w:hAnsi="Cambria Math" w:hint="eastAsia"/>
                  </w:rPr>
                  <m:t>K</m:t>
                </m:r>
              </m:sup>
            </m:sSup>
          </m:e>
        </m:d>
      </m:oMath>
      <w:r>
        <w:rPr>
          <w:rFonts w:hint="eastAsia"/>
        </w:rPr>
        <w:t>，由于庞大的</w:t>
      </w:r>
      <w:r>
        <w:rPr>
          <w:rFonts w:hint="eastAsia"/>
        </w:rPr>
        <w:t>MIMO</w:t>
      </w:r>
      <w:r>
        <w:rPr>
          <w:rFonts w:hint="eastAsia"/>
        </w:rPr>
        <w:t>天线数量，暴力搜索算法难以应用于上述问题的求解，作者提出了一种基于本地搜索的迭代联合发送接收机设计算法。下面简要地介绍本地搜索，定义</w:t>
      </w:r>
      <m:oMath>
        <m:r>
          <m:rPr>
            <m:sty m:val="b"/>
          </m:rPr>
          <w:rPr>
            <w:rFonts w:ascii="Cambria Math" w:hAnsi="Cambria Math" w:hint="eastAsia"/>
          </w:rPr>
          <m:t>x</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S</m:t>
            </m:r>
          </m:e>
          <m:sub>
            <m:r>
              <w:rPr>
                <w:rFonts w:ascii="Cambria Math" w:hAnsi="Cambria Math"/>
              </w:rPr>
              <m:t>q</m:t>
            </m:r>
          </m:sub>
        </m:sSub>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近邻点集合为：</w:t>
      </w:r>
    </w:p>
    <w:p w14:paraId="338B0C3E" w14:textId="77777777" w:rsidR="00B06266" w:rsidRPr="00866A1E" w:rsidRDefault="004E003C" w:rsidP="00866A1E">
      <w:pPr>
        <w:pStyle w:val="aff4"/>
        <w:rPr>
          <w:rFonts w:hAnsi="Cambria Math" w:hint="default"/>
        </w:rPr>
      </w:pPr>
      <w:r w:rsidRPr="00866A1E">
        <w:rPr>
          <w:rFonts w:hAnsi="Cambria Math"/>
        </w:rPr>
        <w:tab/>
      </w:r>
      <m:oMath>
        <m:sSub>
          <m:sSubPr>
            <m:ctrlPr>
              <w:rPr>
                <w:rFonts w:ascii="Cambria Math" w:hAnsi="Cambria Math"/>
              </w:rPr>
            </m:ctrlPr>
          </m:sSubPr>
          <m:e>
            <m:r>
              <m:rPr>
                <m:scr m:val="script"/>
                <m:sty m:val="p"/>
              </m:rPr>
              <w:rPr>
                <w:rFonts w:ascii="Cambria Math" w:hAnsi="Cambria Math"/>
              </w:rPr>
              <m:t>N</m:t>
            </m:r>
          </m:e>
          <m:sub>
            <m:r>
              <w:rPr>
                <w:rFonts w:ascii="Cambria Math" w:hAnsi="Cambria Math"/>
              </w:rPr>
              <m:t>d</m:t>
            </m:r>
            <m:r>
              <m:rPr>
                <m:sty m:val="p"/>
              </m:rPr>
              <w:rPr>
                <w:rFonts w:ascii="Cambria Math" w:hAnsi="Cambria Math"/>
              </w:rPr>
              <m:t>,</m:t>
            </m:r>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S</m:t>
                </m:r>
              </m:e>
              <m:sub>
                <m:r>
                  <w:rPr>
                    <w:rFonts w:ascii="Cambria Math" w:hAnsi="Cambria Math"/>
                  </w:rPr>
                  <m:t>q</m:t>
                </m:r>
              </m:sub>
            </m:sSub>
            <m:r>
              <m:rPr>
                <m:sty m:val="p"/>
              </m:rPr>
              <w:rPr>
                <w:rFonts w:ascii="Cambria Math" w:hAnsi="Cambria Math"/>
              </w:rPr>
              <m:t>(</m:t>
            </m:r>
            <m:r>
              <w:rPr>
                <w:rFonts w:ascii="Cambria Math" w:hAnsi="Cambria Math"/>
              </w:rPr>
              <m:t>N</m:t>
            </m:r>
            <m:r>
              <m:rPr>
                <m:sty m:val="p"/>
              </m:rPr>
              <w:rPr>
                <w:rFonts w:ascii="Cambria Math" w:hAnsi="Cambria Math"/>
              </w:rPr>
              <m:t>) &amp; 0&lt;</m:t>
            </m:r>
            <m:sSub>
              <m:sSubPr>
                <m:ctrlPr>
                  <w:rPr>
                    <w:rFonts w:ascii="Cambria Math" w:hAnsi="Cambria Math"/>
                  </w:rPr>
                </m:ctrlPr>
              </m:sSubPr>
              <m:e>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p</m:t>
                    </m:r>
                  </m:e>
                </m:d>
              </m:e>
              <m:sub>
                <m:r>
                  <m:rPr>
                    <m:sty m:val="p"/>
                  </m:rPr>
                  <w:rPr>
                    <w:rFonts w:ascii="Cambria Math" w:hAnsi="Cambria Math"/>
                  </w:rPr>
                  <m:t>0</m:t>
                </m:r>
              </m:sub>
            </m:sSub>
            <m:r>
              <m:rPr>
                <m:sty m:val="p"/>
              </m:rPr>
              <w:rPr>
                <w:rFonts w:ascii="Cambria Math" w:hAnsi="Cambria Math"/>
              </w:rPr>
              <m:t>&lt;</m:t>
            </m:r>
            <m:r>
              <w:rPr>
                <w:rFonts w:ascii="Cambria Math" w:hAnsi="Cambria Math"/>
              </w:rPr>
              <m:t>d</m:t>
            </m:r>
          </m:e>
        </m:d>
      </m:oMath>
      <w:r w:rsidRPr="00866A1E">
        <w:rPr>
          <w:rFonts w:hAnsi="Cambria Math"/>
        </w:rPr>
        <w:tab/>
        <w:t>(1.5)</w:t>
      </w:r>
    </w:p>
    <w:p w14:paraId="36E3A860" w14:textId="77777777" w:rsidR="00B06266" w:rsidRDefault="004E003C" w:rsidP="00170BB3">
      <w:pPr>
        <w:ind w:firstLine="480"/>
      </w:pPr>
      <w:r>
        <w:rPr>
          <w:rFonts w:hint="eastAsia"/>
        </w:rPr>
        <w:t>本地搜索的含义即为不直接从全部集合</w:t>
      </w:r>
      <m:oMath>
        <m:sSub>
          <m:sSubPr>
            <m:ctrlPr>
              <w:rPr>
                <w:rFonts w:ascii="Cambria Math" w:hAnsi="Cambria Math"/>
              </w:rPr>
            </m:ctrlPr>
          </m:sSubPr>
          <m:e>
            <m:r>
              <m:rPr>
                <m:scr m:val="script"/>
                <m:sty m:val="p"/>
              </m:rPr>
              <w:rPr>
                <w:rFonts w:ascii="Cambria Math" w:hAnsi="Cambria Math"/>
              </w:rPr>
              <m:t>S</m:t>
            </m:r>
          </m:e>
          <m:sub>
            <m:r>
              <w:rPr>
                <w:rFonts w:ascii="Cambria Math" w:hAnsi="Cambria Math"/>
              </w:rPr>
              <m:t>q</m:t>
            </m:r>
          </m:sub>
        </m:sSub>
        <m:r>
          <m:rPr>
            <m:sty m:val="p"/>
          </m:rPr>
          <w:rPr>
            <w:rFonts w:ascii="Cambria Math" w:hAnsi="Cambria Math"/>
          </w:rPr>
          <m:t>(</m:t>
        </m:r>
        <m:r>
          <w:rPr>
            <w:rFonts w:ascii="Cambria Math" w:hAnsi="Cambria Math"/>
          </w:rPr>
          <m:t>N</m:t>
        </m:r>
        <m:r>
          <m:rPr>
            <m:sty m:val="p"/>
          </m:rPr>
          <w:rPr>
            <w:rFonts w:ascii="Cambria Math" w:hAnsi="Cambria Math"/>
          </w:rPr>
          <m:t>)</m:t>
        </m:r>
      </m:oMath>
      <w:r>
        <w:rPr>
          <w:rFonts w:hint="eastAsia"/>
        </w:rPr>
        <w:t>搜索可以获得最大系统和速率的解，而是从上一个迭代点</w:t>
      </w:r>
      <m:oMath>
        <m:r>
          <m:rPr>
            <m:sty m:val="bi"/>
          </m:rPr>
          <w:rPr>
            <w:rFonts w:ascii="Cambria Math" w:hAnsi="Cambria Math"/>
          </w:rPr>
          <m:t>x</m:t>
        </m:r>
      </m:oMath>
      <w:r>
        <w:rPr>
          <w:rFonts w:hint="eastAsia"/>
        </w:rPr>
        <w:t>的近邻点集合中进行搜索，并且不断迭代，其具体算法如下：</w:t>
      </w:r>
    </w:p>
    <w:p w14:paraId="5659A231" w14:textId="77777777" w:rsidR="00B06266" w:rsidRDefault="00B06266" w:rsidP="007F038F">
      <w:pPr>
        <w:pStyle w:val="a0"/>
      </w:pPr>
    </w:p>
    <w:tbl>
      <w:tblPr>
        <w:tblStyle w:val="af7"/>
        <w:tblW w:w="0" w:type="auto"/>
        <w:tblBorders>
          <w:left w:val="none" w:sz="0" w:space="0" w:color="auto"/>
          <w:right w:val="none" w:sz="0" w:space="0" w:color="auto"/>
        </w:tblBorders>
        <w:tblLook w:val="04A0" w:firstRow="1" w:lastRow="0" w:firstColumn="1" w:lastColumn="0" w:noHBand="0" w:noVBand="1"/>
      </w:tblPr>
      <w:tblGrid>
        <w:gridCol w:w="8522"/>
      </w:tblGrid>
      <w:tr w:rsidR="00FF01C7" w:rsidRPr="00FF01C7" w14:paraId="19753D09" w14:textId="77777777" w:rsidTr="00422E3E">
        <w:tc>
          <w:tcPr>
            <w:tcW w:w="8522" w:type="dxa"/>
          </w:tcPr>
          <w:p w14:paraId="2B0928F6" w14:textId="77777777" w:rsidR="00FF01C7" w:rsidRPr="00FF01C7" w:rsidRDefault="00FF01C7" w:rsidP="00422E3E">
            <w:pPr>
              <w:snapToGrid w:val="0"/>
              <w:rPr>
                <w:szCs w:val="22"/>
              </w:rPr>
            </w:pPr>
            <w:r w:rsidRPr="00FF01C7">
              <w:rPr>
                <w:szCs w:val="22"/>
              </w:rPr>
              <w:t>算法</w:t>
            </w:r>
            <w:r w:rsidRPr="00FF01C7">
              <w:rPr>
                <w:szCs w:val="22"/>
              </w:rPr>
              <w:t>1</w:t>
            </w:r>
            <w:r w:rsidRPr="00FF01C7">
              <w:rPr>
                <w:szCs w:val="22"/>
              </w:rPr>
              <w:t>：基于</w:t>
            </w:r>
            <w:r w:rsidRPr="00FF01C7">
              <w:rPr>
                <w:rFonts w:hint="eastAsia"/>
                <w:szCs w:val="22"/>
              </w:rPr>
              <w:t>本地搜索</w:t>
            </w:r>
            <w:r w:rsidRPr="00FF01C7">
              <w:rPr>
                <w:szCs w:val="22"/>
              </w:rPr>
              <w:t>的</w:t>
            </w:r>
            <w:r w:rsidRPr="00FF01C7">
              <w:rPr>
                <w:rFonts w:hint="eastAsia"/>
                <w:szCs w:val="22"/>
              </w:rPr>
              <w:t>有限精度发送接收机联合设计</w:t>
            </w:r>
          </w:p>
        </w:tc>
      </w:tr>
      <w:tr w:rsidR="00FF01C7" w:rsidRPr="00FF01C7" w14:paraId="0B892529" w14:textId="77777777" w:rsidTr="00422E3E">
        <w:tc>
          <w:tcPr>
            <w:tcW w:w="8522" w:type="dxa"/>
          </w:tcPr>
          <w:p w14:paraId="161E4FA9" w14:textId="0E680D53" w:rsidR="00FF01C7" w:rsidRPr="00FF01C7" w:rsidRDefault="00FF01C7" w:rsidP="00433050">
            <w:pPr>
              <w:snapToGrid w:val="0"/>
              <w:rPr>
                <w:szCs w:val="22"/>
              </w:rPr>
            </w:pPr>
            <w:r w:rsidRPr="00FF01C7">
              <w:rPr>
                <w:szCs w:val="22"/>
              </w:rPr>
              <w:t>1</w:t>
            </w:r>
            <w:r w:rsidRPr="00FF01C7">
              <w:rPr>
                <w:szCs w:val="22"/>
              </w:rPr>
              <w:t>：输入：</w:t>
            </w:r>
            <m:oMath>
              <m:r>
                <m:rPr>
                  <m:sty m:val="bi"/>
                </m:rPr>
                <w:rPr>
                  <w:rFonts w:ascii="Cambria Math" w:hAnsi="Cambria Math"/>
                  <w:szCs w:val="22"/>
                </w:rPr>
                <m:t>H</m:t>
              </m:r>
            </m:oMath>
          </w:p>
          <w:p w14:paraId="23E2C9C2" w14:textId="77777777" w:rsidR="00FF01C7" w:rsidRPr="00FF01C7" w:rsidRDefault="00FF01C7" w:rsidP="00422E3E">
            <w:pPr>
              <w:snapToGrid w:val="0"/>
              <w:rPr>
                <w:szCs w:val="22"/>
              </w:rPr>
            </w:pPr>
            <w:r w:rsidRPr="00FF01C7">
              <w:rPr>
                <w:szCs w:val="22"/>
              </w:rPr>
              <w:lastRenderedPageBreak/>
              <w:t>3</w:t>
            </w:r>
            <w:r w:rsidRPr="00FF01C7">
              <w:rPr>
                <w:szCs w:val="22"/>
              </w:rPr>
              <w:t>：初始化：</w:t>
            </w:r>
          </w:p>
          <w:p w14:paraId="4E62D644" w14:textId="77777777" w:rsidR="00FF01C7" w:rsidRPr="00FF01C7" w:rsidRDefault="00FF01C7" w:rsidP="00422E3E">
            <w:pPr>
              <w:snapToGrid w:val="0"/>
              <w:rPr>
                <w:szCs w:val="22"/>
              </w:rPr>
            </w:pPr>
            <w:r w:rsidRPr="00FF01C7">
              <w:rPr>
                <w:szCs w:val="22"/>
              </w:rPr>
              <w:t>4</w:t>
            </w:r>
            <w:r w:rsidRPr="00FF01C7">
              <w:rPr>
                <w:szCs w:val="22"/>
              </w:rPr>
              <w:t>：</w:t>
            </w:r>
            <w:r w:rsidRPr="00FF01C7">
              <w:rPr>
                <w:szCs w:val="22"/>
              </w:rPr>
              <w:t xml:space="preserve">    </w:t>
            </w:r>
            <m:oMath>
              <m:sSup>
                <m:sSupPr>
                  <m:ctrlPr>
                    <w:rPr>
                      <w:rFonts w:ascii="Cambria Math" w:hAnsi="Cambria Math"/>
                      <w:szCs w:val="22"/>
                    </w:rPr>
                  </m:ctrlPr>
                </m:sSupPr>
                <m:e>
                  <m:r>
                    <m:rPr>
                      <m:sty m:val="bi"/>
                    </m:rPr>
                    <w:rPr>
                      <w:rFonts w:ascii="Cambria Math" w:hAnsi="Cambria Math"/>
                      <w:szCs w:val="22"/>
                    </w:rPr>
                    <m:t>U</m:t>
                  </m:r>
                </m:e>
                <m:sup>
                  <m:r>
                    <m:rPr>
                      <m:sty m:val="b"/>
                    </m:rPr>
                    <w:rPr>
                      <w:rFonts w:ascii="Cambria Math" w:hAnsi="Cambria Math"/>
                      <w:szCs w:val="22"/>
                    </w:rPr>
                    <m:t>0</m:t>
                  </m:r>
                </m:sup>
              </m:sSup>
            </m:oMath>
          </w:p>
          <w:p w14:paraId="40C2D0C9" w14:textId="77777777" w:rsidR="00FF01C7" w:rsidRPr="00FF01C7" w:rsidRDefault="00FF01C7" w:rsidP="00422E3E">
            <w:pPr>
              <w:snapToGrid w:val="0"/>
              <w:rPr>
                <w:szCs w:val="22"/>
              </w:rPr>
            </w:pPr>
            <w:r w:rsidRPr="00FF01C7">
              <w:rPr>
                <w:szCs w:val="22"/>
              </w:rPr>
              <w:t>5</w:t>
            </w:r>
            <w:r w:rsidRPr="00FF01C7">
              <w:rPr>
                <w:szCs w:val="22"/>
              </w:rPr>
              <w:t>：</w:t>
            </w:r>
            <w:r w:rsidRPr="00FF01C7">
              <w:rPr>
                <w:szCs w:val="22"/>
              </w:rPr>
              <w:t xml:space="preserve">    </w:t>
            </w:r>
            <m:oMath>
              <m:sSup>
                <m:sSupPr>
                  <m:ctrlPr>
                    <w:rPr>
                      <w:rFonts w:ascii="Cambria Math" w:hAnsi="Cambria Math"/>
                      <w:szCs w:val="22"/>
                    </w:rPr>
                  </m:ctrlPr>
                </m:sSupPr>
                <m:e>
                  <m:r>
                    <m:rPr>
                      <m:sty m:val="bi"/>
                    </m:rPr>
                    <w:rPr>
                      <w:rFonts w:ascii="Cambria Math" w:hAnsi="Cambria Math"/>
                      <w:szCs w:val="22"/>
                    </w:rPr>
                    <m:t>V</m:t>
                  </m:r>
                </m:e>
                <m:sup>
                  <m:r>
                    <m:rPr>
                      <m:sty m:val="p"/>
                    </m:rPr>
                    <w:rPr>
                      <w:rFonts w:ascii="Cambria Math" w:hAnsi="Cambria Math"/>
                      <w:szCs w:val="22"/>
                    </w:rPr>
                    <m:t>0</m:t>
                  </m:r>
                </m:sup>
              </m:sSup>
            </m:oMath>
          </w:p>
          <w:p w14:paraId="0CD07FF2" w14:textId="77777777" w:rsidR="00FF01C7" w:rsidRPr="00FF01C7" w:rsidRDefault="00FF01C7" w:rsidP="00422E3E">
            <w:pPr>
              <w:snapToGrid w:val="0"/>
              <w:rPr>
                <w:szCs w:val="22"/>
              </w:rPr>
            </w:pPr>
            <w:r w:rsidRPr="00FF01C7">
              <w:rPr>
                <w:szCs w:val="22"/>
              </w:rPr>
              <w:t>6</w:t>
            </w:r>
            <w:r w:rsidRPr="00FF01C7">
              <w:rPr>
                <w:szCs w:val="22"/>
              </w:rPr>
              <w:t>：</w:t>
            </w:r>
            <w:r w:rsidRPr="00FF01C7">
              <w:rPr>
                <w:szCs w:val="22"/>
              </w:rPr>
              <w:t xml:space="preserve">    </w:t>
            </w:r>
            <m:oMath>
              <m:r>
                <w:rPr>
                  <w:rFonts w:ascii="Cambria Math" w:hAnsi="Cambria Math"/>
                  <w:szCs w:val="22"/>
                </w:rPr>
                <m:t>l</m:t>
              </m:r>
              <m:r>
                <m:rPr>
                  <m:sty m:val="p"/>
                </m:rPr>
                <w:rPr>
                  <w:rFonts w:ascii="Cambria Math" w:hAnsi="Cambria Math"/>
                  <w:szCs w:val="22"/>
                </w:rPr>
                <m:t>=1</m:t>
              </m:r>
            </m:oMath>
          </w:p>
          <w:p w14:paraId="35C920FC" w14:textId="77777777" w:rsidR="00FF01C7" w:rsidRPr="00FF01C7" w:rsidRDefault="00FF01C7" w:rsidP="00422E3E">
            <w:pPr>
              <w:snapToGrid w:val="0"/>
              <w:rPr>
                <w:szCs w:val="22"/>
              </w:rPr>
            </w:pPr>
            <w:r w:rsidRPr="00FF01C7">
              <w:rPr>
                <w:szCs w:val="22"/>
              </w:rPr>
              <w:t>7</w:t>
            </w:r>
            <w:r w:rsidRPr="00FF01C7">
              <w:rPr>
                <w:szCs w:val="22"/>
              </w:rPr>
              <w:t>：</w:t>
            </w:r>
            <w:r w:rsidRPr="00FF01C7">
              <w:rPr>
                <w:szCs w:val="22"/>
              </w:rPr>
              <w:t xml:space="preserve">    </w:t>
            </w:r>
            <m:oMath>
              <m:r>
                <w:rPr>
                  <w:rFonts w:ascii="Cambria Math" w:hAnsi="Cambria Math"/>
                  <w:szCs w:val="22"/>
                </w:rPr>
                <m:t>L</m:t>
              </m:r>
            </m:oMath>
          </w:p>
          <w:p w14:paraId="000334A0" w14:textId="77777777" w:rsidR="00FF01C7" w:rsidRPr="00FF01C7" w:rsidRDefault="00FF01C7" w:rsidP="00422E3E">
            <w:pPr>
              <w:snapToGrid w:val="0"/>
              <w:rPr>
                <w:szCs w:val="22"/>
              </w:rPr>
            </w:pPr>
            <w:r w:rsidRPr="00FF01C7">
              <w:rPr>
                <w:szCs w:val="22"/>
              </w:rPr>
              <w:t>8</w:t>
            </w:r>
            <w:r w:rsidRPr="00FF01C7">
              <w:rPr>
                <w:szCs w:val="22"/>
              </w:rPr>
              <w:t>：当</w:t>
            </w:r>
            <m:oMath>
              <m:r>
                <w:rPr>
                  <w:rFonts w:ascii="Cambria Math" w:hAnsi="Cambria Math"/>
                  <w:szCs w:val="22"/>
                </w:rPr>
                <m:t>l</m:t>
              </m:r>
              <m:r>
                <m:rPr>
                  <m:sty m:val="p"/>
                </m:rPr>
                <w:rPr>
                  <w:rFonts w:ascii="Cambria Math" w:hAnsi="Cambria Math"/>
                  <w:szCs w:val="22"/>
                </w:rPr>
                <m:t>≤</m:t>
              </m:r>
              <m:r>
                <w:rPr>
                  <w:rFonts w:ascii="Cambria Math" w:hAnsi="Cambria Math"/>
                  <w:szCs w:val="22"/>
                </w:rPr>
                <m:t>L</m:t>
              </m:r>
            </m:oMath>
            <w:r w:rsidRPr="00FF01C7">
              <w:rPr>
                <w:szCs w:val="22"/>
              </w:rPr>
              <w:t>时执行循环</w:t>
            </w:r>
          </w:p>
          <w:p w14:paraId="16067FC5" w14:textId="77777777" w:rsidR="00FF01C7" w:rsidRPr="00FF01C7" w:rsidRDefault="00FF01C7" w:rsidP="00422E3E">
            <w:pPr>
              <w:snapToGrid w:val="0"/>
              <w:rPr>
                <w:szCs w:val="22"/>
              </w:rPr>
            </w:pPr>
            <w:r w:rsidRPr="00FF01C7">
              <w:rPr>
                <w:szCs w:val="22"/>
              </w:rPr>
              <w:t>9</w:t>
            </w:r>
            <w:r w:rsidRPr="00FF01C7">
              <w:rPr>
                <w:szCs w:val="22"/>
              </w:rPr>
              <w:t>：</w:t>
            </w:r>
            <w:r w:rsidRPr="00FF01C7">
              <w:rPr>
                <w:szCs w:val="22"/>
              </w:rPr>
              <w:t xml:space="preserve">    </w:t>
            </w:r>
            <m:oMath>
              <m:sSup>
                <m:sSupPr>
                  <m:ctrlPr>
                    <w:rPr>
                      <w:rFonts w:ascii="Cambria Math" w:hAnsi="Cambria Math"/>
                      <w:szCs w:val="22"/>
                    </w:rPr>
                  </m:ctrlPr>
                </m:sSupPr>
                <m:e>
                  <m:r>
                    <m:rPr>
                      <m:sty m:val="bi"/>
                    </m:rPr>
                    <w:rPr>
                      <w:rFonts w:ascii="Cambria Math" w:hAnsi="Cambria Math"/>
                      <w:szCs w:val="22"/>
                    </w:rPr>
                    <m:t>V</m:t>
                  </m:r>
                </m:e>
                <m:sup>
                  <m:r>
                    <w:rPr>
                      <w:rFonts w:ascii="Cambria Math" w:hAnsi="Cambria Math"/>
                      <w:szCs w:val="22"/>
                    </w:rPr>
                    <m:t>t</m:t>
                  </m:r>
                </m:sup>
              </m:sSup>
              <m:r>
                <m:rPr>
                  <m:sty m:val="p"/>
                </m:rPr>
                <w:rPr>
                  <w:rFonts w:ascii="Cambria Math" w:hAnsi="Cambria Math"/>
                  <w:szCs w:val="22"/>
                </w:rPr>
                <m:t>=</m:t>
              </m:r>
              <m:sSup>
                <m:sSupPr>
                  <m:ctrlPr>
                    <w:rPr>
                      <w:rFonts w:ascii="Cambria Math" w:hAnsi="Cambria Math"/>
                      <w:szCs w:val="22"/>
                    </w:rPr>
                  </m:ctrlPr>
                </m:sSupPr>
                <m:e>
                  <m:r>
                    <m:rPr>
                      <m:sty m:val="bi"/>
                    </m:rPr>
                    <w:rPr>
                      <w:rFonts w:ascii="Cambria Math" w:hAnsi="Cambria Math"/>
                      <w:szCs w:val="22"/>
                    </w:rPr>
                    <m:t>V</m:t>
                  </m:r>
                </m:e>
                <m:sup>
                  <m:r>
                    <w:rPr>
                      <w:rFonts w:ascii="Cambria Math" w:hAnsi="Cambria Math"/>
                      <w:szCs w:val="22"/>
                    </w:rPr>
                    <m:t>t</m:t>
                  </m:r>
                  <m:r>
                    <m:rPr>
                      <m:sty m:val="p"/>
                    </m:rPr>
                    <w:rPr>
                      <w:rFonts w:ascii="Cambria Math" w:hAnsi="Cambria Math"/>
                      <w:szCs w:val="22"/>
                    </w:rPr>
                    <m:t>-1</m:t>
                  </m:r>
                </m:sup>
              </m:sSup>
            </m:oMath>
          </w:p>
          <w:p w14:paraId="12607167" w14:textId="77777777" w:rsidR="00FF01C7" w:rsidRPr="00FF01C7" w:rsidRDefault="00FF01C7" w:rsidP="00422E3E">
            <w:pPr>
              <w:widowControl/>
              <w:ind w:firstLineChars="200" w:firstLine="480"/>
              <w:rPr>
                <w:szCs w:val="22"/>
              </w:rPr>
            </w:pPr>
            <w:r w:rsidRPr="00FF01C7">
              <w:rPr>
                <w:szCs w:val="22"/>
              </w:rPr>
              <w:t>10</w:t>
            </w:r>
            <w:r w:rsidRPr="00FF01C7">
              <w:rPr>
                <w:szCs w:val="22"/>
              </w:rPr>
              <w:t>：</w:t>
            </w:r>
            <w:r w:rsidRPr="00FF01C7">
              <w:rPr>
                <w:szCs w:val="22"/>
              </w:rPr>
              <w:t xml:space="preserve">    </w:t>
            </w:r>
            <w:r w:rsidRPr="00FF01C7">
              <w:rPr>
                <w:rFonts w:hint="eastAsia"/>
                <w:szCs w:val="22"/>
              </w:rPr>
              <w:t>解出</w:t>
            </w:r>
            <m:oMath>
              <m:sSup>
                <m:sSupPr>
                  <m:ctrlPr>
                    <w:rPr>
                      <w:rFonts w:ascii="Cambria Math" w:hAnsi="Cambria Math"/>
                      <w:szCs w:val="22"/>
                    </w:rPr>
                  </m:ctrlPr>
                </m:sSupPr>
                <m:e>
                  <m:r>
                    <m:rPr>
                      <m:sty m:val="bi"/>
                    </m:rPr>
                    <w:rPr>
                      <w:rFonts w:ascii="Cambria Math" w:hAnsi="Cambria Math"/>
                      <w:szCs w:val="22"/>
                    </w:rPr>
                    <m:t>U</m:t>
                  </m:r>
                </m:e>
                <m:sup>
                  <m:r>
                    <w:rPr>
                      <w:rFonts w:ascii="Cambria Math" w:hAnsi="Cambria Math"/>
                      <w:szCs w:val="22"/>
                    </w:rPr>
                    <m:t>t</m:t>
                  </m:r>
                </m:sup>
              </m:sSup>
              <m:r>
                <m:rPr>
                  <m:sty m:val="p"/>
                </m:rPr>
                <w:rPr>
                  <w:rFonts w:ascii="Cambria Math" w:hAnsi="Cambria Math"/>
                  <w:szCs w:val="22"/>
                </w:rPr>
                <m:t>=</m:t>
              </m:r>
              <m:func>
                <m:funcPr>
                  <m:ctrlPr>
                    <w:rPr>
                      <w:rFonts w:ascii="Cambria Math" w:hAnsi="Cambria Math"/>
                      <w:szCs w:val="22"/>
                    </w:rPr>
                  </m:ctrlPr>
                </m:funcPr>
                <m:fName>
                  <m:limLow>
                    <m:limLowPr>
                      <m:ctrlPr>
                        <w:rPr>
                          <w:rFonts w:ascii="Cambria Math" w:hAnsi="Cambria Math"/>
                          <w:szCs w:val="22"/>
                        </w:rPr>
                      </m:ctrlPr>
                    </m:limLowPr>
                    <m:e>
                      <m:r>
                        <m:rPr>
                          <m:sty m:val="p"/>
                        </m:rPr>
                        <w:rPr>
                          <w:rFonts w:ascii="Cambria Math" w:hAnsi="Cambria Math"/>
                          <w:szCs w:val="22"/>
                        </w:rPr>
                        <m:t>argmax</m:t>
                      </m:r>
                    </m:e>
                    <m:lim>
                      <m:r>
                        <m:rPr>
                          <m:sty m:val="bi"/>
                        </m:rPr>
                        <w:rPr>
                          <w:rFonts w:ascii="Cambria Math" w:hAnsi="Cambria Math"/>
                          <w:szCs w:val="22"/>
                        </w:rPr>
                        <m:t>U</m:t>
                      </m:r>
                      <m:r>
                        <m:rPr>
                          <m:sty m:val="p"/>
                        </m:rPr>
                        <w:rPr>
                          <w:rFonts w:ascii="Cambria Math" w:hAnsi="Cambria Math"/>
                          <w:szCs w:val="22"/>
                        </w:rPr>
                        <m:t>∈</m:t>
                      </m:r>
                      <m:sSub>
                        <m:sSubPr>
                          <m:ctrlPr>
                            <w:rPr>
                              <w:rFonts w:ascii="Cambria Math" w:hAnsi="Cambria Math"/>
                              <w:szCs w:val="22"/>
                            </w:rPr>
                          </m:ctrlPr>
                        </m:sSubPr>
                        <m:e>
                          <m:r>
                            <m:rPr>
                              <m:scr m:val="script"/>
                              <m:sty m:val="p"/>
                            </m:rPr>
                            <w:rPr>
                              <w:rFonts w:ascii="Cambria Math" w:hAnsi="Cambria Math"/>
                              <w:szCs w:val="22"/>
                            </w:rPr>
                            <m:t>N</m:t>
                          </m:r>
                        </m:e>
                        <m:sub>
                          <m:r>
                            <w:rPr>
                              <w:rFonts w:ascii="Cambria Math" w:hAnsi="Cambria Math"/>
                              <w:szCs w:val="22"/>
                            </w:rPr>
                            <m:t>d</m:t>
                          </m:r>
                          <m:r>
                            <m:rPr>
                              <m:sty m:val="p"/>
                            </m:rPr>
                            <w:rPr>
                              <w:rFonts w:ascii="Cambria Math" w:hAnsi="Cambria Math"/>
                              <w:szCs w:val="22"/>
                            </w:rPr>
                            <m:t>,</m:t>
                          </m:r>
                          <m:r>
                            <w:rPr>
                              <w:rFonts w:ascii="Cambria Math" w:hAnsi="Cambria Math"/>
                              <w:szCs w:val="22"/>
                            </w:rPr>
                            <m:t>n</m:t>
                          </m:r>
                        </m:sub>
                      </m:sSub>
                      <m:r>
                        <m:rPr>
                          <m:sty m:val="p"/>
                        </m:rPr>
                        <w:rPr>
                          <w:rFonts w:ascii="Cambria Math" w:hAnsi="Cambria Math"/>
                          <w:szCs w:val="22"/>
                        </w:rPr>
                        <m:t>(</m:t>
                      </m:r>
                      <m:sSup>
                        <m:sSupPr>
                          <m:ctrlPr>
                            <w:rPr>
                              <w:rFonts w:ascii="Cambria Math" w:hAnsi="Cambria Math"/>
                              <w:szCs w:val="22"/>
                            </w:rPr>
                          </m:ctrlPr>
                        </m:sSupPr>
                        <m:e>
                          <m:r>
                            <m:rPr>
                              <m:sty m:val="bi"/>
                            </m:rPr>
                            <w:rPr>
                              <w:rFonts w:ascii="Cambria Math" w:hAnsi="Cambria Math"/>
                              <w:szCs w:val="22"/>
                            </w:rPr>
                            <m:t>U</m:t>
                          </m:r>
                        </m:e>
                        <m:sup>
                          <m:r>
                            <w:rPr>
                              <w:rFonts w:ascii="Cambria Math" w:hAnsi="Cambria Math"/>
                              <w:szCs w:val="22"/>
                            </w:rPr>
                            <m:t>t</m:t>
                          </m:r>
                          <m:r>
                            <m:rPr>
                              <m:sty m:val="p"/>
                            </m:rPr>
                            <w:rPr>
                              <w:rFonts w:ascii="Cambria Math" w:hAnsi="Cambria Math"/>
                              <w:szCs w:val="22"/>
                            </w:rPr>
                            <m:t>-1</m:t>
                          </m:r>
                        </m:sup>
                      </m:sSup>
                      <m:r>
                        <m:rPr>
                          <m:sty m:val="p"/>
                        </m:rPr>
                        <w:rPr>
                          <w:rFonts w:ascii="Cambria Math" w:hAnsi="Cambria Math"/>
                          <w:szCs w:val="22"/>
                        </w:rPr>
                        <m:t>)</m:t>
                      </m:r>
                    </m:lim>
                  </m:limLow>
                </m:fName>
                <m:e>
                  <m:r>
                    <w:rPr>
                      <w:rFonts w:ascii="Cambria Math" w:hAnsi="Cambria Math"/>
                      <w:szCs w:val="22"/>
                    </w:rPr>
                    <m:t>C</m:t>
                  </m:r>
                  <m:r>
                    <m:rPr>
                      <m:sty m:val="p"/>
                    </m:rPr>
                    <w:rPr>
                      <w:rFonts w:ascii="Cambria Math" w:hAnsi="Cambria Math"/>
                      <w:szCs w:val="22"/>
                    </w:rPr>
                    <m:t>(</m:t>
                  </m:r>
                  <m:r>
                    <m:rPr>
                      <m:sty m:val="bi"/>
                    </m:rPr>
                    <w:rPr>
                      <w:rFonts w:ascii="Cambria Math" w:hAnsi="Cambria Math"/>
                      <w:szCs w:val="22"/>
                    </w:rPr>
                    <m:t>U</m:t>
                  </m:r>
                  <m:r>
                    <m:rPr>
                      <m:sty m:val="p"/>
                    </m:rPr>
                    <w:rPr>
                      <w:rFonts w:ascii="Cambria Math" w:hAnsi="Cambria Math"/>
                      <w:szCs w:val="22"/>
                    </w:rPr>
                    <m:t>,</m:t>
                  </m:r>
                  <m:sSup>
                    <m:sSupPr>
                      <m:ctrlPr>
                        <w:rPr>
                          <w:rFonts w:ascii="Cambria Math" w:hAnsi="Cambria Math"/>
                          <w:szCs w:val="22"/>
                        </w:rPr>
                      </m:ctrlPr>
                    </m:sSupPr>
                    <m:e>
                      <m:r>
                        <m:rPr>
                          <m:sty m:val="bi"/>
                        </m:rPr>
                        <w:rPr>
                          <w:rFonts w:ascii="Cambria Math" w:hAnsi="Cambria Math"/>
                          <w:szCs w:val="22"/>
                        </w:rPr>
                        <m:t>V</m:t>
                      </m:r>
                    </m:e>
                    <m:sup>
                      <m:r>
                        <w:rPr>
                          <w:rFonts w:ascii="Cambria Math" w:hAnsi="Cambria Math"/>
                          <w:szCs w:val="22"/>
                        </w:rPr>
                        <m:t>t</m:t>
                      </m:r>
                    </m:sup>
                  </m:sSup>
                  <m:r>
                    <m:rPr>
                      <m:sty m:val="p"/>
                    </m:rPr>
                    <w:rPr>
                      <w:rFonts w:ascii="Cambria Math" w:hAnsi="Cambria Math"/>
                      <w:szCs w:val="22"/>
                    </w:rPr>
                    <m:t>)</m:t>
                  </m:r>
                </m:e>
              </m:func>
            </m:oMath>
          </w:p>
          <w:p w14:paraId="18EB2CA3" w14:textId="77777777" w:rsidR="00FF01C7" w:rsidRPr="00FF01C7" w:rsidRDefault="00FF01C7" w:rsidP="00422E3E">
            <w:pPr>
              <w:widowControl/>
              <w:ind w:firstLineChars="200" w:firstLine="480"/>
              <w:rPr>
                <w:szCs w:val="22"/>
              </w:rPr>
            </w:pPr>
            <w:r w:rsidRPr="00FF01C7">
              <w:rPr>
                <w:szCs w:val="22"/>
              </w:rPr>
              <w:t>11</w:t>
            </w:r>
            <w:r w:rsidRPr="00FF01C7">
              <w:rPr>
                <w:szCs w:val="22"/>
              </w:rPr>
              <w:t>：</w:t>
            </w:r>
            <w:r w:rsidRPr="00FF01C7">
              <w:rPr>
                <w:szCs w:val="22"/>
              </w:rPr>
              <w:t xml:space="preserve">    </w:t>
            </w:r>
            <w:r w:rsidRPr="00FF01C7">
              <w:rPr>
                <w:rFonts w:hint="eastAsia"/>
                <w:szCs w:val="22"/>
              </w:rPr>
              <w:t>解出</w:t>
            </w:r>
            <m:oMath>
              <m:sSup>
                <m:sSupPr>
                  <m:ctrlPr>
                    <w:rPr>
                      <w:rFonts w:ascii="Cambria Math" w:hAnsi="Cambria Math"/>
                      <w:szCs w:val="22"/>
                    </w:rPr>
                  </m:ctrlPr>
                </m:sSupPr>
                <m:e>
                  <m:r>
                    <m:rPr>
                      <m:sty m:val="bi"/>
                    </m:rPr>
                    <w:rPr>
                      <w:rFonts w:ascii="Cambria Math" w:hAnsi="Cambria Math"/>
                      <w:szCs w:val="22"/>
                    </w:rPr>
                    <m:t>V</m:t>
                  </m:r>
                </m:e>
                <m:sup>
                  <m:r>
                    <w:rPr>
                      <w:rFonts w:ascii="Cambria Math" w:hAnsi="Cambria Math"/>
                      <w:szCs w:val="22"/>
                    </w:rPr>
                    <m:t>t</m:t>
                  </m:r>
                </m:sup>
              </m:sSup>
              <m:r>
                <m:rPr>
                  <m:sty m:val="p"/>
                </m:rPr>
                <w:rPr>
                  <w:rFonts w:ascii="Cambria Math" w:hAnsi="Cambria Math"/>
                  <w:szCs w:val="22"/>
                </w:rPr>
                <m:t>=</m:t>
              </m:r>
              <m:func>
                <m:funcPr>
                  <m:ctrlPr>
                    <w:rPr>
                      <w:rFonts w:ascii="Cambria Math" w:hAnsi="Cambria Math"/>
                      <w:szCs w:val="22"/>
                    </w:rPr>
                  </m:ctrlPr>
                </m:funcPr>
                <m:fName>
                  <m:limLow>
                    <m:limLowPr>
                      <m:ctrlPr>
                        <w:rPr>
                          <w:rFonts w:ascii="Cambria Math" w:hAnsi="Cambria Math"/>
                          <w:szCs w:val="22"/>
                        </w:rPr>
                      </m:ctrlPr>
                    </m:limLowPr>
                    <m:e>
                      <m:r>
                        <m:rPr>
                          <m:sty m:val="p"/>
                        </m:rPr>
                        <w:rPr>
                          <w:rFonts w:ascii="Cambria Math" w:hAnsi="Cambria Math"/>
                          <w:szCs w:val="22"/>
                        </w:rPr>
                        <m:t>argmax</m:t>
                      </m:r>
                    </m:e>
                    <m:lim>
                      <m:r>
                        <m:rPr>
                          <m:sty m:val="bi"/>
                        </m:rPr>
                        <w:rPr>
                          <w:rFonts w:ascii="Cambria Math" w:hAnsi="Cambria Math"/>
                          <w:szCs w:val="22"/>
                        </w:rPr>
                        <m:t>V</m:t>
                      </m:r>
                      <m:r>
                        <m:rPr>
                          <m:sty m:val="p"/>
                        </m:rPr>
                        <w:rPr>
                          <w:rFonts w:ascii="Cambria Math" w:hAnsi="Cambria Math"/>
                          <w:szCs w:val="22"/>
                        </w:rPr>
                        <m:t>∈</m:t>
                      </m:r>
                      <m:sSub>
                        <m:sSubPr>
                          <m:ctrlPr>
                            <w:rPr>
                              <w:rFonts w:ascii="Cambria Math" w:hAnsi="Cambria Math"/>
                              <w:szCs w:val="22"/>
                            </w:rPr>
                          </m:ctrlPr>
                        </m:sSubPr>
                        <m:e>
                          <m:r>
                            <m:rPr>
                              <m:scr m:val="script"/>
                              <m:sty m:val="p"/>
                            </m:rPr>
                            <w:rPr>
                              <w:rFonts w:ascii="Cambria Math" w:hAnsi="Cambria Math"/>
                              <w:szCs w:val="22"/>
                            </w:rPr>
                            <m:t>N</m:t>
                          </m:r>
                        </m:e>
                        <m:sub>
                          <m:r>
                            <w:rPr>
                              <w:rFonts w:ascii="Cambria Math" w:hAnsi="Cambria Math"/>
                              <w:szCs w:val="22"/>
                            </w:rPr>
                            <m:t>d</m:t>
                          </m:r>
                          <m:r>
                            <m:rPr>
                              <m:sty m:val="p"/>
                            </m:rPr>
                            <w:rPr>
                              <w:rFonts w:ascii="Cambria Math" w:hAnsi="Cambria Math"/>
                              <w:szCs w:val="22"/>
                            </w:rPr>
                            <m:t>,</m:t>
                          </m:r>
                          <m:r>
                            <w:rPr>
                              <w:rFonts w:ascii="Cambria Math" w:hAnsi="Cambria Math"/>
                              <w:szCs w:val="22"/>
                            </w:rPr>
                            <m:t>n</m:t>
                          </m:r>
                        </m:sub>
                      </m:sSub>
                      <m:r>
                        <m:rPr>
                          <m:sty m:val="p"/>
                        </m:rPr>
                        <w:rPr>
                          <w:rFonts w:ascii="Cambria Math" w:hAnsi="Cambria Math"/>
                          <w:szCs w:val="22"/>
                        </w:rPr>
                        <m:t>(</m:t>
                      </m:r>
                      <m:sSup>
                        <m:sSupPr>
                          <m:ctrlPr>
                            <w:rPr>
                              <w:rFonts w:ascii="Cambria Math" w:hAnsi="Cambria Math"/>
                              <w:szCs w:val="22"/>
                            </w:rPr>
                          </m:ctrlPr>
                        </m:sSupPr>
                        <m:e>
                          <m:r>
                            <m:rPr>
                              <m:sty m:val="bi"/>
                            </m:rPr>
                            <w:rPr>
                              <w:rFonts w:ascii="Cambria Math" w:hAnsi="Cambria Math"/>
                              <w:szCs w:val="22"/>
                            </w:rPr>
                            <m:t>V</m:t>
                          </m:r>
                        </m:e>
                        <m:sup>
                          <m:r>
                            <w:rPr>
                              <w:rFonts w:ascii="Cambria Math" w:hAnsi="Cambria Math" w:hint="eastAsia"/>
                              <w:szCs w:val="22"/>
                            </w:rPr>
                            <m:t>t</m:t>
                          </m:r>
                          <m:r>
                            <m:rPr>
                              <m:sty m:val="p"/>
                            </m:rPr>
                            <w:rPr>
                              <w:rFonts w:ascii="Cambria Math" w:hAnsi="Cambria Math"/>
                              <w:szCs w:val="22"/>
                            </w:rPr>
                            <m:t>-1</m:t>
                          </m:r>
                        </m:sup>
                      </m:sSup>
                      <m:r>
                        <m:rPr>
                          <m:sty m:val="p"/>
                        </m:rPr>
                        <w:rPr>
                          <w:rFonts w:ascii="Cambria Math" w:hAnsi="Cambria Math"/>
                          <w:szCs w:val="22"/>
                        </w:rPr>
                        <m:t>)</m:t>
                      </m:r>
                    </m:lim>
                  </m:limLow>
                </m:fName>
                <m:e>
                  <m:r>
                    <w:rPr>
                      <w:rFonts w:ascii="Cambria Math" w:hAnsi="Cambria Math"/>
                      <w:szCs w:val="22"/>
                    </w:rPr>
                    <m:t>C</m:t>
                  </m:r>
                  <m:r>
                    <m:rPr>
                      <m:sty m:val="p"/>
                    </m:rPr>
                    <w:rPr>
                      <w:rFonts w:ascii="Cambria Math" w:hAnsi="Cambria Math"/>
                      <w:szCs w:val="22"/>
                    </w:rPr>
                    <m:t>(</m:t>
                  </m:r>
                  <m:sSup>
                    <m:sSupPr>
                      <m:ctrlPr>
                        <w:rPr>
                          <w:rFonts w:ascii="Cambria Math" w:hAnsi="Cambria Math"/>
                          <w:szCs w:val="22"/>
                        </w:rPr>
                      </m:ctrlPr>
                    </m:sSupPr>
                    <m:e>
                      <m:r>
                        <m:rPr>
                          <m:sty m:val="bi"/>
                        </m:rPr>
                        <w:rPr>
                          <w:rFonts w:ascii="Cambria Math" w:hAnsi="Cambria Math"/>
                          <w:szCs w:val="22"/>
                        </w:rPr>
                        <m:t>U</m:t>
                      </m:r>
                    </m:e>
                    <m:sup>
                      <m:r>
                        <w:rPr>
                          <w:rFonts w:ascii="Cambria Math" w:hAnsi="Cambria Math"/>
                          <w:szCs w:val="22"/>
                        </w:rPr>
                        <m:t>t</m:t>
                      </m:r>
                    </m:sup>
                  </m:sSup>
                  <m:r>
                    <m:rPr>
                      <m:sty m:val="p"/>
                    </m:rPr>
                    <w:rPr>
                      <w:rFonts w:ascii="Cambria Math" w:hAnsi="Cambria Math"/>
                      <w:szCs w:val="22"/>
                    </w:rPr>
                    <m:t>,</m:t>
                  </m:r>
                  <m:r>
                    <m:rPr>
                      <m:sty m:val="bi"/>
                    </m:rPr>
                    <w:rPr>
                      <w:rFonts w:ascii="Cambria Math" w:hAnsi="Cambria Math"/>
                      <w:szCs w:val="22"/>
                    </w:rPr>
                    <m:t>V</m:t>
                  </m:r>
                  <m:r>
                    <m:rPr>
                      <m:sty m:val="p"/>
                    </m:rPr>
                    <w:rPr>
                      <w:rFonts w:ascii="Cambria Math" w:hAnsi="Cambria Math"/>
                      <w:szCs w:val="22"/>
                    </w:rPr>
                    <m:t>)</m:t>
                  </m:r>
                </m:e>
              </m:func>
            </m:oMath>
          </w:p>
          <w:p w14:paraId="111C2B7E" w14:textId="77777777" w:rsidR="00FF01C7" w:rsidRPr="00FF01C7" w:rsidRDefault="00FF01C7" w:rsidP="00422E3E">
            <w:pPr>
              <w:snapToGrid w:val="0"/>
              <w:rPr>
                <w:szCs w:val="22"/>
              </w:rPr>
            </w:pPr>
            <w:r w:rsidRPr="00FF01C7">
              <w:rPr>
                <w:szCs w:val="22"/>
              </w:rPr>
              <w:t>12</w:t>
            </w:r>
            <w:r w:rsidRPr="00FF01C7">
              <w:rPr>
                <w:szCs w:val="22"/>
              </w:rPr>
              <w:t>：</w:t>
            </w:r>
            <w:r w:rsidRPr="00FF01C7">
              <w:rPr>
                <w:szCs w:val="22"/>
              </w:rPr>
              <w:t xml:space="preserve">    </w:t>
            </w:r>
            <m:oMath>
              <m:r>
                <w:rPr>
                  <w:rFonts w:ascii="Cambria Math" w:hAnsi="Cambria Math"/>
                  <w:szCs w:val="22"/>
                </w:rPr>
                <m:t>l</m:t>
              </m:r>
              <m:r>
                <m:rPr>
                  <m:sty m:val="p"/>
                </m:rPr>
                <w:rPr>
                  <w:rFonts w:ascii="Cambria Math" w:hAnsi="Cambria Math"/>
                  <w:szCs w:val="22"/>
                </w:rPr>
                <m:t>=</m:t>
              </m:r>
              <m:r>
                <w:rPr>
                  <w:rFonts w:ascii="Cambria Math" w:hAnsi="Cambria Math"/>
                  <w:szCs w:val="22"/>
                </w:rPr>
                <m:t>l</m:t>
              </m:r>
              <m:r>
                <m:rPr>
                  <m:sty m:val="p"/>
                </m:rPr>
                <w:rPr>
                  <w:rFonts w:ascii="Cambria Math" w:hAnsi="Cambria Math"/>
                  <w:szCs w:val="22"/>
                </w:rPr>
                <m:t>+1</m:t>
              </m:r>
            </m:oMath>
          </w:p>
          <w:p w14:paraId="00BD3A6F" w14:textId="77777777" w:rsidR="00FF01C7" w:rsidRPr="00FF01C7" w:rsidRDefault="00FF01C7" w:rsidP="00422E3E">
            <w:pPr>
              <w:snapToGrid w:val="0"/>
              <w:rPr>
                <w:szCs w:val="22"/>
              </w:rPr>
            </w:pPr>
            <w:r w:rsidRPr="00FF01C7">
              <w:rPr>
                <w:szCs w:val="22"/>
              </w:rPr>
              <w:t>13</w:t>
            </w:r>
            <w:r w:rsidRPr="00FF01C7">
              <w:rPr>
                <w:szCs w:val="22"/>
              </w:rPr>
              <w:t>：结束循环</w:t>
            </w:r>
          </w:p>
          <w:p w14:paraId="5F66F31A" w14:textId="6A841033" w:rsidR="00FF01C7" w:rsidRPr="00FF01C7" w:rsidRDefault="00FF01C7" w:rsidP="00433050">
            <w:pPr>
              <w:snapToGrid w:val="0"/>
              <w:rPr>
                <w:szCs w:val="22"/>
              </w:rPr>
            </w:pPr>
            <w:r w:rsidRPr="00FF01C7">
              <w:rPr>
                <w:szCs w:val="22"/>
              </w:rPr>
              <w:t>14</w:t>
            </w:r>
            <w:r w:rsidRPr="00FF01C7">
              <w:rPr>
                <w:szCs w:val="22"/>
              </w:rPr>
              <w:t>：输出</w:t>
            </w:r>
            <w:r w:rsidRPr="00FF01C7">
              <w:rPr>
                <w:rFonts w:hint="eastAsia"/>
                <w:szCs w:val="22"/>
              </w:rPr>
              <w:t>：</w:t>
            </w:r>
            <m:oMath>
              <m:acc>
                <m:accPr>
                  <m:ctrlPr>
                    <w:rPr>
                      <w:rFonts w:ascii="Cambria Math" w:hAnsi="Cambria Math"/>
                      <w:szCs w:val="22"/>
                    </w:rPr>
                  </m:ctrlPr>
                </m:accPr>
                <m:e>
                  <m:r>
                    <m:rPr>
                      <m:sty m:val="bi"/>
                    </m:rPr>
                    <w:rPr>
                      <w:rFonts w:ascii="Cambria Math" w:hAnsi="Cambria Math"/>
                      <w:szCs w:val="22"/>
                    </w:rPr>
                    <m:t>U</m:t>
                  </m:r>
                </m:e>
              </m:acc>
              <m:r>
                <m:rPr>
                  <m:sty m:val="p"/>
                </m:rPr>
                <w:rPr>
                  <w:rFonts w:ascii="Cambria Math" w:hAnsi="Cambria Math"/>
                  <w:szCs w:val="22"/>
                </w:rPr>
                <m:t>,</m:t>
              </m:r>
              <m:acc>
                <m:accPr>
                  <m:ctrlPr>
                    <w:rPr>
                      <w:rFonts w:ascii="Cambria Math" w:hAnsi="Cambria Math"/>
                      <w:szCs w:val="22"/>
                    </w:rPr>
                  </m:ctrlPr>
                </m:accPr>
                <m:e>
                  <m:r>
                    <m:rPr>
                      <m:sty m:val="bi"/>
                    </m:rPr>
                    <w:rPr>
                      <w:rFonts w:ascii="Cambria Math" w:hAnsi="Cambria Math"/>
                      <w:szCs w:val="22"/>
                    </w:rPr>
                    <m:t>V</m:t>
                  </m:r>
                </m:e>
              </m:acc>
            </m:oMath>
          </w:p>
        </w:tc>
      </w:tr>
    </w:tbl>
    <w:p w14:paraId="01F8A0E9" w14:textId="77777777" w:rsidR="00B06266" w:rsidRDefault="00B06266" w:rsidP="007F038F">
      <w:pPr>
        <w:pStyle w:val="a0"/>
      </w:pPr>
    </w:p>
    <w:p w14:paraId="3A41AEB0" w14:textId="77777777" w:rsidR="00B06266" w:rsidRDefault="004E003C" w:rsidP="00170BB3">
      <w:pPr>
        <w:ind w:firstLine="480"/>
      </w:pPr>
      <w:r>
        <w:rPr>
          <w:rFonts w:hint="eastAsia"/>
        </w:rPr>
        <w:t>本地搜索的计算复杂度为</w:t>
      </w:r>
      <m:oMath>
        <m:r>
          <m:rPr>
            <m:scr m:val="script"/>
            <m:sty m:val="p"/>
          </m:rPr>
          <w:rPr>
            <w:rFonts w:ascii="Cambria Math" w:hAnsi="Cambria Math"/>
          </w:rPr>
          <m:t>O</m:t>
        </m:r>
        <m:d>
          <m:dPr>
            <m:ctrlPr>
              <w:rPr>
                <w:rFonts w:ascii="Cambria Math" w:hAnsi="Cambria Math"/>
              </w:rPr>
            </m:ctrlPr>
          </m:dPr>
          <m:e>
            <m:r>
              <w:rPr>
                <w:rFonts w:ascii="Cambria Math" w:hAnsi="Cambria Math" w:hint="eastAsia"/>
              </w:rPr>
              <m:t>K</m:t>
            </m:r>
            <m:r>
              <w:rPr>
                <w:rFonts w:ascii="Cambria Math" w:hAnsi="Cambria Math"/>
              </w:rPr>
              <m:t>L</m:t>
            </m:r>
            <m:d>
              <m:dPr>
                <m:begChr m:val="|"/>
                <m:endChr m:val="|"/>
                <m:ctrlPr>
                  <w:rPr>
                    <w:rFonts w:ascii="Cambria Math" w:hAnsi="Cambria Math"/>
                  </w:rPr>
                </m:ctrlPr>
              </m:dPr>
              <m:e>
                <m:sSub>
                  <m:sSubPr>
                    <m:ctrlPr>
                      <w:rPr>
                        <w:rFonts w:ascii="Cambria Math" w:hAnsi="Cambria Math"/>
                      </w:rPr>
                    </m:ctrlPr>
                  </m:sSubPr>
                  <m:e>
                    <m:r>
                      <m:rPr>
                        <m:scr m:val="script"/>
                        <m:sty m:val="p"/>
                      </m:rPr>
                      <w:rPr>
                        <w:rFonts w:ascii="Cambria Math" w:hAnsi="Cambria Math"/>
                      </w:rPr>
                      <m:t>N</m:t>
                    </m:r>
                  </m:e>
                  <m:sub>
                    <m:r>
                      <w:rPr>
                        <w:rFonts w:ascii="Cambria Math" w:hAnsi="Cambria Math"/>
                      </w:rPr>
                      <m:t>d</m:t>
                    </m:r>
                    <m:r>
                      <m:rPr>
                        <m:sty m:val="p"/>
                      </m:rPr>
                      <w:rPr>
                        <w:rFonts w:ascii="Cambria Math" w:hAnsi="Cambria Math"/>
                      </w:rPr>
                      <m:t>,</m:t>
                    </m:r>
                    <m:r>
                      <w:rPr>
                        <w:rFonts w:ascii="Cambria Math" w:hAnsi="Cambria Math"/>
                      </w:rPr>
                      <m:t>n</m:t>
                    </m:r>
                  </m:sub>
                </m:sSub>
                <m:r>
                  <m:rPr>
                    <m:sty m:val="p"/>
                  </m:rPr>
                  <w:rPr>
                    <w:rFonts w:ascii="Cambria Math" w:hAnsi="Cambria Math"/>
                  </w:rPr>
                  <m:t>(</m:t>
                </m:r>
                <m:r>
                  <m:rPr>
                    <m:sty m:val="b"/>
                  </m:rPr>
                  <w:rPr>
                    <w:rFonts w:ascii="Cambria Math" w:hAnsi="Cambria Math"/>
                  </w:rPr>
                  <m:t>x</m:t>
                </m:r>
                <m:r>
                  <m:rPr>
                    <m:sty m:val="p"/>
                  </m:rPr>
                  <w:rPr>
                    <w:rFonts w:ascii="Cambria Math" w:hAnsi="Cambria Math"/>
                  </w:rPr>
                  <m:t>)</m:t>
                </m:r>
              </m:e>
            </m:d>
          </m:e>
        </m:d>
      </m:oMath>
      <w:r>
        <w:rPr>
          <w:rFonts w:hint="eastAsia"/>
        </w:rPr>
        <w:t>，其中</w:t>
      </w:r>
      <m:oMath>
        <m:r>
          <w:rPr>
            <w:rFonts w:ascii="Cambria Math" w:hAnsi="Cambria Math" w:hint="eastAsia"/>
          </w:rPr>
          <m:t>L</m:t>
        </m:r>
      </m:oMath>
      <w:r>
        <w:rPr>
          <w:rFonts w:hint="eastAsia"/>
        </w:rPr>
        <w:t>表示迭代次数，对比暴力搜索和本地搜索的计算复杂度表示式可以发现，本地搜索的计算复杂度远低于暴力搜索。</w:t>
      </w:r>
    </w:p>
    <w:p w14:paraId="020EF194" w14:textId="6B807334" w:rsidR="00B06266" w:rsidRDefault="004E003C" w:rsidP="00170BB3">
      <w:pPr>
        <w:ind w:firstLine="480"/>
      </w:pPr>
      <w:r>
        <w:rPr>
          <w:rFonts w:hint="eastAsia"/>
        </w:rPr>
        <w:t>相比之下，另外一个更直接的方案是使用简单的最近邻算法应对发送接收机移相器的有限精度约束，在初始计算接收波束成形矩阵时假定接收机的移相器是无限分辨率的，然后再将计算得到的接收波束成形矩阵量化到满足分辨率条件的最近邻点，这种计算方法具有简单便捷的优势，但是性能不佳。为了在</w:t>
      </w:r>
      <w:proofErr w:type="gramStart"/>
      <w:r>
        <w:rPr>
          <w:rFonts w:hint="eastAsia"/>
        </w:rPr>
        <w:t>低计算</w:t>
      </w:r>
      <w:proofErr w:type="gramEnd"/>
      <w:r>
        <w:rPr>
          <w:rFonts w:hint="eastAsia"/>
        </w:rPr>
        <w:t>复杂度的限制下，获得较为优异的性能表现，文献</w:t>
      </w:r>
      <w:r>
        <w:rPr>
          <w:rFonts w:hint="eastAsia"/>
        </w:rPr>
        <w:fldChar w:fldCharType="begin"/>
      </w:r>
      <w:r>
        <w:rPr>
          <w:rFonts w:hint="eastAsia"/>
        </w:rPr>
        <w:instrText xml:space="preserve"> REF _Ref163297671 \r \h </w:instrText>
      </w:r>
      <w:r w:rsidR="00170BB3">
        <w:instrText xml:space="preserve"> \* MERGEFORMAT </w:instrText>
      </w:r>
      <w:r>
        <w:rPr>
          <w:rFonts w:hint="eastAsia"/>
        </w:rPr>
      </w:r>
      <w:r>
        <w:rPr>
          <w:rFonts w:hint="eastAsia"/>
        </w:rPr>
        <w:fldChar w:fldCharType="separate"/>
      </w:r>
      <w:r w:rsidR="0058476F">
        <w:t>[7]</w:t>
      </w:r>
      <w:r>
        <w:rPr>
          <w:rFonts w:hint="eastAsia"/>
        </w:rPr>
        <w:fldChar w:fldCharType="end"/>
      </w:r>
      <w:r>
        <w:rPr>
          <w:rFonts w:hint="eastAsia"/>
        </w:rPr>
        <w:t>提出一种逐元素求解的启发性算法。具体而言，考虑下列接收机设计问题：</w:t>
      </w:r>
    </w:p>
    <w:p w14:paraId="12567344" w14:textId="77777777" w:rsidR="00B06266" w:rsidRPr="00FF01C7" w:rsidRDefault="004E003C" w:rsidP="00FF01C7">
      <w:pPr>
        <w:pStyle w:val="aff4"/>
        <w:rPr>
          <w:rFonts w:hAnsi="Cambria Math" w:hint="default"/>
        </w:rPr>
      </w:pPr>
      <w:r w:rsidRPr="00FF01C7">
        <w:rPr>
          <w:rFonts w:hAnsi="Cambria Math"/>
        </w:rPr>
        <w:tab/>
      </w:r>
      <m:oMath>
        <m:func>
          <m:funcPr>
            <m:ctrlPr>
              <w:rPr>
                <w:rFonts w:ascii="Cambria Math" w:hAnsi="Cambria Math"/>
                <w:b/>
                <w:bCs/>
                <w:i/>
                <w:iCs/>
              </w:rPr>
            </m:ctrlPr>
          </m:funcPr>
          <m:fName>
            <m:limLow>
              <m:limLowPr>
                <m:ctrlPr>
                  <w:rPr>
                    <w:rFonts w:ascii="Cambria Math" w:hAnsi="Cambria Math"/>
                    <w:b/>
                    <w:bCs/>
                    <w:i/>
                    <w:iCs/>
                  </w:rPr>
                </m:ctrlPr>
              </m:limLowPr>
              <m:e>
                <m:r>
                  <m:rPr>
                    <m:sty m:val="bi"/>
                  </m:rPr>
                  <w:rPr>
                    <w:rFonts w:ascii="Cambria Math" w:hAnsi="Cambria Math"/>
                  </w:rPr>
                  <m:t>max</m:t>
                </m:r>
              </m:e>
              <m:lim>
                <m:r>
                  <m:rPr>
                    <m:sty m:val="bi"/>
                  </m:rPr>
                  <w:rPr>
                    <w:rFonts w:ascii="Cambria Math" w:hAnsi="Cambria Math"/>
                  </w:rPr>
                  <m:t>W</m:t>
                </m:r>
              </m:lim>
            </m:limLow>
          </m:fName>
          <m:e>
            <m:func>
              <m:funcPr>
                <m:ctrlPr>
                  <w:rPr>
                    <w:rFonts w:ascii="Cambria Math" w:hAnsi="Cambria Math"/>
                    <w:b/>
                    <w:bCs/>
                    <w:i/>
                    <w:iCs/>
                  </w:rPr>
                </m:ctrlPr>
              </m:funcPr>
              <m:fName>
                <m:sSub>
                  <m:sSubPr>
                    <m:ctrlPr>
                      <w:rPr>
                        <w:rFonts w:ascii="Cambria Math" w:hAnsi="Cambria Math"/>
                        <w:b/>
                        <w:bCs/>
                        <w:i/>
                        <w:iCs/>
                      </w:rPr>
                    </m:ctrlPr>
                  </m:sSubPr>
                  <m:e>
                    <m:r>
                      <m:rPr>
                        <m:sty m:val="bi"/>
                      </m:rPr>
                      <w:rPr>
                        <w:rFonts w:ascii="Cambria Math" w:hAnsi="Cambria Math"/>
                      </w:rPr>
                      <m:t>log</m:t>
                    </m:r>
                  </m:e>
                  <m:sub>
                    <m:r>
                      <m:rPr>
                        <m:sty m:val="bi"/>
                      </m:rPr>
                      <w:rPr>
                        <w:rFonts w:ascii="Cambria Math" w:hAnsi="Cambria Math"/>
                      </w:rPr>
                      <m:t>2</m:t>
                    </m:r>
                  </m:sub>
                </m:sSub>
              </m:fName>
              <m:e>
                <m:d>
                  <m:dPr>
                    <m:begChr m:val="|"/>
                    <m:endChr m:val="|"/>
                    <m:ctrlPr>
                      <w:rPr>
                        <w:rFonts w:ascii="Cambria Math" w:hAnsi="Cambria Math"/>
                        <w:b/>
                        <w:bCs/>
                        <w:i/>
                        <w:iCs/>
                      </w:rPr>
                    </m:ctrlPr>
                  </m:dPr>
                  <m:e>
                    <m:r>
                      <m:rPr>
                        <m:sty m:val="bi"/>
                      </m:rPr>
                      <w:rPr>
                        <w:rFonts w:ascii="Cambria Math" w:hAnsi="Cambria Math"/>
                      </w:rPr>
                      <m:t>I+</m:t>
                    </m:r>
                    <m:f>
                      <m:fPr>
                        <m:ctrlPr>
                          <w:rPr>
                            <w:rFonts w:ascii="Cambria Math" w:hAnsi="Cambria Math"/>
                            <w:b/>
                            <w:bCs/>
                            <w:i/>
                            <w:iCs/>
                          </w:rPr>
                        </m:ctrlPr>
                      </m:fPr>
                      <m:num>
                        <m:r>
                          <m:rPr>
                            <m:sty m:val="bi"/>
                          </m:rPr>
                          <w:rPr>
                            <w:rFonts w:ascii="Cambria Math" w:hAnsi="Cambria Math"/>
                          </w:rPr>
                          <m:t>1</m:t>
                        </m:r>
                      </m:num>
                      <m:den>
                        <m:sSup>
                          <m:sSupPr>
                            <m:ctrlPr>
                              <w:rPr>
                                <w:rFonts w:ascii="Cambria Math" w:hAnsi="Cambria Math"/>
                                <w:b/>
                                <w:bCs/>
                                <w:i/>
                                <w:iCs/>
                              </w:rPr>
                            </m:ctrlPr>
                          </m:sSupPr>
                          <m:e>
                            <m:r>
                              <m:rPr>
                                <m:sty m:val="bi"/>
                              </m:rPr>
                              <w:rPr>
                                <w:rFonts w:ascii="Cambria Math" w:hAnsi="Cambria Math"/>
                              </w:rPr>
                              <m:t>δ</m:t>
                            </m:r>
                          </m:e>
                          <m:sup>
                            <m:r>
                              <m:rPr>
                                <m:sty m:val="bi"/>
                              </m:rPr>
                              <w:rPr>
                                <w:rFonts w:ascii="Cambria Math" w:hAnsi="Cambria Math"/>
                              </w:rPr>
                              <m:t>2</m:t>
                            </m:r>
                          </m:sup>
                        </m:sSup>
                      </m:den>
                    </m:f>
                    <m:sSup>
                      <m:sSupPr>
                        <m:ctrlPr>
                          <w:rPr>
                            <w:rFonts w:ascii="Cambria Math" w:hAnsi="Cambria Math"/>
                            <w:b/>
                            <w:bCs/>
                            <w:i/>
                            <w:iCs/>
                          </w:rPr>
                        </m:ctrlPr>
                      </m:sSupPr>
                      <m:e>
                        <m:d>
                          <m:dPr>
                            <m:ctrlPr>
                              <w:rPr>
                                <w:rFonts w:ascii="Cambria Math" w:hAnsi="Cambria Math"/>
                                <w:b/>
                                <w:bCs/>
                                <w:i/>
                                <w:iCs/>
                              </w:rPr>
                            </m:ctrlPr>
                          </m:dPr>
                          <m:e>
                            <m:sSup>
                              <m:sSupPr>
                                <m:ctrlPr>
                                  <w:rPr>
                                    <w:rFonts w:ascii="Cambria Math" w:hAnsi="Cambria Math"/>
                                    <w:b/>
                                    <w:bCs/>
                                    <w:i/>
                                    <w:iCs/>
                                  </w:rPr>
                                </m:ctrlPr>
                              </m:sSupPr>
                              <m:e>
                                <m:r>
                                  <m:rPr>
                                    <m:sty m:val="bi"/>
                                  </m:rPr>
                                  <w:rPr>
                                    <w:rFonts w:ascii="Cambria Math" w:hAnsi="Cambria Math"/>
                                  </w:rPr>
                                  <m:t>W</m:t>
                                </m:r>
                              </m:e>
                              <m:sup>
                                <m:r>
                                  <m:rPr>
                                    <m:sty m:val="bi"/>
                                  </m:rPr>
                                  <w:rPr>
                                    <w:rFonts w:ascii="Cambria Math" w:hAnsi="Cambria Math"/>
                                  </w:rPr>
                                  <m:t>H</m:t>
                                </m:r>
                              </m:sup>
                            </m:sSup>
                            <m:r>
                              <m:rPr>
                                <m:sty m:val="bi"/>
                              </m:rPr>
                              <w:rPr>
                                <w:rFonts w:ascii="Cambria Math" w:hAnsi="Cambria Math"/>
                              </w:rPr>
                              <m:t>W</m:t>
                            </m:r>
                          </m:e>
                        </m:d>
                      </m:e>
                      <m:sup>
                        <m:r>
                          <m:rPr>
                            <m:sty m:val="bi"/>
                          </m:rPr>
                          <w:rPr>
                            <w:rFonts w:ascii="微软雅黑" w:eastAsia="微软雅黑" w:hAnsi="微软雅黑" w:cs="微软雅黑"/>
                          </w:rPr>
                          <m:t>-</m:t>
                        </m:r>
                        <m:r>
                          <m:rPr>
                            <m:sty m:val="bi"/>
                          </m:rPr>
                          <w:rPr>
                            <w:rFonts w:ascii="Cambria Math" w:hAnsi="Cambria Math"/>
                          </w:rPr>
                          <m:t>1</m:t>
                        </m:r>
                      </m:sup>
                    </m:sSup>
                    <m:sSup>
                      <m:sSupPr>
                        <m:ctrlPr>
                          <w:rPr>
                            <w:rFonts w:ascii="Cambria Math" w:hAnsi="Cambria Math"/>
                            <w:b/>
                            <w:bCs/>
                            <w:i/>
                            <w:iCs/>
                          </w:rPr>
                        </m:ctrlPr>
                      </m:sSupPr>
                      <m:e>
                        <m:r>
                          <m:rPr>
                            <m:sty m:val="bi"/>
                          </m:rPr>
                          <w:rPr>
                            <w:rFonts w:ascii="Cambria Math" w:hAnsi="Cambria Math"/>
                          </w:rPr>
                          <m:t>W</m:t>
                        </m:r>
                      </m:e>
                      <m:sup>
                        <m:r>
                          <m:rPr>
                            <m:sty m:val="bi"/>
                          </m:rPr>
                          <w:rPr>
                            <w:rFonts w:ascii="Cambria Math" w:hAnsi="Cambria Math"/>
                          </w:rPr>
                          <m:t>H</m:t>
                        </m:r>
                      </m:sup>
                    </m:sSup>
                    <m:r>
                      <m:rPr>
                        <m:sty m:val="bi"/>
                      </m:rPr>
                      <w:rPr>
                        <w:rFonts w:ascii="Cambria Math" w:hAnsi="Cambria Math"/>
                      </w:rPr>
                      <m:t>FW</m:t>
                    </m:r>
                  </m:e>
                </m:d>
              </m:e>
            </m:func>
          </m:e>
        </m:func>
      </m:oMath>
      <w:r w:rsidRPr="00FF01C7">
        <w:rPr>
          <w:rFonts w:hAnsi="Cambria Math"/>
        </w:rPr>
        <w:tab/>
        <w:t>(1.6)</w:t>
      </w:r>
    </w:p>
    <w:p w14:paraId="7E4F8DFC" w14:textId="77777777" w:rsidR="00B06266" w:rsidRPr="00433050" w:rsidRDefault="004E003C" w:rsidP="007F038F">
      <w:pPr>
        <w:pStyle w:val="a0"/>
        <w:ind w:firstLine="482"/>
        <w:rPr>
          <w:rFonts w:ascii="Cambria Math" w:hAnsi="Cambria Math"/>
          <w:b/>
          <w:bCs/>
          <w:i/>
          <w:iCs/>
          <w:sz w:val="24"/>
        </w:rPr>
      </w:pPr>
      <m:oMathPara>
        <m:oMath>
          <m:r>
            <m:rPr>
              <m:sty m:val="bi"/>
            </m:rPr>
            <w:rPr>
              <w:rFonts w:ascii="Cambria Math" w:hAnsi="Cambria Math"/>
              <w:sz w:val="24"/>
            </w:rPr>
            <m:t xml:space="preserve">s.t. </m:t>
          </m:r>
          <m:sSup>
            <m:sSupPr>
              <m:ctrlPr>
                <w:rPr>
                  <w:rFonts w:ascii="Cambria Math" w:hAnsi="Cambria Math"/>
                  <w:b/>
                  <w:bCs/>
                  <w:i/>
                  <w:iCs/>
                  <w:sz w:val="24"/>
                </w:rPr>
              </m:ctrlPr>
            </m:sSupPr>
            <m:e>
              <m:d>
                <m:dPr>
                  <m:begChr m:val="|"/>
                  <m:endChr m:val="|"/>
                  <m:ctrlPr>
                    <w:rPr>
                      <w:rFonts w:ascii="Cambria Math" w:hAnsi="Cambria Math"/>
                      <w:b/>
                      <w:bCs/>
                      <w:i/>
                      <w:iCs/>
                      <w:sz w:val="24"/>
                    </w:rPr>
                  </m:ctrlPr>
                </m:dPr>
                <m:e>
                  <m:r>
                    <m:rPr>
                      <m:sty m:val="bi"/>
                    </m:rPr>
                    <w:rPr>
                      <w:rFonts w:ascii="Cambria Math" w:hAnsi="Cambria Math"/>
                      <w:sz w:val="24"/>
                    </w:rPr>
                    <m:t>W(i,j)</m:t>
                  </m:r>
                </m:e>
              </m:d>
            </m:e>
            <m:sup>
              <m:r>
                <m:rPr>
                  <m:sty m:val="bi"/>
                </m:rPr>
                <w:rPr>
                  <w:rFonts w:ascii="Cambria Math" w:hAnsi="Cambria Math"/>
                  <w:sz w:val="24"/>
                </w:rPr>
                <m:t>2</m:t>
              </m:r>
            </m:sup>
          </m:sSup>
          <m:r>
            <m:rPr>
              <m:sty m:val="bi"/>
            </m:rPr>
            <w:rPr>
              <w:rFonts w:ascii="Cambria Math" w:hAnsi="Cambria Math"/>
              <w:sz w:val="24"/>
            </w:rPr>
            <m:t>=1, ∀i,j</m:t>
          </m:r>
        </m:oMath>
      </m:oMathPara>
    </w:p>
    <w:p w14:paraId="750956D7" w14:textId="77777777" w:rsidR="00B06266" w:rsidRPr="00433050" w:rsidRDefault="004E003C" w:rsidP="007F038F">
      <w:pPr>
        <w:pStyle w:val="a0"/>
        <w:ind w:firstLine="482"/>
        <w:rPr>
          <w:rFonts w:ascii="Cambria Math" w:hAnsi="Cambria Math"/>
          <w:b/>
          <w:bCs/>
          <w:i/>
          <w:iCs/>
          <w:sz w:val="24"/>
        </w:rPr>
      </w:pPr>
      <m:oMathPara>
        <m:oMath>
          <m:r>
            <m:rPr>
              <m:sty m:val="bi"/>
            </m:rPr>
            <w:rPr>
              <w:rFonts w:ascii="Cambria Math" w:hAnsi="Cambria Math"/>
              <w:sz w:val="24"/>
            </w:rPr>
            <m:t>W(i,j)∈</m:t>
          </m:r>
          <m:r>
            <m:rPr>
              <m:scr m:val="script"/>
              <m:sty m:val="bi"/>
            </m:rPr>
            <w:rPr>
              <w:rFonts w:ascii="Cambria Math" w:hAnsi="Cambria Math"/>
              <w:sz w:val="24"/>
            </w:rPr>
            <m:t>F, ∀</m:t>
          </m:r>
          <m:r>
            <m:rPr>
              <m:sty m:val="bi"/>
            </m:rPr>
            <w:rPr>
              <w:rFonts w:ascii="Cambria Math" w:hAnsi="Cambria Math"/>
              <w:sz w:val="24"/>
            </w:rPr>
            <m:t>i,j</m:t>
          </m:r>
        </m:oMath>
      </m:oMathPara>
    </w:p>
    <w:p w14:paraId="02556574" w14:textId="77777777" w:rsidR="00B06266" w:rsidRDefault="004E003C" w:rsidP="00170BB3">
      <w:pPr>
        <w:ind w:firstLine="480"/>
      </w:pPr>
      <w:r>
        <w:rPr>
          <w:rFonts w:hint="eastAsia"/>
        </w:rPr>
        <w:t>其中，矩阵</w:t>
      </w:r>
      <m:oMath>
        <m:r>
          <m:rPr>
            <m:sty m:val="bi"/>
          </m:rPr>
          <w:rPr>
            <w:rFonts w:ascii="Cambria Math" w:hAnsi="Cambria Math"/>
          </w:rPr>
          <m:t>F</m:t>
        </m:r>
      </m:oMath>
      <w:r>
        <w:rPr>
          <w:rFonts w:hint="eastAsia"/>
        </w:rPr>
        <w:t>已知，集合</w:t>
      </w:r>
      <m:oMath>
        <m:r>
          <m:rPr>
            <m:scr m:val="script"/>
            <m:sty m:val="p"/>
          </m:rPr>
          <w:rPr>
            <w:rFonts w:ascii="Cambria Math" w:hAnsi="Cambria Math"/>
          </w:rPr>
          <m:t>F=</m:t>
        </m:r>
        <m:d>
          <m:dPr>
            <m:begChr m:val="{"/>
            <m:endChr m:val="}"/>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jβ</m:t>
                </m:r>
              </m:sup>
            </m:sSup>
            <m:r>
              <m:rPr>
                <m:sty m:val="p"/>
              </m:rPr>
              <w:rPr>
                <w:rFonts w:ascii="Cambria Math" w:hAnsi="Cambria Math"/>
              </w:rPr>
              <m:t>:</m:t>
            </m:r>
            <m:r>
              <w:rPr>
                <w:rFonts w:ascii="Cambria Math" w:hAnsi="Cambria Math"/>
              </w:rPr>
              <m:t>β</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q</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r>
                      <m:rPr>
                        <m:sty m:val="p"/>
                      </m:rPr>
                      <w:rPr>
                        <w:rFonts w:ascii="Cambria Math" w:hAnsi="Cambria Math"/>
                      </w:rPr>
                      <m:t>(</m:t>
                    </m:r>
                    <m:r>
                      <w:rPr>
                        <w:rFonts w:ascii="Cambria Math" w:hAnsi="Cambria Math"/>
                      </w:rPr>
                      <m:t>q</m:t>
                    </m:r>
                    <m:r>
                      <m:rPr>
                        <m:sty m:val="p"/>
                      </m:rPr>
                      <w:rPr>
                        <w:rFonts w:ascii="Cambria Math" w:hAnsi="Cambria Math"/>
                      </w:rPr>
                      <m:t>-1)</m:t>
                    </m:r>
                  </m:num>
                  <m:den>
                    <m:r>
                      <w:rPr>
                        <w:rFonts w:ascii="Cambria Math" w:hAnsi="Cambria Math"/>
                      </w:rPr>
                      <m:t>q</m:t>
                    </m:r>
                  </m:den>
                </m:f>
              </m:e>
            </m:d>
          </m:e>
        </m:d>
      </m:oMath>
      <w:r>
        <w:rPr>
          <w:rFonts w:hint="eastAsia"/>
        </w:rPr>
        <w:t>，</w:t>
      </w:r>
      <m:oMath>
        <m:r>
          <m:rPr>
            <m:sty m:val="bi"/>
          </m:rPr>
          <w:rPr>
            <w:rFonts w:ascii="Cambria Math" w:hAnsi="Cambria Math"/>
          </w:rPr>
          <m:t>W</m:t>
        </m:r>
      </m:oMath>
      <w:r>
        <w:rPr>
          <w:rFonts w:hint="eastAsia"/>
        </w:rPr>
        <w:t>表示要求解的接收矩阵，其需要</w:t>
      </w:r>
      <w:proofErr w:type="gramStart"/>
      <w:r>
        <w:rPr>
          <w:rFonts w:hint="eastAsia"/>
        </w:rPr>
        <w:t>满足恒模约束</w:t>
      </w:r>
      <w:proofErr w:type="gramEnd"/>
      <w:r>
        <w:rPr>
          <w:rFonts w:hint="eastAsia"/>
        </w:rPr>
        <w:t>和有限精度约束。当天线数量</w:t>
      </w:r>
      <m:oMath>
        <m:r>
          <w:rPr>
            <w:rFonts w:ascii="Cambria Math" w:hAnsi="Cambria Math"/>
          </w:rPr>
          <m:t>M</m:t>
        </m:r>
      </m:oMath>
      <w:r>
        <w:rPr>
          <w:rFonts w:hint="eastAsia"/>
        </w:rPr>
        <w:t>足够大时，满足</w:t>
      </w:r>
      <m:oMath>
        <m:sSup>
          <m:sSupPr>
            <m:ctrlPr>
              <w:rPr>
                <w:rFonts w:ascii="Cambria Math" w:hAnsi="Cambria Math"/>
              </w:rPr>
            </m:ctrlPr>
          </m:sSupPr>
          <m:e>
            <m:r>
              <m:rPr>
                <m:sty m:val="bi"/>
              </m:rPr>
              <w:rPr>
                <w:rFonts w:ascii="Cambria Math" w:hAnsi="Cambria Math"/>
              </w:rPr>
              <m:t>W</m:t>
            </m:r>
          </m:e>
          <m:sup>
            <m:r>
              <w:rPr>
                <w:rFonts w:ascii="Cambria Math" w:hAnsi="Cambria Math"/>
              </w:rPr>
              <m:t>H</m:t>
            </m:r>
          </m:sup>
        </m:sSup>
        <m:r>
          <m:rPr>
            <m:sty m:val="bi"/>
          </m:rPr>
          <w:rPr>
            <w:rFonts w:ascii="Cambria Math" w:hAnsi="Cambria Math"/>
          </w:rPr>
          <m:t>W</m:t>
        </m:r>
        <m:r>
          <m:rPr>
            <m:sty m:val="p"/>
          </m:rPr>
          <w:rPr>
            <w:rFonts w:ascii="Cambria Math" w:hAnsi="Cambria Math"/>
          </w:rPr>
          <m:t>≈</m:t>
        </m:r>
        <m:r>
          <w:rPr>
            <w:rFonts w:ascii="Cambria Math" w:hAnsi="Cambria Math"/>
          </w:rPr>
          <m:t>M</m:t>
        </m:r>
        <m:r>
          <m:rPr>
            <m:sty m:val="bi"/>
          </m:rPr>
          <w:rPr>
            <w:rFonts w:ascii="Cambria Math" w:hAnsi="Cambria Math"/>
          </w:rPr>
          <m:t>I</m:t>
        </m:r>
      </m:oMath>
      <w:r>
        <w:rPr>
          <w:rFonts w:hint="eastAsia"/>
        </w:rPr>
        <w:t>，此时优化问题变为：</w:t>
      </w:r>
    </w:p>
    <w:p w14:paraId="3F4239FF" w14:textId="77777777" w:rsidR="00B06266" w:rsidRPr="00FF01C7" w:rsidRDefault="004E003C" w:rsidP="00FF01C7">
      <w:pPr>
        <w:pStyle w:val="aff4"/>
        <w:rPr>
          <w:rFonts w:hAnsi="Cambria Math" w:hint="default"/>
        </w:rPr>
      </w:pPr>
      <w:r w:rsidRPr="00FF01C7">
        <w:rPr>
          <w:rFonts w:hAnsi="Cambria Math"/>
        </w:rPr>
        <w:tab/>
      </w:r>
      <m:oMath>
        <m:func>
          <m:funcPr>
            <m:ctrlPr>
              <w:rPr>
                <w:rFonts w:ascii="Cambria Math" w:hAnsi="Cambria Math"/>
                <w:b/>
                <w:bCs/>
                <w:i/>
                <w:iCs/>
              </w:rPr>
            </m:ctrlPr>
          </m:funcPr>
          <m:fName>
            <m:limLow>
              <m:limLowPr>
                <m:ctrlPr>
                  <w:rPr>
                    <w:rFonts w:ascii="Cambria Math" w:hAnsi="Cambria Math"/>
                    <w:b/>
                    <w:bCs/>
                    <w:i/>
                    <w:iCs/>
                  </w:rPr>
                </m:ctrlPr>
              </m:limLowPr>
              <m:e>
                <m:r>
                  <m:rPr>
                    <m:sty m:val="bi"/>
                  </m:rPr>
                  <w:rPr>
                    <w:rFonts w:ascii="Cambria Math" w:hAnsi="Cambria Math"/>
                  </w:rPr>
                  <m:t>max</m:t>
                </m:r>
              </m:e>
              <m:lim>
                <m:r>
                  <m:rPr>
                    <m:sty m:val="bi"/>
                  </m:rPr>
                  <w:rPr>
                    <w:rFonts w:ascii="Cambria Math" w:hAnsi="Cambria Math"/>
                  </w:rPr>
                  <m:t>W</m:t>
                </m:r>
              </m:lim>
            </m:limLow>
          </m:fName>
          <m:e>
            <m:func>
              <m:funcPr>
                <m:ctrlPr>
                  <w:rPr>
                    <w:rFonts w:ascii="Cambria Math" w:hAnsi="Cambria Math"/>
                    <w:b/>
                    <w:bCs/>
                    <w:i/>
                    <w:iCs/>
                  </w:rPr>
                </m:ctrlPr>
              </m:funcPr>
              <m:fName>
                <m:sSub>
                  <m:sSubPr>
                    <m:ctrlPr>
                      <w:rPr>
                        <w:rFonts w:ascii="Cambria Math" w:hAnsi="Cambria Math"/>
                        <w:b/>
                        <w:bCs/>
                        <w:i/>
                        <w:iCs/>
                      </w:rPr>
                    </m:ctrlPr>
                  </m:sSubPr>
                  <m:e>
                    <m:r>
                      <m:rPr>
                        <m:sty m:val="bi"/>
                      </m:rPr>
                      <w:rPr>
                        <w:rFonts w:ascii="Cambria Math" w:hAnsi="Cambria Math"/>
                      </w:rPr>
                      <m:t>log</m:t>
                    </m:r>
                  </m:e>
                  <m:sub>
                    <m:r>
                      <m:rPr>
                        <m:sty m:val="bi"/>
                      </m:rPr>
                      <w:rPr>
                        <w:rFonts w:ascii="Cambria Math" w:hAnsi="Cambria Math"/>
                      </w:rPr>
                      <m:t>2</m:t>
                    </m:r>
                  </m:sub>
                </m:sSub>
              </m:fName>
              <m:e>
                <m:d>
                  <m:dPr>
                    <m:begChr m:val="|"/>
                    <m:endChr m:val="|"/>
                    <m:ctrlPr>
                      <w:rPr>
                        <w:rFonts w:ascii="Cambria Math" w:hAnsi="Cambria Math"/>
                        <w:b/>
                        <w:bCs/>
                        <w:i/>
                        <w:iCs/>
                      </w:rPr>
                    </m:ctrlPr>
                  </m:dPr>
                  <m:e>
                    <m:r>
                      <m:rPr>
                        <m:sty m:val="bi"/>
                      </m:rPr>
                      <w:rPr>
                        <w:rFonts w:ascii="Cambria Math" w:hAnsi="Cambria Math"/>
                      </w:rPr>
                      <m:t>I+</m:t>
                    </m:r>
                    <m:f>
                      <m:fPr>
                        <m:ctrlPr>
                          <w:rPr>
                            <w:rFonts w:ascii="Cambria Math" w:hAnsi="Cambria Math"/>
                            <w:b/>
                            <w:bCs/>
                            <w:i/>
                            <w:iCs/>
                          </w:rPr>
                        </m:ctrlPr>
                      </m:fPr>
                      <m:num>
                        <m:r>
                          <m:rPr>
                            <m:sty m:val="bi"/>
                          </m:rPr>
                          <w:rPr>
                            <w:rFonts w:ascii="Cambria Math" w:hAnsi="Cambria Math"/>
                          </w:rPr>
                          <m:t>1</m:t>
                        </m:r>
                      </m:num>
                      <m:den>
                        <m:r>
                          <m:rPr>
                            <m:sty m:val="bi"/>
                          </m:rPr>
                          <w:rPr>
                            <w:rFonts w:ascii="Cambria Math" w:hAnsi="Cambria Math"/>
                          </w:rPr>
                          <m:t>M</m:t>
                        </m:r>
                        <m:sSup>
                          <m:sSupPr>
                            <m:ctrlPr>
                              <w:rPr>
                                <w:rFonts w:ascii="Cambria Math" w:hAnsi="Cambria Math"/>
                                <w:b/>
                                <w:bCs/>
                                <w:i/>
                                <w:iCs/>
                              </w:rPr>
                            </m:ctrlPr>
                          </m:sSupPr>
                          <m:e>
                            <m:r>
                              <m:rPr>
                                <m:sty m:val="bi"/>
                              </m:rPr>
                              <w:rPr>
                                <w:rFonts w:ascii="Cambria Math" w:hAnsi="Cambria Math"/>
                              </w:rPr>
                              <m:t>δ</m:t>
                            </m:r>
                          </m:e>
                          <m:sup>
                            <m:r>
                              <m:rPr>
                                <m:sty m:val="bi"/>
                              </m:rPr>
                              <w:rPr>
                                <w:rFonts w:ascii="Cambria Math" w:hAnsi="Cambria Math"/>
                              </w:rPr>
                              <m:t>2</m:t>
                            </m:r>
                          </m:sup>
                        </m:sSup>
                      </m:den>
                    </m:f>
                    <m:sSup>
                      <m:sSupPr>
                        <m:ctrlPr>
                          <w:rPr>
                            <w:rFonts w:ascii="Cambria Math" w:hAnsi="Cambria Math"/>
                            <w:b/>
                            <w:bCs/>
                            <w:i/>
                            <w:iCs/>
                          </w:rPr>
                        </m:ctrlPr>
                      </m:sSupPr>
                      <m:e>
                        <m:r>
                          <m:rPr>
                            <m:sty m:val="bi"/>
                          </m:rPr>
                          <w:rPr>
                            <w:rFonts w:ascii="Cambria Math" w:hAnsi="Cambria Math"/>
                          </w:rPr>
                          <m:t>W</m:t>
                        </m:r>
                      </m:e>
                      <m:sup>
                        <m:r>
                          <m:rPr>
                            <m:sty m:val="bi"/>
                          </m:rPr>
                          <w:rPr>
                            <w:rFonts w:ascii="Cambria Math" w:hAnsi="Cambria Math"/>
                          </w:rPr>
                          <m:t>H</m:t>
                        </m:r>
                      </m:sup>
                    </m:sSup>
                    <m:r>
                      <m:rPr>
                        <m:sty m:val="bi"/>
                      </m:rPr>
                      <w:rPr>
                        <w:rFonts w:ascii="Cambria Math" w:hAnsi="Cambria Math"/>
                      </w:rPr>
                      <m:t>FW</m:t>
                    </m:r>
                  </m:e>
                </m:d>
              </m:e>
            </m:func>
          </m:e>
        </m:func>
      </m:oMath>
      <w:r w:rsidRPr="00FF01C7">
        <w:rPr>
          <w:rFonts w:hAnsi="Cambria Math"/>
        </w:rPr>
        <w:tab/>
        <w:t>(1.7)</w:t>
      </w:r>
    </w:p>
    <w:p w14:paraId="23EBE284" w14:textId="77777777" w:rsidR="00B06266" w:rsidRPr="00433050" w:rsidRDefault="004E003C" w:rsidP="007F038F">
      <w:pPr>
        <w:pStyle w:val="a0"/>
        <w:ind w:firstLine="482"/>
        <w:rPr>
          <w:rFonts w:ascii="Cambria Math" w:hAnsi="Cambria Math"/>
          <w:b/>
          <w:bCs/>
          <w:i/>
          <w:iCs/>
          <w:sz w:val="24"/>
        </w:rPr>
      </w:pPr>
      <m:oMathPara>
        <m:oMath>
          <m:r>
            <m:rPr>
              <m:sty m:val="bi"/>
            </m:rPr>
            <w:rPr>
              <w:rFonts w:ascii="Cambria Math" w:hAnsi="Cambria Math"/>
              <w:sz w:val="24"/>
            </w:rPr>
            <w:lastRenderedPageBreak/>
            <m:t xml:space="preserve">s.t. </m:t>
          </m:r>
          <m:sSup>
            <m:sSupPr>
              <m:ctrlPr>
                <w:rPr>
                  <w:rFonts w:ascii="Cambria Math" w:hAnsi="Cambria Math"/>
                  <w:b/>
                  <w:bCs/>
                  <w:i/>
                  <w:iCs/>
                  <w:sz w:val="24"/>
                </w:rPr>
              </m:ctrlPr>
            </m:sSupPr>
            <m:e>
              <m:d>
                <m:dPr>
                  <m:begChr m:val="|"/>
                  <m:endChr m:val="|"/>
                  <m:ctrlPr>
                    <w:rPr>
                      <w:rFonts w:ascii="Cambria Math" w:hAnsi="Cambria Math"/>
                      <w:b/>
                      <w:bCs/>
                      <w:i/>
                      <w:iCs/>
                      <w:sz w:val="24"/>
                    </w:rPr>
                  </m:ctrlPr>
                </m:dPr>
                <m:e>
                  <m:r>
                    <m:rPr>
                      <m:sty m:val="bi"/>
                    </m:rPr>
                    <w:rPr>
                      <w:rFonts w:ascii="Cambria Math" w:hAnsi="Cambria Math"/>
                      <w:sz w:val="24"/>
                    </w:rPr>
                    <m:t>W(i,j)</m:t>
                  </m:r>
                </m:e>
              </m:d>
            </m:e>
            <m:sup>
              <m:r>
                <m:rPr>
                  <m:sty m:val="bi"/>
                </m:rPr>
                <w:rPr>
                  <w:rFonts w:ascii="Cambria Math" w:hAnsi="Cambria Math"/>
                  <w:sz w:val="24"/>
                </w:rPr>
                <m:t>2</m:t>
              </m:r>
            </m:sup>
          </m:sSup>
          <m:r>
            <m:rPr>
              <m:sty m:val="bi"/>
            </m:rPr>
            <w:rPr>
              <w:rFonts w:ascii="Cambria Math" w:hAnsi="Cambria Math"/>
              <w:sz w:val="24"/>
            </w:rPr>
            <m:t>=1, ∀i,j</m:t>
          </m:r>
        </m:oMath>
      </m:oMathPara>
    </w:p>
    <w:p w14:paraId="185C865C" w14:textId="77777777" w:rsidR="00B06266" w:rsidRPr="00433050" w:rsidRDefault="004E003C" w:rsidP="007F038F">
      <w:pPr>
        <w:pStyle w:val="a0"/>
        <w:ind w:firstLine="482"/>
        <w:rPr>
          <w:rFonts w:ascii="Cambria Math" w:hAnsi="Cambria Math"/>
          <w:b/>
          <w:bCs/>
          <w:i/>
          <w:iCs/>
          <w:sz w:val="24"/>
        </w:rPr>
      </w:pPr>
      <m:oMathPara>
        <m:oMath>
          <m:r>
            <m:rPr>
              <m:sty m:val="bi"/>
            </m:rPr>
            <w:rPr>
              <w:rFonts w:ascii="Cambria Math" w:hAnsi="Cambria Math"/>
              <w:sz w:val="24"/>
            </w:rPr>
            <m:t>W(i,j)∈</m:t>
          </m:r>
          <m:r>
            <m:rPr>
              <m:scr m:val="script"/>
              <m:sty m:val="bi"/>
            </m:rPr>
            <w:rPr>
              <w:rFonts w:ascii="Cambria Math" w:hAnsi="Cambria Math"/>
              <w:sz w:val="24"/>
            </w:rPr>
            <m:t>F, ∀</m:t>
          </m:r>
          <m:r>
            <m:rPr>
              <m:sty m:val="bi"/>
            </m:rPr>
            <w:rPr>
              <w:rFonts w:ascii="Cambria Math" w:hAnsi="Cambria Math"/>
              <w:sz w:val="24"/>
            </w:rPr>
            <m:t>i,j</m:t>
          </m:r>
        </m:oMath>
      </m:oMathPara>
    </w:p>
    <w:p w14:paraId="309B2401" w14:textId="77777777" w:rsidR="00B06266" w:rsidRDefault="004E003C" w:rsidP="00170BB3">
      <w:pPr>
        <w:ind w:firstLine="480"/>
      </w:pPr>
      <w:r>
        <w:rPr>
          <w:rFonts w:hint="eastAsia"/>
        </w:rPr>
        <w:t>对上述问题的目标函数进行一系列数学运算，可以得到下列逐元素求解问题：</w:t>
      </w:r>
    </w:p>
    <w:p w14:paraId="4AC11720" w14:textId="77777777" w:rsidR="00B06266" w:rsidRPr="00FF01C7" w:rsidRDefault="004E003C" w:rsidP="00FF01C7">
      <w:pPr>
        <w:pStyle w:val="aff4"/>
        <w:rPr>
          <w:rFonts w:hAnsi="Cambria Math" w:hint="default"/>
        </w:rPr>
      </w:pPr>
      <w:r w:rsidRPr="00FF01C7">
        <w:rPr>
          <w:rFonts w:hAnsi="Cambria Math"/>
        </w:rPr>
        <w:tab/>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bi"/>
                  </m:rPr>
                  <w:rPr>
                    <w:rFonts w:ascii="Cambria Math" w:hAnsi="Cambria Math"/>
                  </w:rPr>
                  <m:t>W</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
            </m:limLow>
          </m:fName>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m:rPr>
                    <m:sty m:val="p"/>
                  </m:rPr>
                  <w:rPr>
                    <w:rFonts w:ascii="Cambria Math" w:hAnsi="Cambria Math"/>
                  </w:rPr>
                  <m:t>2Re</m:t>
                </m:r>
                <m:d>
                  <m:dPr>
                    <m:begChr m:val="{"/>
                    <m:endChr m:val="}"/>
                    <m:ctrlPr>
                      <w:rPr>
                        <w:rFonts w:ascii="Cambria Math" w:hAnsi="Cambria Math"/>
                      </w:rPr>
                    </m:ctrlPr>
                  </m:dPr>
                  <m:e>
                    <m:r>
                      <m:rPr>
                        <m:sty m:val="bi"/>
                      </m:rPr>
                      <w:rPr>
                        <w:rFonts w:ascii="Cambria Math" w:hAnsi="Cambria Math"/>
                      </w:rPr>
                      <m:t>W</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r>
                          <m:rPr>
                            <m:sty m:val="p"/>
                          </m:rPr>
                          <w:rPr>
                            <w:rFonts w:ascii="Cambria Math" w:hAnsi="Cambria Math"/>
                          </w:rPr>
                          <m:t>,</m:t>
                        </m:r>
                        <m:r>
                          <w:rPr>
                            <w:rFonts w:ascii="Cambria Math" w:hAnsi="Cambria Math"/>
                          </w:rPr>
                          <m:t>j</m:t>
                        </m:r>
                      </m:sub>
                    </m:sSub>
                  </m:e>
                </m:d>
              </m:e>
            </m:func>
          </m:e>
        </m:func>
      </m:oMath>
      <w:r w:rsidRPr="00FF01C7">
        <w:rPr>
          <w:rFonts w:hAnsi="Cambria Math"/>
        </w:rPr>
        <w:tab/>
        <w:t>(1.8)</w:t>
      </w:r>
    </w:p>
    <w:p w14:paraId="5BE9517A" w14:textId="77777777" w:rsidR="00B06266" w:rsidRDefault="004E003C" w:rsidP="007F038F">
      <w:pPr>
        <w:pStyle w:val="a0"/>
      </w:pPr>
      <m:oMathPara>
        <m:oMath>
          <m:r>
            <w:rPr>
              <w:rFonts w:ascii="Cambria Math" w:hAnsi="Cambria Math"/>
            </w:rPr>
            <m:t>s</m:t>
          </m:r>
          <m:r>
            <m:rPr>
              <m:sty m:val="p"/>
            </m:rPr>
            <w:rPr>
              <w:rFonts w:ascii="Cambria Math" w:hAnsi="Cambria Math"/>
            </w:rPr>
            <m:t>.</m:t>
          </m:r>
          <m:r>
            <w:rPr>
              <w:rFonts w:ascii="Cambria Math" w:hAnsi="Cambria Math"/>
            </w:rPr>
            <m:t>t</m:t>
          </m:r>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m:rPr>
                      <m:sty m:val="bi"/>
                    </m:rPr>
                    <w:rPr>
                      <w:rFonts w:ascii="Cambria Math" w:hAnsi="Cambria Math"/>
                    </w:rPr>
                    <m:t>W</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e>
              </m:d>
            </m:e>
            <m:sup>
              <m:r>
                <m:rPr>
                  <m:sty m:val="p"/>
                </m:rPr>
                <w:rPr>
                  <w:rFonts w:ascii="Cambria Math" w:hAnsi="Cambria Math"/>
                </w:rPr>
                <m:t>2</m:t>
              </m:r>
            </m:sup>
          </m:sSup>
          <m:r>
            <m:rPr>
              <m:sty m:val="p"/>
            </m:rPr>
            <w:rPr>
              <w:rFonts w:ascii="Cambria Math" w:hAnsi="Cambria Math"/>
            </w:rPr>
            <m:t>=1</m:t>
          </m:r>
        </m:oMath>
      </m:oMathPara>
    </w:p>
    <w:p w14:paraId="1B3B4B3F" w14:textId="77777777" w:rsidR="00B06266" w:rsidRDefault="004E003C" w:rsidP="007F038F">
      <w:pPr>
        <w:pStyle w:val="a0"/>
        <w:ind w:firstLine="422"/>
      </w:pPr>
      <m:oMathPara>
        <m:oMath>
          <m:r>
            <m:rPr>
              <m:sty m:val="bi"/>
            </m:rPr>
            <w:rPr>
              <w:rFonts w:ascii="Cambria Math" w:hAnsi="Cambria Math"/>
            </w:rPr>
            <m:t>W</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cr m:val="script"/>
              <m:sty m:val="p"/>
            </m:rPr>
            <w:rPr>
              <w:rFonts w:ascii="Cambria Math" w:hAnsi="Cambria Math"/>
            </w:rPr>
            <m:t>)∈F</m:t>
          </m:r>
        </m:oMath>
      </m:oMathPara>
    </w:p>
    <w:p w14:paraId="4CC266F5" w14:textId="77777777" w:rsidR="00B06266" w:rsidRDefault="004E003C" w:rsidP="00170BB3">
      <w:pPr>
        <w:ind w:firstLine="480"/>
      </w:pPr>
      <w:r>
        <w:rPr>
          <w:rFonts w:hint="eastAsia"/>
        </w:rPr>
        <w:t>其中：</w:t>
      </w:r>
    </w:p>
    <w:p w14:paraId="58F4B240" w14:textId="77777777" w:rsidR="00B06266" w:rsidRDefault="004E003C">
      <w:pPr>
        <w:pStyle w:val="aff4"/>
        <w:rPr>
          <w:rFonts w:hint="default"/>
        </w:rPr>
      </w:pPr>
      <w:r>
        <w:rPr>
          <w:rFonts w:hAnsi="Cambria Math"/>
        </w:rPr>
        <w:tab/>
      </w:r>
      <m:oMath>
        <m:sSub>
          <m:sSubPr>
            <m:ctrlPr>
              <w:rPr>
                <w:rFonts w:ascii="Cambria Math" w:hAnsi="Cambria Math"/>
                <w:i/>
              </w:rPr>
            </m:ctrlPr>
          </m:sSubPr>
          <m:e>
            <m:r>
              <w:rPr>
                <w:rFonts w:ascii="Cambria Math" w:hAnsi="Cambria Math" w:hint="default"/>
              </w:rPr>
              <m:t>μ</m:t>
            </m:r>
          </m:e>
          <m:sub>
            <m:r>
              <w:rPr>
                <w:rFonts w:ascii="Cambria Math" w:hAnsi="Cambria Math" w:hint="default"/>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hint="default"/>
              </w:rPr>
              <m:t>l≠i</m:t>
            </m:r>
          </m:sub>
          <m:sup/>
          <m:e>
            <m:sSub>
              <m:sSubPr>
                <m:ctrlPr>
                  <w:rPr>
                    <w:rFonts w:ascii="Cambria Math" w:hAnsi="Cambria Math"/>
                    <w:i/>
                  </w:rPr>
                </m:ctrlPr>
              </m:sSubPr>
              <m:e>
                <m:r>
                  <m:rPr>
                    <m:sty m:val="bi"/>
                  </m:rPr>
                  <w:rPr>
                    <w:rFonts w:ascii="Cambria Math" w:hAnsi="Cambria Math" w:hint="default"/>
                  </w:rPr>
                  <m:t>G</m:t>
                </m:r>
              </m:e>
              <m:sub>
                <m:r>
                  <w:rPr>
                    <w:rFonts w:ascii="Cambria Math" w:hAnsi="Cambria Math" w:hint="default"/>
                  </w:rPr>
                  <m:t>j</m:t>
                </m:r>
              </m:sub>
            </m:sSub>
            <m:r>
              <w:rPr>
                <w:rFonts w:ascii="Cambria Math" w:hAnsi="Cambria Math" w:hint="default"/>
              </w:rPr>
              <m:t>(i,l)</m:t>
            </m:r>
            <m:r>
              <m:rPr>
                <m:sty m:val="bi"/>
              </m:rPr>
              <w:rPr>
                <w:rFonts w:ascii="Cambria Math" w:hAnsi="Cambria Math" w:hint="default"/>
              </w:rPr>
              <m:t>W</m:t>
            </m:r>
            <m:r>
              <w:rPr>
                <w:rFonts w:ascii="Cambria Math" w:hAnsi="Cambria Math" w:hint="default"/>
              </w:rPr>
              <m:t>(i,j)</m:t>
            </m:r>
          </m:e>
        </m:nary>
      </m:oMath>
      <w:r>
        <w:rPr>
          <w:rFonts w:hAnsi="Cambria Math"/>
        </w:rPr>
        <w:tab/>
        <w:t>(1.9)</w:t>
      </w:r>
    </w:p>
    <w:p w14:paraId="232F31E5" w14:textId="77777777" w:rsidR="00B06266" w:rsidRDefault="004E003C">
      <w:pPr>
        <w:pStyle w:val="aff4"/>
        <w:rPr>
          <w:rFonts w:hint="default"/>
        </w:rPr>
      </w:pPr>
      <w:r>
        <w:rPr>
          <w:rFonts w:hAnsi="Cambria Math"/>
        </w:rPr>
        <w:tab/>
      </w:r>
      <m:oMath>
        <m:sSub>
          <m:sSubPr>
            <m:ctrlPr>
              <w:rPr>
                <w:rFonts w:ascii="Cambria Math" w:hAnsi="Cambria Math"/>
                <w:i/>
              </w:rPr>
            </m:ctrlPr>
          </m:sSubPr>
          <m:e>
            <m:r>
              <m:rPr>
                <m:sty m:val="bi"/>
              </m:rPr>
              <w:rPr>
                <w:rFonts w:ascii="Cambria Math" w:hAnsi="Cambria Math" w:hint="default"/>
              </w:rPr>
              <m:t>G</m:t>
            </m:r>
          </m:e>
          <m:sub>
            <m:r>
              <w:rPr>
                <w:rFonts w:ascii="Cambria Math" w:hAnsi="Cambria Math" w:hint="default"/>
              </w:rPr>
              <m:t>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hint="default"/>
                  </w:rPr>
                  <m:t>δ</m:t>
                </m:r>
              </m:e>
              <m:sup>
                <m:r>
                  <w:rPr>
                    <w:rFonts w:ascii="Cambria Math" w:hAnsi="Cambria Math"/>
                  </w:rPr>
                  <m:t>2</m:t>
                </m:r>
              </m:sup>
            </m:sSup>
          </m:den>
        </m:f>
        <m:r>
          <m:rPr>
            <m:sty m:val="bi"/>
          </m:rPr>
          <w:rPr>
            <w:rFonts w:ascii="Cambria Math" w:hAnsi="Cambria Math" w:hint="default"/>
          </w:rPr>
          <m:t>F</m:t>
        </m:r>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hint="default"/>
                  </w:rPr>
                  <m:t>δ</m:t>
                </m:r>
              </m:e>
              <m:sup>
                <m:r>
                  <w:rPr>
                    <w:rFonts w:ascii="Cambria Math" w:hAnsi="Cambria Math"/>
                  </w:rPr>
                  <m:t>4</m:t>
                </m:r>
              </m:sup>
            </m:sSup>
          </m:den>
        </m:f>
        <m:r>
          <m:rPr>
            <m:sty m:val="bi"/>
          </m:rPr>
          <w:rPr>
            <w:rFonts w:ascii="Cambria Math" w:hAnsi="Cambria Math" w:hint="default"/>
          </w:rPr>
          <m:t>F</m:t>
        </m:r>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default"/>
                  </w:rPr>
                  <m:t>W</m:t>
                </m:r>
              </m:e>
            </m:acc>
          </m:e>
          <m:sup>
            <m:r>
              <w:rPr>
                <w:rFonts w:ascii="Cambria Math" w:hAnsi="Cambria Math" w:hint="default"/>
              </w:rPr>
              <m:t>j</m:t>
            </m:r>
          </m:sup>
        </m:sSup>
        <m:sSubSup>
          <m:sSubSupPr>
            <m:ctrlPr>
              <w:rPr>
                <w:rFonts w:ascii="Cambria Math" w:hAnsi="Cambria Math"/>
                <w:i/>
              </w:rPr>
            </m:ctrlPr>
          </m:sSubSupPr>
          <m:e>
            <m:r>
              <m:rPr>
                <m:sty m:val="bi"/>
              </m:rPr>
              <w:rPr>
                <w:rFonts w:ascii="Cambria Math" w:hAnsi="Cambria Math" w:hint="default"/>
              </w:rPr>
              <m:t>C</m:t>
            </m:r>
          </m:e>
          <m:sub>
            <m:r>
              <w:rPr>
                <w:rFonts w:ascii="Cambria Math" w:hAnsi="Cambria Math" w:hint="default"/>
              </w:rPr>
              <m:t>j</m:t>
            </m:r>
          </m:sub>
          <m:sup>
            <m:r>
              <w:rPr>
                <w:rFonts w:ascii="Cambria Math" w:hAnsi="Cambria Math"/>
              </w:rPr>
              <m:t>-</m:t>
            </m:r>
            <m:r>
              <w:rPr>
                <w:rFonts w:ascii="Cambria Math" w:hAnsi="Cambria Math"/>
              </w:rPr>
              <m:t>1</m:t>
            </m:r>
          </m:sup>
        </m:sSub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default"/>
                          </w:rPr>
                          <m:t>W</m:t>
                        </m:r>
                      </m:e>
                    </m:acc>
                  </m:e>
                  <m:sup>
                    <m:r>
                      <w:rPr>
                        <w:rFonts w:ascii="Cambria Math" w:hAnsi="Cambria Math" w:hint="default"/>
                      </w:rPr>
                      <m:t>j</m:t>
                    </m:r>
                  </m:sup>
                </m:sSup>
              </m:e>
            </m:d>
          </m:e>
          <m:sup>
            <m:r>
              <w:rPr>
                <w:rFonts w:ascii="Cambria Math" w:hAnsi="Cambria Math" w:hint="default"/>
              </w:rPr>
              <m:t>H</m:t>
            </m:r>
          </m:sup>
        </m:sSup>
        <m:r>
          <m:rPr>
            <m:sty m:val="bi"/>
          </m:rPr>
          <w:rPr>
            <w:rFonts w:ascii="Cambria Math" w:hAnsi="Cambria Math" w:hint="default"/>
          </w:rPr>
          <m:t>F</m:t>
        </m:r>
      </m:oMath>
      <w:r>
        <w:rPr>
          <w:rFonts w:hAnsi="Cambria Math"/>
          <w:b/>
        </w:rPr>
        <w:tab/>
      </w:r>
      <w:r>
        <w:rPr>
          <w:rFonts w:hAnsi="Cambria Math"/>
        </w:rPr>
        <w:t>(1.10)</w:t>
      </w:r>
    </w:p>
    <w:p w14:paraId="76F8AFD9" w14:textId="77777777" w:rsidR="00B06266" w:rsidRDefault="004E003C">
      <w:pPr>
        <w:pStyle w:val="aff4"/>
        <w:rPr>
          <w:rFonts w:hint="default"/>
        </w:rPr>
      </w:pPr>
      <w:r>
        <w:rPr>
          <w:rFonts w:hAnsi="Cambria Math"/>
        </w:rPr>
        <w:tab/>
      </w:r>
      <m:oMath>
        <m:sSub>
          <m:sSubPr>
            <m:ctrlPr>
              <w:rPr>
                <w:rFonts w:ascii="Cambria Math" w:hAnsi="Cambria Math"/>
                <w:i/>
              </w:rPr>
            </m:ctrlPr>
          </m:sSubPr>
          <m:e>
            <m:r>
              <m:rPr>
                <m:sty m:val="bi"/>
              </m:rPr>
              <w:rPr>
                <w:rFonts w:ascii="Cambria Math" w:hAnsi="Cambria Math" w:hint="default"/>
              </w:rPr>
              <m:t>C</m:t>
            </m:r>
          </m:e>
          <m:sub>
            <m:r>
              <w:rPr>
                <w:rFonts w:ascii="Cambria Math" w:hAnsi="Cambria Math" w:hint="default"/>
              </w:rPr>
              <m:t>j</m:t>
            </m:r>
          </m:sub>
        </m:sSub>
        <m:r>
          <w:rPr>
            <w:rFonts w:ascii="Cambria Math" w:hAnsi="Cambria Math"/>
          </w:rPr>
          <m:t>=</m:t>
        </m:r>
        <m:r>
          <m:rPr>
            <m:sty m:val="bi"/>
          </m:rPr>
          <w:rPr>
            <w:rFonts w:ascii="Cambria Math" w:hAnsi="Cambria Math" w:hint="default"/>
          </w:rPr>
          <m:t>I</m:t>
        </m:r>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hint="default"/>
                  </w:rPr>
                  <m:t>δ</m:t>
                </m:r>
              </m:e>
              <m:sup>
                <m:r>
                  <w:rPr>
                    <w:rFonts w:ascii="Cambria Math" w:hAnsi="Cambria Math"/>
                  </w:rPr>
                  <m:t>2</m:t>
                </m:r>
              </m:sup>
            </m:sSup>
          </m:den>
        </m:f>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default"/>
                          </w:rPr>
                          <m:t>W</m:t>
                        </m:r>
                      </m:e>
                    </m:acc>
                  </m:e>
                  <m:sup>
                    <m:r>
                      <w:rPr>
                        <w:rFonts w:ascii="Cambria Math" w:hAnsi="Cambria Math" w:hint="default"/>
                      </w:rPr>
                      <m:t>j</m:t>
                    </m:r>
                  </m:sup>
                </m:sSup>
              </m:e>
            </m:d>
          </m:e>
          <m:sup>
            <m:r>
              <w:rPr>
                <w:rFonts w:ascii="Cambria Math" w:hAnsi="Cambria Math" w:hint="default"/>
              </w:rPr>
              <m:t>H</m:t>
            </m:r>
          </m:sup>
        </m:sSup>
        <m:r>
          <m:rPr>
            <m:sty m:val="bi"/>
          </m:rPr>
          <w:rPr>
            <w:rFonts w:ascii="Cambria Math" w:hAnsi="Cambria Math" w:hint="default"/>
          </w:rPr>
          <m:t>F</m:t>
        </m:r>
        <m:sSup>
          <m:sSupPr>
            <m:ctrlPr>
              <w:rPr>
                <w:rFonts w:ascii="Cambria Math" w:hAnsi="Cambria Math"/>
                <w:i/>
              </w:rPr>
            </m:ctrlPr>
          </m:sSupPr>
          <m:e>
            <m:acc>
              <m:accPr>
                <m:chr m:val="̅"/>
                <m:ctrlPr>
                  <w:rPr>
                    <w:rFonts w:ascii="Cambria Math" w:hAnsi="Cambria Math"/>
                    <w:i/>
                  </w:rPr>
                </m:ctrlPr>
              </m:accPr>
              <m:e>
                <m:r>
                  <m:rPr>
                    <m:sty m:val="bi"/>
                  </m:rPr>
                  <w:rPr>
                    <w:rFonts w:ascii="Cambria Math" w:hAnsi="Cambria Math" w:hint="default"/>
                  </w:rPr>
                  <m:t>W</m:t>
                </m:r>
              </m:e>
            </m:acc>
          </m:e>
          <m:sup>
            <m:r>
              <w:rPr>
                <w:rFonts w:ascii="Cambria Math" w:hAnsi="Cambria Math" w:hint="default"/>
              </w:rPr>
              <m:t>j</m:t>
            </m:r>
          </m:sup>
        </m:sSup>
      </m:oMath>
      <w:r>
        <w:rPr>
          <w:rFonts w:hAnsi="Cambria Math"/>
        </w:rPr>
        <w:tab/>
        <w:t>(1.11)</w:t>
      </w:r>
    </w:p>
    <w:p w14:paraId="454B6D69" w14:textId="77777777" w:rsidR="00B06266" w:rsidRDefault="006950CC" w:rsidP="00170BB3">
      <w:pPr>
        <w:ind w:firstLine="480"/>
      </w:pPr>
      <m:oMath>
        <m:sSup>
          <m:sSupPr>
            <m:ctrlPr>
              <w:rPr>
                <w:rFonts w:ascii="Cambria Math" w:hAnsi="Cambria Math"/>
              </w:rPr>
            </m:ctrlPr>
          </m:sSupPr>
          <m:e>
            <m:acc>
              <m:accPr>
                <m:chr m:val="̅"/>
                <m:ctrlPr>
                  <w:rPr>
                    <w:rFonts w:ascii="Cambria Math" w:hAnsi="Cambria Math"/>
                  </w:rPr>
                </m:ctrlPr>
              </m:accPr>
              <m:e>
                <m:r>
                  <m:rPr>
                    <m:sty m:val="bi"/>
                  </m:rPr>
                  <w:rPr>
                    <w:rFonts w:ascii="Cambria Math" w:hAnsi="Cambria Math"/>
                  </w:rPr>
                  <m:t>W</m:t>
                </m:r>
              </m:e>
            </m:acc>
          </m:e>
          <m:sup>
            <m:r>
              <w:rPr>
                <w:rFonts w:ascii="Cambria Math" w:hAnsi="Cambria Math"/>
              </w:rPr>
              <m:t>j</m:t>
            </m:r>
          </m:sup>
        </m:sSup>
      </m:oMath>
      <w:r w:rsidR="004E003C">
        <w:rPr>
          <w:rFonts w:hint="eastAsia"/>
        </w:rPr>
        <w:t>表示</w:t>
      </w:r>
      <m:oMath>
        <m:r>
          <m:rPr>
            <m:sty m:val="bi"/>
          </m:rPr>
          <w:rPr>
            <w:rFonts w:ascii="Cambria Math" w:hAnsi="Cambria Math"/>
          </w:rPr>
          <m:t>W</m:t>
        </m:r>
      </m:oMath>
      <w:proofErr w:type="gramStart"/>
      <w:r w:rsidR="004E003C">
        <w:rPr>
          <w:rFonts w:hint="eastAsia"/>
        </w:rPr>
        <w:t>去除第</w:t>
      </w:r>
      <w:proofErr w:type="gramEnd"/>
      <m:oMath>
        <m:r>
          <w:rPr>
            <w:rFonts w:ascii="Cambria Math" w:hAnsi="Cambria Math"/>
          </w:rPr>
          <m:t>j</m:t>
        </m:r>
      </m:oMath>
      <w:r w:rsidR="004E003C">
        <w:rPr>
          <w:rFonts w:hint="eastAsia"/>
        </w:rPr>
        <w:t>列后形成的矩阵。当</w:t>
      </w:r>
      <m:oMath>
        <m:r>
          <m:rPr>
            <m:sty m:val="bi"/>
          </m:rPr>
          <w:rPr>
            <w:rFonts w:ascii="Cambria Math" w:hAnsi="Cambria Math"/>
          </w:rPr>
          <m:t>W</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4E003C">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i</m:t>
            </m:r>
            <m:r>
              <m:rPr>
                <m:sty m:val="p"/>
              </m:rPr>
              <w:rPr>
                <w:rFonts w:ascii="Cambria Math" w:hAnsi="Cambria Math"/>
              </w:rPr>
              <m:t>,</m:t>
            </m:r>
            <m:r>
              <w:rPr>
                <w:rFonts w:ascii="Cambria Math" w:hAnsi="Cambria Math"/>
              </w:rPr>
              <m:t>j</m:t>
            </m:r>
          </m:sub>
        </m:sSub>
      </m:oMath>
      <w:r w:rsidR="004E003C">
        <w:rPr>
          <w:rFonts w:hint="eastAsia"/>
        </w:rPr>
        <w:t>角度相同时，上述优化问题可以达到最优解，换句话说，当不考虑移相器有限精度约束时，</w:t>
      </w:r>
      <m:oMath>
        <m:r>
          <m:rPr>
            <m:sty m:val="bi"/>
          </m:rPr>
          <w:rPr>
            <w:rFonts w:ascii="Cambria Math" w:hAnsi="Cambria Math"/>
          </w:rPr>
          <m:t>W</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4E003C">
        <w:rPr>
          <w:rFonts w:hint="eastAsia"/>
        </w:rPr>
        <w:t>的最优解应满足：</w:t>
      </w:r>
    </w:p>
    <w:p w14:paraId="6A9A819D" w14:textId="77777777" w:rsidR="00B06266" w:rsidRDefault="004E003C">
      <w:pPr>
        <w:pStyle w:val="aff4"/>
        <w:rPr>
          <w:rFonts w:hint="default"/>
        </w:rPr>
      </w:pPr>
      <w:r>
        <w:rPr>
          <w:rFonts w:hAnsi="Cambria Math"/>
          <w:b/>
        </w:rPr>
        <w:tab/>
      </w:r>
      <m:oMath>
        <m:r>
          <m:rPr>
            <m:sty m:val="bi"/>
          </m:rPr>
          <w:rPr>
            <w:rFonts w:ascii="Cambria Math" w:hAnsi="Cambria Math" w:hint="default"/>
          </w:rPr>
          <m:t>W</m:t>
        </m:r>
        <m:r>
          <w:rPr>
            <w:rFonts w:ascii="Cambria Math" w:hAnsi="Cambria Math"/>
          </w:rPr>
          <m:t>(i,j)=</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i,j</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i,j</m:t>
                              </m:r>
                            </m:sub>
                          </m:sSub>
                        </m:e>
                      </m:d>
                    </m:den>
                  </m:f>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m:t>
                  </m:r>
                  <m:r>
                    <w:rPr>
                      <w:rFonts w:ascii="Cambria Math" w:hAnsi="Cambria Math"/>
                    </w:rPr>
                    <m:t>0</m:t>
                  </m:r>
                </m:e>
              </m:mr>
            </m:m>
          </m:e>
        </m:d>
      </m:oMath>
      <w:r>
        <w:rPr>
          <w:rFonts w:hAnsi="Cambria Math"/>
        </w:rPr>
        <w:tab/>
        <w:t>(1.12)</w:t>
      </w:r>
    </w:p>
    <w:p w14:paraId="37602756" w14:textId="77777777" w:rsidR="00B06266" w:rsidRDefault="004E003C" w:rsidP="00170BB3">
      <w:pPr>
        <w:ind w:firstLine="480"/>
      </w:pPr>
      <w:r>
        <w:rPr>
          <w:rFonts w:hint="eastAsia"/>
        </w:rPr>
        <w:t>将移相器有限精度约束考虑在内，一个比较好的次优</w:t>
      </w:r>
      <w:proofErr w:type="gramStart"/>
      <w:r>
        <w:rPr>
          <w:rFonts w:hint="eastAsia"/>
        </w:rPr>
        <w:t>解可以</w:t>
      </w:r>
      <w:proofErr w:type="gramEnd"/>
      <w:r>
        <w:rPr>
          <w:rFonts w:hint="eastAsia"/>
        </w:rPr>
        <w:t>是：</w:t>
      </w:r>
    </w:p>
    <w:p w14:paraId="7ED1CEFA" w14:textId="77777777" w:rsidR="00B06266" w:rsidRDefault="004E003C">
      <w:pPr>
        <w:pStyle w:val="aff4"/>
        <w:rPr>
          <w:rFonts w:hint="default"/>
        </w:rPr>
      </w:pPr>
      <w:r>
        <w:rPr>
          <w:rFonts w:hAnsi="Cambria Math"/>
          <w:b/>
        </w:rPr>
        <w:tab/>
      </w:r>
      <m:oMath>
        <m:r>
          <m:rPr>
            <m:sty m:val="bi"/>
          </m:rPr>
          <w:rPr>
            <w:rFonts w:ascii="Cambria Math" w:hAnsi="Cambria Math" w:hint="default"/>
          </w:rPr>
          <m:t>W</m:t>
        </m:r>
        <m:r>
          <w:rPr>
            <w:rFonts w:ascii="Cambria Math" w:hAnsi="Cambria Math"/>
          </w:rPr>
          <m:t>(i,j)=</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=0</m:t>
                  </m:r>
                </m:e>
              </m:mr>
              <m:mr>
                <m:e>
                  <m:r>
                    <m:rPr>
                      <m:scr m:val="script"/>
                    </m:rPr>
                    <w:rPr>
                      <w:rFonts w:ascii="Cambria Math" w:hAnsi="Cambria Math"/>
                    </w:rPr>
                    <m:t>Q</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i,j</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i,j</m:t>
                                  </m:r>
                                </m:sub>
                              </m:sSub>
                            </m:e>
                          </m:d>
                        </m:den>
                      </m:f>
                    </m:e>
                  </m:d>
                </m:e>
                <m:e>
                  <m:sSub>
                    <m:sSubPr>
                      <m:ctrlPr>
                        <w:rPr>
                          <w:rFonts w:ascii="Cambria Math" w:hAnsi="Cambria Math"/>
                          <w:i/>
                        </w:rPr>
                      </m:ctrlPr>
                    </m:sSubPr>
                    <m:e>
                      <m:r>
                        <w:rPr>
                          <w:rFonts w:ascii="Cambria Math" w:hAnsi="Cambria Math"/>
                        </w:rPr>
                        <m:t>μ</m:t>
                      </m:r>
                    </m:e>
                    <m:sub>
                      <m:r>
                        <w:rPr>
                          <w:rFonts w:ascii="Cambria Math" w:hAnsi="Cambria Math"/>
                        </w:rPr>
                        <m:t>i,j</m:t>
                      </m:r>
                    </m:sub>
                  </m:sSub>
                  <m:r>
                    <w:rPr>
                      <w:rFonts w:ascii="Cambria Math" w:hAnsi="Cambria Math"/>
                    </w:rPr>
                    <m:t>≠</m:t>
                  </m:r>
                  <m:r>
                    <w:rPr>
                      <w:rFonts w:ascii="Cambria Math" w:hAnsi="Cambria Math"/>
                    </w:rPr>
                    <m:t>0</m:t>
                  </m:r>
                </m:e>
              </m:mr>
            </m:m>
          </m:e>
        </m:d>
      </m:oMath>
      <w:r>
        <w:rPr>
          <w:rFonts w:hAnsi="Cambria Math"/>
        </w:rPr>
        <w:tab/>
        <w:t>(1.13)</w:t>
      </w:r>
    </w:p>
    <w:p w14:paraId="01AA9D5A" w14:textId="77777777" w:rsidR="00B06266" w:rsidRDefault="004E003C" w:rsidP="00170BB3">
      <w:pPr>
        <w:ind w:firstLine="480"/>
      </w:pPr>
      <w:r>
        <w:rPr>
          <w:rFonts w:hint="eastAsia"/>
        </w:rPr>
        <w:t>其中</w:t>
      </w:r>
      <m:oMath>
        <m:r>
          <m:rPr>
            <m:scr m:val="script"/>
            <m:sty m:val="p"/>
          </m:rPr>
          <w:rPr>
            <w:rFonts w:ascii="Cambria Math" w:hAnsi="Cambria Math"/>
          </w:rPr>
          <m:t>Q</m:t>
        </m:r>
        <m:d>
          <m:dPr>
            <m:ctrlPr>
              <w:rPr>
                <w:rFonts w:ascii="Cambria Math" w:hAnsi="Cambria Math"/>
              </w:rPr>
            </m:ctrlPr>
          </m:dPr>
          <m:e>
            <m:r>
              <m:rPr>
                <m:sty m:val="p"/>
              </m:rPr>
              <w:rPr>
                <w:rFonts w:ascii="Cambria Math" w:hAnsi="Cambria Math"/>
              </w:rPr>
              <m:t>∙</m:t>
            </m:r>
          </m:e>
        </m:d>
      </m:oMath>
      <w:r>
        <w:rPr>
          <w:rFonts w:hint="eastAsia"/>
        </w:rPr>
        <w:t>表示量化函数，其作用是将</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i</m:t>
                </m:r>
                <m:r>
                  <m:rPr>
                    <m:sty m:val="p"/>
                  </m:rPr>
                  <w:rPr>
                    <w:rFonts w:ascii="Cambria Math" w:hAnsi="Cambria Math"/>
                  </w:rPr>
                  <m:t>,</m:t>
                </m:r>
                <m:r>
                  <w:rPr>
                    <w:rFonts w:ascii="Cambria Math" w:hAnsi="Cambria Math"/>
                  </w:rPr>
                  <m:t>j</m:t>
                </m:r>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r>
                      <m:rPr>
                        <m:sty m:val="p"/>
                      </m:rPr>
                      <w:rPr>
                        <w:rFonts w:ascii="Cambria Math" w:hAnsi="Cambria Math"/>
                      </w:rPr>
                      <m:t>,</m:t>
                    </m:r>
                    <m:r>
                      <w:rPr>
                        <w:rFonts w:ascii="Cambria Math" w:hAnsi="Cambria Math"/>
                      </w:rPr>
                      <m:t>j</m:t>
                    </m:r>
                  </m:sub>
                </m:sSub>
              </m:e>
            </m:d>
          </m:den>
        </m:f>
      </m:oMath>
      <w:r>
        <w:rPr>
          <w:rFonts w:hint="eastAsia"/>
        </w:rPr>
        <w:t>量化到集合</w:t>
      </w:r>
      <m:oMath>
        <m:r>
          <m:rPr>
            <m:scr m:val="script"/>
            <m:sty m:val="p"/>
          </m:rPr>
          <w:rPr>
            <w:rFonts w:ascii="Cambria Math" w:hAnsi="Cambria Math"/>
          </w:rPr>
          <m:t>F</m:t>
        </m:r>
      </m:oMath>
      <w:r>
        <w:rPr>
          <w:rFonts w:hint="eastAsia"/>
        </w:rPr>
        <w:t>中的最近邻点。</w:t>
      </w:r>
    </w:p>
    <w:p w14:paraId="1C3CC665" w14:textId="139B63B8" w:rsidR="00B06266" w:rsidRDefault="004E003C" w:rsidP="00170BB3">
      <w:pPr>
        <w:ind w:firstLine="480"/>
      </w:pPr>
      <w:r>
        <w:rPr>
          <w:rFonts w:hint="eastAsia"/>
        </w:rPr>
        <w:t>除了在发送接收端使用有限精度的移相器以外，在接收端使用低分辨率（</w:t>
      </w:r>
      <w:r>
        <w:rPr>
          <w:rFonts w:hint="eastAsia"/>
        </w:rPr>
        <w:t>1</w:t>
      </w:r>
      <w:r>
        <w:t>~3</w:t>
      </w:r>
      <w:r>
        <w:rPr>
          <w:rFonts w:hint="eastAsia"/>
        </w:rPr>
        <w:t>比特）的</w:t>
      </w:r>
      <w:r>
        <w:rPr>
          <w:rFonts w:hint="eastAsia"/>
        </w:rPr>
        <w:t>ADC</w:t>
      </w:r>
      <w:r>
        <w:rPr>
          <w:rFonts w:hint="eastAsia"/>
        </w:rPr>
        <w:t>也是降低大规模</w:t>
      </w:r>
      <w:r>
        <w:rPr>
          <w:rFonts w:hint="eastAsia"/>
        </w:rPr>
        <w:t>MIMO</w:t>
      </w:r>
      <w:r>
        <w:rPr>
          <w:rFonts w:hint="eastAsia"/>
        </w:rPr>
        <w:t>系统硬件开销和功率消耗的重要方法。文献</w:t>
      </w:r>
      <w:r>
        <w:rPr>
          <w:rFonts w:hint="eastAsia"/>
        </w:rPr>
        <w:fldChar w:fldCharType="begin"/>
      </w:r>
      <w:r>
        <w:rPr>
          <w:rFonts w:hint="eastAsia"/>
        </w:rPr>
        <w:instrText xml:space="preserve"> REF _Ref163297689 \r \h </w:instrText>
      </w:r>
      <w:r w:rsidR="00170BB3">
        <w:instrText xml:space="preserve"> \* MERGEFORMAT </w:instrText>
      </w:r>
      <w:r>
        <w:rPr>
          <w:rFonts w:hint="eastAsia"/>
        </w:rPr>
      </w:r>
      <w:r>
        <w:rPr>
          <w:rFonts w:hint="eastAsia"/>
        </w:rPr>
        <w:fldChar w:fldCharType="separate"/>
      </w:r>
      <w:r w:rsidR="0058476F">
        <w:t>[8]</w:t>
      </w:r>
      <w:r>
        <w:rPr>
          <w:rFonts w:hint="eastAsia"/>
        </w:rPr>
        <w:fldChar w:fldCharType="end"/>
      </w:r>
      <w:r>
        <w:rPr>
          <w:rFonts w:hint="eastAsia"/>
        </w:rPr>
        <w:t>推导了基于低精度</w:t>
      </w:r>
      <w:r>
        <w:rPr>
          <w:rFonts w:hint="eastAsia"/>
        </w:rPr>
        <w:t>ADC</w:t>
      </w:r>
      <w:r>
        <w:rPr>
          <w:rFonts w:hint="eastAsia"/>
        </w:rPr>
        <w:t>的上行大规模</w:t>
      </w:r>
      <w:r>
        <w:rPr>
          <w:rFonts w:hint="eastAsia"/>
        </w:rPr>
        <w:t>MIMO</w:t>
      </w:r>
      <w:r>
        <w:rPr>
          <w:rFonts w:hint="eastAsia"/>
        </w:rPr>
        <w:t>系统在使用最大比合并时的可达速率解析表达式，并且证明当接收天线数量足够大时，低精度</w:t>
      </w:r>
      <w:r>
        <w:rPr>
          <w:rFonts w:hint="eastAsia"/>
        </w:rPr>
        <w:t>ADC</w:t>
      </w:r>
      <w:r>
        <w:rPr>
          <w:rFonts w:hint="eastAsia"/>
        </w:rPr>
        <w:t>导致的性能损失可以被多天线增益补偿。文献</w:t>
      </w:r>
      <w:r>
        <w:rPr>
          <w:rFonts w:hint="eastAsia"/>
        </w:rPr>
        <w:fldChar w:fldCharType="begin"/>
      </w:r>
      <w:r>
        <w:rPr>
          <w:rFonts w:hint="eastAsia"/>
        </w:rPr>
        <w:instrText xml:space="preserve"> REF _Ref163297705 \r \h </w:instrText>
      </w:r>
      <w:r w:rsidR="00170BB3">
        <w:instrText xml:space="preserve"> \* MERGEFORMAT </w:instrText>
      </w:r>
      <w:r>
        <w:rPr>
          <w:rFonts w:hint="eastAsia"/>
        </w:rPr>
      </w:r>
      <w:r>
        <w:rPr>
          <w:rFonts w:hint="eastAsia"/>
        </w:rPr>
        <w:fldChar w:fldCharType="separate"/>
      </w:r>
      <w:r w:rsidR="0058476F">
        <w:t>[9]</w:t>
      </w:r>
      <w:r>
        <w:rPr>
          <w:rFonts w:hint="eastAsia"/>
        </w:rPr>
        <w:fldChar w:fldCharType="end"/>
      </w:r>
      <w:r>
        <w:rPr>
          <w:rFonts w:hint="eastAsia"/>
        </w:rPr>
        <w:t>在</w:t>
      </w:r>
      <w:proofErr w:type="gramStart"/>
      <w:r>
        <w:rPr>
          <w:rFonts w:hint="eastAsia"/>
        </w:rPr>
        <w:t>莱</w:t>
      </w:r>
      <w:proofErr w:type="gramEnd"/>
      <w:r>
        <w:rPr>
          <w:rFonts w:hint="eastAsia"/>
        </w:rPr>
        <w:t>斯衰落信道环境下进一步分析了使用低精度</w:t>
      </w:r>
      <w:r>
        <w:rPr>
          <w:rFonts w:hint="eastAsia"/>
        </w:rPr>
        <w:t>ADC</w:t>
      </w:r>
      <w:r>
        <w:rPr>
          <w:rFonts w:hint="eastAsia"/>
        </w:rPr>
        <w:t>的大规模</w:t>
      </w:r>
      <w:r>
        <w:rPr>
          <w:rFonts w:hint="eastAsia"/>
        </w:rPr>
        <w:t>MIMO</w:t>
      </w:r>
      <w:r>
        <w:rPr>
          <w:rFonts w:hint="eastAsia"/>
        </w:rPr>
        <w:t>通信系统的频谱效率，并给出了渐进解析表达式，同时还分析了</w:t>
      </w:r>
      <w:r>
        <w:rPr>
          <w:rFonts w:hint="eastAsia"/>
        </w:rPr>
        <w:t>ADC</w:t>
      </w:r>
      <w:r>
        <w:rPr>
          <w:rFonts w:hint="eastAsia"/>
        </w:rPr>
        <w:t>量化比特位数、天线数和</w:t>
      </w:r>
      <w:proofErr w:type="gramStart"/>
      <w:r>
        <w:rPr>
          <w:rFonts w:hint="eastAsia"/>
        </w:rPr>
        <w:t>莱</w:t>
      </w:r>
      <w:proofErr w:type="gramEnd"/>
      <w:r>
        <w:rPr>
          <w:rFonts w:hint="eastAsia"/>
        </w:rPr>
        <w:t>斯因子对系统性能的影响。该文还指出当天线数逐渐增加到一定数量后，频谱效率会变成一个恒定值，此时即使继续增加天线数量，频谱效率也不会在提高。为了尽可能地降低大规模</w:t>
      </w:r>
      <w:r>
        <w:rPr>
          <w:rFonts w:hint="eastAsia"/>
        </w:rPr>
        <w:lastRenderedPageBreak/>
        <w:t>MIMO</w:t>
      </w:r>
      <w:r>
        <w:rPr>
          <w:rFonts w:hint="eastAsia"/>
        </w:rPr>
        <w:t>系统的硬件开销和功率消耗，文献</w:t>
      </w:r>
      <w:r>
        <w:rPr>
          <w:rFonts w:hint="eastAsia"/>
        </w:rPr>
        <w:fldChar w:fldCharType="begin"/>
      </w:r>
      <w:r>
        <w:rPr>
          <w:rFonts w:hint="eastAsia"/>
        </w:rPr>
        <w:instrText xml:space="preserve"> REF _Ref163297716 \r \h </w:instrText>
      </w:r>
      <w:r w:rsidR="00170BB3">
        <w:instrText xml:space="preserve"> \* MERGEFORMAT </w:instrText>
      </w:r>
      <w:r>
        <w:rPr>
          <w:rFonts w:hint="eastAsia"/>
        </w:rPr>
      </w:r>
      <w:r>
        <w:rPr>
          <w:rFonts w:hint="eastAsia"/>
        </w:rPr>
        <w:fldChar w:fldCharType="separate"/>
      </w:r>
      <w:r w:rsidR="0058476F">
        <w:t>[10]</w:t>
      </w:r>
      <w:r>
        <w:rPr>
          <w:rFonts w:hint="eastAsia"/>
        </w:rPr>
        <w:fldChar w:fldCharType="end"/>
      </w:r>
      <w:r>
        <w:rPr>
          <w:rFonts w:hint="eastAsia"/>
        </w:rPr>
        <w:t>同时使用了混合架构和低精度</w:t>
      </w:r>
      <w:r>
        <w:rPr>
          <w:rFonts w:hint="eastAsia"/>
        </w:rPr>
        <w:t>ADC</w:t>
      </w:r>
      <w:r>
        <w:rPr>
          <w:rFonts w:hint="eastAsia"/>
        </w:rPr>
        <w:t>，提出一种贝叶斯最优数据接收器，并给出了</w:t>
      </w:r>
      <w:proofErr w:type="gramStart"/>
      <w:r>
        <w:rPr>
          <w:rFonts w:hint="eastAsia"/>
        </w:rPr>
        <w:t>低复杂</w:t>
      </w:r>
      <w:proofErr w:type="gramEnd"/>
      <w:r>
        <w:rPr>
          <w:rFonts w:hint="eastAsia"/>
        </w:rPr>
        <w:t>度检测器的具体实现方案和用于接收机性能评估的解析表达式。</w:t>
      </w:r>
    </w:p>
    <w:p w14:paraId="6293DBEB" w14:textId="039CE1E0" w:rsidR="00B06266" w:rsidRDefault="004E003C" w:rsidP="00276F9B">
      <w:pPr>
        <w:pStyle w:val="3"/>
        <w:spacing w:after="163"/>
      </w:pPr>
      <w:bookmarkStart w:id="8" w:name="_Toc163292881"/>
      <w:bookmarkStart w:id="9" w:name="_Toc179453513"/>
      <w:r>
        <w:rPr>
          <w:rFonts w:hint="eastAsia"/>
        </w:rPr>
        <w:t>低位宽信道模型</w:t>
      </w:r>
      <w:bookmarkEnd w:id="8"/>
      <w:bookmarkEnd w:id="9"/>
    </w:p>
    <w:p w14:paraId="5D68AE4C" w14:textId="77777777" w:rsidR="00B06266" w:rsidRDefault="004E003C" w:rsidP="00170BB3">
      <w:pPr>
        <w:ind w:firstLine="480"/>
      </w:pPr>
      <w:r>
        <w:rPr>
          <w:rFonts w:hint="eastAsia"/>
        </w:rPr>
        <w:t>在无线通信系统中，良好的信道模型不仅可以准确可靠地表征收发天线之间的无线信道环境，还有利于无线通信系统的性能分析评估与传输设计，具有十分重要的意义。大规模</w:t>
      </w:r>
      <w:r>
        <w:rPr>
          <w:rFonts w:hint="eastAsia"/>
        </w:rPr>
        <w:t>MIMO</w:t>
      </w:r>
      <w:r>
        <w:rPr>
          <w:rFonts w:hint="eastAsia"/>
        </w:rPr>
        <w:t>信道模型可以大致分为确定信道模型和随机信道模型两大类。常见的确定信道模型包括信道测量模型和基于射线追踪的信道模型等，这类信道模型的特点是信道参数是确定的，它们对于特定的信道场景是非常精确的，但是通常复杂度比较高。而常见的随机信道模型包括基于相关性的随机信道模型和基于几何的随机信道模型等，这两种信道模型的复杂度均小于确定信道模型。随着无线通信系统的不断演进，天线的数量不断增加，信道矩阵的规模也随之不断扩大，传输设计优化和性能评估的计算复杂度也因此不断提高，这使得相比于传统</w:t>
      </w:r>
      <w:proofErr w:type="gramStart"/>
      <w:r>
        <w:rPr>
          <w:rFonts w:hint="eastAsia"/>
        </w:rPr>
        <w:t>高复杂</w:t>
      </w:r>
      <w:proofErr w:type="gramEnd"/>
      <w:r>
        <w:rPr>
          <w:rFonts w:hint="eastAsia"/>
        </w:rPr>
        <w:t>度的信道模型，新型</w:t>
      </w:r>
      <w:proofErr w:type="gramStart"/>
      <w:r>
        <w:rPr>
          <w:rFonts w:hint="eastAsia"/>
        </w:rPr>
        <w:t>低复杂</w:t>
      </w:r>
      <w:proofErr w:type="gramEnd"/>
      <w:r>
        <w:rPr>
          <w:rFonts w:hint="eastAsia"/>
        </w:rPr>
        <w:t>度信道模型将更具实际应用前景，下面将介绍一些</w:t>
      </w:r>
      <w:proofErr w:type="gramStart"/>
      <w:r>
        <w:rPr>
          <w:rFonts w:hint="eastAsia"/>
        </w:rPr>
        <w:t>低复杂</w:t>
      </w:r>
      <w:proofErr w:type="gramEnd"/>
      <w:r>
        <w:rPr>
          <w:rFonts w:hint="eastAsia"/>
        </w:rPr>
        <w:t>度的信道模型。</w:t>
      </w:r>
    </w:p>
    <w:p w14:paraId="13F370FB" w14:textId="4B4D4D0E" w:rsidR="00B06266" w:rsidRDefault="004E003C" w:rsidP="00170BB3">
      <w:pPr>
        <w:ind w:firstLine="480"/>
      </w:pPr>
      <w:r>
        <w:rPr>
          <w:rFonts w:hint="eastAsia"/>
        </w:rPr>
        <w:t>基于几何的随机信道模型根据概率分布随机生成干扰簇的位置，适用于</w:t>
      </w:r>
      <w:r>
        <w:rPr>
          <w:rFonts w:hint="eastAsia"/>
        </w:rPr>
        <w:t>MIMO</w:t>
      </w:r>
      <w:r>
        <w:rPr>
          <w:rFonts w:hint="eastAsia"/>
        </w:rPr>
        <w:t>系统的系统级仿真和性能分析，其复杂度远低于传统的确定信道模型。文献</w:t>
      </w:r>
      <w:r>
        <w:rPr>
          <w:rFonts w:hint="eastAsia"/>
        </w:rPr>
        <w:fldChar w:fldCharType="begin"/>
      </w:r>
      <w:r>
        <w:rPr>
          <w:rFonts w:hint="eastAsia"/>
        </w:rPr>
        <w:instrText xml:space="preserve"> REF _Ref163297753 \r \h </w:instrText>
      </w:r>
      <w:r w:rsidR="00170BB3">
        <w:instrText xml:space="preserve"> \* MERGEFORMAT </w:instrText>
      </w:r>
      <w:r>
        <w:rPr>
          <w:rFonts w:hint="eastAsia"/>
        </w:rPr>
      </w:r>
      <w:r>
        <w:rPr>
          <w:rFonts w:hint="eastAsia"/>
        </w:rPr>
        <w:fldChar w:fldCharType="separate"/>
      </w:r>
      <w:r w:rsidR="0058476F">
        <w:t>[11]</w:t>
      </w:r>
      <w:r>
        <w:rPr>
          <w:rFonts w:hint="eastAsia"/>
        </w:rPr>
        <w:fldChar w:fldCharType="end"/>
      </w:r>
      <w:r>
        <w:rPr>
          <w:rFonts w:hint="eastAsia"/>
        </w:rPr>
        <w:t>提出一种宽带多环球面波</w:t>
      </w:r>
      <w:r>
        <w:rPr>
          <w:rFonts w:hint="eastAsia"/>
        </w:rPr>
        <w:t>MIMO</w:t>
      </w:r>
      <w:r>
        <w:rPr>
          <w:rFonts w:hint="eastAsia"/>
        </w:rPr>
        <w:t>信道模型，在该信道模型中，干扰簇的位置坐落在以基站为中心的不同半径的圆环上，并且每个干扰</w:t>
      </w:r>
      <w:proofErr w:type="gramStart"/>
      <w:r>
        <w:rPr>
          <w:rFonts w:hint="eastAsia"/>
        </w:rPr>
        <w:t>簇</w:t>
      </w:r>
      <w:proofErr w:type="gramEnd"/>
      <w:r>
        <w:rPr>
          <w:rFonts w:hint="eastAsia"/>
        </w:rPr>
        <w:t>都会反射</w:t>
      </w:r>
      <m:oMath>
        <m:r>
          <w:rPr>
            <w:rFonts w:ascii="Cambria Math" w:hAnsi="Cambria Math" w:hint="eastAsia"/>
          </w:rPr>
          <m:t>S</m:t>
        </m:r>
      </m:oMath>
      <w:proofErr w:type="gramStart"/>
      <w:r>
        <w:rPr>
          <w:rFonts w:hint="eastAsia"/>
        </w:rPr>
        <w:t>个</w:t>
      </w:r>
      <w:proofErr w:type="gramEnd"/>
      <w:r>
        <w:rPr>
          <w:rFonts w:hint="eastAsia"/>
        </w:rPr>
        <w:t>不同角度的射线。该信道模型的关键特征包括初始干扰</w:t>
      </w:r>
      <w:proofErr w:type="gramStart"/>
      <w:r>
        <w:rPr>
          <w:rFonts w:hint="eastAsia"/>
        </w:rPr>
        <w:t>簇</w:t>
      </w:r>
      <w:proofErr w:type="gramEnd"/>
      <w:r>
        <w:rPr>
          <w:rFonts w:hint="eastAsia"/>
        </w:rPr>
        <w:t>集合、初始信道脉冲响应和信道脉冲响应时间转移三部分，下面依次进行介绍。首先，令集合</w:t>
      </w:r>
      <m:oMath>
        <m:sSubSup>
          <m:sSubSupPr>
            <m:ctrlPr>
              <w:rPr>
                <w:rFonts w:ascii="Cambria Math" w:hAnsi="Cambria Math"/>
              </w:rPr>
            </m:ctrlPr>
          </m:sSubSupPr>
          <m:e>
            <m:r>
              <w:rPr>
                <w:rFonts w:ascii="Cambria Math" w:hAnsi="Cambria Math"/>
              </w:rPr>
              <m:t>C</m:t>
            </m:r>
          </m:e>
          <m:sub>
            <m:r>
              <w:rPr>
                <w:rFonts w:ascii="Cambria Math" w:hAnsi="Cambria Math"/>
              </w:rPr>
              <m:t>l</m:t>
            </m:r>
          </m:sub>
          <m:sup>
            <m:r>
              <w:rPr>
                <w:rFonts w:ascii="Cambria Math" w:hAnsi="Cambria Math"/>
              </w:rPr>
              <m:t>T</m:t>
            </m:r>
          </m:sup>
        </m:sSubSup>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和</w:t>
      </w:r>
      <m:oMath>
        <m:sSubSup>
          <m:sSubSupPr>
            <m:ctrlPr>
              <w:rPr>
                <w:rFonts w:ascii="Cambria Math" w:hAnsi="Cambria Math"/>
              </w:rPr>
            </m:ctrlPr>
          </m:sSubSupPr>
          <m:e>
            <m:r>
              <w:rPr>
                <w:rFonts w:ascii="Cambria Math" w:hAnsi="Cambria Math"/>
              </w:rPr>
              <m:t>C</m:t>
            </m:r>
          </m:e>
          <m:sub>
            <m:r>
              <w:rPr>
                <w:rFonts w:ascii="Cambria Math" w:hAnsi="Cambria Math"/>
              </w:rPr>
              <m:t>k</m:t>
            </m:r>
          </m:sub>
          <m:sup>
            <m:r>
              <w:rPr>
                <w:rFonts w:ascii="Cambria Math" w:hAnsi="Cambria Math" w:hint="eastAsia"/>
              </w:rPr>
              <m:t>R</m:t>
            </m:r>
          </m:sup>
        </m:sSubSup>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分别表示</w:t>
      </w:r>
      <w:proofErr w:type="gramStart"/>
      <w:r>
        <w:rPr>
          <w:rFonts w:hint="eastAsia"/>
        </w:rPr>
        <w:t>发送端第</w:t>
      </w:r>
      <w:proofErr w:type="gramEnd"/>
      <m:oMath>
        <m:r>
          <w:rPr>
            <w:rFonts w:ascii="Cambria Math" w:hAnsi="Cambria Math"/>
          </w:rPr>
          <m:t>l</m:t>
        </m:r>
      </m:oMath>
      <w:proofErr w:type="gramStart"/>
      <w:r>
        <w:rPr>
          <w:rFonts w:hint="eastAsia"/>
        </w:rPr>
        <w:t>个</w:t>
      </w:r>
      <w:proofErr w:type="gramEnd"/>
      <w:r>
        <w:rPr>
          <w:rFonts w:hint="eastAsia"/>
        </w:rPr>
        <w:t>天线和</w:t>
      </w:r>
      <w:proofErr w:type="gramStart"/>
      <w:r>
        <w:rPr>
          <w:rFonts w:hint="eastAsia"/>
        </w:rPr>
        <w:t>接收端第</w:t>
      </w:r>
      <w:proofErr w:type="gramEnd"/>
      <m:oMath>
        <m:r>
          <w:rPr>
            <w:rFonts w:ascii="Cambria Math" w:hAnsi="Cambria Math"/>
          </w:rPr>
          <m:t>k</m:t>
        </m:r>
      </m:oMath>
      <w:proofErr w:type="gramStart"/>
      <w:r>
        <w:rPr>
          <w:rFonts w:hint="eastAsia"/>
        </w:rPr>
        <w:t>个</w:t>
      </w:r>
      <w:proofErr w:type="gramEnd"/>
      <w:r>
        <w:rPr>
          <w:rFonts w:hint="eastAsia"/>
        </w:rPr>
        <w:t>天线在</w:t>
      </w:r>
      <m:oMath>
        <m:r>
          <w:rPr>
            <w:rFonts w:ascii="Cambria Math" w:hAnsi="Cambria Math"/>
          </w:rPr>
          <m:t>t</m:t>
        </m:r>
      </m:oMath>
      <w:r>
        <w:rPr>
          <w:rFonts w:hint="eastAsia"/>
        </w:rPr>
        <w:t>时刻可见的干扰</w:t>
      </w:r>
      <w:proofErr w:type="gramStart"/>
      <w:r>
        <w:rPr>
          <w:rFonts w:hint="eastAsia"/>
        </w:rPr>
        <w:t>簇</w:t>
      </w:r>
      <w:proofErr w:type="gramEnd"/>
      <w:r>
        <w:rPr>
          <w:rFonts w:hint="eastAsia"/>
        </w:rPr>
        <w:t>集合，干扰</w:t>
      </w:r>
      <w:proofErr w:type="gramStart"/>
      <w:r>
        <w:rPr>
          <w:rFonts w:hint="eastAsia"/>
        </w:rPr>
        <w:t>簇</w:t>
      </w:r>
      <w:proofErr w:type="gramEnd"/>
      <w:r>
        <w:rPr>
          <w:rFonts w:hint="eastAsia"/>
        </w:rPr>
        <w:t>集合在不同天线间的演化可以表示为：</w:t>
      </w:r>
    </w:p>
    <w:p w14:paraId="2A723AEE" w14:textId="77777777" w:rsidR="00B06266" w:rsidRDefault="004E003C">
      <w:pPr>
        <w:pStyle w:val="aff4"/>
        <w:rPr>
          <w:rFonts w:hint="default"/>
        </w:rPr>
      </w:pPr>
      <w:r>
        <w:rPr>
          <w:rFonts w:hAnsi="Cambria Math"/>
        </w:rPr>
        <w:tab/>
      </w:r>
      <m:oMath>
        <m:sSubSup>
          <m:sSubSupPr>
            <m:ctrlPr>
              <w:rPr>
                <w:rFonts w:ascii="Cambria Math" w:hAnsi="Cambria Math"/>
                <w:i/>
              </w:rPr>
            </m:ctrlPr>
          </m:sSubSupPr>
          <m:e>
            <m:r>
              <w:rPr>
                <w:rFonts w:ascii="Cambria Math" w:hAnsi="Cambria Math"/>
              </w:rPr>
              <m:t>C</m:t>
            </m:r>
          </m:e>
          <m:sub>
            <m:r>
              <w:rPr>
                <w:rFonts w:ascii="Cambria Math" w:hAnsi="Cambria Math"/>
              </w:rPr>
              <m:t>l</m:t>
            </m:r>
            <m:r>
              <w:rPr>
                <w:rFonts w:ascii="Cambria Math" w:hAnsi="Cambria Math"/>
              </w:rPr>
              <m:t>-</m:t>
            </m:r>
            <m:r>
              <w:rPr>
                <w:rFonts w:ascii="Cambria Math" w:hAnsi="Cambria Math"/>
              </w:rPr>
              <m:t>1</m:t>
            </m:r>
          </m:sub>
          <m:sup>
            <m:r>
              <w:rPr>
                <w:rFonts w:ascii="Cambria Math" w:hAnsi="Cambria Math"/>
              </w:rPr>
              <m:t>T</m:t>
            </m:r>
          </m:sup>
        </m:sSubSup>
        <m:r>
          <w:rPr>
            <w:rFonts w:ascii="Cambria Math" w:hAnsi="Cambria Math"/>
          </w:rPr>
          <m:t>(t)</m:t>
        </m:r>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l</m:t>
            </m:r>
          </m:sub>
          <m:sup>
            <m:r>
              <w:rPr>
                <w:rFonts w:ascii="Cambria Math" w:hAnsi="Cambria Math"/>
              </w:rPr>
              <m:t>T</m:t>
            </m:r>
          </m:sup>
        </m:sSubSup>
        <m:r>
          <w:rPr>
            <w:rFonts w:ascii="Cambria Math" w:hAnsi="Cambria Math"/>
          </w:rPr>
          <m:t>(t)</m:t>
        </m:r>
      </m:oMath>
      <w:r>
        <w:rPr>
          <w:rFonts w:hAnsi="Cambria Math"/>
        </w:rPr>
        <w:tab/>
        <w:t>(1.14)</w:t>
      </w:r>
    </w:p>
    <w:p w14:paraId="4B33EE38" w14:textId="77777777" w:rsidR="00B06266" w:rsidRDefault="004E003C">
      <w:pPr>
        <w:pStyle w:val="aff4"/>
        <w:rPr>
          <w:rFonts w:hint="default"/>
        </w:rPr>
      </w:pPr>
      <w:r>
        <w:rPr>
          <w:rFonts w:hAnsi="Cambria Math"/>
        </w:rPr>
        <w:tab/>
      </w:r>
      <m:oMath>
        <m:sSubSup>
          <m:sSubSupPr>
            <m:ctrlPr>
              <w:rPr>
                <w:rFonts w:ascii="Cambria Math" w:hAnsi="Cambria Math"/>
                <w:i/>
              </w:rPr>
            </m:ctrlPr>
          </m:sSubSupPr>
          <m:e>
            <m:r>
              <w:rPr>
                <w:rFonts w:ascii="Cambria Math" w:hAnsi="Cambria Math"/>
              </w:rPr>
              <m:t>C</m:t>
            </m:r>
          </m:e>
          <m:sub>
            <m:r>
              <w:rPr>
                <w:rFonts w:ascii="Cambria Math" w:hAnsi="Cambria Math"/>
              </w:rPr>
              <m:t>k</m:t>
            </m:r>
            <m:r>
              <w:rPr>
                <w:rFonts w:ascii="Cambria Math" w:hAnsi="Cambria Math"/>
              </w:rPr>
              <m:t>-</m:t>
            </m:r>
            <m:r>
              <w:rPr>
                <w:rFonts w:ascii="Cambria Math" w:hAnsi="Cambria Math"/>
              </w:rPr>
              <m:t>1</m:t>
            </m:r>
          </m:sub>
          <m:sup>
            <m:r>
              <w:rPr>
                <w:rFonts w:ascii="Cambria Math" w:hAnsi="Cambria Math"/>
              </w:rPr>
              <m:t>R</m:t>
            </m:r>
          </m:sup>
        </m:sSubSup>
        <m:r>
          <w:rPr>
            <w:rFonts w:ascii="Cambria Math" w:hAnsi="Cambria Math"/>
          </w:rPr>
          <m:t>(t)</m:t>
        </m:r>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k</m:t>
            </m:r>
          </m:sub>
          <m:sup>
            <m:r>
              <w:rPr>
                <w:rFonts w:ascii="Cambria Math" w:hAnsi="Cambria Math"/>
              </w:rPr>
              <m:t>R</m:t>
            </m:r>
          </m:sup>
        </m:sSubSup>
        <m:r>
          <w:rPr>
            <w:rFonts w:ascii="Cambria Math" w:hAnsi="Cambria Math"/>
          </w:rPr>
          <m:t>(t)</m:t>
        </m:r>
      </m:oMath>
      <w:r>
        <w:rPr>
          <w:rFonts w:hAnsi="Cambria Math"/>
        </w:rPr>
        <w:tab/>
        <w:t>(1.15)</w:t>
      </w:r>
    </w:p>
    <w:p w14:paraId="252050C5" w14:textId="77777777" w:rsidR="00B06266" w:rsidRDefault="004E003C" w:rsidP="00170BB3">
      <w:pPr>
        <w:ind w:firstLine="480"/>
      </w:pPr>
      <w:r>
        <w:rPr>
          <w:rFonts w:hint="eastAsia"/>
        </w:rPr>
        <w:t>两个天线同时可见一个相同的干扰簇的概率可以建模为指数分布，即：</w:t>
      </w:r>
    </w:p>
    <w:p w14:paraId="63C7515B" w14:textId="77777777" w:rsidR="00B06266" w:rsidRDefault="004E003C">
      <w:pPr>
        <w:pStyle w:val="aff4"/>
        <w:rPr>
          <w:rFonts w:hint="default"/>
        </w:rPr>
      </w:pPr>
      <w:r>
        <w:rPr>
          <w:rFonts w:hAnsi="Cambria Math"/>
        </w:rPr>
        <w:tab/>
      </w:r>
      <m:oMath>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(δ)=</m:t>
        </m:r>
        <m:sSub>
          <m:sSubPr>
            <m:ctrlPr>
              <w:rPr>
                <w:rFonts w:ascii="Cambria Math" w:hAnsi="Cambria Math"/>
                <w:i/>
              </w:rPr>
            </m:ctrlPr>
          </m:sSubPr>
          <m:e>
            <m:r>
              <w:rPr>
                <w:rFonts w:ascii="Cambria Math" w:hAnsi="Cambria Math"/>
              </w:rPr>
              <m:t>λ</m:t>
            </m:r>
          </m:e>
          <m:sub>
            <m:r>
              <w:rPr>
                <w:rFonts w:ascii="Cambria Math" w:hAnsi="Cambria Math"/>
              </w:rPr>
              <m:t>G</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δ</m:t>
            </m:r>
          </m:sup>
        </m:sSup>
        <m:r>
          <w:rPr>
            <w:rFonts w:ascii="Cambria Math" w:hAnsi="Cambria Math"/>
          </w:rPr>
          <m:t>σ(δ)</m:t>
        </m:r>
      </m:oMath>
      <w:r>
        <w:rPr>
          <w:rFonts w:hAnsi="Cambria Math"/>
        </w:rPr>
        <w:tab/>
        <w:t>(1.16)</w:t>
      </w:r>
    </w:p>
    <w:p w14:paraId="0198AA28" w14:textId="77777777" w:rsidR="00B06266" w:rsidRDefault="004E003C">
      <w:pPr>
        <w:pStyle w:val="aff4"/>
        <w:rPr>
          <w:rFonts w:hint="default"/>
        </w:rPr>
      </w:pPr>
      <w:r>
        <w:rPr>
          <w:rFonts w:hAnsi="Cambria Math"/>
        </w:rPr>
        <w:tab/>
      </w: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(δ)=</m:t>
        </m:r>
        <m:sSub>
          <m:sSubPr>
            <m:ctrlPr>
              <w:rPr>
                <w:rFonts w:ascii="Cambria Math" w:hAnsi="Cambria Math"/>
                <w:i/>
              </w:rPr>
            </m:ctrlPr>
          </m:sSubPr>
          <m:e>
            <m:r>
              <w:rPr>
                <w:rFonts w:ascii="Cambria Math" w:hAnsi="Cambria Math"/>
              </w:rPr>
              <m:t>λ</m:t>
            </m:r>
          </m:e>
          <m:sub>
            <m:r>
              <w:rPr>
                <w:rFonts w:ascii="Cambria Math" w:hAnsi="Cambria Math"/>
              </w:rPr>
              <m:t>R</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m:t>
                </m:r>
              </m:sub>
            </m:sSub>
            <m:r>
              <w:rPr>
                <w:rFonts w:ascii="Cambria Math" w:hAnsi="Cambria Math"/>
              </w:rPr>
              <m:t>δ</m:t>
            </m:r>
          </m:sup>
        </m:sSup>
        <m:r>
          <w:rPr>
            <w:rFonts w:ascii="Cambria Math" w:hAnsi="Cambria Math"/>
          </w:rPr>
          <m:t>σ(δ)</m:t>
        </m:r>
      </m:oMath>
      <w:r>
        <w:rPr>
          <w:rFonts w:hAnsi="Cambria Math"/>
        </w:rPr>
        <w:tab/>
        <w:t>(1.17)</w:t>
      </w:r>
    </w:p>
    <w:p w14:paraId="673EF90A" w14:textId="77777777" w:rsidR="00B06266" w:rsidRDefault="004E003C" w:rsidP="00170BB3">
      <w:pPr>
        <w:ind w:firstLine="480"/>
      </w:pPr>
      <w:r>
        <w:rPr>
          <w:rFonts w:hint="eastAsia"/>
        </w:rPr>
        <w:t>其中</w:t>
      </w:r>
      <m:oMath>
        <m:r>
          <w:rPr>
            <w:rFonts w:ascii="Cambria Math" w:hAnsi="Cambria Math"/>
          </w:rPr>
          <m:t>δ</m:t>
        </m:r>
      </m:oMath>
      <w:r>
        <w:rPr>
          <w:rFonts w:hint="eastAsia"/>
        </w:rPr>
        <w:t>表示天线间隔，</w:t>
      </w:r>
      <m:oMath>
        <m:r>
          <w:rPr>
            <w:rFonts w:ascii="Cambria Math" w:hAnsi="Cambria Math"/>
          </w:rPr>
          <m:t>σ</m:t>
        </m:r>
        <m:d>
          <m:dPr>
            <m:ctrlPr>
              <w:rPr>
                <w:rFonts w:ascii="Cambria Math" w:hAnsi="Cambria Math"/>
              </w:rPr>
            </m:ctrlPr>
          </m:dPr>
          <m:e>
            <m:r>
              <m:rPr>
                <m:sty m:val="p"/>
              </m:rPr>
              <w:rPr>
                <w:rFonts w:ascii="Cambria Math" w:hAnsi="Cambria Math"/>
              </w:rPr>
              <m:t>∙</m:t>
            </m:r>
          </m:e>
        </m:d>
      </m:oMath>
      <w:r>
        <w:rPr>
          <w:rFonts w:hint="eastAsia"/>
        </w:rPr>
        <w:t>表示单位阶跃函数。因此，每个干扰簇在集合中存活的概率</w:t>
      </w:r>
      <w:r>
        <w:rPr>
          <w:rFonts w:hint="eastAsia"/>
        </w:rPr>
        <w:lastRenderedPageBreak/>
        <w:t>为：</w:t>
      </w:r>
    </w:p>
    <w:p w14:paraId="35B6B9CA" w14:textId="77777777" w:rsidR="00B06266" w:rsidRDefault="004E003C">
      <w:pPr>
        <w:pStyle w:val="aff4"/>
        <w:rPr>
          <w:rFonts w:hint="default"/>
        </w:rPr>
      </w:pPr>
      <w:r>
        <w:rPr>
          <w:rFonts w:hAnsi="Cambria Math"/>
        </w:rPr>
        <w:tab/>
      </w:r>
      <m:oMath>
        <m:sSubSup>
          <m:sSubSupPr>
            <m:ctrlPr>
              <w:rPr>
                <w:rFonts w:ascii="Cambria Math" w:hAnsi="Cambria Math"/>
                <w:i/>
              </w:rPr>
            </m:ctrlPr>
          </m:sSubSupPr>
          <m:e>
            <m:r>
              <w:rPr>
                <w:rFonts w:ascii="Cambria Math" w:hAnsi="Cambria Math"/>
              </w:rPr>
              <m:t>P</m:t>
            </m:r>
          </m:e>
          <m:sub>
            <m:r>
              <w:rPr>
                <w:rFonts w:ascii="Cambria Math" w:hAnsi="Cambria Math"/>
              </w:rPr>
              <m:t>survival</m:t>
            </m:r>
          </m:sub>
          <m:sup>
            <m:r>
              <w:rPr>
                <w:rFonts w:ascii="Cambria Math" w:hAnsi="Cambria Math"/>
              </w:rPr>
              <m:t>G</m:t>
            </m:r>
          </m:sup>
        </m:sSub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δ</m:t>
            </m:r>
          </m:sup>
        </m:sSup>
      </m:oMath>
      <w:r>
        <w:rPr>
          <w:rFonts w:hAnsi="Cambria Math"/>
        </w:rPr>
        <w:tab/>
        <w:t>(1.18)</w:t>
      </w:r>
    </w:p>
    <w:p w14:paraId="17406521" w14:textId="77777777" w:rsidR="00B06266" w:rsidRDefault="004E003C">
      <w:pPr>
        <w:pStyle w:val="aff4"/>
        <w:rPr>
          <w:rFonts w:hint="default"/>
        </w:rPr>
      </w:pPr>
      <w:r>
        <w:rPr>
          <w:rFonts w:hAnsi="Cambria Math"/>
        </w:rPr>
        <w:tab/>
      </w:r>
      <m:oMath>
        <m:sSubSup>
          <m:sSubSupPr>
            <m:ctrlPr>
              <w:rPr>
                <w:rFonts w:ascii="Cambria Math" w:hAnsi="Cambria Math"/>
                <w:i/>
              </w:rPr>
            </m:ctrlPr>
          </m:sSubSupPr>
          <m:e>
            <m:r>
              <w:rPr>
                <w:rFonts w:ascii="Cambria Math" w:hAnsi="Cambria Math"/>
              </w:rPr>
              <m:t>P</m:t>
            </m:r>
          </m:e>
          <m:sub>
            <m:r>
              <w:rPr>
                <w:rFonts w:ascii="Cambria Math" w:hAnsi="Cambria Math"/>
              </w:rPr>
              <m:t>survival</m:t>
            </m:r>
          </m:sub>
          <m:sup>
            <m:r>
              <w:rPr>
                <w:rFonts w:ascii="Cambria Math" w:hAnsi="Cambria Math"/>
              </w:rPr>
              <m:t>R</m:t>
            </m:r>
          </m:sup>
        </m:sSub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m:t>
                </m:r>
              </m:sub>
            </m:sSub>
            <m:r>
              <w:rPr>
                <w:rFonts w:ascii="Cambria Math" w:hAnsi="Cambria Math"/>
              </w:rPr>
              <m:t>δ</m:t>
            </m:r>
          </m:sup>
        </m:sSup>
      </m:oMath>
      <w:r>
        <w:rPr>
          <w:rFonts w:hAnsi="Cambria Math"/>
        </w:rPr>
        <w:tab/>
        <w:t>(1.19)</w:t>
      </w:r>
    </w:p>
    <w:p w14:paraId="5DB05D3A" w14:textId="77777777" w:rsidR="00B06266" w:rsidRDefault="004E003C" w:rsidP="00170BB3">
      <w:pPr>
        <w:ind w:firstLine="480"/>
      </w:pPr>
      <w:r>
        <w:rPr>
          <w:rFonts w:hint="eastAsia"/>
        </w:rPr>
        <w:t>相应地，新的干扰</w:t>
      </w:r>
      <w:proofErr w:type="gramStart"/>
      <w:r>
        <w:rPr>
          <w:rFonts w:hint="eastAsia"/>
        </w:rPr>
        <w:t>簇</w:t>
      </w:r>
      <w:proofErr w:type="gramEnd"/>
      <w:r>
        <w:rPr>
          <w:rFonts w:hint="eastAsia"/>
        </w:rPr>
        <w:t>出现的概率为：</w:t>
      </w:r>
    </w:p>
    <w:p w14:paraId="51F55110" w14:textId="77777777" w:rsidR="00B06266" w:rsidRDefault="004E003C">
      <w:pPr>
        <w:pStyle w:val="aff4"/>
        <w:rPr>
          <w:rFonts w:hint="default"/>
        </w:rPr>
      </w:pPr>
      <w:r>
        <w:rPr>
          <w:rFonts w:hAnsi="Cambria Math"/>
        </w:rPr>
        <w:tab/>
      </w:r>
      <m:oMath>
        <m:sSubSup>
          <m:sSubSupPr>
            <m:ctrlPr>
              <w:rPr>
                <w:rFonts w:ascii="Cambria Math" w:hAnsi="Cambria Math"/>
                <w:i/>
              </w:rPr>
            </m:ctrlPr>
          </m:sSubSupPr>
          <m:e>
            <m:r>
              <w:rPr>
                <w:rFonts w:ascii="Cambria Math" w:hAnsi="Cambria Math"/>
              </w:rPr>
              <m:t>P</m:t>
            </m:r>
          </m:e>
          <m:sub>
            <m:r>
              <w:rPr>
                <w:rFonts w:ascii="Cambria Math" w:hAnsi="Cambria Math"/>
              </w:rPr>
              <m:t>new</m:t>
            </m:r>
          </m:sub>
          <m:sup>
            <m:r>
              <w:rPr>
                <w:rFonts w:ascii="Cambria Math" w:hAnsi="Cambria Math"/>
              </w:rPr>
              <m:t>G</m:t>
            </m:r>
          </m:sup>
        </m:sSub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G</m:t>
                </m:r>
              </m:sub>
            </m:sSub>
            <m:r>
              <w:rPr>
                <w:rFonts w:ascii="Cambria Math" w:hAnsi="Cambria Math"/>
              </w:rPr>
              <m:t>δ</m:t>
            </m:r>
          </m:sup>
        </m:sSup>
      </m:oMath>
      <w:r>
        <w:rPr>
          <w:rFonts w:hAnsi="Cambria Math"/>
        </w:rPr>
        <w:tab/>
        <w:t>(1.20)</w:t>
      </w:r>
    </w:p>
    <w:p w14:paraId="06505965" w14:textId="77777777" w:rsidR="00B06266" w:rsidRDefault="004E003C">
      <w:pPr>
        <w:pStyle w:val="aff4"/>
        <w:rPr>
          <w:rFonts w:hint="default"/>
        </w:rPr>
      </w:pPr>
      <w:r>
        <w:rPr>
          <w:rFonts w:hAnsi="Cambria Math"/>
        </w:rPr>
        <w:tab/>
      </w:r>
      <m:oMath>
        <m:sSubSup>
          <m:sSubSupPr>
            <m:ctrlPr>
              <w:rPr>
                <w:rFonts w:ascii="Cambria Math" w:hAnsi="Cambria Math"/>
                <w:i/>
              </w:rPr>
            </m:ctrlPr>
          </m:sSubSupPr>
          <m:e>
            <m:r>
              <w:rPr>
                <w:rFonts w:ascii="Cambria Math" w:hAnsi="Cambria Math"/>
              </w:rPr>
              <m:t>P</m:t>
            </m:r>
          </m:e>
          <m:sub>
            <m:r>
              <w:rPr>
                <w:rFonts w:ascii="Cambria Math" w:hAnsi="Cambria Math"/>
              </w:rPr>
              <m:t>new</m:t>
            </m:r>
          </m:sub>
          <m:sup>
            <m:r>
              <w:rPr>
                <w:rFonts w:ascii="Cambria Math" w:hAnsi="Cambria Math"/>
              </w:rPr>
              <m:t>R</m:t>
            </m:r>
          </m:sup>
        </m:sSub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m:t>
                </m:r>
              </m:sub>
            </m:sSub>
            <m:r>
              <w:rPr>
                <w:rFonts w:ascii="Cambria Math" w:hAnsi="Cambria Math"/>
              </w:rPr>
              <m:t>δ</m:t>
            </m:r>
          </m:sup>
        </m:sSup>
      </m:oMath>
      <w:r>
        <w:rPr>
          <w:rFonts w:hAnsi="Cambria Math"/>
        </w:rPr>
        <w:tab/>
        <w:t>(1.21)</w:t>
      </w:r>
    </w:p>
    <w:p w14:paraId="40D05EDD" w14:textId="77777777" w:rsidR="00B06266" w:rsidRDefault="004E003C" w:rsidP="00170BB3">
      <w:pPr>
        <w:ind w:firstLine="480"/>
      </w:pPr>
      <w:r>
        <w:rPr>
          <w:rFonts w:hint="eastAsia"/>
        </w:rPr>
        <w:t>接着，</w:t>
      </w:r>
      <w:r>
        <w:rPr>
          <w:rFonts w:hint="eastAsia"/>
        </w:rPr>
        <w:t>MIMO</w:t>
      </w:r>
      <w:r>
        <w:rPr>
          <w:rFonts w:hint="eastAsia"/>
        </w:rPr>
        <w:t>信道脉冲响应可以被表示为：</w:t>
      </w:r>
    </w:p>
    <w:p w14:paraId="14D42791" w14:textId="5DA1AADA" w:rsidR="00B06266" w:rsidRDefault="004E003C">
      <w:pPr>
        <w:pStyle w:val="aff4"/>
        <w:rPr>
          <w:rFonts w:hint="default"/>
        </w:rPr>
      </w:pPr>
      <w:r>
        <w:rPr>
          <w:rFonts w:hAnsi="Cambria Math"/>
        </w:rPr>
        <w:tab/>
      </w:r>
      <m:oMath>
        <m:r>
          <w:rPr>
            <w:rFonts w:ascii="Cambria Math" w:hAnsi="Cambria Math" w:hint="default"/>
          </w:rPr>
          <m:t>h</m:t>
        </m:r>
        <m:d>
          <m:dPr>
            <m:ctrlPr>
              <w:rPr>
                <w:rFonts w:ascii="Cambria Math" w:hAnsi="Cambria Math"/>
                <w:i/>
              </w:rPr>
            </m:ctrlPr>
          </m:dPr>
          <m:e>
            <m:r>
              <w:rPr>
                <w:rFonts w:ascii="Cambria Math" w:hAnsi="Cambria Math"/>
              </w:rPr>
              <m:t>t,τ</m:t>
            </m:r>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hint="default"/>
                      </w:rPr>
                      <m:t>h</m:t>
                    </m:r>
                  </m:e>
                  <m:sub>
                    <m:r>
                      <w:rPr>
                        <w:rFonts w:ascii="Cambria Math" w:hAnsi="Cambria Math"/>
                      </w:rPr>
                      <m:t>kl</m:t>
                    </m:r>
                  </m:sub>
                </m:sSub>
                <m:d>
                  <m:dPr>
                    <m:ctrlPr>
                      <w:rPr>
                        <w:rFonts w:ascii="Cambria Math" w:hAnsi="Cambria Math"/>
                        <w:i/>
                      </w:rPr>
                    </m:ctrlPr>
                  </m:dPr>
                  <m:e>
                    <m:r>
                      <w:rPr>
                        <w:rFonts w:ascii="Cambria Math" w:hAnsi="Cambria Math"/>
                      </w:rPr>
                      <m:t>t,τ</m:t>
                    </m:r>
                  </m:e>
                </m:d>
              </m:e>
            </m:d>
          </m:e>
          <m:sub>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T</m:t>
                </m:r>
              </m:sub>
            </m:sSub>
          </m:sub>
        </m:sSub>
      </m:oMath>
      <w:r w:rsidR="00D807B5">
        <w:rPr>
          <w:rFonts w:hAnsi="Cambria Math" w:hint="default"/>
        </w:rPr>
        <w:tab/>
      </w:r>
      <w:r>
        <w:rPr>
          <w:rFonts w:hAnsi="Cambria Math"/>
        </w:rPr>
        <w:t>(1.22)</w:t>
      </w:r>
    </w:p>
    <w:p w14:paraId="2F497782" w14:textId="77777777" w:rsidR="00B06266" w:rsidRDefault="004E003C" w:rsidP="00170BB3">
      <w:pPr>
        <w:ind w:firstLine="480"/>
      </w:pPr>
      <w:r>
        <w:rPr>
          <w:rFonts w:hint="eastAsia"/>
        </w:rPr>
        <w:t>其中</w:t>
      </w:r>
      <m:oMath>
        <m:sSub>
          <m:sSubPr>
            <m:ctrlPr>
              <w:rPr>
                <w:rFonts w:ascii="Cambria Math" w:hAnsi="Cambria Math"/>
              </w:rPr>
            </m:ctrlPr>
          </m:sSubPr>
          <m:e>
            <m:r>
              <w:rPr>
                <w:rFonts w:ascii="Cambria Math" w:hAnsi="Cambria Math"/>
              </w:rPr>
              <m:t>M</m:t>
            </m:r>
          </m:e>
          <m:sub>
            <m:r>
              <w:rPr>
                <w:rFonts w:ascii="Cambria Math" w:hAnsi="Cambria Math"/>
              </w:rPr>
              <m:t>R</m:t>
            </m:r>
          </m:sub>
        </m:sSub>
      </m:oMath>
      <w:r>
        <w:rPr>
          <w:rFonts w:hint="eastAsia"/>
        </w:rPr>
        <w:t>和</w:t>
      </w:r>
      <m:oMath>
        <m:sSub>
          <m:sSubPr>
            <m:ctrlPr>
              <w:rPr>
                <w:rFonts w:ascii="Cambria Math" w:hAnsi="Cambria Math"/>
              </w:rPr>
            </m:ctrlPr>
          </m:sSubPr>
          <m:e>
            <m:r>
              <w:rPr>
                <w:rFonts w:ascii="Cambria Math" w:hAnsi="Cambria Math"/>
              </w:rPr>
              <m:t>M</m:t>
            </m:r>
          </m:e>
          <m:sub>
            <m:r>
              <w:rPr>
                <w:rFonts w:ascii="Cambria Math" w:hAnsi="Cambria Math"/>
              </w:rPr>
              <m:t>T</m:t>
            </m:r>
          </m:sub>
        </m:sSub>
      </m:oMath>
      <w:r>
        <w:rPr>
          <w:rFonts w:hint="eastAsia"/>
        </w:rPr>
        <w:t>分别表示接收和发送天线的数量，并且</w:t>
      </w:r>
      <m:oMath>
        <m:sSub>
          <m:sSubPr>
            <m:ctrlPr>
              <w:rPr>
                <w:rFonts w:ascii="Cambria Math" w:hAnsi="Cambria Math"/>
              </w:rPr>
            </m:ctrlPr>
          </m:sSubPr>
          <m:e>
            <m:r>
              <w:rPr>
                <w:rFonts w:ascii="Cambria Math" w:hAnsi="Cambria Math"/>
              </w:rPr>
              <m:t>h</m:t>
            </m:r>
          </m:e>
          <m:sub>
            <m:r>
              <w:rPr>
                <w:rFonts w:ascii="Cambria Math" w:hAnsi="Cambria Math"/>
              </w:rPr>
              <m:t>kl</m:t>
            </m:r>
          </m:sub>
        </m:sSub>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τ</m:t>
            </m:r>
          </m:e>
        </m:d>
      </m:oMath>
      <w:r>
        <w:rPr>
          <w:rFonts w:hint="eastAsia"/>
        </w:rPr>
        <w:t>可以被表示为：</w:t>
      </w:r>
    </w:p>
    <w:p w14:paraId="634445A5" w14:textId="77777777" w:rsidR="00B06266" w:rsidRDefault="004E003C">
      <w:pPr>
        <w:pStyle w:val="aff4"/>
        <w:rPr>
          <w:rFonts w:hint="default"/>
        </w:rPr>
      </w:pPr>
      <w:r>
        <w:rPr>
          <w:rFonts w:hAnsi="Cambria Math"/>
        </w:rPr>
        <w:tab/>
      </w:r>
      <m:oMath>
        <m:sSub>
          <m:sSubPr>
            <m:ctrlPr>
              <w:rPr>
                <w:rFonts w:ascii="Cambria Math" w:hAnsi="Cambria Math"/>
                <w:i/>
              </w:rPr>
            </m:ctrlPr>
          </m:sSubPr>
          <m:e>
            <m:r>
              <w:rPr>
                <w:rFonts w:ascii="Cambria Math" w:hAnsi="Cambria Math" w:hint="default"/>
              </w:rPr>
              <m:t>h</m:t>
            </m:r>
          </m:e>
          <m:sub>
            <m:r>
              <w:rPr>
                <w:rFonts w:ascii="Cambria Math" w:hAnsi="Cambria Math"/>
              </w:rPr>
              <m:t>kl</m:t>
            </m:r>
          </m:sub>
        </m:sSub>
        <m:d>
          <m:dPr>
            <m:ctrlPr>
              <w:rPr>
                <w:rFonts w:ascii="Cambria Math" w:hAnsi="Cambria Math"/>
                <w:i/>
              </w:rPr>
            </m:ctrlPr>
          </m:dPr>
          <m:e>
            <m:r>
              <w:rPr>
                <w:rFonts w:ascii="Cambria Math" w:hAnsi="Cambria Math"/>
              </w:rPr>
              <m:t>t,τ</m:t>
            </m:r>
          </m:e>
        </m:d>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hint="default"/>
                  </w:rPr>
                  <m:t>h</m:t>
                </m:r>
              </m:e>
              <m:sub>
                <m:r>
                  <w:rPr>
                    <w:rFonts w:ascii="Cambria Math" w:hAnsi="Cambria Math"/>
                  </w:rPr>
                  <m:t>kl,n</m:t>
                </m:r>
              </m:sub>
            </m:sSub>
            <m:d>
              <m:dPr>
                <m:ctrlPr>
                  <w:rPr>
                    <w:rFonts w:ascii="Cambria Math" w:hAnsi="Cambria Math"/>
                    <w:i/>
                  </w:rPr>
                </m:ctrlPr>
              </m:dPr>
              <m:e>
                <m:r>
                  <w:rPr>
                    <w:rFonts w:ascii="Cambria Math" w:hAnsi="Cambria Math"/>
                  </w:rPr>
                  <m:t>t</m:t>
                </m:r>
              </m:e>
            </m:d>
            <m:r>
              <w:rPr>
                <w:rFonts w:ascii="Cambria Math" w:hAnsi="Cambria Math"/>
              </w:rPr>
              <m:t>σ</m:t>
            </m:r>
            <m:d>
              <m:dPr>
                <m:ctrlPr>
                  <w:rPr>
                    <w:rFonts w:ascii="Cambria Math" w:hAnsi="Cambria Math"/>
                    <w:i/>
                  </w:rPr>
                </m:ctrlPr>
              </m:dPr>
              <m:e>
                <m:r>
                  <w:rPr>
                    <w:rFonts w:ascii="Cambria Math" w:hAnsi="Cambria Math"/>
                  </w:rPr>
                  <m:t>τ</m:t>
                </m:r>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n</m:t>
                    </m:r>
                  </m:sub>
                </m:sSub>
                <m:r>
                  <w:rPr>
                    <w:rFonts w:ascii="Cambria Math" w:hAnsi="Cambria Math"/>
                  </w:rPr>
                  <m:t>(t)</m:t>
                </m:r>
              </m:e>
            </m:d>
          </m:e>
        </m:nary>
      </m:oMath>
      <w:r>
        <w:rPr>
          <w:rFonts w:hAnsi="Cambria Math"/>
        </w:rPr>
        <w:tab/>
        <w:t>(1.23)</w:t>
      </w:r>
    </w:p>
    <w:p w14:paraId="2CF7F537" w14:textId="77777777" w:rsidR="00B06266" w:rsidRDefault="004E003C" w:rsidP="00170BB3">
      <w:pPr>
        <w:ind w:firstLine="480"/>
      </w:pPr>
      <w:r>
        <w:rPr>
          <w:rFonts w:hint="eastAsia"/>
        </w:rPr>
        <w:t>其中</w:t>
      </w:r>
      <m:oMath>
        <m:r>
          <w:rPr>
            <w:rFonts w:ascii="Cambria Math" w:hAnsi="Cambria Math" w:hint="eastAsia"/>
          </w:rPr>
          <m:t>N</m:t>
        </m:r>
      </m:oMath>
      <w:r>
        <w:rPr>
          <w:rFonts w:hint="eastAsia"/>
        </w:rPr>
        <w:t>表示干扰簇的总数，</w:t>
      </w:r>
      <m:oMath>
        <m:sSub>
          <m:sSubPr>
            <m:ctrlPr>
              <w:rPr>
                <w:rFonts w:ascii="Cambria Math" w:hAnsi="Cambria Math"/>
              </w:rPr>
            </m:ctrlPr>
          </m:sSubPr>
          <m:e>
            <m:r>
              <w:rPr>
                <w:rFonts w:ascii="Cambria Math" w:hAnsi="Cambria Math"/>
              </w:rPr>
              <m:t>τ</m:t>
            </m:r>
          </m:e>
          <m:sub>
            <m:r>
              <w:rPr>
                <w:rFonts w:ascii="Cambria Math" w:hAnsi="Cambria Math"/>
              </w:rPr>
              <m:t>n</m:t>
            </m:r>
          </m:sub>
        </m:sSub>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表示第</w:t>
      </w:r>
      <m:oMath>
        <m:r>
          <w:rPr>
            <w:rFonts w:ascii="Cambria Math" w:hAnsi="Cambria Math"/>
          </w:rPr>
          <m:t>n</m:t>
        </m:r>
      </m:oMath>
      <w:proofErr w:type="gramStart"/>
      <w:r>
        <w:rPr>
          <w:rFonts w:hint="eastAsia"/>
        </w:rPr>
        <w:t>个</w:t>
      </w:r>
      <w:proofErr w:type="gramEnd"/>
      <w:r>
        <w:rPr>
          <w:rFonts w:hint="eastAsia"/>
        </w:rPr>
        <w:t>干扰</w:t>
      </w:r>
      <w:proofErr w:type="gramStart"/>
      <w:r>
        <w:rPr>
          <w:rFonts w:hint="eastAsia"/>
        </w:rPr>
        <w:t>簇</w:t>
      </w:r>
      <w:proofErr w:type="gramEnd"/>
      <w:r>
        <w:rPr>
          <w:rFonts w:hint="eastAsia"/>
        </w:rPr>
        <w:t>带来的时延。当</w:t>
      </w:r>
      <m:oMath>
        <m:r>
          <w:rPr>
            <w:rFonts w:ascii="Cambria Math" w:hAnsi="Cambria Math"/>
          </w:rPr>
          <m:t>n</m:t>
        </m:r>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C</m:t>
                </m:r>
              </m:e>
              <m:sub>
                <m:r>
                  <w:rPr>
                    <w:rFonts w:ascii="Cambria Math" w:hAnsi="Cambria Math"/>
                  </w:rPr>
                  <m:t>l</m:t>
                </m:r>
              </m:sub>
              <m:sup>
                <m:r>
                  <w:rPr>
                    <w:rFonts w:ascii="Cambria Math" w:hAnsi="Cambria Math"/>
                  </w:rPr>
                  <m:t>T</m:t>
                </m:r>
              </m:sup>
            </m:sSubSup>
            <m:r>
              <m:rPr>
                <m:sty m:val="p"/>
              </m:rPr>
              <w:rPr>
                <w:rFonts w:ascii="Cambria Math" w:hAnsi="Cambria Math"/>
              </w:rPr>
              <m:t>(</m:t>
            </m:r>
            <m:r>
              <w:rPr>
                <w:rFonts w:ascii="Cambria Math" w:hAnsi="Cambria Math"/>
              </w:rPr>
              <m:t>t</m:t>
            </m:r>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k</m:t>
                </m:r>
              </m:sub>
              <m:sup>
                <m:r>
                  <w:rPr>
                    <w:rFonts w:ascii="Cambria Math" w:hAnsi="Cambria Math" w:hint="eastAsia"/>
                  </w:rPr>
                  <m:t>R</m:t>
                </m:r>
              </m:sup>
            </m:sSubSup>
            <m:r>
              <m:rPr>
                <m:sty m:val="p"/>
              </m:rPr>
              <w:rPr>
                <w:rFonts w:ascii="Cambria Math" w:hAnsi="Cambria Math"/>
              </w:rPr>
              <m:t>(</m:t>
            </m:r>
            <m:r>
              <w:rPr>
                <w:rFonts w:ascii="Cambria Math" w:hAnsi="Cambria Math"/>
              </w:rPr>
              <m:t>t</m:t>
            </m:r>
            <m:r>
              <m:rPr>
                <m:sty m:val="p"/>
              </m:rPr>
              <w:rPr>
                <w:rFonts w:ascii="Cambria Math" w:hAnsi="Cambria Math"/>
              </w:rPr>
              <m:t>)</m:t>
            </m:r>
          </m:e>
        </m:d>
      </m:oMath>
      <w:r>
        <w:rPr>
          <w:rFonts w:hint="eastAsia"/>
        </w:rPr>
        <w:t>时，第</w:t>
      </w:r>
      <m:oMath>
        <m:r>
          <w:rPr>
            <w:rFonts w:ascii="Cambria Math" w:hAnsi="Cambria Math"/>
          </w:rPr>
          <m:t>n</m:t>
        </m:r>
      </m:oMath>
      <w:proofErr w:type="gramStart"/>
      <w:r>
        <w:rPr>
          <w:rFonts w:hint="eastAsia"/>
        </w:rPr>
        <w:t>个</w:t>
      </w:r>
      <w:proofErr w:type="gramEnd"/>
      <w:r>
        <w:rPr>
          <w:rFonts w:hint="eastAsia"/>
        </w:rPr>
        <w:t>干扰</w:t>
      </w:r>
      <w:proofErr w:type="gramStart"/>
      <w:r>
        <w:rPr>
          <w:rFonts w:hint="eastAsia"/>
        </w:rPr>
        <w:t>簇</w:t>
      </w:r>
      <w:proofErr w:type="gramEnd"/>
      <w:r>
        <w:rPr>
          <w:rFonts w:hint="eastAsia"/>
        </w:rPr>
        <w:t>同时不被基站和用户可见，此时复信道增益</w:t>
      </w:r>
      <m:oMath>
        <m:sSub>
          <m:sSubPr>
            <m:ctrlPr>
              <w:rPr>
                <w:rFonts w:ascii="Cambria Math" w:hAnsi="Cambria Math"/>
              </w:rPr>
            </m:ctrlPr>
          </m:sSubPr>
          <m:e>
            <m:r>
              <w:rPr>
                <w:rFonts w:ascii="Cambria Math" w:hAnsi="Cambria Math"/>
              </w:rPr>
              <m:t>h</m:t>
            </m:r>
          </m:e>
          <m:sub>
            <m:r>
              <w:rPr>
                <w:rFonts w:ascii="Cambria Math" w:hAnsi="Cambria Math"/>
              </w:rPr>
              <m:t>kl</m:t>
            </m:r>
            <m:r>
              <m:rPr>
                <m:sty m:val="p"/>
              </m:rPr>
              <w:rPr>
                <w:rFonts w:ascii="Cambria Math" w:hAnsi="Cambria Math"/>
              </w:rPr>
              <m:t>,</m:t>
            </m:r>
            <m:r>
              <w:rPr>
                <w:rFonts w:ascii="Cambria Math" w:hAnsi="Cambria Math"/>
              </w:rPr>
              <m:t>n</m:t>
            </m:r>
          </m:sub>
        </m:sSub>
        <m:d>
          <m:dPr>
            <m:ctrlPr>
              <w:rPr>
                <w:rFonts w:ascii="Cambria Math" w:hAnsi="Cambria Math"/>
              </w:rPr>
            </m:ctrlPr>
          </m:dPr>
          <m:e>
            <m:r>
              <w:rPr>
                <w:rFonts w:ascii="Cambria Math" w:hAnsi="Cambria Math"/>
              </w:rPr>
              <m:t>t</m:t>
            </m:r>
          </m:e>
        </m:d>
        <m:r>
          <m:rPr>
            <m:sty m:val="p"/>
          </m:rPr>
          <w:rPr>
            <w:rFonts w:ascii="Cambria Math" w:hAnsi="Cambria Math"/>
          </w:rPr>
          <m:t>=0</m:t>
        </m:r>
      </m:oMath>
      <w:r>
        <w:rPr>
          <w:rFonts w:hint="eastAsia"/>
        </w:rPr>
        <w:t>，否则：</w:t>
      </w:r>
    </w:p>
    <w:p w14:paraId="1ACEC739" w14:textId="77777777" w:rsidR="00B06266" w:rsidRDefault="004E003C">
      <w:pPr>
        <w:pStyle w:val="aff4"/>
        <w:rPr>
          <w:rFonts w:hint="default"/>
        </w:rPr>
      </w:pPr>
      <w:r>
        <w:rPr>
          <w:rFonts w:hAnsi="Cambria Math"/>
        </w:rPr>
        <w:tab/>
      </w:r>
      <m:oMath>
        <m:sSub>
          <m:sSubPr>
            <m:ctrlPr>
              <w:rPr>
                <w:rFonts w:ascii="Cambria Math" w:hAnsi="Cambria Math"/>
                <w:b/>
                <w:bCs/>
                <w:i/>
                <w:iCs/>
              </w:rPr>
            </m:ctrlPr>
          </m:sSubPr>
          <m:e>
            <m:r>
              <m:rPr>
                <m:sty m:val="bi"/>
              </m:rPr>
              <w:rPr>
                <w:rFonts w:ascii="Cambria Math" w:hAnsi="Cambria Math" w:hint="default"/>
              </w:rPr>
              <m:t>h</m:t>
            </m:r>
          </m:e>
          <m:sub>
            <m:r>
              <m:rPr>
                <m:sty m:val="bi"/>
              </m:rPr>
              <w:rPr>
                <w:rFonts w:ascii="Cambria Math" w:hAnsi="Cambria Math"/>
              </w:rPr>
              <m:t>kl,n</m:t>
            </m:r>
          </m:sub>
        </m:sSub>
        <m:d>
          <m:dPr>
            <m:ctrlPr>
              <w:rPr>
                <w:rFonts w:ascii="Cambria Math" w:hAnsi="Cambria Math"/>
                <w:b/>
                <w:bCs/>
                <w:i/>
                <w:iCs/>
              </w:rPr>
            </m:ctrlPr>
          </m:dPr>
          <m:e>
            <m:r>
              <m:rPr>
                <m:sty m:val="bi"/>
              </m:rPr>
              <w:rPr>
                <w:rFonts w:ascii="Cambria Math" w:hAnsi="Cambria Math"/>
              </w:rPr>
              <m:t>t</m:t>
            </m:r>
          </m:e>
        </m:d>
        <m:r>
          <m:rPr>
            <m:sty m:val="bi"/>
          </m:rPr>
          <w:rPr>
            <w:rFonts w:ascii="Cambria Math" w:hAnsi="Cambria Math"/>
          </w:rPr>
          <m:t>=σ</m:t>
        </m:r>
        <m:d>
          <m:dPr>
            <m:ctrlPr>
              <w:rPr>
                <w:rFonts w:ascii="Cambria Math" w:hAnsi="Cambria Math"/>
                <w:b/>
                <w:bCs/>
                <w:i/>
                <w:iCs/>
              </w:rPr>
            </m:ctrlPr>
          </m:dPr>
          <m:e>
            <m:r>
              <m:rPr>
                <m:sty m:val="bi"/>
              </m:rPr>
              <w:rPr>
                <w:rFonts w:ascii="Cambria Math" w:hAnsi="Cambria Math"/>
              </w:rPr>
              <m:t>n</m:t>
            </m:r>
            <m:r>
              <m:rPr>
                <m:sty m:val="bi"/>
              </m:rPr>
              <w:rPr>
                <w:rFonts w:ascii="微软雅黑" w:eastAsia="微软雅黑" w:hAnsi="微软雅黑" w:cs="微软雅黑"/>
              </w:rPr>
              <m:t>-</m:t>
            </m:r>
            <m:r>
              <m:rPr>
                <m:sty m:val="bi"/>
              </m:rPr>
              <w:rPr>
                <w:rFonts w:ascii="Cambria Math" w:hAnsi="Cambria Math"/>
              </w:rPr>
              <m:t>1</m:t>
            </m:r>
          </m:e>
        </m:d>
        <m:rad>
          <m:radPr>
            <m:degHide m:val="1"/>
            <m:ctrlPr>
              <w:rPr>
                <w:rFonts w:ascii="Cambria Math" w:hAnsi="Cambria Math"/>
                <w:b/>
                <w:bCs/>
                <w:i/>
                <w:iCs/>
              </w:rPr>
            </m:ctrlPr>
          </m:radPr>
          <m:deg/>
          <m:e>
            <m:f>
              <m:fPr>
                <m:ctrlPr>
                  <w:rPr>
                    <w:rFonts w:ascii="Cambria Math" w:hAnsi="Cambria Math"/>
                    <w:b/>
                    <w:bCs/>
                    <w:i/>
                    <w:iCs/>
                  </w:rPr>
                </m:ctrlPr>
              </m:fPr>
              <m:num>
                <m:r>
                  <m:rPr>
                    <m:sty m:val="bi"/>
                  </m:rPr>
                  <w:rPr>
                    <w:rFonts w:ascii="Cambria Math" w:hAnsi="Cambria Math"/>
                  </w:rPr>
                  <m:t>K</m:t>
                </m:r>
              </m:num>
              <m:den>
                <m:r>
                  <m:rPr>
                    <m:sty m:val="bi"/>
                  </m:rPr>
                  <w:rPr>
                    <w:rFonts w:ascii="Cambria Math" w:hAnsi="Cambria Math"/>
                  </w:rPr>
                  <m:t>K+1</m:t>
                </m:r>
              </m:den>
            </m:f>
          </m:e>
        </m:rad>
        <m:sSup>
          <m:sSupPr>
            <m:ctrlPr>
              <w:rPr>
                <w:rFonts w:ascii="Cambria Math" w:hAnsi="Cambria Math"/>
                <w:b/>
                <w:bCs/>
                <w:i/>
                <w:iCs/>
              </w:rPr>
            </m:ctrlPr>
          </m:sSupPr>
          <m:e>
            <m:r>
              <m:rPr>
                <m:sty m:val="bi"/>
              </m:rPr>
              <w:rPr>
                <w:rFonts w:ascii="Cambria Math" w:hAnsi="Cambria Math"/>
              </w:rPr>
              <m:t>e</m:t>
            </m:r>
          </m:e>
          <m:sup>
            <m:r>
              <m:rPr>
                <m:sty m:val="bi"/>
              </m:rPr>
              <w:rPr>
                <w:rFonts w:ascii="Cambria Math" w:hAnsi="Cambria Math"/>
              </w:rPr>
              <m:t>j</m:t>
            </m:r>
            <m:d>
              <m:dPr>
                <m:ctrlPr>
                  <w:rPr>
                    <w:rFonts w:ascii="Cambria Math" w:hAnsi="Cambria Math"/>
                    <w:b/>
                    <w:bCs/>
                    <w:i/>
                    <w:iCs/>
                  </w:rPr>
                </m:ctrlPr>
              </m:dPr>
              <m:e>
                <m:r>
                  <m:rPr>
                    <m:sty m:val="bi"/>
                  </m:rPr>
                  <w:rPr>
                    <w:rFonts w:ascii="Cambria Math" w:hAnsi="Cambria Math"/>
                  </w:rPr>
                  <m:t>2</m:t>
                </m:r>
                <m:r>
                  <m:rPr>
                    <m:sty m:val="bi"/>
                  </m:rPr>
                  <w:rPr>
                    <w:rFonts w:ascii="Cambria Math" w:hAnsi="Cambria Math"/>
                  </w:rPr>
                  <m:t>π</m:t>
                </m:r>
                <m:sSubSup>
                  <m:sSubSupPr>
                    <m:ctrlPr>
                      <w:rPr>
                        <w:rFonts w:ascii="Cambria Math" w:hAnsi="Cambria Math"/>
                        <w:b/>
                        <w:bCs/>
                        <w:i/>
                        <w:iCs/>
                      </w:rPr>
                    </m:ctrlPr>
                  </m:sSubSupPr>
                  <m:e>
                    <m:r>
                      <m:rPr>
                        <m:sty m:val="bi"/>
                      </m:rPr>
                      <w:rPr>
                        <w:rFonts w:ascii="Cambria Math" w:hAnsi="Cambria Math"/>
                      </w:rPr>
                      <m:t>f</m:t>
                    </m:r>
                  </m:e>
                  <m:sub>
                    <m:r>
                      <m:rPr>
                        <m:sty m:val="bi"/>
                      </m:rPr>
                      <w:rPr>
                        <w:rFonts w:ascii="Cambria Math" w:hAnsi="Cambria Math"/>
                      </w:rPr>
                      <m:t>kl</m:t>
                    </m:r>
                  </m:sub>
                  <m:sup>
                    <m:r>
                      <m:rPr>
                        <m:sty m:val="bi"/>
                      </m:rPr>
                      <w:rPr>
                        <w:rFonts w:ascii="Cambria Math" w:hAnsi="Cambria Math"/>
                      </w:rPr>
                      <m:t>LOS</m:t>
                    </m:r>
                  </m:sup>
                </m:sSubSup>
                <m:r>
                  <m:rPr>
                    <m:sty m:val="bi"/>
                  </m:rPr>
                  <w:rPr>
                    <w:rFonts w:ascii="Cambria Math" w:hAnsi="Cambria Math"/>
                  </w:rPr>
                  <m:t>t+</m:t>
                </m:r>
                <m:sSubSup>
                  <m:sSubSupPr>
                    <m:ctrlPr>
                      <w:rPr>
                        <w:rFonts w:ascii="Cambria Math" w:hAnsi="Cambria Math"/>
                        <w:b/>
                        <w:bCs/>
                        <w:i/>
                        <w:iCs/>
                      </w:rPr>
                    </m:ctrlPr>
                  </m:sSubSupPr>
                  <m:e>
                    <m:r>
                      <m:rPr>
                        <m:sty m:val="bi"/>
                      </m:rPr>
                      <w:rPr>
                        <w:rFonts w:ascii="Cambria Math" w:hAnsi="Cambria Math"/>
                      </w:rPr>
                      <m:t>φ</m:t>
                    </m:r>
                  </m:e>
                  <m:sub>
                    <m:r>
                      <m:rPr>
                        <m:sty m:val="bi"/>
                      </m:rPr>
                      <w:rPr>
                        <w:rFonts w:ascii="Cambria Math" w:hAnsi="Cambria Math"/>
                      </w:rPr>
                      <m:t>kl</m:t>
                    </m:r>
                  </m:sub>
                  <m:sup>
                    <m:r>
                      <m:rPr>
                        <m:sty m:val="bi"/>
                      </m:rPr>
                      <w:rPr>
                        <w:rFonts w:ascii="Cambria Math" w:hAnsi="Cambria Math"/>
                      </w:rPr>
                      <m:t>LOS</m:t>
                    </m:r>
                  </m:sup>
                </m:sSubSup>
              </m:e>
            </m:d>
          </m:sup>
        </m:sSup>
        <m:r>
          <m:rPr>
            <m:sty m:val="bi"/>
          </m:rPr>
          <w:rPr>
            <w:rFonts w:ascii="Cambria Math" w:hAnsi="Cambria Math"/>
          </w:rPr>
          <m:t>+</m:t>
        </m:r>
        <m:rad>
          <m:radPr>
            <m:degHide m:val="1"/>
            <m:ctrlPr>
              <w:rPr>
                <w:rFonts w:ascii="Cambria Math" w:hAnsi="Cambria Math"/>
                <w:b/>
                <w:bCs/>
                <w:i/>
                <w:iCs/>
              </w:rPr>
            </m:ctrlPr>
          </m:radPr>
          <m:deg/>
          <m:e>
            <m:f>
              <m:fPr>
                <m:ctrlPr>
                  <w:rPr>
                    <w:rFonts w:ascii="Cambria Math" w:hAnsi="Cambria Math"/>
                    <w:b/>
                    <w:bCs/>
                    <w:i/>
                    <w:iCs/>
                  </w:rPr>
                </m:ctrlPr>
              </m:fPr>
              <m:num>
                <m:r>
                  <m:rPr>
                    <m:sty m:val="bi"/>
                  </m:rPr>
                  <w:rPr>
                    <w:rFonts w:ascii="Cambria Math" w:hAnsi="Cambria Math"/>
                  </w:rPr>
                  <m:t>1</m:t>
                </m:r>
              </m:num>
              <m:den>
                <m:r>
                  <m:rPr>
                    <m:sty m:val="bi"/>
                  </m:rPr>
                  <w:rPr>
                    <w:rFonts w:ascii="Cambria Math" w:hAnsi="Cambria Math"/>
                  </w:rPr>
                  <m:t>K+1</m:t>
                </m:r>
              </m:den>
            </m:f>
          </m:e>
        </m:rad>
        <m:nary>
          <m:naryPr>
            <m:chr m:val="∑"/>
            <m:limLoc m:val="undOvr"/>
            <m:ctrlPr>
              <w:rPr>
                <w:rFonts w:ascii="Cambria Math" w:hAnsi="Cambria Math"/>
                <w:b/>
                <w:bCs/>
                <w:i/>
                <w:iCs/>
              </w:rPr>
            </m:ctrlPr>
          </m:naryPr>
          <m:sub>
            <m:r>
              <m:rPr>
                <m:sty m:val="bi"/>
              </m:rPr>
              <w:rPr>
                <w:rFonts w:ascii="Cambria Math" w:hAnsi="Cambria Math"/>
              </w:rPr>
              <m:t>i=1</m:t>
            </m:r>
          </m:sub>
          <m:sup>
            <m:r>
              <m:rPr>
                <m:sty m:val="bi"/>
              </m:rPr>
              <w:rPr>
                <w:rFonts w:ascii="Cambria Math" w:hAnsi="Cambria Math"/>
              </w:rPr>
              <m:t>S</m:t>
            </m:r>
          </m:sup>
          <m:e>
            <m:f>
              <m:fPr>
                <m:ctrlPr>
                  <w:rPr>
                    <w:rFonts w:ascii="Cambria Math" w:hAnsi="Cambria Math"/>
                    <w:b/>
                    <w:bCs/>
                    <w:i/>
                    <w:iCs/>
                  </w:rPr>
                </m:ctrlPr>
              </m:fPr>
              <m:num>
                <m:r>
                  <m:rPr>
                    <m:sty m:val="bi"/>
                  </m:rPr>
                  <w:rPr>
                    <w:rFonts w:ascii="Cambria Math" w:hAnsi="Cambria Math"/>
                  </w:rPr>
                  <m:t>1</m:t>
                </m:r>
              </m:num>
              <m:den>
                <m:rad>
                  <m:radPr>
                    <m:degHide m:val="1"/>
                    <m:ctrlPr>
                      <w:rPr>
                        <w:rFonts w:ascii="Cambria Math" w:hAnsi="Cambria Math"/>
                        <w:b/>
                        <w:bCs/>
                        <w:i/>
                        <w:iCs/>
                      </w:rPr>
                    </m:ctrlPr>
                  </m:radPr>
                  <m:deg/>
                  <m:e>
                    <m:r>
                      <m:rPr>
                        <m:sty m:val="bi"/>
                      </m:rPr>
                      <w:rPr>
                        <w:rFonts w:ascii="Cambria Math" w:hAnsi="Cambria Math"/>
                      </w:rPr>
                      <m:t>S</m:t>
                    </m:r>
                  </m:e>
                </m:rad>
              </m:den>
            </m:f>
          </m:e>
        </m:nary>
        <m:sSup>
          <m:sSupPr>
            <m:ctrlPr>
              <w:rPr>
                <w:rFonts w:ascii="Cambria Math" w:hAnsi="Cambria Math"/>
                <w:b/>
                <w:bCs/>
                <w:i/>
                <w:iCs/>
              </w:rPr>
            </m:ctrlPr>
          </m:sSupPr>
          <m:e>
            <m:r>
              <m:rPr>
                <m:sty m:val="bi"/>
              </m:rPr>
              <w:rPr>
                <w:rFonts w:ascii="Cambria Math" w:hAnsi="Cambria Math"/>
              </w:rPr>
              <m:t>e</m:t>
            </m:r>
          </m:e>
          <m:sup>
            <m:r>
              <m:rPr>
                <m:sty m:val="bi"/>
              </m:rPr>
              <w:rPr>
                <w:rFonts w:ascii="Cambria Math" w:hAnsi="Cambria Math"/>
              </w:rPr>
              <m:t>j</m:t>
            </m:r>
            <m:d>
              <m:dPr>
                <m:ctrlPr>
                  <w:rPr>
                    <w:rFonts w:ascii="Cambria Math" w:hAnsi="Cambria Math"/>
                    <w:b/>
                    <w:bCs/>
                    <w:i/>
                    <w:iCs/>
                  </w:rPr>
                </m:ctrlPr>
              </m:dPr>
              <m:e>
                <m:r>
                  <m:rPr>
                    <m:sty m:val="bi"/>
                  </m:rPr>
                  <w:rPr>
                    <w:rFonts w:ascii="Cambria Math" w:hAnsi="Cambria Math"/>
                  </w:rPr>
                  <m:t>2</m:t>
                </m:r>
                <m:r>
                  <m:rPr>
                    <m:sty m:val="bi"/>
                  </m:rPr>
                  <w:rPr>
                    <w:rFonts w:ascii="Cambria Math" w:hAnsi="Cambria Math"/>
                  </w:rPr>
                  <m:t>π</m:t>
                </m:r>
                <m:sSubSup>
                  <m:sSubSupPr>
                    <m:ctrlPr>
                      <w:rPr>
                        <w:rFonts w:ascii="Cambria Math" w:hAnsi="Cambria Math"/>
                        <w:b/>
                        <w:bCs/>
                        <w:i/>
                        <w:iCs/>
                      </w:rPr>
                    </m:ctrlPr>
                  </m:sSubSupPr>
                  <m:e>
                    <m:r>
                      <m:rPr>
                        <m:sty m:val="bi"/>
                      </m:rPr>
                      <w:rPr>
                        <w:rFonts w:ascii="Cambria Math" w:hAnsi="Cambria Math"/>
                      </w:rPr>
                      <m:t>f</m:t>
                    </m:r>
                  </m:e>
                  <m:sub>
                    <m:r>
                      <m:rPr>
                        <m:sty m:val="bi"/>
                      </m:rPr>
                      <w:rPr>
                        <w:rFonts w:ascii="Cambria Math" w:hAnsi="Cambria Math"/>
                      </w:rPr>
                      <m:t>ln,i</m:t>
                    </m:r>
                  </m:sub>
                  <m:sup>
                    <m:r>
                      <m:rPr>
                        <m:sty m:val="bi"/>
                      </m:rPr>
                      <w:rPr>
                        <w:rFonts w:ascii="Cambria Math" w:hAnsi="Cambria Math"/>
                      </w:rPr>
                      <m:t>NLOS</m:t>
                    </m:r>
                  </m:sup>
                </m:sSubSup>
                <m:r>
                  <m:rPr>
                    <m:sty m:val="bi"/>
                  </m:rPr>
                  <w:rPr>
                    <w:rFonts w:ascii="Cambria Math" w:hAnsi="Cambria Math"/>
                  </w:rPr>
                  <m:t>t+</m:t>
                </m:r>
                <m:sSubSup>
                  <m:sSubSupPr>
                    <m:ctrlPr>
                      <w:rPr>
                        <w:rFonts w:ascii="Cambria Math" w:hAnsi="Cambria Math"/>
                        <w:b/>
                        <w:bCs/>
                        <w:i/>
                        <w:iCs/>
                      </w:rPr>
                    </m:ctrlPr>
                  </m:sSubSupPr>
                  <m:e>
                    <m:r>
                      <m:rPr>
                        <m:sty m:val="bi"/>
                      </m:rPr>
                      <w:rPr>
                        <w:rFonts w:ascii="Cambria Math" w:hAnsi="Cambria Math"/>
                      </w:rPr>
                      <m:t>φ</m:t>
                    </m:r>
                  </m:e>
                  <m:sub>
                    <m:r>
                      <m:rPr>
                        <m:sty m:val="bi"/>
                      </m:rPr>
                      <w:rPr>
                        <w:rFonts w:ascii="Cambria Math" w:hAnsi="Cambria Math"/>
                      </w:rPr>
                      <m:t>kl,n,i</m:t>
                    </m:r>
                  </m:sub>
                  <m:sup>
                    <m:r>
                      <m:rPr>
                        <m:sty m:val="bi"/>
                      </m:rPr>
                      <w:rPr>
                        <w:rFonts w:ascii="Cambria Math" w:hAnsi="Cambria Math"/>
                      </w:rPr>
                      <m:t>NLOS</m:t>
                    </m:r>
                  </m:sup>
                </m:sSubSup>
              </m:e>
            </m:d>
          </m:sup>
        </m:sSup>
      </m:oMath>
      <w:r>
        <w:rPr>
          <w:rFonts w:hAnsi="Cambria Math"/>
        </w:rPr>
        <w:tab/>
        <w:t>(1.24)</w:t>
      </w:r>
    </w:p>
    <w:p w14:paraId="2C2A1F84" w14:textId="77777777" w:rsidR="00B06266" w:rsidRDefault="004E003C" w:rsidP="00170BB3">
      <w:pPr>
        <w:ind w:firstLine="480"/>
      </w:pPr>
      <w:r>
        <w:rPr>
          <w:rFonts w:hint="eastAsia"/>
        </w:rPr>
        <w:t>其中</w:t>
      </w:r>
      <m:oMath>
        <m:sSubSup>
          <m:sSubSupPr>
            <m:ctrlPr>
              <w:rPr>
                <w:rFonts w:ascii="Cambria Math" w:hAnsi="Cambria Math"/>
              </w:rPr>
            </m:ctrlPr>
          </m:sSubSupPr>
          <m:e>
            <m:r>
              <w:rPr>
                <w:rFonts w:ascii="Cambria Math" w:hAnsi="Cambria Math"/>
              </w:rPr>
              <m:t>f</m:t>
            </m:r>
          </m:e>
          <m:sub>
            <m:r>
              <w:rPr>
                <w:rFonts w:ascii="Cambria Math" w:hAnsi="Cambria Math"/>
              </w:rPr>
              <m:t>kl</m:t>
            </m:r>
          </m:sub>
          <m:sup>
            <m:r>
              <w:rPr>
                <w:rFonts w:ascii="Cambria Math" w:hAnsi="Cambria Math"/>
              </w:rPr>
              <m:t>LOS</m:t>
            </m:r>
          </m:sup>
        </m:sSubSup>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和</w:t>
      </w:r>
      <m:oMath>
        <m:sSubSup>
          <m:sSubSupPr>
            <m:ctrlPr>
              <w:rPr>
                <w:rFonts w:ascii="Cambria Math" w:hAnsi="Cambria Math"/>
              </w:rPr>
            </m:ctrlPr>
          </m:sSubSupPr>
          <m:e>
            <m:r>
              <w:rPr>
                <w:rFonts w:ascii="Cambria Math" w:hAnsi="Cambria Math"/>
              </w:rPr>
              <m:t>φ</m:t>
            </m:r>
          </m:e>
          <m:sub>
            <m:r>
              <w:rPr>
                <w:rFonts w:ascii="Cambria Math" w:hAnsi="Cambria Math"/>
              </w:rPr>
              <m:t>kl</m:t>
            </m:r>
          </m:sub>
          <m:sup>
            <m:r>
              <w:rPr>
                <w:rFonts w:ascii="Cambria Math" w:hAnsi="Cambria Math"/>
              </w:rPr>
              <m:t>LOS</m:t>
            </m:r>
          </m:sup>
        </m:sSubSup>
      </m:oMath>
      <w:r>
        <w:rPr>
          <w:rFonts w:hint="eastAsia"/>
        </w:rPr>
        <w:t>分别表示直射路径的多普勒频移和相位偏移，</w:t>
      </w:r>
      <m:oMath>
        <m:sSubSup>
          <m:sSubSupPr>
            <m:ctrlPr>
              <w:rPr>
                <w:rFonts w:ascii="Cambria Math" w:hAnsi="Cambria Math"/>
              </w:rPr>
            </m:ctrlPr>
          </m:sSubSupPr>
          <m:e>
            <m:r>
              <w:rPr>
                <w:rFonts w:ascii="Cambria Math" w:hAnsi="Cambria Math"/>
              </w:rPr>
              <m:t>f</m:t>
            </m:r>
          </m:e>
          <m:sub>
            <m:r>
              <w:rPr>
                <w:rFonts w:ascii="Cambria Math" w:hAnsi="Cambria Math"/>
              </w:rPr>
              <m:t>ln</m:t>
            </m:r>
            <m:r>
              <m:rPr>
                <m:sty m:val="p"/>
              </m:rPr>
              <w:rPr>
                <w:rFonts w:ascii="Cambria Math" w:hAnsi="Cambria Math"/>
              </w:rPr>
              <m:t>,</m:t>
            </m:r>
            <m:r>
              <w:rPr>
                <w:rFonts w:ascii="Cambria Math" w:hAnsi="Cambria Math"/>
              </w:rPr>
              <m:t>i</m:t>
            </m:r>
          </m:sub>
          <m:sup>
            <m:r>
              <w:rPr>
                <w:rFonts w:ascii="Cambria Math" w:hAnsi="Cambria Math"/>
              </w:rPr>
              <m:t>NLOS</m:t>
            </m:r>
          </m:sup>
        </m:sSubSup>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表示第</w:t>
      </w:r>
      <m:oMath>
        <m:r>
          <w:rPr>
            <w:rFonts w:ascii="Cambria Math" w:hAnsi="Cambria Math" w:hint="eastAsia"/>
          </w:rPr>
          <m:t>l</m:t>
        </m:r>
      </m:oMath>
      <w:r>
        <w:rPr>
          <w:rFonts w:hint="eastAsia"/>
        </w:rPr>
        <w:t>根发送天线经过第</w:t>
      </w:r>
      <m:oMath>
        <m:r>
          <w:rPr>
            <w:rFonts w:ascii="Cambria Math" w:hAnsi="Cambria Math"/>
          </w:rPr>
          <m:t>n</m:t>
        </m:r>
      </m:oMath>
      <w:proofErr w:type="gramStart"/>
      <w:r>
        <w:rPr>
          <w:rFonts w:hint="eastAsia"/>
        </w:rPr>
        <w:t>个</w:t>
      </w:r>
      <w:proofErr w:type="gramEnd"/>
      <w:r>
        <w:rPr>
          <w:rFonts w:hint="eastAsia"/>
        </w:rPr>
        <w:t>干扰簇的第</w:t>
      </w:r>
      <m:oMath>
        <m:r>
          <w:rPr>
            <w:rFonts w:ascii="Cambria Math" w:hAnsi="Cambria Math"/>
          </w:rPr>
          <m:t>i</m:t>
        </m:r>
      </m:oMath>
      <w:proofErr w:type="gramStart"/>
      <w:r>
        <w:rPr>
          <w:rFonts w:hint="eastAsia"/>
        </w:rPr>
        <w:t>个</w:t>
      </w:r>
      <w:proofErr w:type="gramEnd"/>
      <w:r>
        <w:rPr>
          <w:rFonts w:hint="eastAsia"/>
        </w:rPr>
        <w:t>信号的多普勒偏移，</w:t>
      </w:r>
      <m:oMath>
        <m:sSubSup>
          <m:sSubSupPr>
            <m:ctrlPr>
              <w:rPr>
                <w:rFonts w:ascii="Cambria Math" w:hAnsi="Cambria Math"/>
              </w:rPr>
            </m:ctrlPr>
          </m:sSubSupPr>
          <m:e>
            <m:r>
              <w:rPr>
                <w:rFonts w:ascii="Cambria Math" w:hAnsi="Cambria Math"/>
              </w:rPr>
              <m:t>φ</m:t>
            </m:r>
          </m:e>
          <m:sub>
            <m:r>
              <w:rPr>
                <w:rFonts w:ascii="Cambria Math" w:hAnsi="Cambria Math"/>
              </w:rPr>
              <m:t>kl</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i</m:t>
            </m:r>
          </m:sub>
          <m:sup>
            <m:r>
              <w:rPr>
                <w:rFonts w:ascii="Cambria Math" w:hAnsi="Cambria Math"/>
              </w:rPr>
              <m:t>NLOS</m:t>
            </m:r>
          </m:sup>
        </m:sSubSup>
      </m:oMath>
      <w:r>
        <w:rPr>
          <w:rFonts w:hint="eastAsia"/>
        </w:rPr>
        <w:t>表示第</w:t>
      </w:r>
      <m:oMath>
        <m:r>
          <w:rPr>
            <w:rFonts w:ascii="Cambria Math" w:hAnsi="Cambria Math" w:hint="eastAsia"/>
          </w:rPr>
          <m:t>l</m:t>
        </m:r>
      </m:oMath>
      <w:r>
        <w:rPr>
          <w:rFonts w:hint="eastAsia"/>
        </w:rPr>
        <w:t>根发送天线和第</w:t>
      </w:r>
      <m:oMath>
        <m:r>
          <w:rPr>
            <w:rFonts w:ascii="Cambria Math" w:hAnsi="Cambria Math" w:hint="eastAsia"/>
          </w:rPr>
          <m:t>k</m:t>
        </m:r>
      </m:oMath>
      <w:r>
        <w:rPr>
          <w:rFonts w:hint="eastAsia"/>
        </w:rPr>
        <w:t>根接收天线之间经过第</w:t>
      </w:r>
      <m:oMath>
        <m:r>
          <w:rPr>
            <w:rFonts w:ascii="Cambria Math" w:hAnsi="Cambria Math"/>
          </w:rPr>
          <m:t>n</m:t>
        </m:r>
      </m:oMath>
      <w:proofErr w:type="gramStart"/>
      <w:r>
        <w:rPr>
          <w:rFonts w:hint="eastAsia"/>
        </w:rPr>
        <w:t>个</w:t>
      </w:r>
      <w:proofErr w:type="gramEnd"/>
      <w:r>
        <w:rPr>
          <w:rFonts w:hint="eastAsia"/>
        </w:rPr>
        <w:t>干扰簇的第</w:t>
      </w:r>
      <m:oMath>
        <m:r>
          <w:rPr>
            <w:rFonts w:ascii="Cambria Math" w:hAnsi="Cambria Math"/>
          </w:rPr>
          <m:t>i</m:t>
        </m:r>
      </m:oMath>
      <w:proofErr w:type="gramStart"/>
      <w:r>
        <w:rPr>
          <w:rFonts w:hint="eastAsia"/>
        </w:rPr>
        <w:t>个</w:t>
      </w:r>
      <w:proofErr w:type="gramEnd"/>
      <w:r>
        <w:rPr>
          <w:rFonts w:hint="eastAsia"/>
        </w:rPr>
        <w:t>信号的相位偏，</w:t>
      </w:r>
      <m:oMath>
        <m:r>
          <w:rPr>
            <w:rFonts w:ascii="Cambria Math" w:hAnsi="Cambria Math" w:hint="eastAsia"/>
          </w:rPr>
          <m:t>K</m:t>
        </m:r>
      </m:oMath>
      <w:r>
        <w:rPr>
          <w:rFonts w:hint="eastAsia"/>
        </w:rPr>
        <w:t>表示</w:t>
      </w:r>
      <w:proofErr w:type="gramStart"/>
      <w:r>
        <w:rPr>
          <w:rFonts w:hint="eastAsia"/>
        </w:rPr>
        <w:t>莱</w:t>
      </w:r>
      <w:proofErr w:type="gramEnd"/>
      <w:r>
        <w:rPr>
          <w:rFonts w:hint="eastAsia"/>
        </w:rPr>
        <w:t>斯因子。最后，当基站和用户之间的位置相对变化时，信道模型也会相应的变化，这种变化同样可以使用指数分布进行建模，进而推导出信道模型在不同时刻之间的演化关系。</w:t>
      </w:r>
    </w:p>
    <w:p w14:paraId="06CA47A7" w14:textId="6F91E94D" w:rsidR="00B06266" w:rsidRDefault="004E003C" w:rsidP="00170BB3">
      <w:pPr>
        <w:ind w:firstLine="480"/>
      </w:pPr>
      <w:r>
        <w:rPr>
          <w:rFonts w:hint="eastAsia"/>
        </w:rPr>
        <w:t>然而，上述基于几何的信道模型的复杂度仍然较高，为了进一步地降低信道模型的复杂度，基于虚拟表示的信道模型得到了越来越多的研究。文献</w:t>
      </w:r>
      <w:r>
        <w:rPr>
          <w:rFonts w:hint="eastAsia"/>
        </w:rPr>
        <w:fldChar w:fldCharType="begin"/>
      </w:r>
      <w:r>
        <w:rPr>
          <w:rFonts w:hint="eastAsia"/>
        </w:rPr>
        <w:instrText xml:space="preserve"> REF _Ref163297882 \r \h </w:instrText>
      </w:r>
      <w:r w:rsidR="00170BB3">
        <w:instrText xml:space="preserve"> \* MERGEFORMAT </w:instrText>
      </w:r>
      <w:r>
        <w:rPr>
          <w:rFonts w:hint="eastAsia"/>
        </w:rPr>
      </w:r>
      <w:r>
        <w:rPr>
          <w:rFonts w:hint="eastAsia"/>
        </w:rPr>
        <w:fldChar w:fldCharType="separate"/>
      </w:r>
      <w:r w:rsidR="0058476F">
        <w:t>[12]</w:t>
      </w:r>
      <w:r>
        <w:rPr>
          <w:rFonts w:hint="eastAsia"/>
        </w:rPr>
        <w:fldChar w:fldCharType="end"/>
      </w:r>
      <w:r>
        <w:rPr>
          <w:rFonts w:hint="eastAsia"/>
        </w:rPr>
        <w:t>将上述基于几何的多环信道模型从天线域转换到波束域，使用虚拟角度进行信道建模，将第</w:t>
      </w:r>
      <m:oMath>
        <m:r>
          <w:rPr>
            <w:rFonts w:ascii="Cambria Math" w:hAnsi="Cambria Math" w:hint="eastAsia"/>
          </w:rPr>
          <m:t>n</m:t>
        </m:r>
      </m:oMath>
      <w:proofErr w:type="gramStart"/>
      <w:r>
        <w:rPr>
          <w:rFonts w:hint="eastAsia"/>
        </w:rPr>
        <w:t>个</w:t>
      </w:r>
      <w:proofErr w:type="gramEnd"/>
      <w:r>
        <w:rPr>
          <w:rFonts w:hint="eastAsia"/>
        </w:rPr>
        <w:t>簇和接收天线阵列之间的虚拟角度表示为</w:t>
      </w:r>
      <m:oMath>
        <m:sSub>
          <m:sSubPr>
            <m:ctrlPr>
              <w:rPr>
                <w:rFonts w:ascii="Cambria Math" w:hAnsi="Cambria Math"/>
              </w:rPr>
            </m:ctrlPr>
          </m:sSubPr>
          <m:e>
            <m:r>
              <w:rPr>
                <w:rFonts w:ascii="Cambria Math" w:hAnsi="Cambria Math"/>
              </w:rPr>
              <m:t>θ</m:t>
            </m:r>
          </m:e>
          <m:sub>
            <m:r>
              <w:rPr>
                <w:rFonts w:ascii="Cambria Math" w:hAnsi="Cambria Math"/>
              </w:rPr>
              <m:t>n</m:t>
            </m:r>
          </m:sub>
        </m:sSub>
      </m:oMath>
      <w:r>
        <w:rPr>
          <w:rFonts w:hint="eastAsia"/>
        </w:rPr>
        <w:t>，并基于上述虚拟角度，将波束域信道模型表示为：</w:t>
      </w:r>
    </w:p>
    <w:p w14:paraId="6901EE05" w14:textId="77777777" w:rsidR="00B06266" w:rsidRDefault="006950CC">
      <w:pPr>
        <w:pStyle w:val="aff4"/>
        <w:jc w:val="center"/>
        <w:rPr>
          <w:rFonts w:hint="default"/>
        </w:rPr>
      </w:pPr>
      <m:oMath>
        <m:sSub>
          <m:sSubPr>
            <m:ctrlPr>
              <w:rPr>
                <w:rFonts w:ascii="Cambria Math" w:hAnsi="Cambria Math"/>
                <w:i/>
              </w:rPr>
            </m:ctrlPr>
          </m:sSubPr>
          <m:e>
            <m:r>
              <w:rPr>
                <w:rFonts w:ascii="Cambria Math" w:hAnsi="Cambria Math" w:hint="default"/>
              </w:rPr>
              <m:t>h</m:t>
            </m:r>
          </m:e>
          <m:sub>
            <m:r>
              <w:rPr>
                <w:rFonts w:ascii="Cambria Math" w:hAnsi="Cambria Math"/>
              </w:rPr>
              <m:t>kl,n</m:t>
            </m:r>
          </m:sub>
        </m:sSub>
        <m:d>
          <m:dPr>
            <m:ctrlPr>
              <w:rPr>
                <w:rFonts w:ascii="Cambria Math" w:hAnsi="Cambria Math"/>
                <w:i/>
              </w:rPr>
            </m:ctrlPr>
          </m:dPr>
          <m:e>
            <m:r>
              <w:rPr>
                <w:rFonts w:ascii="Cambria Math" w:hAnsi="Cambria Math"/>
              </w:rPr>
              <m:t>t</m:t>
            </m:r>
          </m:e>
        </m:d>
        <m:r>
          <w:rPr>
            <w:rFonts w:ascii="Cambria Math" w:hAnsi="Cambria Math"/>
          </w:rPr>
          <m:t>=σ</m:t>
        </m:r>
        <m:d>
          <m:dPr>
            <m:ctrlPr>
              <w:rPr>
                <w:rFonts w:ascii="Cambria Math" w:hAnsi="Cambria Math"/>
                <w:i/>
              </w:rPr>
            </m:ctrlPr>
          </m:dPr>
          <m:e>
            <m:r>
              <w:rPr>
                <w:rFonts w:ascii="Cambria Math" w:hAnsi="Cambria Math"/>
              </w:rPr>
              <m:t>n</m:t>
            </m:r>
            <m:r>
              <w:rPr>
                <w:rFonts w:ascii="微软雅黑" w:eastAsia="微软雅黑" w:hAnsi="微软雅黑" w:cs="微软雅黑"/>
              </w:rPr>
              <m:t>-</m:t>
            </m:r>
            <m:r>
              <w:rPr>
                <w:rFonts w:ascii="Cambria Math" w:hAnsi="Cambria Math"/>
              </w:rPr>
              <m:t>1</m:t>
            </m:r>
          </m:e>
        </m:d>
        <m:rad>
          <m:radPr>
            <m:degHide m:val="1"/>
            <m:ctrlPr>
              <w:rPr>
                <w:rFonts w:ascii="Cambria Math" w:hAnsi="Cambria Math"/>
                <w:i/>
              </w:rPr>
            </m:ctrlPr>
          </m:radPr>
          <m:deg/>
          <m:e>
            <m:f>
              <m:fPr>
                <m:ctrlPr>
                  <w:rPr>
                    <w:rFonts w:ascii="Cambria Math" w:hAnsi="Cambria Math"/>
                    <w:i/>
                  </w:rPr>
                </m:ctrlPr>
              </m:fPr>
              <m:num>
                <m:r>
                  <w:rPr>
                    <w:rFonts w:ascii="Cambria Math" w:hAnsi="Cambria Math"/>
                  </w:rPr>
                  <m:t>K</m:t>
                </m:r>
              </m:num>
              <m:den>
                <m:r>
                  <w:rPr>
                    <w:rFonts w:ascii="Cambria Math" w:hAnsi="Cambria Math"/>
                  </w:rPr>
                  <m:t>K+1</m:t>
                </m:r>
              </m:den>
            </m:f>
          </m:e>
        </m:rad>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m:t>
                </m:r>
                <m:sSubSup>
                  <m:sSubSupPr>
                    <m:ctrlPr>
                      <w:rPr>
                        <w:rFonts w:ascii="Cambria Math" w:hAnsi="Cambria Math"/>
                        <w:i/>
                      </w:rPr>
                    </m:ctrlPr>
                  </m:sSubSupPr>
                  <m:e>
                    <m:r>
                      <w:rPr>
                        <w:rFonts w:ascii="Cambria Math" w:hAnsi="Cambria Math"/>
                      </w:rPr>
                      <m:t>f</m:t>
                    </m:r>
                  </m:e>
                  <m:sub>
                    <m:r>
                      <w:rPr>
                        <w:rFonts w:ascii="Cambria Math" w:hAnsi="Cambria Math"/>
                      </w:rPr>
                      <m:t>kl</m:t>
                    </m:r>
                  </m:sub>
                  <m:sup>
                    <m:r>
                      <w:rPr>
                        <w:rFonts w:ascii="Cambria Math" w:hAnsi="Cambria Math"/>
                      </w:rPr>
                      <m:t>LOS</m:t>
                    </m:r>
                  </m:sup>
                </m:sSubSup>
                <m:r>
                  <w:rPr>
                    <w:rFonts w:ascii="Cambria Math" w:hAnsi="Cambria Math"/>
                  </w:rPr>
                  <m:t>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0</m:t>
                            </m:r>
                          </m:sub>
                        </m:sSub>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0</m:t>
                            </m:r>
                          </m:sub>
                        </m:sSub>
                      </m:sub>
                      <m:sup>
                        <m:r>
                          <w:rPr>
                            <w:rFonts w:ascii="Cambria Math" w:hAnsi="Cambria Math"/>
                          </w:rPr>
                          <m:t>T</m:t>
                        </m:r>
                      </m:sup>
                    </m:sSubSup>
                  </m:e>
                </m:d>
              </m:e>
            </m:d>
          </m:sup>
        </m:sSup>
        <m:sSub>
          <m:sSubPr>
            <m:ctrlPr>
              <w:rPr>
                <w:rFonts w:ascii="Cambria Math" w:hAnsi="Cambria Math"/>
                <w:i/>
              </w:rPr>
            </m:ctrlPr>
          </m:sSubPr>
          <m:e>
            <m:r>
              <w:rPr>
                <w:rFonts w:ascii="Cambria Math" w:hAnsi="Cambria Math"/>
              </w:rPr>
              <m:t>e</m:t>
            </m:r>
          </m:e>
          <m:sub>
            <m:r>
              <w:rPr>
                <w:rFonts w:ascii="Cambria Math" w:hAnsi="Cambria Math"/>
              </w:rPr>
              <m:t>R</m:t>
            </m:r>
          </m:sub>
        </m:sSub>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0</m:t>
                    </m:r>
                  </m:sub>
                </m:sSub>
              </m:sub>
            </m:sSub>
          </m:e>
        </m:d>
        <m:sSubSup>
          <m:sSubSupPr>
            <m:ctrlPr>
              <w:rPr>
                <w:rFonts w:ascii="Cambria Math" w:hAnsi="Cambria Math"/>
                <w:i/>
              </w:rPr>
            </m:ctrlPr>
          </m:sSubSupPr>
          <m:e>
            <m:r>
              <w:rPr>
                <w:rFonts w:ascii="Cambria Math" w:hAnsi="Cambria Math"/>
              </w:rPr>
              <m:t>e</m:t>
            </m:r>
          </m:e>
          <m:sub>
            <m:r>
              <w:rPr>
                <w:rFonts w:ascii="Cambria Math" w:hAnsi="Cambria Math"/>
              </w:rPr>
              <m:t>T</m:t>
            </m:r>
          </m:sub>
          <m:sup>
            <m:r>
              <w:rPr>
                <w:rFonts w:ascii="Cambria Math" w:hAnsi="Cambria Math"/>
              </w:rPr>
              <m:t>*</m:t>
            </m:r>
          </m:sup>
        </m:sSubSup>
        <m:d>
          <m:dPr>
            <m:ctrlPr>
              <w:rPr>
                <w:rFonts w:ascii="Cambria Math" w:hAnsi="Cambria Math"/>
                <w:i/>
              </w:rPr>
            </m:ctrlPr>
          </m:dPr>
          <m:e>
            <m:r>
              <w:rPr>
                <w:rFonts w:ascii="Cambria Math" w:hAnsi="Cambria Math"/>
              </w:rPr>
              <m:t>l,</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n</m:t>
                    </m:r>
                  </m:e>
                  <m:sub>
                    <m:r>
                      <w:rPr>
                        <w:rFonts w:ascii="Cambria Math" w:hAnsi="Cambria Math"/>
                      </w:rPr>
                      <m:t>0</m:t>
                    </m:r>
                  </m:sub>
                </m:sSub>
              </m:sub>
            </m:sSub>
          </m:e>
        </m:d>
        <m:r>
          <w:rPr>
            <w:rFonts w:ascii="Cambria Math" w:hAnsi="Cambria Math"/>
          </w:rPr>
          <m:t>+</m:t>
        </m:r>
        <m:r>
          <w:rPr>
            <w:rFonts w:ascii="Cambria Math" w:hAnsi="Cambria Math" w:hint="default"/>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K+1</m:t>
                </m:r>
              </m:den>
            </m:f>
          </m:e>
        </m:rad>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S</m:t>
                    </m:r>
                  </m:e>
                </m:rad>
              </m:den>
            </m:f>
          </m:e>
        </m:nary>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m:t>
                </m:r>
                <m:sSubSup>
                  <m:sSubSupPr>
                    <m:ctrlPr>
                      <w:rPr>
                        <w:rFonts w:ascii="Cambria Math" w:hAnsi="Cambria Math"/>
                        <w:i/>
                      </w:rPr>
                    </m:ctrlPr>
                  </m:sSubSupPr>
                  <m:e>
                    <m:r>
                      <w:rPr>
                        <w:rFonts w:ascii="Cambria Math" w:hAnsi="Cambria Math"/>
                      </w:rPr>
                      <m:t>f</m:t>
                    </m:r>
                  </m:e>
                  <m:sub>
                    <m:r>
                      <w:rPr>
                        <w:rFonts w:ascii="Cambria Math" w:hAnsi="Cambria Math"/>
                      </w:rPr>
                      <m:t>n</m:t>
                    </m:r>
                  </m:sub>
                  <m:sup>
                    <m:r>
                      <w:rPr>
                        <w:rFonts w:ascii="Cambria Math" w:hAnsi="Cambria Math"/>
                      </w:rPr>
                      <m:t>NLOS</m:t>
                    </m:r>
                  </m:sup>
                </m:sSubSup>
                <m:r>
                  <w:rPr>
                    <w:rFonts w:ascii="Cambria Math" w:hAnsi="Cambria Math"/>
                  </w:rPr>
                  <m:t>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rPr>
                          <m:t>T</m:t>
                        </m:r>
                      </m:sup>
                    </m:sSubSup>
                  </m:e>
                </m:d>
              </m:e>
            </m:d>
          </m:sup>
        </m:sSup>
        <m:sSub>
          <m:sSubPr>
            <m:ctrlPr>
              <w:rPr>
                <w:rFonts w:ascii="Cambria Math" w:hAnsi="Cambria Math"/>
                <w:i/>
              </w:rPr>
            </m:ctrlPr>
          </m:sSubPr>
          <m:e>
            <m:r>
              <w:rPr>
                <w:rFonts w:ascii="Cambria Math" w:hAnsi="Cambria Math"/>
              </w:rPr>
              <m:t>e</m:t>
            </m:r>
          </m:e>
          <m:sub>
            <m:r>
              <w:rPr>
                <w:rFonts w:ascii="Cambria Math" w:hAnsi="Cambria Math"/>
              </w:rPr>
              <m:t>R</m:t>
            </m:r>
          </m:sub>
        </m:sSub>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θ</m:t>
                </m:r>
              </m:e>
              <m:sub>
                <m:r>
                  <w:rPr>
                    <w:rFonts w:ascii="Cambria Math" w:hAnsi="Cambria Math"/>
                  </w:rPr>
                  <m:t>n</m:t>
                </m:r>
              </m:sub>
            </m:sSub>
          </m:e>
        </m:d>
        <m:sSubSup>
          <m:sSubSupPr>
            <m:ctrlPr>
              <w:rPr>
                <w:rFonts w:ascii="Cambria Math" w:hAnsi="Cambria Math"/>
                <w:i/>
              </w:rPr>
            </m:ctrlPr>
          </m:sSubSupPr>
          <m:e>
            <m:r>
              <w:rPr>
                <w:rFonts w:ascii="Cambria Math" w:hAnsi="Cambria Math"/>
              </w:rPr>
              <m:t>e</m:t>
            </m:r>
          </m:e>
          <m:sub>
            <m:r>
              <w:rPr>
                <w:rFonts w:ascii="Cambria Math" w:hAnsi="Cambria Math"/>
              </w:rPr>
              <m:t>T</m:t>
            </m:r>
          </m:sub>
          <m:sup>
            <m:r>
              <w:rPr>
                <w:rFonts w:ascii="Cambria Math" w:hAnsi="Cambria Math"/>
              </w:rPr>
              <m:t>*</m:t>
            </m:r>
          </m:sup>
        </m:sSubSup>
        <m:d>
          <m:dPr>
            <m:ctrlPr>
              <w:rPr>
                <w:rFonts w:ascii="Cambria Math" w:hAnsi="Cambria Math"/>
                <w:i/>
              </w:rPr>
            </m:ctrlPr>
          </m:dPr>
          <m:e>
            <m:r>
              <w:rPr>
                <w:rFonts w:ascii="Cambria Math" w:hAnsi="Cambria Math"/>
              </w:rPr>
              <m:t>l,</m:t>
            </m:r>
            <m:sSub>
              <m:sSubPr>
                <m:ctrlPr>
                  <w:rPr>
                    <w:rFonts w:ascii="Cambria Math" w:hAnsi="Cambria Math"/>
                    <w:i/>
                  </w:rPr>
                </m:ctrlPr>
              </m:sSubPr>
              <m:e>
                <m:r>
                  <w:rPr>
                    <w:rFonts w:ascii="Cambria Math" w:hAnsi="Cambria Math"/>
                  </w:rPr>
                  <m:t>θ</m:t>
                </m:r>
              </m:e>
              <m:sub>
                <m:r>
                  <w:rPr>
                    <w:rFonts w:ascii="Cambria Math" w:hAnsi="Cambria Math"/>
                  </w:rPr>
                  <m:t>n</m:t>
                </m:r>
              </m:sub>
            </m:sSub>
          </m:e>
        </m:d>
      </m:oMath>
      <w:r w:rsidR="004E003C">
        <w:rPr>
          <w:rFonts w:hAnsi="Cambria Math"/>
        </w:rPr>
        <w:tab/>
        <w:t>(1.25)</w:t>
      </w:r>
    </w:p>
    <w:p w14:paraId="20D10F4A" w14:textId="77777777" w:rsidR="00B06266" w:rsidRDefault="004E003C">
      <w:r>
        <w:rPr>
          <w:rFonts w:hint="eastAsia"/>
        </w:rPr>
        <w:t>其中</w:t>
      </w:r>
      <m:oMath>
        <m:sSub>
          <m:sSubPr>
            <m:ctrlPr>
              <w:rPr>
                <w:rFonts w:ascii="Cambria Math" w:hAnsi="Cambria Math"/>
                <w:i/>
              </w:rPr>
            </m:ctrlPr>
          </m:sSubPr>
          <m:e>
            <m:r>
              <w:rPr>
                <w:rFonts w:ascii="Cambria Math" w:hAnsi="Cambria Math"/>
              </w:rPr>
              <m:t>e</m:t>
            </m:r>
          </m:e>
          <m:sub>
            <m:r>
              <w:rPr>
                <w:rFonts w:ascii="Cambria Math" w:hAnsi="Cambria Math"/>
              </w:rPr>
              <m:t>R</m:t>
            </m:r>
          </m:sub>
        </m:sSub>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θ</m:t>
                </m:r>
              </m:e>
              <m:sub>
                <m:r>
                  <w:rPr>
                    <w:rFonts w:ascii="Cambria Math" w:hAnsi="Cambria Math" w:hint="eastAsia"/>
                  </w:rPr>
                  <m:t>n</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kn,i</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hint="eastAsia"/>
                      </w:rPr>
                      <m:t>R</m:t>
                    </m:r>
                  </m:sup>
                </m:sSubSup>
              </m:e>
            </m:d>
          </m:sup>
        </m:sSup>
      </m:oMath>
      <w:r>
        <w:rPr>
          <w:rFonts w:hint="eastAsia"/>
        </w:rPr>
        <w:t>，</w:t>
      </w:r>
      <m:oMath>
        <m:sSub>
          <m:sSubPr>
            <m:ctrlPr>
              <w:rPr>
                <w:rFonts w:ascii="Cambria Math" w:hAnsi="Cambria Math"/>
                <w:i/>
              </w:rPr>
            </m:ctrlPr>
          </m:sSubPr>
          <m:e>
            <m:r>
              <w:rPr>
                <w:rFonts w:ascii="Cambria Math" w:hAnsi="Cambria Math"/>
              </w:rPr>
              <m:t>e</m:t>
            </m:r>
          </m:e>
          <m:sub>
            <m:r>
              <w:rPr>
                <w:rFonts w:ascii="Cambria Math" w:hAnsi="Cambria Math" w:hint="eastAsia"/>
              </w:rPr>
              <m:t>T</m:t>
            </m:r>
          </m:sub>
        </m:sSub>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θ</m:t>
                </m:r>
              </m:e>
              <m:sub>
                <m:r>
                  <w:rPr>
                    <w:rFonts w:ascii="Cambria Math" w:hAnsi="Cambria Math" w:hint="eastAsia"/>
                  </w:rPr>
                  <m:t>n</m:t>
                </m:r>
              </m:sub>
            </m:sSub>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kn,i</m:t>
                    </m:r>
                  </m:sub>
                  <m:sup>
                    <m:r>
                      <w:rPr>
                        <w:rFonts w:ascii="Cambria Math" w:hAnsi="Cambria Math"/>
                      </w:rPr>
                      <m:t>T</m:t>
                    </m:r>
                  </m:sup>
                </m:sSubSup>
              </m:e>
            </m:d>
          </m:sup>
        </m:sSup>
      </m:oMath>
      <w:r>
        <w:rPr>
          <w:rFonts w:hint="eastAsia"/>
        </w:rPr>
        <w:t>分别表示接收端和发送端的响应分量，</w:t>
      </w:r>
      <m:oMath>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rPr>
              <m:t>T</m:t>
            </m:r>
          </m:sup>
        </m:sSubSup>
      </m:oMath>
      <w:r>
        <w:rPr>
          <w:rFonts w:hint="eastAsia"/>
        </w:rPr>
        <w:t>表示第</w:t>
      </w:r>
      <m:oMath>
        <m:r>
          <w:rPr>
            <w:rFonts w:ascii="Cambria Math" w:hAnsi="Cambria Math" w:hint="eastAsia"/>
          </w:rPr>
          <m:t>i</m:t>
        </m:r>
      </m:oMath>
      <w:r>
        <w:rPr>
          <w:rFonts w:hint="eastAsia"/>
        </w:rPr>
        <w:t>条路径上发送端天线中心到第</w:t>
      </w:r>
      <m:oMath>
        <m:r>
          <w:rPr>
            <w:rFonts w:ascii="Cambria Math" w:hAnsi="Cambria Math"/>
          </w:rPr>
          <m:t>n</m:t>
        </m:r>
      </m:oMath>
      <w:proofErr w:type="gramStart"/>
      <w:r>
        <w:rPr>
          <w:rFonts w:hint="eastAsia"/>
        </w:rPr>
        <w:t>个</w:t>
      </w:r>
      <w:proofErr w:type="gramEnd"/>
      <w:r>
        <w:rPr>
          <w:rFonts w:hint="eastAsia"/>
        </w:rPr>
        <w:t>干扰簇的距离，</w:t>
      </w:r>
      <m:oMath>
        <m:sSubSup>
          <m:sSubSupPr>
            <m:ctrlPr>
              <w:rPr>
                <w:rFonts w:ascii="Cambria Math" w:hAnsi="Cambria Math"/>
                <w:i/>
              </w:rPr>
            </m:ctrlPr>
          </m:sSubSupPr>
          <m:e>
            <m:r>
              <w:rPr>
                <w:rFonts w:ascii="Cambria Math" w:hAnsi="Cambria Math"/>
              </w:rPr>
              <m:t>D</m:t>
            </m:r>
          </m:e>
          <m:sub>
            <m:r>
              <w:rPr>
                <w:rFonts w:ascii="Cambria Math" w:hAnsi="Cambria Math"/>
              </w:rPr>
              <m:t>kn,i</m:t>
            </m:r>
          </m:sub>
          <m:sup>
            <m:r>
              <w:rPr>
                <w:rFonts w:ascii="Cambria Math" w:hAnsi="Cambria Math"/>
              </w:rPr>
              <m:t>T</m:t>
            </m:r>
          </m:sup>
        </m:sSubSup>
      </m:oMath>
      <w:r>
        <w:rPr>
          <w:rFonts w:hint="eastAsia"/>
        </w:rPr>
        <w:t>表示第</w:t>
      </w:r>
      <m:oMath>
        <m:r>
          <w:rPr>
            <w:rFonts w:ascii="Cambria Math" w:hAnsi="Cambria Math" w:hint="eastAsia"/>
          </w:rPr>
          <m:t>i</m:t>
        </m:r>
      </m:oMath>
      <w:r>
        <w:rPr>
          <w:rFonts w:hint="eastAsia"/>
        </w:rPr>
        <w:t>条路径上</w:t>
      </w:r>
      <w:proofErr w:type="gramStart"/>
      <w:r>
        <w:rPr>
          <w:rFonts w:hint="eastAsia"/>
        </w:rPr>
        <w:t>发送端第</w:t>
      </w:r>
      <w:proofErr w:type="gramEnd"/>
      <m:oMath>
        <m:r>
          <w:rPr>
            <w:rFonts w:ascii="Cambria Math" w:hAnsi="Cambria Math" w:hint="eastAsia"/>
          </w:rPr>
          <m:t>k</m:t>
        </m:r>
      </m:oMath>
      <w:proofErr w:type="gramStart"/>
      <w:r>
        <w:rPr>
          <w:rFonts w:hint="eastAsia"/>
        </w:rPr>
        <w:t>个</w:t>
      </w:r>
      <w:proofErr w:type="gramEnd"/>
      <w:r>
        <w:rPr>
          <w:rFonts w:hint="eastAsia"/>
        </w:rPr>
        <w:t>天线到第</w:t>
      </w:r>
      <m:oMath>
        <m:r>
          <w:rPr>
            <w:rFonts w:ascii="Cambria Math" w:hAnsi="Cambria Math"/>
          </w:rPr>
          <m:t>n</m:t>
        </m:r>
      </m:oMath>
      <w:proofErr w:type="gramStart"/>
      <w:r>
        <w:rPr>
          <w:rFonts w:hint="eastAsia"/>
        </w:rPr>
        <w:t>个</w:t>
      </w:r>
      <w:proofErr w:type="gramEnd"/>
      <w:r>
        <w:rPr>
          <w:rFonts w:hint="eastAsia"/>
        </w:rPr>
        <w:t>干扰簇的距离。将信道模型写成下列矩阵形式：</w:t>
      </w:r>
    </w:p>
    <w:p w14:paraId="2CC1CBA2" w14:textId="77777777" w:rsidR="00B06266" w:rsidRDefault="004E003C">
      <w:pPr>
        <w:pStyle w:val="aff4"/>
        <w:rPr>
          <w:rFonts w:hint="default"/>
        </w:rPr>
      </w:pPr>
      <w:r>
        <w:rPr>
          <w:rFonts w:hAnsi="Cambria Math"/>
        </w:rPr>
        <w:lastRenderedPageBreak/>
        <w:tab/>
      </w:r>
      <m:oMath>
        <m:sSub>
          <m:sSubPr>
            <m:ctrlPr>
              <w:rPr>
                <w:rFonts w:ascii="Cambria Math" w:hAnsi="Cambria Math"/>
                <w:i/>
              </w:rPr>
            </m:ctrlPr>
          </m:sSubPr>
          <m:e>
            <m:r>
              <m:rPr>
                <m:sty m:val="bi"/>
              </m:rPr>
              <w:rPr>
                <w:rFonts w:ascii="Cambria Math" w:hAnsi="Cambria Math" w:hint="default"/>
              </w:rPr>
              <m:t>H</m:t>
            </m:r>
          </m:e>
          <m:sub>
            <m:r>
              <w:rPr>
                <w:rFonts w:ascii="Cambria Math" w:hAnsi="Cambria Math" w:hint="default"/>
              </w:rPr>
              <m:t>B</m:t>
            </m:r>
          </m:sub>
        </m:sSub>
        <m:r>
          <w:rPr>
            <w:rFonts w:ascii="Cambria Math" w:hAnsi="Cambria Math" w:hint="default"/>
          </w:rPr>
          <m:t>(t)=</m:t>
        </m:r>
        <m:sSub>
          <m:sSubPr>
            <m:ctrlPr>
              <w:rPr>
                <w:rFonts w:ascii="Cambria Math" w:hAnsi="Cambria Math"/>
                <w:i/>
              </w:rPr>
            </m:ctrlPr>
          </m:sSubPr>
          <m:e>
            <m:r>
              <m:rPr>
                <m:sty m:val="bi"/>
              </m:rPr>
              <w:rPr>
                <w:rFonts w:ascii="Cambria Math" w:hAnsi="Cambria Math" w:hint="default"/>
              </w:rPr>
              <m:t>U</m:t>
            </m:r>
          </m:e>
          <m:sub>
            <m:r>
              <w:rPr>
                <w:rFonts w:ascii="Cambria Math" w:hAnsi="Cambria Math" w:hint="default"/>
              </w:rPr>
              <m:t>R</m:t>
            </m:r>
          </m:sub>
        </m:sSub>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hint="default"/>
                  </w:rPr>
                  <m:t>H</m:t>
                </m:r>
              </m:e>
            </m:acc>
          </m:e>
          <m:sub>
            <m:r>
              <w:rPr>
                <w:rFonts w:ascii="Cambria Math" w:hAnsi="Cambria Math" w:hint="default"/>
              </w:rPr>
              <m:t>B</m:t>
            </m:r>
          </m:sub>
        </m:sSub>
        <m:r>
          <w:rPr>
            <w:rFonts w:ascii="Cambria Math" w:hAnsi="Cambria Math" w:hint="default"/>
          </w:rPr>
          <m:t>(t)</m:t>
        </m:r>
        <m:sSubSup>
          <m:sSubSupPr>
            <m:ctrlPr>
              <w:rPr>
                <w:rFonts w:ascii="Cambria Math" w:hAnsi="Cambria Math"/>
                <w:i/>
              </w:rPr>
            </m:ctrlPr>
          </m:sSubSupPr>
          <m:e>
            <m:r>
              <m:rPr>
                <m:sty m:val="bi"/>
              </m:rPr>
              <w:rPr>
                <w:rFonts w:ascii="Cambria Math" w:hAnsi="Cambria Math" w:hint="default"/>
              </w:rPr>
              <m:t>U</m:t>
            </m:r>
          </m:e>
          <m:sub>
            <m:r>
              <w:rPr>
                <w:rFonts w:ascii="Cambria Math" w:hAnsi="Cambria Math" w:hint="default"/>
              </w:rPr>
              <m:t>T</m:t>
            </m:r>
          </m:sub>
          <m:sup>
            <m:r>
              <w:rPr>
                <w:rFonts w:ascii="Cambria Math" w:hAnsi="Cambria Math" w:hint="default"/>
              </w:rPr>
              <m:t>H</m:t>
            </m:r>
          </m:sup>
        </m:sSubSup>
        <m:r>
          <w:rPr>
            <w:rFonts w:ascii="Cambria Math" w:hAnsi="Cambria Math"/>
          </w:rPr>
          <m:t>=</m:t>
        </m:r>
        <m:sSub>
          <m:sSubPr>
            <m:ctrlPr>
              <w:rPr>
                <w:rFonts w:ascii="Cambria Math" w:hAnsi="Cambria Math"/>
                <w:i/>
              </w:rPr>
            </m:ctrlPr>
          </m:sSubPr>
          <m:e>
            <m:r>
              <m:rPr>
                <m:sty m:val="bi"/>
              </m:rPr>
              <w:rPr>
                <w:rFonts w:ascii="Cambria Math" w:hAnsi="Cambria Math" w:hint="default"/>
              </w:rPr>
              <m:t>U</m:t>
            </m:r>
          </m:e>
          <m:sub>
            <m:r>
              <w:rPr>
                <w:rFonts w:ascii="Cambria Math" w:hAnsi="Cambria Math" w:hint="default"/>
              </w:rPr>
              <m:t>R</m:t>
            </m:r>
          </m:sub>
        </m:sSub>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hint="default"/>
                      </w:rPr>
                      <m:t>H</m:t>
                    </m:r>
                  </m:e>
                </m:acc>
              </m:e>
              <m:sub>
                <m:r>
                  <w:rPr>
                    <w:rFonts w:ascii="Cambria Math" w:hAnsi="Cambria Math" w:hint="default"/>
                  </w:rPr>
                  <m:t>BL</m:t>
                </m:r>
              </m:sub>
            </m:sSub>
            <m:r>
              <w:rPr>
                <w:rFonts w:ascii="Cambria Math" w:hAnsi="Cambria Math" w:hint="default"/>
              </w:rPr>
              <m:t>(t)+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hint="default"/>
                      </w:rPr>
                      <m:t>H</m:t>
                    </m:r>
                  </m:e>
                </m:acc>
              </m:e>
              <m:sub>
                <m:r>
                  <w:rPr>
                    <w:rFonts w:ascii="Cambria Math" w:hAnsi="Cambria Math" w:hint="default"/>
                  </w:rPr>
                  <m:t>BN</m:t>
                </m:r>
              </m:sub>
            </m:sSub>
            <m:r>
              <w:rPr>
                <w:rFonts w:ascii="Cambria Math" w:hAnsi="Cambria Math" w:hint="default"/>
              </w:rPr>
              <m:t>(t)</m:t>
            </m:r>
          </m:e>
        </m:d>
        <m:sSubSup>
          <m:sSubSupPr>
            <m:ctrlPr>
              <w:rPr>
                <w:rFonts w:ascii="Cambria Math" w:hAnsi="Cambria Math"/>
                <w:i/>
              </w:rPr>
            </m:ctrlPr>
          </m:sSubSupPr>
          <m:e>
            <m:r>
              <m:rPr>
                <m:sty m:val="bi"/>
              </m:rPr>
              <w:rPr>
                <w:rFonts w:ascii="Cambria Math" w:hAnsi="Cambria Math" w:hint="default"/>
              </w:rPr>
              <m:t>U</m:t>
            </m:r>
          </m:e>
          <m:sub>
            <m:r>
              <w:rPr>
                <w:rFonts w:ascii="Cambria Math" w:hAnsi="Cambria Math" w:hint="default"/>
              </w:rPr>
              <m:t>T</m:t>
            </m:r>
          </m:sub>
          <m:sup>
            <m:r>
              <w:rPr>
                <w:rFonts w:ascii="Cambria Math" w:hAnsi="Cambria Math" w:hint="default"/>
              </w:rPr>
              <m:t>H</m:t>
            </m:r>
          </m:sup>
        </m:sSubSup>
      </m:oMath>
      <w:r>
        <w:rPr>
          <w:rFonts w:hAnsi="Cambria Math"/>
        </w:rPr>
        <w:tab/>
        <w:t>(1.26)</w:t>
      </w:r>
    </w:p>
    <w:p w14:paraId="49963E43" w14:textId="77777777" w:rsidR="00B06266" w:rsidRDefault="004E003C">
      <w:r>
        <w:rPr>
          <w:rFonts w:hint="eastAsia"/>
        </w:rPr>
        <w:t>其中</w:t>
      </w:r>
      <m:oMath>
        <m:sSub>
          <m:sSubPr>
            <m:ctrlPr>
              <w:rPr>
                <w:rFonts w:ascii="Cambria Math" w:hAnsi="Cambria Math"/>
                <w:i/>
              </w:rPr>
            </m:ctrlPr>
          </m:sSubPr>
          <m:e>
            <m:r>
              <m:rPr>
                <m:sty m:val="bi"/>
              </m:rPr>
              <w:rPr>
                <w:rFonts w:ascii="Cambria Math" w:hAnsi="Cambria Math"/>
              </w:rPr>
              <m:t>U</m:t>
            </m:r>
          </m:e>
          <m:sub>
            <m:r>
              <w:rPr>
                <w:rFonts w:ascii="Cambria Math" w:hAnsi="Cambria Math"/>
              </w:rPr>
              <m:t>R</m:t>
            </m:r>
          </m:sub>
        </m:sSub>
      </m:oMath>
      <w:r>
        <w:rPr>
          <w:rFonts w:hint="eastAsia"/>
        </w:rPr>
        <w:t>和</w:t>
      </w:r>
      <m:oMath>
        <m:sSub>
          <m:sSubPr>
            <m:ctrlPr>
              <w:rPr>
                <w:rFonts w:ascii="Cambria Math" w:hAnsi="Cambria Math"/>
                <w:i/>
              </w:rPr>
            </m:ctrlPr>
          </m:sSubPr>
          <m:e>
            <m:r>
              <m:rPr>
                <m:sty m:val="bi"/>
              </m:rPr>
              <w:rPr>
                <w:rFonts w:ascii="Cambria Math" w:hAnsi="Cambria Math"/>
              </w:rPr>
              <m:t>U</m:t>
            </m:r>
          </m:e>
          <m:sub>
            <m:r>
              <w:rPr>
                <w:rFonts w:ascii="Cambria Math" w:hAnsi="Cambria Math"/>
              </w:rPr>
              <m:t>T</m:t>
            </m:r>
          </m:sub>
        </m:sSub>
      </m:oMath>
      <w:r>
        <w:rPr>
          <w:rFonts w:hint="eastAsia"/>
        </w:rPr>
        <w:t>分别由接收和发送响应向量构成，</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H</m:t>
                </m:r>
              </m:e>
            </m:acc>
          </m:e>
          <m:sub>
            <m:r>
              <w:rPr>
                <w:rFonts w:ascii="Cambria Math" w:hAnsi="Cambria Math"/>
              </w:rPr>
              <m:t>B</m:t>
            </m:r>
          </m:sub>
        </m:sSub>
        <m:r>
          <w:rPr>
            <w:rFonts w:ascii="Cambria Math" w:hAnsi="Cambria Math"/>
          </w:rPr>
          <m:t>(t)</m:t>
        </m:r>
      </m:oMath>
      <w:r>
        <w:rPr>
          <w:rFonts w:hint="eastAsia"/>
        </w:rPr>
        <w:t>表示波束域信道，其由直射分量</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H</m:t>
                </m:r>
              </m:e>
            </m:acc>
          </m:e>
          <m:sub>
            <m:r>
              <w:rPr>
                <w:rFonts w:ascii="Cambria Math" w:hAnsi="Cambria Math"/>
              </w:rPr>
              <m:t>BL</m:t>
            </m:r>
          </m:sub>
        </m:sSub>
        <m:r>
          <w:rPr>
            <w:rFonts w:ascii="Cambria Math" w:hAnsi="Cambria Math"/>
          </w:rPr>
          <m:t>(t)</m:t>
        </m:r>
      </m:oMath>
      <w:r>
        <w:rPr>
          <w:rFonts w:hint="eastAsia"/>
        </w:rPr>
        <w:t>和非直射分量</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H</m:t>
                </m:r>
              </m:e>
            </m:acc>
          </m:e>
          <m:sub>
            <m:r>
              <w:rPr>
                <w:rFonts w:ascii="Cambria Math" w:hAnsi="Cambria Math"/>
              </w:rPr>
              <m:t>BN</m:t>
            </m:r>
          </m:sub>
        </m:sSub>
        <m:r>
          <w:rPr>
            <w:rFonts w:ascii="Cambria Math" w:hAnsi="Cambria Math"/>
          </w:rPr>
          <m:t>(t)</m:t>
        </m:r>
      </m:oMath>
      <w:r>
        <w:rPr>
          <w:rFonts w:hint="eastAsia"/>
        </w:rPr>
        <w:t>两部分组成：</w:t>
      </w:r>
    </w:p>
    <w:p w14:paraId="3B0BAF3D" w14:textId="77777777" w:rsidR="00B06266" w:rsidRDefault="004E003C">
      <w:pPr>
        <w:pStyle w:val="aff4"/>
        <w:rPr>
          <w:rFonts w:hint="default"/>
        </w:rPr>
      </w:pPr>
      <w:r>
        <w:rPr>
          <w:rFonts w:hAnsi="Cambria Math"/>
        </w:rPr>
        <w:tab/>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hint="default"/>
                          </w:rPr>
                          <m:t>H</m:t>
                        </m:r>
                      </m:e>
                    </m:acc>
                  </m:e>
                  <m:sub>
                    <m:r>
                      <w:rPr>
                        <w:rFonts w:ascii="Cambria Math" w:hAnsi="Cambria Math" w:hint="default"/>
                      </w:rPr>
                      <m:t>BL</m:t>
                    </m:r>
                  </m:sub>
                </m:sSub>
                <m:d>
                  <m:dPr>
                    <m:ctrlPr>
                      <w:rPr>
                        <w:rFonts w:ascii="Cambria Math" w:hAnsi="Cambria Math"/>
                        <w:i/>
                      </w:rPr>
                    </m:ctrlPr>
                  </m:dPr>
                  <m:e>
                    <m:r>
                      <w:rPr>
                        <w:rFonts w:ascii="Cambria Math" w:hAnsi="Cambria Math" w:hint="default"/>
                      </w:rPr>
                      <m:t>t</m:t>
                    </m:r>
                  </m:e>
                </m:d>
              </m:e>
            </m:d>
          </m:e>
          <m:sub>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sub>
        </m:sSub>
        <m:r>
          <w:rPr>
            <w:rFonts w:ascii="Cambria Math" w:hAnsi="Cambria Math"/>
          </w:rPr>
          <m:t>=σ</m:t>
        </m:r>
        <m:d>
          <m:dPr>
            <m:ctrlPr>
              <w:rPr>
                <w:rFonts w:ascii="Cambria Math" w:hAnsi="Cambria Math"/>
                <w:i/>
              </w:rPr>
            </m:ctrlPr>
          </m:dPr>
          <m:e>
            <m:r>
              <w:rPr>
                <w:rFonts w:ascii="Cambria Math" w:hAnsi="Cambria Math"/>
              </w:rPr>
              <m:t>n</m:t>
            </m:r>
            <m:r>
              <w:rPr>
                <w:rFonts w:ascii="微软雅黑" w:eastAsia="微软雅黑" w:hAnsi="微软雅黑" w:cs="微软雅黑"/>
              </w:rPr>
              <m:t>-</m:t>
            </m:r>
            <m:r>
              <w:rPr>
                <w:rFonts w:ascii="Cambria Math" w:hAnsi="Cambria Math"/>
              </w:rPr>
              <m:t>1</m:t>
            </m:r>
          </m:e>
        </m:d>
        <m:rad>
          <m:radPr>
            <m:degHide m:val="1"/>
            <m:ctrlPr>
              <w:rPr>
                <w:rFonts w:ascii="Cambria Math" w:hAnsi="Cambria Math"/>
                <w:i/>
              </w:rPr>
            </m:ctrlPr>
          </m:radPr>
          <m:deg/>
          <m:e>
            <m:f>
              <m:fPr>
                <m:ctrlPr>
                  <w:rPr>
                    <w:rFonts w:ascii="Cambria Math" w:hAnsi="Cambria Math"/>
                    <w:i/>
                  </w:rPr>
                </m:ctrlPr>
              </m:fPr>
              <m:num>
                <m:r>
                  <w:rPr>
                    <w:rFonts w:ascii="Cambria Math" w:hAnsi="Cambria Math"/>
                  </w:rPr>
                  <m:t>K</m:t>
                </m:r>
              </m:num>
              <m:den>
                <m:r>
                  <w:rPr>
                    <w:rFonts w:ascii="Cambria Math" w:hAnsi="Cambria Math"/>
                  </w:rPr>
                  <m:t>K+1</m:t>
                </m:r>
              </m:den>
            </m:f>
          </m:e>
        </m:rad>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m:t>
                </m:r>
                <m:sSubSup>
                  <m:sSubSupPr>
                    <m:ctrlPr>
                      <w:rPr>
                        <w:rFonts w:ascii="Cambria Math" w:hAnsi="Cambria Math"/>
                        <w:i/>
                      </w:rPr>
                    </m:ctrlPr>
                  </m:sSubSupPr>
                  <m:e>
                    <m:r>
                      <w:rPr>
                        <w:rFonts w:ascii="Cambria Math" w:hAnsi="Cambria Math"/>
                      </w:rPr>
                      <m:t>f</m:t>
                    </m:r>
                  </m:e>
                  <m:sub>
                    <m:r>
                      <w:rPr>
                        <w:rFonts w:ascii="Cambria Math" w:hAnsi="Cambria Math"/>
                      </w:rPr>
                      <m:t>kl</m:t>
                    </m:r>
                  </m:sub>
                  <m:sup>
                    <m:r>
                      <w:rPr>
                        <w:rFonts w:ascii="Cambria Math" w:hAnsi="Cambria Math"/>
                      </w:rPr>
                      <m:t>LOS</m:t>
                    </m:r>
                  </m:sup>
                </m:sSubSup>
                <m:r>
                  <w:rPr>
                    <w:rFonts w:ascii="Cambria Math" w:hAnsi="Cambria Math"/>
                  </w:rPr>
                  <m:t>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0</m:t>
                            </m:r>
                          </m:sub>
                        </m:sSub>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sSub>
                          <m:sSubPr>
                            <m:ctrlPr>
                              <w:rPr>
                                <w:rFonts w:ascii="Cambria Math" w:hAnsi="Cambria Math"/>
                                <w:i/>
                              </w:rPr>
                            </m:ctrlPr>
                          </m:sSubPr>
                          <m:e>
                            <m:r>
                              <w:rPr>
                                <w:rFonts w:ascii="Cambria Math" w:hAnsi="Cambria Math"/>
                              </w:rPr>
                              <m:t>n</m:t>
                            </m:r>
                          </m:e>
                          <m:sub>
                            <m:r>
                              <w:rPr>
                                <w:rFonts w:ascii="Cambria Math" w:hAnsi="Cambria Math"/>
                              </w:rPr>
                              <m:t>0</m:t>
                            </m:r>
                          </m:sub>
                        </m:sSub>
                      </m:sub>
                      <m:sup>
                        <m:r>
                          <w:rPr>
                            <w:rFonts w:ascii="Cambria Math" w:hAnsi="Cambria Math"/>
                          </w:rPr>
                          <m:t>T</m:t>
                        </m:r>
                      </m:sup>
                    </m:sSubSup>
                  </m:e>
                </m:d>
              </m:e>
            </m:d>
          </m:sup>
        </m:sSup>
      </m:oMath>
      <w:r>
        <w:rPr>
          <w:rFonts w:hAnsi="Cambria Math"/>
        </w:rPr>
        <w:tab/>
        <w:t>(1.27)</w:t>
      </w:r>
    </w:p>
    <w:p w14:paraId="72F6DCB7" w14:textId="77777777" w:rsidR="00B06266" w:rsidRDefault="004E003C">
      <w:pPr>
        <w:pStyle w:val="aff4"/>
        <w:rPr>
          <w:rFonts w:hint="default"/>
        </w:rPr>
      </w:pPr>
      <w:r>
        <w:rPr>
          <w:rFonts w:hAnsi="Cambria Math"/>
        </w:rPr>
        <w:tab/>
      </w:r>
      <m:oMath>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hint="default"/>
                          </w:rPr>
                          <m:t>H</m:t>
                        </m:r>
                      </m:e>
                    </m:acc>
                  </m:e>
                  <m:sub>
                    <m:r>
                      <w:rPr>
                        <w:rFonts w:ascii="Cambria Math" w:hAnsi="Cambria Math" w:hint="default"/>
                      </w:rPr>
                      <m:t>BN</m:t>
                    </m:r>
                  </m:sub>
                </m:sSub>
                <m:d>
                  <m:dPr>
                    <m:ctrlPr>
                      <w:rPr>
                        <w:rFonts w:ascii="Cambria Math" w:hAnsi="Cambria Math"/>
                        <w:i/>
                      </w:rPr>
                    </m:ctrlPr>
                  </m:dPr>
                  <m:e>
                    <m:r>
                      <w:rPr>
                        <w:rFonts w:ascii="Cambria Math" w:hAnsi="Cambria Math" w:hint="default"/>
                      </w:rPr>
                      <m:t>t</m:t>
                    </m:r>
                  </m:e>
                </m:d>
              </m:e>
            </m:d>
          </m:e>
          <m:sub>
            <m:r>
              <w:rPr>
                <w:rFonts w:ascii="Cambria Math" w:hAnsi="Cambria Math"/>
              </w:rPr>
              <m:t>n,n</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K+1</m:t>
                </m:r>
              </m:den>
            </m:f>
          </m:e>
        </m:rad>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S</m:t>
                    </m:r>
                  </m:e>
                </m:rad>
              </m:den>
            </m:f>
          </m:e>
        </m:nary>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r>
                  <w:rPr>
                    <w:rFonts w:ascii="Cambria Math" w:hAnsi="Cambria Math"/>
                  </w:rPr>
                  <m:t>2π</m:t>
                </m:r>
                <m:sSubSup>
                  <m:sSubSupPr>
                    <m:ctrlPr>
                      <w:rPr>
                        <w:rFonts w:ascii="Cambria Math" w:hAnsi="Cambria Math"/>
                        <w:i/>
                      </w:rPr>
                    </m:ctrlPr>
                  </m:sSubSupPr>
                  <m:e>
                    <m:r>
                      <w:rPr>
                        <w:rFonts w:ascii="Cambria Math" w:hAnsi="Cambria Math"/>
                      </w:rPr>
                      <m:t>f</m:t>
                    </m:r>
                  </m:e>
                  <m:sub>
                    <m:r>
                      <w:rPr>
                        <w:rFonts w:ascii="Cambria Math" w:hAnsi="Cambria Math"/>
                      </w:rPr>
                      <m:t>n</m:t>
                    </m:r>
                  </m:sub>
                  <m:sup>
                    <m:r>
                      <w:rPr>
                        <w:rFonts w:ascii="Cambria Math" w:hAnsi="Cambria Math"/>
                      </w:rPr>
                      <m:t>NLOS</m:t>
                    </m:r>
                  </m:sup>
                </m:sSubSup>
                <m:r>
                  <w:rPr>
                    <w:rFonts w:ascii="Cambria Math" w:hAnsi="Cambria Math"/>
                  </w:rPr>
                  <m:t>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rPr>
                          <m:t>R</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n,i</m:t>
                        </m:r>
                      </m:sub>
                      <m:sup>
                        <m:r>
                          <w:rPr>
                            <w:rFonts w:ascii="Cambria Math" w:hAnsi="Cambria Math"/>
                          </w:rPr>
                          <m:t>T</m:t>
                        </m:r>
                      </m:sup>
                    </m:sSubSup>
                  </m:e>
                </m:d>
              </m:e>
            </m:d>
          </m:sup>
        </m:sSup>
      </m:oMath>
      <w:r>
        <w:rPr>
          <w:rFonts w:hAnsi="Cambria Math"/>
        </w:rPr>
        <w:tab/>
        <w:t>(1.28)</w:t>
      </w:r>
    </w:p>
    <w:p w14:paraId="187A06C2" w14:textId="77777777" w:rsidR="00B06266" w:rsidRDefault="004E003C">
      <w:r>
        <w:rPr>
          <w:rFonts w:hint="eastAsia"/>
        </w:rPr>
        <w:t>波束数量越多，上述波束域信道模型的精度越高，当波束数量足够大时，上述波束域信道模型的精度与传统天线域信道模型类似。在实际应用场景中，可以灵活调整波束数量，从而达到信道模型精度和计算复杂度之间的折衷。</w:t>
      </w:r>
    </w:p>
    <w:p w14:paraId="1C620A0F" w14:textId="7745C642" w:rsidR="00B06266" w:rsidRDefault="004E003C">
      <w:pPr>
        <w:ind w:firstLineChars="200" w:firstLine="480"/>
      </w:pPr>
      <w:r>
        <w:rPr>
          <w:rFonts w:hint="eastAsia"/>
        </w:rPr>
        <w:t>除了上述两种普适性的信道模型以外，在特定的信道场景中，可以利用信道的特性进行简化设计，从而达到降低信道模型复杂度的目的。在可移动天线系统中，天线的位置不是固定的，而是在一定范围内自由移动，相关研究已经表明天线的移动可以大幅提高无线通信系统的性能表现</w:t>
      </w:r>
      <w:r>
        <w:rPr>
          <w:rFonts w:hint="eastAsia"/>
        </w:rPr>
        <w:fldChar w:fldCharType="begin"/>
      </w:r>
      <w:r>
        <w:rPr>
          <w:rFonts w:hint="eastAsia"/>
        </w:rPr>
        <w:instrText xml:space="preserve"> REF _Ref163297905 \r \h </w:instrText>
      </w:r>
      <w:r>
        <w:rPr>
          <w:rFonts w:hint="eastAsia"/>
        </w:rPr>
      </w:r>
      <w:r>
        <w:rPr>
          <w:rFonts w:hint="eastAsia"/>
        </w:rPr>
        <w:fldChar w:fldCharType="separate"/>
      </w:r>
      <w:r w:rsidR="0058476F">
        <w:t>[13]</w:t>
      </w:r>
      <w:r>
        <w:rPr>
          <w:rFonts w:hint="eastAsia"/>
        </w:rPr>
        <w:fldChar w:fldCharType="end"/>
      </w:r>
      <w:r>
        <w:rPr>
          <w:rFonts w:hint="eastAsia"/>
        </w:rPr>
        <w:t>。但是由于天线位置的不固定，可移动天线系统的信道模型相较于传统的固定天线系统更为复杂，这是因为可移动天线系统的信道模型不仅取决于无线信道环境，还和天线的位置有关。如果使用传统的信道模型，那么收发天线在不同位置处的信道均要被估计，这会带来巨大的信道估计计算复杂度和导频开销。为了避免上述问题，文献</w:t>
      </w:r>
      <w:r>
        <w:rPr>
          <w:rFonts w:hint="eastAsia"/>
        </w:rPr>
        <w:fldChar w:fldCharType="begin"/>
      </w:r>
      <w:r>
        <w:rPr>
          <w:rFonts w:hint="eastAsia"/>
        </w:rPr>
        <w:instrText xml:space="preserve"> REF _Ref163297935 \r \h </w:instrText>
      </w:r>
      <w:r>
        <w:rPr>
          <w:rFonts w:hint="eastAsia"/>
        </w:rPr>
      </w:r>
      <w:r>
        <w:rPr>
          <w:rFonts w:hint="eastAsia"/>
        </w:rPr>
        <w:fldChar w:fldCharType="separate"/>
      </w:r>
      <w:r w:rsidR="0058476F">
        <w:t>[14]</w:t>
      </w:r>
      <w:r>
        <w:rPr>
          <w:rFonts w:hint="eastAsia"/>
        </w:rPr>
        <w:fldChar w:fldCharType="end"/>
      </w:r>
      <w:r>
        <w:rPr>
          <w:rFonts w:hint="eastAsia"/>
        </w:rPr>
        <w:t>在可移动天线场景中，提出一种</w:t>
      </w:r>
      <w:proofErr w:type="gramStart"/>
      <w:r>
        <w:rPr>
          <w:rFonts w:hint="eastAsia"/>
        </w:rPr>
        <w:t>低复杂</w:t>
      </w:r>
      <w:proofErr w:type="gramEnd"/>
      <w:r>
        <w:rPr>
          <w:rFonts w:hint="eastAsia"/>
        </w:rPr>
        <w:t>度的</w:t>
      </w:r>
      <w:proofErr w:type="gramStart"/>
      <w:r>
        <w:rPr>
          <w:rFonts w:hint="eastAsia"/>
        </w:rPr>
        <w:t>基于场</w:t>
      </w:r>
      <w:proofErr w:type="gramEnd"/>
      <w:r>
        <w:rPr>
          <w:rFonts w:hint="eastAsia"/>
        </w:rPr>
        <w:t>响应的角度域信道模型。具体而言，将</w:t>
      </w:r>
      <w:proofErr w:type="gramStart"/>
      <w:r>
        <w:rPr>
          <w:rFonts w:hint="eastAsia"/>
        </w:rPr>
        <w:t>发送端第</w:t>
      </w:r>
      <w:proofErr w:type="gramEnd"/>
      <m:oMath>
        <m:r>
          <w:rPr>
            <w:rFonts w:ascii="Cambria Math" w:hAnsi="Cambria Math"/>
          </w:rPr>
          <m:t>j</m:t>
        </m:r>
      </m:oMath>
      <w:r>
        <w:rPr>
          <w:rFonts w:hint="eastAsia"/>
        </w:rPr>
        <w:t>条信道传播路径的方位角和俯仰角分别表示为</w:t>
      </w:r>
      <m:oMath>
        <m:sSub>
          <m:sSubPr>
            <m:ctrlPr>
              <w:rPr>
                <w:rFonts w:ascii="Cambria Math" w:hAnsi="Cambria Math"/>
                <w:i/>
              </w:rPr>
            </m:ctrlPr>
          </m:sSubPr>
          <m:e>
            <m:r>
              <w:rPr>
                <w:rFonts w:ascii="Cambria Math" w:hAnsi="Cambria Math"/>
              </w:rPr>
              <m:t>θ</m:t>
            </m:r>
          </m:e>
          <m:sub>
            <m:r>
              <w:rPr>
                <w:rFonts w:ascii="Cambria Math" w:hAnsi="Cambria Math" w:hint="eastAsia"/>
              </w:rPr>
              <m:t>t</m:t>
            </m:r>
            <m:r>
              <w:rPr>
                <w:rFonts w:ascii="Cambria Math" w:hAnsi="Cambria Math"/>
              </w:rPr>
              <m:t>,j</m:t>
            </m:r>
          </m:sub>
        </m:sSub>
      </m:oMath>
      <w:r>
        <w:rPr>
          <w:rFonts w:hint="eastAsia"/>
        </w:rPr>
        <w:t>和</w:t>
      </w:r>
      <m:oMath>
        <m:sSub>
          <m:sSubPr>
            <m:ctrlPr>
              <w:rPr>
                <w:rFonts w:ascii="Cambria Math" w:hAnsi="Cambria Math"/>
                <w:i/>
              </w:rPr>
            </m:ctrlPr>
          </m:sSubPr>
          <m:e>
            <m:r>
              <w:rPr>
                <w:rFonts w:ascii="Cambria Math" w:hAnsi="Cambria Math"/>
              </w:rPr>
              <m:t>φ</m:t>
            </m:r>
          </m:e>
          <m:sub>
            <m:r>
              <w:rPr>
                <w:rFonts w:ascii="Cambria Math" w:hAnsi="Cambria Math" w:hint="eastAsia"/>
              </w:rPr>
              <m:t>t</m:t>
            </m:r>
            <m:r>
              <w:rPr>
                <w:rFonts w:ascii="Cambria Math" w:hAnsi="Cambria Math"/>
              </w:rPr>
              <m:t>,j</m:t>
            </m:r>
          </m:sub>
        </m:sSub>
      </m:oMath>
      <w:r>
        <w:rPr>
          <w:rFonts w:hint="eastAsia"/>
        </w:rPr>
        <w:t>，</w:t>
      </w:r>
      <w:proofErr w:type="gramStart"/>
      <w:r>
        <w:rPr>
          <w:rFonts w:hint="eastAsia"/>
        </w:rPr>
        <w:t>接收端第</w:t>
      </w:r>
      <w:proofErr w:type="gramEnd"/>
      <m:oMath>
        <m:r>
          <w:rPr>
            <w:rFonts w:ascii="Cambria Math" w:hAnsi="Cambria Math"/>
          </w:rPr>
          <m:t>j</m:t>
        </m:r>
      </m:oMath>
      <w:r>
        <w:rPr>
          <w:rFonts w:hint="eastAsia"/>
        </w:rPr>
        <w:t>条信道传播路径的方位角和俯仰角分别表示为</w:t>
      </w:r>
      <m:oMath>
        <m:sSub>
          <m:sSubPr>
            <m:ctrlPr>
              <w:rPr>
                <w:rFonts w:ascii="Cambria Math" w:hAnsi="Cambria Math"/>
                <w:i/>
              </w:rPr>
            </m:ctrlPr>
          </m:sSubPr>
          <m:e>
            <m:r>
              <w:rPr>
                <w:rFonts w:ascii="Cambria Math" w:hAnsi="Cambria Math"/>
              </w:rPr>
              <m:t>θ</m:t>
            </m:r>
          </m:e>
          <m:sub>
            <m:r>
              <w:rPr>
                <w:rFonts w:ascii="Cambria Math" w:hAnsi="Cambria Math" w:hint="eastAsia"/>
              </w:rPr>
              <m:t>r</m:t>
            </m:r>
            <m:r>
              <w:rPr>
                <w:rFonts w:ascii="Cambria Math" w:hAnsi="Cambria Math"/>
              </w:rPr>
              <m:t>,j</m:t>
            </m:r>
          </m:sub>
        </m:sSub>
      </m:oMath>
      <w:r>
        <w:rPr>
          <w:rFonts w:hint="eastAsia"/>
        </w:rPr>
        <w:t>和</w:t>
      </w:r>
      <m:oMath>
        <m:sSub>
          <m:sSubPr>
            <m:ctrlPr>
              <w:rPr>
                <w:rFonts w:ascii="Cambria Math" w:hAnsi="Cambria Math"/>
                <w:i/>
              </w:rPr>
            </m:ctrlPr>
          </m:sSubPr>
          <m:e>
            <m:r>
              <w:rPr>
                <w:rFonts w:ascii="Cambria Math" w:hAnsi="Cambria Math"/>
              </w:rPr>
              <m:t>φ</m:t>
            </m:r>
          </m:e>
          <m:sub>
            <m:r>
              <w:rPr>
                <w:rFonts w:ascii="Cambria Math" w:hAnsi="Cambria Math"/>
              </w:rPr>
              <m:t>r,j</m:t>
            </m:r>
          </m:sub>
        </m:sSub>
      </m:oMath>
      <w:r>
        <w:rPr>
          <w:rFonts w:hint="eastAsia"/>
        </w:rPr>
        <w:t>。一个重要的简化是，假设天线移动到不同的位置时，信号的到达角和离开角不变。这样，收发天线分别在位置</w:t>
      </w:r>
      <m:oMath>
        <m:r>
          <m:rPr>
            <m:sty m:val="bi"/>
          </m:rPr>
          <w:rPr>
            <w:rFonts w:ascii="Cambria Math" w:hAnsi="Cambria Math"/>
          </w:rPr>
          <m:t>t</m:t>
        </m:r>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m:t>
                </m:r>
              </m:sub>
            </m:sSub>
          </m:e>
        </m:d>
      </m:oMath>
      <w:r>
        <w:rPr>
          <w:rFonts w:hint="eastAsia"/>
        </w:rPr>
        <w:t>和</w:t>
      </w:r>
      <m:oMath>
        <m:r>
          <m:rPr>
            <m:sty m:val="bi"/>
          </m:rPr>
          <w:rPr>
            <w:rFonts w:ascii="Cambria Math" w:hAnsi="Cambria Math"/>
          </w:rPr>
          <m:t>r</m:t>
        </m:r>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r</m:t>
                </m:r>
              </m:sub>
            </m:sSub>
          </m:e>
        </m:d>
      </m:oMath>
      <w:r>
        <w:rPr>
          <w:rFonts w:hint="eastAsia"/>
        </w:rPr>
        <w:t>的信道可以表示为：</w:t>
      </w:r>
    </w:p>
    <w:p w14:paraId="776F2D97" w14:textId="77777777" w:rsidR="00B06266" w:rsidRDefault="004E003C">
      <w:pPr>
        <w:pStyle w:val="aff4"/>
        <w:rPr>
          <w:rFonts w:hint="default"/>
        </w:rPr>
      </w:pPr>
      <w:r>
        <w:rPr>
          <w:rFonts w:hAnsi="Cambria Math"/>
        </w:rPr>
        <w:tab/>
      </w:r>
      <m:oMath>
        <m:r>
          <w:rPr>
            <w:rFonts w:ascii="Cambria Math" w:hAnsi="Cambria Math" w:hint="default"/>
          </w:rPr>
          <m:t>h</m:t>
        </m:r>
        <m:d>
          <m:dPr>
            <m:ctrlPr>
              <w:rPr>
                <w:rFonts w:ascii="Cambria Math" w:hAnsi="Cambria Math"/>
                <w:i/>
              </w:rPr>
            </m:ctrlPr>
          </m:dPr>
          <m:e>
            <m:r>
              <m:rPr>
                <m:sty m:val="bi"/>
              </m:rPr>
              <w:rPr>
                <w:rFonts w:ascii="Cambria Math" w:hAnsi="Cambria Math" w:hint="default"/>
              </w:rPr>
              <m:t>t</m:t>
            </m:r>
            <m:r>
              <w:rPr>
                <w:rFonts w:ascii="Cambria Math" w:hAnsi="Cambria Math"/>
              </w:rPr>
              <m:t>,</m:t>
            </m:r>
            <m:r>
              <m:rPr>
                <m:sty m:val="bi"/>
              </m:rPr>
              <w:rPr>
                <w:rFonts w:ascii="Cambria Math" w:hAnsi="Cambria Math" w:hint="default"/>
              </w:rPr>
              <m:t>r</m:t>
            </m:r>
          </m:e>
        </m:d>
        <m:r>
          <w:rPr>
            <w:rFonts w:ascii="Cambria Math" w:hAnsi="Cambria Math"/>
          </w:rPr>
          <m:t>=</m:t>
        </m:r>
        <m:r>
          <m:rPr>
            <m:sty m:val="bi"/>
          </m:rPr>
          <w:rPr>
            <w:rFonts w:ascii="Cambria Math" w:hAnsi="Cambria Math" w:hint="default"/>
          </w:rPr>
          <m:t>f</m:t>
        </m:r>
        <m:sSup>
          <m:sSupPr>
            <m:ctrlPr>
              <w:rPr>
                <w:rFonts w:ascii="Cambria Math" w:hAnsi="Cambria Math"/>
                <w:i/>
                <w:iCs/>
              </w:rPr>
            </m:ctrlPr>
          </m:sSupPr>
          <m:e>
            <m:d>
              <m:dPr>
                <m:ctrlPr>
                  <w:rPr>
                    <w:rFonts w:ascii="Cambria Math" w:hAnsi="Cambria Math"/>
                    <w:i/>
                    <w:iCs/>
                  </w:rPr>
                </m:ctrlPr>
              </m:dPr>
              <m:e>
                <m:r>
                  <m:rPr>
                    <m:sty m:val="bi"/>
                  </m:rPr>
                  <w:rPr>
                    <w:rFonts w:ascii="Cambria Math" w:hAnsi="Cambria Math" w:hint="default"/>
                  </w:rPr>
                  <m:t>r</m:t>
                </m:r>
              </m:e>
            </m:d>
          </m:e>
          <m:sup>
            <m:r>
              <w:rPr>
                <w:rFonts w:ascii="Cambria Math" w:hAnsi="Cambria Math" w:hint="default"/>
              </w:rPr>
              <m:t>H</m:t>
            </m:r>
          </m:sup>
        </m:sSup>
        <m:r>
          <m:rPr>
            <m:sty m:val="bi"/>
          </m:rPr>
          <w:rPr>
            <w:rFonts w:ascii="Cambria Math" w:hAnsi="Cambria Math" w:hint="default"/>
          </w:rPr>
          <m:t>Σg</m:t>
        </m:r>
        <m:r>
          <w:rPr>
            <w:rFonts w:ascii="Cambria Math" w:hAnsi="Cambria Math"/>
          </w:rPr>
          <m:t>(</m:t>
        </m:r>
        <m:r>
          <m:rPr>
            <m:sty m:val="bi"/>
          </m:rPr>
          <w:rPr>
            <w:rFonts w:ascii="Cambria Math" w:hAnsi="Cambria Math" w:hint="default"/>
          </w:rPr>
          <m:t>t</m:t>
        </m:r>
        <m:r>
          <w:rPr>
            <w:rFonts w:ascii="Cambria Math" w:hAnsi="Cambria Math"/>
          </w:rPr>
          <m:t>)</m:t>
        </m:r>
      </m:oMath>
      <w:r>
        <w:rPr>
          <w:rFonts w:hAnsi="Cambria Math"/>
        </w:rPr>
        <w:tab/>
        <w:t>(1.29)</w:t>
      </w:r>
    </w:p>
    <w:p w14:paraId="6095481A" w14:textId="77777777" w:rsidR="00B06266" w:rsidRDefault="004E003C">
      <w:r>
        <w:rPr>
          <w:rFonts w:hint="eastAsia"/>
        </w:rPr>
        <w:t>其中</w:t>
      </w:r>
      <m:oMath>
        <m:r>
          <m:rPr>
            <m:sty m:val="bi"/>
          </m:rPr>
          <w:rPr>
            <w:rFonts w:ascii="Cambria Math" w:hAnsi="Cambria Math"/>
          </w:rPr>
          <m:t>Σ</m:t>
        </m:r>
      </m:oMath>
      <w:r>
        <w:rPr>
          <w:rFonts w:hint="eastAsia"/>
        </w:rPr>
        <w:t>表示场响应矩阵，</w:t>
      </w:r>
      <m:oMath>
        <m:r>
          <m:rPr>
            <m:sty m:val="bi"/>
          </m:rPr>
          <w:rPr>
            <w:rFonts w:ascii="Cambria Math" w:hAnsi="Cambria Math"/>
          </w:rPr>
          <m:t>f</m:t>
        </m:r>
        <m:d>
          <m:dPr>
            <m:ctrlPr>
              <w:rPr>
                <w:rFonts w:ascii="Cambria Math" w:hAnsi="Cambria Math"/>
                <w:i/>
                <w:iCs/>
              </w:rPr>
            </m:ctrlPr>
          </m:dPr>
          <m:e>
            <m:r>
              <m:rPr>
                <m:sty m:val="bi"/>
              </m:rPr>
              <w:rPr>
                <w:rFonts w:ascii="Cambria Math" w:hAnsi="Cambria Math"/>
              </w:rPr>
              <m:t>r</m:t>
            </m:r>
          </m:e>
        </m:d>
      </m:oMath>
      <w:r>
        <w:rPr>
          <w:rFonts w:hint="eastAsia"/>
        </w:rPr>
        <w:t>和</w:t>
      </w:r>
      <m:oMath>
        <m:r>
          <m:rPr>
            <m:sty m:val="bi"/>
          </m:rPr>
          <w:rPr>
            <w:rFonts w:ascii="Cambria Math" w:hAnsi="Cambria Math"/>
          </w:rPr>
          <m:t>g</m:t>
        </m:r>
        <m:d>
          <m:dPr>
            <m:ctrlPr>
              <w:rPr>
                <w:rFonts w:ascii="Cambria Math" w:hAnsi="Cambria Math"/>
                <w:i/>
                <w:iCs/>
              </w:rPr>
            </m:ctrlPr>
          </m:dPr>
          <m:e>
            <m:r>
              <m:rPr>
                <m:sty m:val="bi"/>
              </m:rPr>
              <w:rPr>
                <w:rFonts w:ascii="Cambria Math" w:hAnsi="Cambria Math"/>
              </w:rPr>
              <m:t>t</m:t>
            </m:r>
          </m:e>
        </m:d>
      </m:oMath>
      <w:r>
        <w:rPr>
          <w:rFonts w:hint="eastAsia"/>
        </w:rPr>
        <w:t>分别表示发送端和接收</w:t>
      </w:r>
      <w:proofErr w:type="gramStart"/>
      <w:r>
        <w:rPr>
          <w:rFonts w:hint="eastAsia"/>
        </w:rPr>
        <w:t>端的场</w:t>
      </w:r>
      <w:proofErr w:type="gramEnd"/>
      <w:r>
        <w:rPr>
          <w:rFonts w:hint="eastAsia"/>
        </w:rPr>
        <w:t>响应向量，它们可以分别被写成：</w:t>
      </w:r>
    </w:p>
    <w:p w14:paraId="20D9FC78" w14:textId="77777777" w:rsidR="00B06266" w:rsidRDefault="004E003C">
      <w:pPr>
        <w:pStyle w:val="aff4"/>
        <w:rPr>
          <w:rFonts w:hint="default"/>
        </w:rPr>
      </w:pPr>
      <w:r>
        <w:rPr>
          <w:rFonts w:hAnsi="Cambria Math"/>
          <w:b/>
        </w:rPr>
        <w:tab/>
      </w:r>
      <m:oMath>
        <m:r>
          <m:rPr>
            <m:sty m:val="bi"/>
          </m:rPr>
          <w:rPr>
            <w:rFonts w:ascii="Cambria Math" w:hAnsi="Cambria Math" w:hint="default"/>
          </w:rPr>
          <m:t>f</m:t>
        </m:r>
        <m:d>
          <m:dPr>
            <m:ctrlPr>
              <w:rPr>
                <w:rFonts w:ascii="Cambria Math" w:hAnsi="Cambria Math"/>
                <w:i/>
                <w:iCs/>
              </w:rPr>
            </m:ctrlPr>
          </m:dPr>
          <m:e>
            <m:r>
              <m:rPr>
                <m:sty m:val="bi"/>
              </m:rPr>
              <w:rPr>
                <w:rFonts w:ascii="Cambria Math" w:hAnsi="Cambria Math" w:hint="default"/>
              </w:rPr>
              <m:t>r</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r,1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r,2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sup>
                </m:sSup>
                <m:r>
                  <w:rPr>
                    <w:rFonts w:ascii="Cambria Math" w:hAnsi="Cambria Math"/>
                  </w:rPr>
                  <m:t>,</m:t>
                </m:r>
                <m:r>
                  <w:rPr>
                    <w:rFonts w:ascii="Cambria Math" w:hAnsi="Cambria Math"/>
                  </w:rPr>
                  <m:t>⋯</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r,L</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sup>
                </m:sSup>
              </m:e>
            </m:d>
          </m:e>
          <m:sup>
            <m:r>
              <w:rPr>
                <w:rFonts w:ascii="Cambria Math" w:hAnsi="Cambria Math"/>
              </w:rPr>
              <m:t>T</m:t>
            </m:r>
          </m:sup>
        </m:sSup>
      </m:oMath>
      <w:r>
        <w:rPr>
          <w:rFonts w:hAnsi="Cambria Math"/>
        </w:rPr>
        <w:tab/>
        <w:t>(1.30)</w:t>
      </w:r>
    </w:p>
    <w:p w14:paraId="0704FF8A" w14:textId="77777777" w:rsidR="00B06266" w:rsidRDefault="004E003C">
      <w:pPr>
        <w:pStyle w:val="aff4"/>
        <w:rPr>
          <w:rFonts w:hint="default"/>
        </w:rPr>
      </w:pPr>
      <w:r>
        <w:rPr>
          <w:rFonts w:hAnsi="Cambria Math"/>
          <w:b/>
        </w:rPr>
        <w:tab/>
      </w:r>
      <m:oMath>
        <m:r>
          <m:rPr>
            <m:sty m:val="bi"/>
          </m:rPr>
          <w:rPr>
            <w:rFonts w:ascii="Cambria Math" w:hAnsi="Cambria Math" w:hint="default"/>
          </w:rPr>
          <m:t>g</m:t>
        </m:r>
        <m:d>
          <m:dPr>
            <m:ctrlPr>
              <w:rPr>
                <w:rFonts w:ascii="Cambria Math" w:hAnsi="Cambria Math"/>
                <w:i/>
                <w:iCs/>
              </w:rPr>
            </m:ctrlPr>
          </m:dPr>
          <m:e>
            <m:r>
              <m:rPr>
                <m:sty m:val="bi"/>
              </m:rPr>
              <w:rPr>
                <w:rFonts w:ascii="Cambria Math" w:hAnsi="Cambria Math" w:hint="default"/>
              </w:rPr>
              <m:t>t</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t,2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sup>
                </m:sSup>
                <m:r>
                  <w:rPr>
                    <w:rFonts w:ascii="Cambria Math" w:hAnsi="Cambria Math"/>
                  </w:rPr>
                  <m:t>,</m:t>
                </m:r>
                <m:r>
                  <w:rPr>
                    <w:rFonts w:ascii="Cambria Math" w:hAnsi="Cambria Math"/>
                  </w:rPr>
                  <m:t>⋯</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f>
                      <m:fPr>
                        <m:ctrlPr>
                          <w:rPr>
                            <w:rFonts w:ascii="Cambria Math" w:hAnsi="Cambria Math"/>
                            <w:i/>
                          </w:rPr>
                        </m:ctrlPr>
                      </m:fPr>
                      <m:num>
                        <m:r>
                          <w:rPr>
                            <w:rFonts w:ascii="Cambria Math" w:hAnsi="Cambria Math"/>
                          </w:rPr>
                          <m:t>2π</m:t>
                        </m:r>
                      </m:num>
                      <m:den>
                        <m:r>
                          <w:rPr>
                            <w:rFonts w:ascii="Cambria Math" w:hAnsi="Cambria Math"/>
                          </w:rPr>
                          <m:t>λ</m:t>
                        </m:r>
                      </m:den>
                    </m:f>
                    <m:sSub>
                      <m:sSubPr>
                        <m:ctrlPr>
                          <w:rPr>
                            <w:rFonts w:ascii="Cambria Math" w:hAnsi="Cambria Math"/>
                            <w:i/>
                          </w:rPr>
                        </m:ctrlPr>
                      </m:sSubPr>
                      <m:e>
                        <m:r>
                          <w:rPr>
                            <w:rFonts w:ascii="Cambria Math" w:hAnsi="Cambria Math"/>
                          </w:rPr>
                          <m:t>ρ</m:t>
                        </m:r>
                      </m:e>
                      <m:sub>
                        <m:r>
                          <w:rPr>
                            <w:rFonts w:ascii="Cambria Math" w:hAnsi="Cambria Math"/>
                          </w:rPr>
                          <m:t>t,L</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sup>
                </m:sSup>
              </m:e>
            </m:d>
          </m:e>
          <m:sup>
            <m:r>
              <w:rPr>
                <w:rFonts w:ascii="Cambria Math" w:hAnsi="Cambria Math"/>
              </w:rPr>
              <m:t>T</m:t>
            </m:r>
          </m:sup>
        </m:sSup>
      </m:oMath>
      <w:r>
        <w:rPr>
          <w:rFonts w:hAnsi="Cambria Math"/>
        </w:rPr>
        <w:tab/>
        <w:t>(1.31)</w:t>
      </w:r>
    </w:p>
    <w:p w14:paraId="116A6543" w14:textId="6F3465D8" w:rsidR="00B06266" w:rsidRDefault="004E003C">
      <w:r>
        <w:rPr>
          <w:rFonts w:hint="eastAsia"/>
        </w:rPr>
        <w:t>其中</w:t>
      </w:r>
      <m:oMath>
        <m:sSub>
          <m:sSubPr>
            <m:ctrlPr>
              <w:rPr>
                <w:rFonts w:ascii="Cambria Math" w:hAnsi="Cambria Math"/>
                <w:i/>
              </w:rPr>
            </m:ctrlPr>
          </m:sSubPr>
          <m:e>
            <m:r>
              <w:rPr>
                <w:rFonts w:ascii="Cambria Math" w:hAnsi="Cambria Math"/>
              </w:rPr>
              <m:t>ρ</m:t>
            </m:r>
          </m:e>
          <m:sub>
            <m:r>
              <w:rPr>
                <w:rFonts w:ascii="Cambria Math" w:hAnsi="Cambria Math" w:hint="eastAsia"/>
              </w:rPr>
              <m:t>t</m:t>
            </m:r>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hint="eastAsia"/>
                  </w:rPr>
                  <m:t>t</m:t>
                </m:r>
                <m:r>
                  <w:rPr>
                    <w:rFonts w:ascii="Cambria Math" w:hAnsi="Cambria Math"/>
                  </w:rPr>
                  <m:t>,j</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φ</m:t>
                </m:r>
              </m:e>
              <m:sub>
                <m:r>
                  <w:rPr>
                    <w:rFonts w:ascii="Cambria Math" w:hAnsi="Cambria Math" w:hint="eastAsia"/>
                  </w:rPr>
                  <m:t>t</m:t>
                </m:r>
                <m:r>
                  <w:rPr>
                    <w:rFonts w:ascii="Cambria Math" w:hAnsi="Cambria Math"/>
                  </w:rPr>
                  <m:t>,j</m:t>
                </m:r>
              </m:sub>
            </m:sSub>
          </m:e>
        </m:fun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hint="eastAsia"/>
                  </w:rPr>
                  <m:t>t</m:t>
                </m:r>
                <m:r>
                  <w:rPr>
                    <w:rFonts w:ascii="Cambria Math" w:hAnsi="Cambria Math"/>
                  </w:rPr>
                  <m:t>,j</m:t>
                </m:r>
              </m:sub>
            </m:sSub>
          </m:e>
        </m:func>
      </m:oMath>
      <w:r>
        <w:rPr>
          <w:rFonts w:hint="eastAsia"/>
        </w:rPr>
        <w:t>，</w:t>
      </w:r>
      <m:oMath>
        <m:r>
          <w:rPr>
            <w:rFonts w:ascii="Cambria Math" w:hAnsi="Cambria Math" w:hint="eastAsia"/>
          </w:rPr>
          <m:t>L</m:t>
        </m:r>
      </m:oMath>
      <w:r>
        <w:rPr>
          <w:rFonts w:hint="eastAsia"/>
        </w:rPr>
        <w:t>表示多径数量。通信感知一体化</w:t>
      </w:r>
      <w:r>
        <w:rPr>
          <w:rFonts w:hint="eastAsia"/>
        </w:rPr>
        <w:t>(</w:t>
      </w:r>
      <w:r>
        <w:t>Integrated sensing and communication</w:t>
      </w:r>
      <w:r>
        <w:rPr>
          <w:rFonts w:hint="eastAsia"/>
        </w:rPr>
        <w:t>，</w:t>
      </w:r>
      <w:r>
        <w:t xml:space="preserve"> ISAC)</w:t>
      </w:r>
      <w:r>
        <w:rPr>
          <w:rFonts w:hint="eastAsia"/>
        </w:rPr>
        <w:t>被认为是未来第六代（</w:t>
      </w:r>
      <w:r>
        <w:rPr>
          <w:rFonts w:hint="eastAsia"/>
        </w:rPr>
        <w:t>S</w:t>
      </w:r>
      <w:r>
        <w:t>ixth-Generation</w:t>
      </w:r>
      <w:r>
        <w:rPr>
          <w:rFonts w:hint="eastAsia"/>
        </w:rPr>
        <w:t>，</w:t>
      </w:r>
      <w:r>
        <w:t xml:space="preserve"> 6G</w:t>
      </w:r>
      <w:r>
        <w:rPr>
          <w:rFonts w:hint="eastAsia"/>
        </w:rPr>
        <w:t>）移动通</w:t>
      </w:r>
      <w:r>
        <w:rPr>
          <w:rFonts w:hint="eastAsia"/>
        </w:rPr>
        <w:lastRenderedPageBreak/>
        <w:t>信系统的一个关键应用场景</w:t>
      </w:r>
      <w:r>
        <w:rPr>
          <w:rFonts w:hint="eastAsia"/>
        </w:rPr>
        <w:fldChar w:fldCharType="begin"/>
      </w:r>
      <w:r>
        <w:rPr>
          <w:rFonts w:hint="eastAsia"/>
        </w:rPr>
        <w:instrText xml:space="preserve"> REF _Ref163297950 \r \h </w:instrText>
      </w:r>
      <w:r>
        <w:rPr>
          <w:rFonts w:hint="eastAsia"/>
        </w:rPr>
      </w:r>
      <w:r>
        <w:rPr>
          <w:rFonts w:hint="eastAsia"/>
        </w:rPr>
        <w:fldChar w:fldCharType="separate"/>
      </w:r>
      <w:r w:rsidR="0058476F">
        <w:t>[15]</w:t>
      </w:r>
      <w:r>
        <w:rPr>
          <w:rFonts w:hint="eastAsia"/>
        </w:rPr>
        <w:fldChar w:fldCharType="end"/>
      </w:r>
      <w:r>
        <w:rPr>
          <w:rFonts w:hint="eastAsia"/>
        </w:rPr>
        <w:t>，其中的一个重要的问题是构建通信和感知的信道模型，为</w:t>
      </w:r>
      <w:r>
        <w:rPr>
          <w:rFonts w:hint="eastAsia"/>
        </w:rPr>
        <w:t>ISAC</w:t>
      </w:r>
      <w:r>
        <w:rPr>
          <w:rFonts w:hint="eastAsia"/>
        </w:rPr>
        <w:t>系统的性能评估和系统优化设计奠定基础。在传统的</w:t>
      </w:r>
      <w:r>
        <w:rPr>
          <w:rFonts w:hint="eastAsia"/>
        </w:rPr>
        <w:t>ISAC</w:t>
      </w:r>
      <w:r>
        <w:rPr>
          <w:rFonts w:hint="eastAsia"/>
        </w:rPr>
        <w:t>系统设计中，通信和感知使用不同的信道模型，这导致在一个</w:t>
      </w:r>
      <w:r>
        <w:rPr>
          <w:rFonts w:hint="eastAsia"/>
        </w:rPr>
        <w:t>ISAC</w:t>
      </w:r>
      <w:r>
        <w:rPr>
          <w:rFonts w:hint="eastAsia"/>
        </w:rPr>
        <w:t>系统中需要同时构建两套信道模型，增加了信道估计复杂度和系统优化设计难度。文献</w:t>
      </w:r>
      <w:r>
        <w:rPr>
          <w:rFonts w:hint="eastAsia"/>
        </w:rPr>
        <w:fldChar w:fldCharType="begin"/>
      </w:r>
      <w:r>
        <w:rPr>
          <w:rFonts w:hint="eastAsia"/>
        </w:rPr>
        <w:instrText xml:space="preserve"> REF _Ref163297973 \r \h </w:instrText>
      </w:r>
      <w:r>
        <w:rPr>
          <w:rFonts w:hint="eastAsia"/>
        </w:rPr>
      </w:r>
      <w:r>
        <w:rPr>
          <w:rFonts w:hint="eastAsia"/>
        </w:rPr>
        <w:fldChar w:fldCharType="separate"/>
      </w:r>
      <w:r w:rsidR="0058476F">
        <w:t>[16]</w:t>
      </w:r>
      <w:r>
        <w:rPr>
          <w:rFonts w:hint="eastAsia"/>
        </w:rPr>
        <w:fldChar w:fldCharType="end"/>
      </w:r>
      <w:r>
        <w:rPr>
          <w:rFonts w:hint="eastAsia"/>
        </w:rPr>
        <w:t>通过分析通信和雷达感知之间相互干扰的关系，通过复用通信互干扰信道信息，统一了通信和雷达感知信道模型，大大减少了雷达互干扰信道估计的开销。</w:t>
      </w:r>
    </w:p>
    <w:p w14:paraId="3B9D171C" w14:textId="2F706882" w:rsidR="00B06266" w:rsidRDefault="004E003C">
      <w:r>
        <w:rPr>
          <w:rFonts w:hint="eastAsia"/>
        </w:rPr>
        <w:br w:type="page"/>
      </w:r>
    </w:p>
    <w:p w14:paraId="104D95AE" w14:textId="77777777" w:rsidR="00FC6F22" w:rsidRPr="000E0CFA" w:rsidRDefault="00FC6F22" w:rsidP="00557DEB">
      <w:pPr>
        <w:pStyle w:val="1"/>
        <w:rPr>
          <w:color w:val="C00000"/>
        </w:rPr>
      </w:pPr>
      <w:bookmarkStart w:id="10" w:name="_Toc179453514"/>
      <w:r w:rsidRPr="007211AC">
        <w:lastRenderedPageBreak/>
        <w:t>基于</w:t>
      </w:r>
      <w:r w:rsidRPr="007211AC">
        <w:t>IEEE-754</w:t>
      </w:r>
      <w:r w:rsidRPr="007211AC">
        <w:t>的低</w:t>
      </w:r>
      <w:r>
        <w:rPr>
          <w:rFonts w:hint="eastAsia"/>
        </w:rPr>
        <w:t>位宽</w:t>
      </w:r>
      <w:r w:rsidRPr="007211AC">
        <w:t>存储方案</w:t>
      </w:r>
      <w:bookmarkEnd w:id="10"/>
    </w:p>
    <w:p w14:paraId="0B73F627" w14:textId="33C0DD3A" w:rsidR="00FC6F22" w:rsidRDefault="00FC6F22" w:rsidP="00276F9B">
      <w:pPr>
        <w:pStyle w:val="2"/>
      </w:pPr>
      <w:bookmarkStart w:id="11" w:name="_Toc177994365"/>
      <w:bookmarkStart w:id="12" w:name="_Toc179453515"/>
      <w:r w:rsidRPr="007211AC">
        <w:t>引言</w:t>
      </w:r>
      <w:bookmarkEnd w:id="11"/>
      <w:bookmarkEnd w:id="12"/>
    </w:p>
    <w:p w14:paraId="7AB6E3A5" w14:textId="77777777" w:rsidR="00FC6F22" w:rsidRDefault="00FC6F22" w:rsidP="005E109A">
      <w:pPr>
        <w:ind w:firstLineChars="200" w:firstLine="480"/>
      </w:pPr>
      <w:r>
        <w:rPr>
          <w:rFonts w:hint="eastAsia"/>
        </w:rPr>
        <w:t>IEEE</w:t>
      </w:r>
      <w:r>
        <w:rPr>
          <w:rFonts w:hint="eastAsia"/>
        </w:rPr>
        <w:t>浮点算术标准（</w:t>
      </w:r>
      <w:r>
        <w:rPr>
          <w:rFonts w:hint="eastAsia"/>
        </w:rPr>
        <w:t>IEEE Standard for Floating-point Arithmetic</w:t>
      </w:r>
      <w:r>
        <w:rPr>
          <w:rFonts w:hint="eastAsia"/>
        </w:rPr>
        <w:t>，</w:t>
      </w:r>
      <w:r>
        <w:rPr>
          <w:rFonts w:hint="eastAsia"/>
        </w:rPr>
        <w:t>IEEE-754</w:t>
      </w:r>
      <w:r>
        <w:rPr>
          <w:rFonts w:hint="eastAsia"/>
        </w:rPr>
        <w:t>）定义了当前应用最广泛的半精度浮点数（</w:t>
      </w:r>
      <w:r>
        <w:rPr>
          <w:rFonts w:hint="eastAsia"/>
        </w:rPr>
        <w:t>16bit</w:t>
      </w:r>
      <w:r>
        <w:rPr>
          <w:rFonts w:hint="eastAsia"/>
        </w:rPr>
        <w:t>）、单精度格式（</w:t>
      </w:r>
      <w:r>
        <w:rPr>
          <w:rFonts w:hint="eastAsia"/>
        </w:rPr>
        <w:t>32bit</w:t>
      </w:r>
      <w:r>
        <w:rPr>
          <w:rFonts w:hint="eastAsia"/>
        </w:rPr>
        <w:t>）、双精度格式（</w:t>
      </w:r>
      <w:r>
        <w:rPr>
          <w:rFonts w:hint="eastAsia"/>
        </w:rPr>
        <w:t>64bit</w:t>
      </w:r>
      <w:r>
        <w:rPr>
          <w:rFonts w:hint="eastAsia"/>
        </w:rPr>
        <w:t>）以及位数更长的浮点数，然而，该标准并未直接涵盖低于</w:t>
      </w:r>
      <w:r>
        <w:rPr>
          <w:rFonts w:hint="eastAsia"/>
        </w:rPr>
        <w:t>16bit</w:t>
      </w:r>
      <w:r>
        <w:rPr>
          <w:rFonts w:hint="eastAsia"/>
        </w:rPr>
        <w:t>的数值表示。尽管如此，基于</w:t>
      </w:r>
      <w:r>
        <w:rPr>
          <w:rFonts w:hint="eastAsia"/>
        </w:rPr>
        <w:t>IEEE-754</w:t>
      </w:r>
      <w:r>
        <w:rPr>
          <w:rFonts w:hint="eastAsia"/>
        </w:rPr>
        <w:t>的基本原理可以推导出更低比特的数值表示，其中</w:t>
      </w:r>
      <w:r>
        <w:rPr>
          <w:rFonts w:hint="eastAsia"/>
        </w:rPr>
        <w:t>FP8</w:t>
      </w:r>
      <w:r>
        <w:rPr>
          <w:rFonts w:hint="eastAsia"/>
        </w:rPr>
        <w:t>作为一种低精度浮点表示，近年来受到了广泛关注。本章将针对</w:t>
      </w:r>
      <w:r>
        <w:rPr>
          <w:rFonts w:hint="eastAsia"/>
        </w:rPr>
        <w:t>FP8</w:t>
      </w:r>
      <w:r>
        <w:rPr>
          <w:rFonts w:hint="eastAsia"/>
        </w:rPr>
        <w:t>低精度浮点表示进行深入的仿真分析，从存储方案设计、存储误差、计算误差以及算子复杂度等多个维</w:t>
      </w:r>
      <w:proofErr w:type="gramStart"/>
      <w:r>
        <w:rPr>
          <w:rFonts w:hint="eastAsia"/>
        </w:rPr>
        <w:t>度全面</w:t>
      </w:r>
      <w:proofErr w:type="gramEnd"/>
      <w:r>
        <w:rPr>
          <w:rFonts w:hint="eastAsia"/>
        </w:rPr>
        <w:t>探讨其潜在的优势与存在的挑战。</w:t>
      </w:r>
    </w:p>
    <w:p w14:paraId="55483AF5" w14:textId="3A9C49F4" w:rsidR="00FC6F22" w:rsidRDefault="00FC6F22" w:rsidP="00276F9B">
      <w:pPr>
        <w:pStyle w:val="2"/>
      </w:pPr>
      <w:bookmarkStart w:id="13" w:name="_Toc177994366"/>
      <w:bookmarkStart w:id="14" w:name="_Toc179453516"/>
      <w:r w:rsidRPr="007211AC">
        <w:t>FP8</w:t>
      </w:r>
      <w:r w:rsidRPr="007211AC">
        <w:t>存储方案</w:t>
      </w:r>
      <w:bookmarkEnd w:id="13"/>
      <w:bookmarkEnd w:id="14"/>
    </w:p>
    <w:p w14:paraId="4F0AB952" w14:textId="77777777" w:rsidR="00FC6F22" w:rsidRDefault="00FC6F22" w:rsidP="00AA76D9">
      <w:pPr>
        <w:ind w:firstLine="480"/>
      </w:pPr>
      <w:bookmarkStart w:id="15" w:name="_Hlk166184804"/>
      <w:r>
        <w:rPr>
          <w:rFonts w:hint="eastAsia"/>
        </w:rPr>
        <w:t>FP8</w:t>
      </w:r>
      <w:r>
        <w:rPr>
          <w:rFonts w:hint="eastAsia"/>
        </w:rPr>
        <w:t>是</w:t>
      </w:r>
      <w:r>
        <w:rPr>
          <w:rFonts w:hint="eastAsia"/>
        </w:rPr>
        <w:t>FP16</w:t>
      </w:r>
      <w:r>
        <w:rPr>
          <w:rFonts w:hint="eastAsia"/>
        </w:rPr>
        <w:t>的衍生产物，它主要包含两种编码格式</w:t>
      </w:r>
      <w:r>
        <w:rPr>
          <w:rFonts w:hint="eastAsia"/>
        </w:rPr>
        <w:t>E4M3</w:t>
      </w:r>
      <w:r>
        <w:rPr>
          <w:rFonts w:hint="eastAsia"/>
        </w:rPr>
        <w:t>与</w:t>
      </w:r>
      <w:r>
        <w:rPr>
          <w:rFonts w:hint="eastAsia"/>
        </w:rPr>
        <w:t>E5M2</w:t>
      </w:r>
      <w:r>
        <w:rPr>
          <w:rFonts w:hint="eastAsia"/>
        </w:rPr>
        <w:t>。对于</w:t>
      </w:r>
      <w:r>
        <w:rPr>
          <w:rFonts w:hint="eastAsia"/>
        </w:rPr>
        <w:t>E4M3</w:t>
      </w:r>
      <w:r>
        <w:rPr>
          <w:rFonts w:hint="eastAsia"/>
        </w:rPr>
        <w:t>而言，如图</w:t>
      </w:r>
      <w:r>
        <w:rPr>
          <w:rFonts w:hint="eastAsia"/>
        </w:rPr>
        <w:t>2-1</w:t>
      </w:r>
      <w:r>
        <w:rPr>
          <w:rFonts w:hint="eastAsia"/>
        </w:rPr>
        <w:t>其包含</w:t>
      </w:r>
      <w:r>
        <w:rPr>
          <w:rFonts w:hint="eastAsia"/>
        </w:rPr>
        <w:t>4</w:t>
      </w:r>
      <w:r>
        <w:rPr>
          <w:rFonts w:hint="eastAsia"/>
        </w:rPr>
        <w:t>比特指数、</w:t>
      </w:r>
      <w:r>
        <w:rPr>
          <w:rFonts w:hint="eastAsia"/>
        </w:rPr>
        <w:t>3</w:t>
      </w:r>
      <w:r>
        <w:rPr>
          <w:rFonts w:hint="eastAsia"/>
        </w:rPr>
        <w:t>比特尾数，以及</w:t>
      </w:r>
      <w:r>
        <w:rPr>
          <w:rFonts w:hint="eastAsia"/>
        </w:rPr>
        <w:t>1</w:t>
      </w:r>
      <w:r>
        <w:rPr>
          <w:rFonts w:hint="eastAsia"/>
        </w:rPr>
        <w:t>比特符号位。同理</w:t>
      </w:r>
      <w:r>
        <w:rPr>
          <w:rFonts w:hint="eastAsia"/>
        </w:rPr>
        <w:t>E5M2</w:t>
      </w:r>
      <w:r>
        <w:rPr>
          <w:rFonts w:hint="eastAsia"/>
        </w:rPr>
        <w:t>包含</w:t>
      </w:r>
      <w:r>
        <w:rPr>
          <w:rFonts w:hint="eastAsia"/>
        </w:rPr>
        <w:t>5</w:t>
      </w:r>
      <w:r>
        <w:rPr>
          <w:rFonts w:hint="eastAsia"/>
        </w:rPr>
        <w:t>比特指数位、</w:t>
      </w:r>
      <w:r>
        <w:rPr>
          <w:rFonts w:hint="eastAsia"/>
        </w:rPr>
        <w:t>3</w:t>
      </w:r>
      <w:r>
        <w:rPr>
          <w:rFonts w:hint="eastAsia"/>
        </w:rPr>
        <w:t>比特尾数、</w:t>
      </w:r>
      <w:r>
        <w:rPr>
          <w:rFonts w:hint="eastAsia"/>
        </w:rPr>
        <w:t>1</w:t>
      </w:r>
      <w:r>
        <w:rPr>
          <w:rFonts w:hint="eastAsia"/>
        </w:rPr>
        <w:t>比特符号位，同时</w:t>
      </w:r>
      <w:r>
        <w:rPr>
          <w:rFonts w:hint="eastAsia"/>
        </w:rPr>
        <w:t>FP8</w:t>
      </w:r>
      <w:r>
        <w:rPr>
          <w:rFonts w:hint="eastAsia"/>
        </w:rPr>
        <w:t>的具体指数位宽和</w:t>
      </w:r>
      <w:proofErr w:type="gramStart"/>
      <w:r>
        <w:rPr>
          <w:rFonts w:hint="eastAsia"/>
        </w:rPr>
        <w:t>尾数位宽</w:t>
      </w:r>
      <w:proofErr w:type="gramEnd"/>
      <w:r>
        <w:rPr>
          <w:rFonts w:hint="eastAsia"/>
        </w:rPr>
        <w:t>可以根据不同算法中的数值范围和精度要求灵活变化。在本文中指数部分定义为</w:t>
      </w:r>
      <w:r>
        <w:rPr>
          <w:rFonts w:hint="eastAsia"/>
        </w:rPr>
        <w:t>exponent</w:t>
      </w:r>
      <w:r>
        <w:rPr>
          <w:rFonts w:hint="eastAsia"/>
        </w:rPr>
        <w:t>，尾数部分定义为</w:t>
      </w:r>
      <w:r>
        <w:rPr>
          <w:rFonts w:hint="eastAsia"/>
        </w:rPr>
        <w:t>mantissa</w:t>
      </w:r>
      <w:r>
        <w:rPr>
          <w:rFonts w:hint="eastAsia"/>
        </w:rPr>
        <w:t>，指数位宽为</w:t>
      </w:r>
      <w:proofErr w:type="spellStart"/>
      <w:r>
        <w:rPr>
          <w:rFonts w:hint="eastAsia"/>
        </w:rPr>
        <w:t>e_bit</w:t>
      </w:r>
      <w:proofErr w:type="spellEnd"/>
      <w:r>
        <w:rPr>
          <w:rFonts w:hint="eastAsia"/>
        </w:rPr>
        <w:t>，</w:t>
      </w:r>
      <w:proofErr w:type="gramStart"/>
      <w:r>
        <w:rPr>
          <w:rFonts w:hint="eastAsia"/>
        </w:rPr>
        <w:t>尾数位宽</w:t>
      </w:r>
      <w:proofErr w:type="gramEnd"/>
      <w:r>
        <w:rPr>
          <w:rFonts w:hint="eastAsia"/>
        </w:rPr>
        <w:t>为</w:t>
      </w:r>
      <w:proofErr w:type="spellStart"/>
      <w:r>
        <w:rPr>
          <w:rFonts w:hint="eastAsia"/>
        </w:rPr>
        <w:t>m_bit</w:t>
      </w:r>
      <w:proofErr w:type="spellEnd"/>
      <w:r>
        <w:rPr>
          <w:rFonts w:hint="eastAsia"/>
        </w:rPr>
        <w:t>。</w:t>
      </w:r>
    </w:p>
    <w:p w14:paraId="6198C0D0" w14:textId="77777777" w:rsidR="005E109A" w:rsidRDefault="005E109A" w:rsidP="007F038F">
      <w:pPr>
        <w:pStyle w:val="aff5"/>
      </w:pPr>
      <w:r w:rsidRPr="002F4D1B">
        <w:rPr>
          <w:rFonts w:hint="eastAsia"/>
        </w:rPr>
        <w:drawing>
          <wp:inline distT="0" distB="0" distL="0" distR="0" wp14:anchorId="2C471268" wp14:editId="3D99ECF5">
            <wp:extent cx="3282950" cy="725170"/>
            <wp:effectExtent l="0" t="0" r="0" b="0"/>
            <wp:docPr id="6479658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65829" name="图片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324446" cy="734595"/>
                    </a:xfrm>
                    <a:prstGeom prst="rect">
                      <a:avLst/>
                    </a:prstGeom>
                    <a:noFill/>
                    <a:ln>
                      <a:noFill/>
                    </a:ln>
                  </pic:spPr>
                </pic:pic>
              </a:graphicData>
            </a:graphic>
          </wp:inline>
        </w:drawing>
      </w:r>
    </w:p>
    <w:p w14:paraId="3C29D7C2" w14:textId="65053F12" w:rsidR="005E109A" w:rsidRPr="002F4D1B" w:rsidRDefault="005E109A" w:rsidP="005E109A">
      <w:pPr>
        <w:pStyle w:val="aff7"/>
        <w:spacing w:afterLines="0" w:after="0"/>
      </w:pPr>
      <w:r>
        <w:rPr>
          <w:rFonts w:hint="eastAsia"/>
        </w:rPr>
        <w:t>图</w:t>
      </w:r>
      <w:r>
        <w:rPr>
          <w:rFonts w:hint="eastAsia"/>
        </w:rPr>
        <w:t>2</w:t>
      </w:r>
      <w:r w:rsidR="00433050">
        <w:rPr>
          <w:rFonts w:hint="eastAsia"/>
        </w:rPr>
        <w:t>.</w:t>
      </w:r>
      <w:r>
        <w:rPr>
          <w:rFonts w:hint="eastAsia"/>
        </w:rPr>
        <w:t>1 FP8 E4M3</w:t>
      </w:r>
      <w:r>
        <w:rPr>
          <w:rFonts w:hint="eastAsia"/>
        </w:rPr>
        <w:t>位宽分配</w:t>
      </w:r>
    </w:p>
    <w:p w14:paraId="661126A6" w14:textId="77777777" w:rsidR="00FC6F22" w:rsidRDefault="00FC6F22" w:rsidP="00AA76D9">
      <w:pPr>
        <w:ind w:firstLine="480"/>
      </w:pPr>
      <w:r>
        <w:rPr>
          <w:rFonts w:hint="eastAsia"/>
        </w:rPr>
        <w:t>IEEE-754</w:t>
      </w:r>
      <w:r>
        <w:rPr>
          <w:rFonts w:hint="eastAsia"/>
        </w:rPr>
        <w:t>标准使用符号位、指数、尾数三部分表示一个浮点数。符号位只占用</w:t>
      </w:r>
      <w:r>
        <w:rPr>
          <w:rFonts w:hint="eastAsia"/>
        </w:rPr>
        <w:t>1bit</w:t>
      </w:r>
      <w:r>
        <w:rPr>
          <w:rFonts w:hint="eastAsia"/>
        </w:rPr>
        <w:t>，用来表达数的正负，</w:t>
      </w:r>
      <w:r>
        <w:rPr>
          <w:rFonts w:hint="eastAsia"/>
        </w:rPr>
        <w:t>0</w:t>
      </w:r>
      <w:r>
        <w:rPr>
          <w:rFonts w:hint="eastAsia"/>
        </w:rPr>
        <w:t>表示整数，</w:t>
      </w:r>
      <w:r>
        <w:rPr>
          <w:rFonts w:hint="eastAsia"/>
        </w:rPr>
        <w:t>1</w:t>
      </w:r>
      <w:r>
        <w:rPr>
          <w:rFonts w:hint="eastAsia"/>
        </w:rPr>
        <w:t>表示负数。</w:t>
      </w:r>
    </w:p>
    <w:p w14:paraId="3B048BBE" w14:textId="77777777" w:rsidR="00FC6F22" w:rsidRDefault="00FC6F22" w:rsidP="00AA76D9">
      <w:pPr>
        <w:ind w:firstLine="480"/>
      </w:pPr>
      <w:r>
        <w:rPr>
          <w:rFonts w:hint="eastAsia"/>
        </w:rPr>
        <w:t>除符号位外浮点数具有一个指数部分，这也是其区别于定点数的地方。在</w:t>
      </w:r>
      <w:r>
        <w:rPr>
          <w:rFonts w:hint="eastAsia"/>
        </w:rPr>
        <w:t>FP8 E4M3</w:t>
      </w:r>
      <w:r>
        <w:rPr>
          <w:rFonts w:hint="eastAsia"/>
        </w:rPr>
        <w:t>格式中具有</w:t>
      </w:r>
      <w:r>
        <w:rPr>
          <w:rFonts w:hint="eastAsia"/>
        </w:rPr>
        <w:t>4</w:t>
      </w:r>
      <w:r>
        <w:rPr>
          <w:rFonts w:hint="eastAsia"/>
        </w:rPr>
        <w:t>个比特用于表示指数。在浮点表示法当中，指数部分总是会减去一个偏移量</w:t>
      </w:r>
      <w:r>
        <w:rPr>
          <w:rFonts w:hint="eastAsia"/>
        </w:rPr>
        <w:t>bias</w:t>
      </w:r>
      <w:r>
        <w:rPr>
          <w:rFonts w:hint="eastAsia"/>
        </w:rPr>
        <w:t>，对于</w:t>
      </w:r>
      <w:r>
        <w:rPr>
          <w:rFonts w:hint="eastAsia"/>
        </w:rPr>
        <w:t>FP8 E4M3</w:t>
      </w:r>
      <w:r>
        <w:rPr>
          <w:rFonts w:hint="eastAsia"/>
        </w:rPr>
        <w:t>而言，这个偏移量为</w:t>
      </w:r>
      <w:r>
        <w:rPr>
          <w:rFonts w:hint="eastAsia"/>
        </w:rPr>
        <w:t>-7</w:t>
      </w:r>
      <w:r>
        <w:rPr>
          <w:rFonts w:hint="eastAsia"/>
        </w:rPr>
        <w:t>，是由</w:t>
      </w:r>
      <w:r>
        <w:rPr>
          <w:rFonts w:hint="eastAsia"/>
        </w:rPr>
        <w:t>2^(e_bit-1)-1</w:t>
      </w:r>
      <w:r>
        <w:rPr>
          <w:rFonts w:hint="eastAsia"/>
        </w:rPr>
        <w:t>计算得出，</w:t>
      </w:r>
      <w:proofErr w:type="spellStart"/>
      <w:r>
        <w:rPr>
          <w:rFonts w:hint="eastAsia"/>
        </w:rPr>
        <w:t>e_bit</w:t>
      </w:r>
      <w:proofErr w:type="spellEnd"/>
      <w:r>
        <w:rPr>
          <w:rFonts w:hint="eastAsia"/>
        </w:rPr>
        <w:t>代表指数</w:t>
      </w:r>
      <w:r>
        <w:rPr>
          <w:rFonts w:hint="eastAsia"/>
        </w:rPr>
        <w:lastRenderedPageBreak/>
        <w:t>位宽，这使得指数的表示范围为</w:t>
      </w:r>
      <w:r>
        <w:rPr>
          <w:rFonts w:hint="eastAsia"/>
        </w:rPr>
        <w:t>[-7,8]</w:t>
      </w:r>
      <w:r>
        <w:rPr>
          <w:rFonts w:hint="eastAsia"/>
        </w:rPr>
        <w:t>。对于</w:t>
      </w:r>
      <w:r>
        <w:rPr>
          <w:rFonts w:hint="eastAsia"/>
        </w:rPr>
        <w:t>FP8 E5M2</w:t>
      </w:r>
      <w:r>
        <w:rPr>
          <w:rFonts w:hint="eastAsia"/>
        </w:rPr>
        <w:t>而言，指数偏移量为</w:t>
      </w:r>
      <w:r>
        <w:rPr>
          <w:rFonts w:hint="eastAsia"/>
        </w:rPr>
        <w:t>-15</w:t>
      </w:r>
      <w:r>
        <w:rPr>
          <w:rFonts w:hint="eastAsia"/>
        </w:rPr>
        <w:t>，指数表示范围为</w:t>
      </w:r>
      <w:r>
        <w:rPr>
          <w:rFonts w:hint="eastAsia"/>
        </w:rPr>
        <w:t>[-15,16]</w:t>
      </w:r>
      <w:r>
        <w:rPr>
          <w:rFonts w:hint="eastAsia"/>
        </w:rPr>
        <w:t>。特别地，规定当指数部分全为</w:t>
      </w:r>
      <w:r>
        <w:rPr>
          <w:rFonts w:hint="eastAsia"/>
        </w:rPr>
        <w:t>1</w:t>
      </w:r>
      <w:r>
        <w:rPr>
          <w:rFonts w:hint="eastAsia"/>
        </w:rPr>
        <w:t>时的</w:t>
      </w:r>
      <w:proofErr w:type="gramStart"/>
      <w:r>
        <w:rPr>
          <w:rFonts w:hint="eastAsia"/>
        </w:rPr>
        <w:t>浮点值</w:t>
      </w:r>
      <w:proofErr w:type="gramEnd"/>
      <w:r>
        <w:rPr>
          <w:rFonts w:hint="eastAsia"/>
        </w:rPr>
        <w:t>为无穷大，这一规定也适用于</w:t>
      </w:r>
      <w:r>
        <w:rPr>
          <w:rFonts w:hint="eastAsia"/>
        </w:rPr>
        <w:t>FP16</w:t>
      </w:r>
      <w:r>
        <w:rPr>
          <w:rFonts w:hint="eastAsia"/>
        </w:rPr>
        <w:t>与</w:t>
      </w:r>
      <w:r>
        <w:rPr>
          <w:rFonts w:hint="eastAsia"/>
        </w:rPr>
        <w:t>FP32</w:t>
      </w:r>
      <w:r>
        <w:rPr>
          <w:rFonts w:hint="eastAsia"/>
        </w:rPr>
        <w:t>，是</w:t>
      </w:r>
      <w:r>
        <w:rPr>
          <w:rFonts w:hint="eastAsia"/>
        </w:rPr>
        <w:t>IEEE 754</w:t>
      </w:r>
      <w:r>
        <w:rPr>
          <w:rFonts w:hint="eastAsia"/>
        </w:rPr>
        <w:t>标准的一部分。</w:t>
      </w:r>
    </w:p>
    <w:p w14:paraId="3871BEE8" w14:textId="77777777" w:rsidR="00FC6F22" w:rsidRDefault="00FC6F22" w:rsidP="00AA76D9">
      <w:pPr>
        <w:ind w:firstLine="480"/>
      </w:pPr>
      <w:r>
        <w:rPr>
          <w:rFonts w:hint="eastAsia"/>
        </w:rPr>
        <w:t>FP8 E4M3</w:t>
      </w:r>
      <w:r>
        <w:rPr>
          <w:rFonts w:hint="eastAsia"/>
        </w:rPr>
        <w:t>在指数全为</w:t>
      </w:r>
      <w:r>
        <w:rPr>
          <w:rFonts w:hint="eastAsia"/>
        </w:rPr>
        <w:t>1</w:t>
      </w:r>
      <w:r>
        <w:rPr>
          <w:rFonts w:hint="eastAsia"/>
        </w:rPr>
        <w:t>时不遵循</w:t>
      </w:r>
      <w:r>
        <w:rPr>
          <w:rFonts w:hint="eastAsia"/>
        </w:rPr>
        <w:t>IEEE754</w:t>
      </w:r>
      <w:r>
        <w:rPr>
          <w:rFonts w:hint="eastAsia"/>
        </w:rPr>
        <w:t>标准使其为无穷大，仍然可以表示有效数字，当且仅当指数与底数部分全为</w:t>
      </w:r>
      <w:r>
        <w:rPr>
          <w:rFonts w:hint="eastAsia"/>
        </w:rPr>
        <w:t>1</w:t>
      </w:r>
      <w:r>
        <w:rPr>
          <w:rFonts w:hint="eastAsia"/>
        </w:rPr>
        <w:t>时，其表示无穷大。</w:t>
      </w:r>
    </w:p>
    <w:p w14:paraId="7EB59DAC" w14:textId="77777777" w:rsidR="00FC6F22" w:rsidRDefault="00FC6F22" w:rsidP="00AA76D9">
      <w:pPr>
        <w:ind w:firstLine="480"/>
      </w:pPr>
      <w:r>
        <w:rPr>
          <w:rFonts w:hint="eastAsia"/>
        </w:rPr>
        <w:t>二进制的</w:t>
      </w:r>
      <w:r>
        <w:rPr>
          <w:rFonts w:hint="eastAsia"/>
        </w:rPr>
        <w:t xml:space="preserve"> (0 1111 110) </w:t>
      </w:r>
      <w:r>
        <w:rPr>
          <w:rFonts w:hint="eastAsia"/>
        </w:rPr>
        <w:t>在</w:t>
      </w:r>
      <w:r>
        <w:rPr>
          <w:rFonts w:hint="eastAsia"/>
        </w:rPr>
        <w:t xml:space="preserve"> FP8 E4M3 </w:t>
      </w:r>
      <w:r>
        <w:rPr>
          <w:rFonts w:hint="eastAsia"/>
        </w:rPr>
        <w:t>格式中表示</w:t>
      </w:r>
      <w:r>
        <w:rPr>
          <w:rFonts w:hint="eastAsia"/>
        </w:rPr>
        <w:t xml:space="preserve"> 2^(15-7) * (1+1/2 + 1/4) = 448</w:t>
      </w:r>
      <w:r>
        <w:rPr>
          <w:rFonts w:hint="eastAsia"/>
        </w:rPr>
        <w:t>。</w:t>
      </w:r>
    </w:p>
    <w:p w14:paraId="186ED60F" w14:textId="77777777" w:rsidR="00FC6F22" w:rsidRDefault="00FC6F22" w:rsidP="00AA76D9">
      <w:pPr>
        <w:ind w:firstLine="480"/>
      </w:pPr>
      <w:r>
        <w:rPr>
          <w:rFonts w:hint="eastAsia"/>
        </w:rPr>
        <w:t>二进制的</w:t>
      </w:r>
      <w:r>
        <w:rPr>
          <w:rFonts w:hint="eastAsia"/>
        </w:rPr>
        <w:t xml:space="preserve"> (1 1111 100) </w:t>
      </w:r>
      <w:r>
        <w:rPr>
          <w:rFonts w:hint="eastAsia"/>
        </w:rPr>
        <w:t>在</w:t>
      </w:r>
      <w:r>
        <w:rPr>
          <w:rFonts w:hint="eastAsia"/>
        </w:rPr>
        <w:t xml:space="preserve"> FP8 E4M3 </w:t>
      </w:r>
      <w:r>
        <w:rPr>
          <w:rFonts w:hint="eastAsia"/>
        </w:rPr>
        <w:t>格式中表示</w:t>
      </w:r>
      <w:r>
        <w:rPr>
          <w:rFonts w:hint="eastAsia"/>
        </w:rPr>
        <w:t xml:space="preserve"> -2^(15-7) * (1+1/2) = 384</w:t>
      </w:r>
      <w:r>
        <w:rPr>
          <w:rFonts w:hint="eastAsia"/>
        </w:rPr>
        <w:t>。</w:t>
      </w:r>
    </w:p>
    <w:p w14:paraId="6F16B99D" w14:textId="77777777" w:rsidR="00FC6F22" w:rsidRDefault="00FC6F22" w:rsidP="00AA76D9">
      <w:pPr>
        <w:ind w:firstLine="480"/>
      </w:pPr>
      <w:r>
        <w:rPr>
          <w:rFonts w:hint="eastAsia"/>
        </w:rPr>
        <w:t>二进制的</w:t>
      </w:r>
      <w:r>
        <w:rPr>
          <w:rFonts w:hint="eastAsia"/>
        </w:rPr>
        <w:t xml:space="preserve"> (1 1111 111) </w:t>
      </w:r>
      <w:r>
        <w:rPr>
          <w:rFonts w:hint="eastAsia"/>
        </w:rPr>
        <w:t>在</w:t>
      </w:r>
      <w:r>
        <w:rPr>
          <w:rFonts w:hint="eastAsia"/>
        </w:rPr>
        <w:t xml:space="preserve"> FP8 E4M3 </w:t>
      </w:r>
      <w:r>
        <w:rPr>
          <w:rFonts w:hint="eastAsia"/>
        </w:rPr>
        <w:t>格式中表示负无穷大。</w:t>
      </w:r>
    </w:p>
    <w:p w14:paraId="5D0F201F" w14:textId="77777777" w:rsidR="005E109A" w:rsidRDefault="005E109A" w:rsidP="007F038F">
      <w:pPr>
        <w:pStyle w:val="aff5"/>
      </w:pPr>
      <w:r w:rsidRPr="002F4D1B">
        <w:drawing>
          <wp:inline distT="0" distB="0" distL="0" distR="0" wp14:anchorId="263E892D" wp14:editId="482159F7">
            <wp:extent cx="5930900" cy="1536700"/>
            <wp:effectExtent l="0" t="0" r="0" b="0"/>
            <wp:docPr id="9847046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04636" name="图片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930900" cy="1536700"/>
                    </a:xfrm>
                    <a:prstGeom prst="rect">
                      <a:avLst/>
                    </a:prstGeom>
                    <a:noFill/>
                    <a:ln>
                      <a:noFill/>
                    </a:ln>
                  </pic:spPr>
                </pic:pic>
              </a:graphicData>
            </a:graphic>
          </wp:inline>
        </w:drawing>
      </w:r>
    </w:p>
    <w:p w14:paraId="285028EB" w14:textId="7155A075" w:rsidR="005E109A" w:rsidRPr="002F4D1B" w:rsidRDefault="005E109A" w:rsidP="005E109A">
      <w:pPr>
        <w:pStyle w:val="aff7"/>
        <w:spacing w:afterLines="0" w:after="0"/>
      </w:pPr>
      <w:r>
        <w:t>图</w:t>
      </w:r>
      <w:r>
        <w:rPr>
          <w:rFonts w:hint="eastAsia"/>
        </w:rPr>
        <w:t>2</w:t>
      </w:r>
      <w:r w:rsidR="00433050">
        <w:t>.</w:t>
      </w:r>
      <w:r>
        <w:rPr>
          <w:rFonts w:hint="eastAsia"/>
        </w:rPr>
        <w:t>2</w:t>
      </w:r>
      <w:r>
        <w:t xml:space="preserve"> FP8 E4M3</w:t>
      </w:r>
      <w:r>
        <w:t>与</w:t>
      </w:r>
      <w:r>
        <w:t>FP8 E5M2</w:t>
      </w:r>
      <w:r>
        <w:t>尾数部分代表含义</w:t>
      </w:r>
    </w:p>
    <w:p w14:paraId="29C8EF7E" w14:textId="77777777" w:rsidR="00FC6F22" w:rsidRDefault="00FC6F22" w:rsidP="00AA76D9">
      <w:pPr>
        <w:ind w:firstLine="480"/>
      </w:pPr>
      <w:r>
        <w:rPr>
          <w:rFonts w:hint="eastAsia"/>
        </w:rPr>
        <w:t>在浮点数中，尾数部分从高位到低位，分别表示</w:t>
      </w:r>
      <w:r>
        <w:rPr>
          <w:rFonts w:hint="eastAsia"/>
        </w:rPr>
        <w:t>2</w:t>
      </w:r>
      <w:r>
        <w:rPr>
          <w:rFonts w:hint="eastAsia"/>
        </w:rPr>
        <w:t>的负</w:t>
      </w:r>
      <w:r>
        <w:rPr>
          <w:rFonts w:hint="eastAsia"/>
        </w:rPr>
        <w:t>k</w:t>
      </w:r>
      <w:r>
        <w:rPr>
          <w:rFonts w:hint="eastAsia"/>
        </w:rPr>
        <w:t>次</w:t>
      </w:r>
      <w:proofErr w:type="gramStart"/>
      <w:r>
        <w:rPr>
          <w:rFonts w:hint="eastAsia"/>
        </w:rPr>
        <w:t>幂</w:t>
      </w:r>
      <w:proofErr w:type="gramEnd"/>
      <w:r>
        <w:rPr>
          <w:rFonts w:hint="eastAsia"/>
        </w:rPr>
        <w:t>；对于</w:t>
      </w:r>
      <w:r>
        <w:rPr>
          <w:rFonts w:hint="eastAsia"/>
        </w:rPr>
        <w:t>E4M3</w:t>
      </w:r>
      <w:r>
        <w:rPr>
          <w:rFonts w:hint="eastAsia"/>
        </w:rPr>
        <w:t>格式，使用</w:t>
      </w:r>
      <w:r>
        <w:rPr>
          <w:rFonts w:hint="eastAsia"/>
        </w:rPr>
        <w:t>3bit</w:t>
      </w:r>
      <w:r>
        <w:rPr>
          <w:rFonts w:hint="eastAsia"/>
        </w:rPr>
        <w:t>表示尾数，其分别对应</w:t>
      </w:r>
      <w:r>
        <w:rPr>
          <w:rFonts w:hint="eastAsia"/>
        </w:rPr>
        <w:t>2</w:t>
      </w:r>
      <w:r>
        <w:rPr>
          <w:rFonts w:hint="eastAsia"/>
        </w:rPr>
        <w:t>的负</w:t>
      </w:r>
      <w:r>
        <w:rPr>
          <w:rFonts w:hint="eastAsia"/>
        </w:rPr>
        <w:t>1</w:t>
      </w:r>
      <w:r>
        <w:rPr>
          <w:rFonts w:hint="eastAsia"/>
        </w:rPr>
        <w:t>，</w:t>
      </w:r>
      <w:r>
        <w:rPr>
          <w:rFonts w:hint="eastAsia"/>
        </w:rPr>
        <w:t>2</w:t>
      </w:r>
      <w:r>
        <w:rPr>
          <w:rFonts w:hint="eastAsia"/>
        </w:rPr>
        <w:t>，</w:t>
      </w:r>
      <w:r>
        <w:rPr>
          <w:rFonts w:hint="eastAsia"/>
        </w:rPr>
        <w:t>3</w:t>
      </w:r>
      <w:r>
        <w:rPr>
          <w:rFonts w:hint="eastAsia"/>
        </w:rPr>
        <w:t>次</w:t>
      </w:r>
      <w:proofErr w:type="gramStart"/>
      <w:r>
        <w:rPr>
          <w:rFonts w:hint="eastAsia"/>
        </w:rPr>
        <w:t>幂</w:t>
      </w:r>
      <w:proofErr w:type="gramEnd"/>
      <w:r>
        <w:rPr>
          <w:rFonts w:hint="eastAsia"/>
        </w:rPr>
        <w:t>（见图</w:t>
      </w:r>
      <w:r>
        <w:rPr>
          <w:rFonts w:hint="eastAsia"/>
        </w:rPr>
        <w:t>2-2</w:t>
      </w:r>
      <w:r>
        <w:rPr>
          <w:rFonts w:hint="eastAsia"/>
        </w:rPr>
        <w:t>）。对于</w:t>
      </w:r>
      <w:r>
        <w:rPr>
          <w:rFonts w:hint="eastAsia"/>
        </w:rPr>
        <w:t>E5M2</w:t>
      </w:r>
      <w:r>
        <w:rPr>
          <w:rFonts w:hint="eastAsia"/>
        </w:rPr>
        <w:t>格式，使用</w:t>
      </w:r>
      <w:r>
        <w:rPr>
          <w:rFonts w:hint="eastAsia"/>
        </w:rPr>
        <w:t>2</w:t>
      </w:r>
      <w:r>
        <w:rPr>
          <w:rFonts w:hint="eastAsia"/>
        </w:rPr>
        <w:t>个比特表示尾数，分别对应</w:t>
      </w:r>
      <w:r>
        <w:rPr>
          <w:rFonts w:hint="eastAsia"/>
        </w:rPr>
        <w:t>2</w:t>
      </w:r>
      <w:r>
        <w:rPr>
          <w:rFonts w:hint="eastAsia"/>
        </w:rPr>
        <w:t>的负</w:t>
      </w:r>
      <w:r>
        <w:rPr>
          <w:rFonts w:hint="eastAsia"/>
        </w:rPr>
        <w:t>1</w:t>
      </w:r>
      <w:r>
        <w:rPr>
          <w:rFonts w:hint="eastAsia"/>
        </w:rPr>
        <w:t>，</w:t>
      </w:r>
      <w:r>
        <w:rPr>
          <w:rFonts w:hint="eastAsia"/>
        </w:rPr>
        <w:t>2</w:t>
      </w:r>
      <w:proofErr w:type="gramStart"/>
      <w:r>
        <w:rPr>
          <w:rFonts w:hint="eastAsia"/>
        </w:rPr>
        <w:t>幂</w:t>
      </w:r>
      <w:proofErr w:type="gramEnd"/>
      <w:r>
        <w:rPr>
          <w:rFonts w:hint="eastAsia"/>
        </w:rPr>
        <w:t>。浮点数的底数值转换成十进制时，需要将所有底数位的数字相加，再额外加</w:t>
      </w:r>
      <w:r>
        <w:rPr>
          <w:rFonts w:hint="eastAsia"/>
        </w:rPr>
        <w:t>1</w:t>
      </w:r>
      <w:r>
        <w:rPr>
          <w:rFonts w:hint="eastAsia"/>
        </w:rPr>
        <w:t>。上图</w:t>
      </w:r>
      <w:r>
        <w:rPr>
          <w:rFonts w:hint="eastAsia"/>
        </w:rPr>
        <w:t>2-2</w:t>
      </w:r>
      <w:r>
        <w:rPr>
          <w:rFonts w:hint="eastAsia"/>
        </w:rPr>
        <w:t>中，左边的尾数部分为：</w:t>
      </w:r>
      <w:r>
        <w:rPr>
          <w:rFonts w:hint="eastAsia"/>
        </w:rPr>
        <w:t>1 + 1/2 + 1/8 = 1.625</w:t>
      </w:r>
      <w:r>
        <w:rPr>
          <w:rFonts w:hint="eastAsia"/>
        </w:rPr>
        <w:t>，右侧的尾数部分为</w:t>
      </w:r>
      <w:r>
        <w:rPr>
          <w:rFonts w:hint="eastAsia"/>
        </w:rPr>
        <w:t>1+0.25 = 1.25</w:t>
      </w:r>
      <w:r>
        <w:rPr>
          <w:rFonts w:hint="eastAsia"/>
        </w:rPr>
        <w:t>。</w:t>
      </w:r>
    </w:p>
    <w:p w14:paraId="1C9885C6" w14:textId="77777777" w:rsidR="00FC6F22" w:rsidRDefault="00FC6F22" w:rsidP="00AA76D9">
      <w:pPr>
        <w:ind w:firstLine="480"/>
      </w:pPr>
      <w:r>
        <w:rPr>
          <w:rFonts w:hint="eastAsia"/>
        </w:rPr>
        <w:t>此外，为了充分利用</w:t>
      </w:r>
      <w:r>
        <w:rPr>
          <w:rFonts w:hint="eastAsia"/>
        </w:rPr>
        <w:t>8bit</w:t>
      </w:r>
      <w:r>
        <w:rPr>
          <w:rFonts w:hint="eastAsia"/>
        </w:rPr>
        <w:t>位宽，表示更小的数据，</w:t>
      </w:r>
      <w:proofErr w:type="gramStart"/>
      <w:r>
        <w:rPr>
          <w:rFonts w:hint="eastAsia"/>
        </w:rPr>
        <w:t>定义非</w:t>
      </w:r>
      <w:proofErr w:type="gramEnd"/>
      <w:r>
        <w:rPr>
          <w:rFonts w:hint="eastAsia"/>
        </w:rPr>
        <w:t>规格化（</w:t>
      </w:r>
      <w:proofErr w:type="spellStart"/>
      <w:r>
        <w:rPr>
          <w:rFonts w:hint="eastAsia"/>
        </w:rPr>
        <w:t>subnorm</w:t>
      </w:r>
      <w:proofErr w:type="spellEnd"/>
      <w:r>
        <w:rPr>
          <w:rFonts w:hint="eastAsia"/>
        </w:rPr>
        <w:t>）浮点数：当一个浮点数的指数部分全为</w:t>
      </w:r>
      <w:r>
        <w:rPr>
          <w:rFonts w:hint="eastAsia"/>
        </w:rPr>
        <w:t>0</w:t>
      </w:r>
      <w:r>
        <w:rPr>
          <w:rFonts w:hint="eastAsia"/>
        </w:rPr>
        <w:t>时，其是一个非规格化浮点数，此时其底数部分不再额外加</w:t>
      </w:r>
      <w:r>
        <w:rPr>
          <w:rFonts w:hint="eastAsia"/>
        </w:rPr>
        <w:t>1</w:t>
      </w:r>
      <w:r>
        <w:rPr>
          <w:rFonts w:hint="eastAsia"/>
        </w:rPr>
        <w:t>，即</w:t>
      </w:r>
      <w:r>
        <w:rPr>
          <w:rFonts w:hint="eastAsia"/>
        </w:rPr>
        <w:t>(0 0000 000)</w:t>
      </w:r>
      <w:r>
        <w:rPr>
          <w:rFonts w:hint="eastAsia"/>
        </w:rPr>
        <w:t>表示</w:t>
      </w:r>
      <w:r>
        <w:rPr>
          <w:rFonts w:hint="eastAsia"/>
        </w:rPr>
        <w:t>2^(0-7) * 0</w:t>
      </w:r>
      <w:r>
        <w:rPr>
          <w:rFonts w:hint="eastAsia"/>
        </w:rPr>
        <w:t>，而非</w:t>
      </w:r>
      <w:r>
        <w:rPr>
          <w:rFonts w:hint="eastAsia"/>
        </w:rPr>
        <w:t>2^(0-7)*1</w:t>
      </w:r>
      <w:r>
        <w:rPr>
          <w:rFonts w:hint="eastAsia"/>
        </w:rPr>
        <w:t>，</w:t>
      </w:r>
      <w:r>
        <w:rPr>
          <w:rFonts w:hint="eastAsia"/>
        </w:rPr>
        <w:t>(0 0000 001)</w:t>
      </w:r>
      <w:r>
        <w:rPr>
          <w:rFonts w:hint="eastAsia"/>
        </w:rPr>
        <w:t>表示</w:t>
      </w:r>
      <w:r>
        <w:rPr>
          <w:rFonts w:hint="eastAsia"/>
        </w:rPr>
        <w:t>2^(0-7) *1/4</w:t>
      </w:r>
      <w:r>
        <w:rPr>
          <w:rFonts w:hint="eastAsia"/>
        </w:rPr>
        <w:t>。综合上述内容，可以得到</w:t>
      </w:r>
      <w:r>
        <w:rPr>
          <w:rFonts w:hint="eastAsia"/>
        </w:rPr>
        <w:t>FP8</w:t>
      </w:r>
      <w:r>
        <w:rPr>
          <w:rFonts w:hint="eastAsia"/>
        </w:rPr>
        <w:t>的数据表示范围，以及一些特殊值的表示方法，如下表</w:t>
      </w:r>
      <w:r>
        <w:rPr>
          <w:rFonts w:hint="eastAsia"/>
        </w:rPr>
        <w:t>2.1</w:t>
      </w:r>
      <w:r>
        <w:rPr>
          <w:rFonts w:hint="eastAsia"/>
        </w:rPr>
        <w:t>所示。</w:t>
      </w:r>
    </w:p>
    <w:p w14:paraId="38A137FB" w14:textId="77777777" w:rsidR="005E109A" w:rsidRDefault="005E109A" w:rsidP="005E109A">
      <w:pPr>
        <w:pStyle w:val="aff9"/>
        <w:spacing w:before="0"/>
      </w:pPr>
      <w:bookmarkStart w:id="16" w:name="_Toc177994367"/>
      <w:bookmarkEnd w:id="15"/>
      <w:r>
        <w:t>表</w:t>
      </w:r>
      <w:r>
        <w:rPr>
          <w:rFonts w:hint="eastAsia"/>
        </w:rPr>
        <w:t>2</w:t>
      </w:r>
      <w:r>
        <w:t>.1 FP8</w:t>
      </w:r>
      <w:r>
        <w:t>数据格式</w:t>
      </w:r>
    </w:p>
    <w:tbl>
      <w:tblPr>
        <w:tblStyle w:val="aff"/>
        <w:tblW w:w="4870" w:type="pct"/>
        <w:tblLook w:val="04A0" w:firstRow="1" w:lastRow="0" w:firstColumn="1" w:lastColumn="0" w:noHBand="0" w:noVBand="1"/>
      </w:tblPr>
      <w:tblGrid>
        <w:gridCol w:w="2259"/>
        <w:gridCol w:w="3541"/>
        <w:gridCol w:w="3311"/>
      </w:tblGrid>
      <w:tr w:rsidR="005E109A" w14:paraId="5E88B125" w14:textId="77777777" w:rsidTr="006C594A">
        <w:trPr>
          <w:cnfStyle w:val="100000000000" w:firstRow="1" w:lastRow="0" w:firstColumn="0" w:lastColumn="0" w:oddVBand="0" w:evenVBand="0" w:oddHBand="0" w:evenHBand="0" w:firstRowFirstColumn="0" w:firstRowLastColumn="0" w:lastRowFirstColumn="0" w:lastRowLastColumn="0"/>
          <w:trHeight w:val="252"/>
        </w:trPr>
        <w:tc>
          <w:tcPr>
            <w:tcW w:w="1240" w:type="pct"/>
            <w:tcBorders>
              <w:top w:val="single" w:sz="4" w:space="0" w:color="auto"/>
              <w:bottom w:val="single" w:sz="4" w:space="0" w:color="auto"/>
            </w:tcBorders>
          </w:tcPr>
          <w:p w14:paraId="1BED7639" w14:textId="77777777" w:rsidR="005E109A" w:rsidRPr="00433050" w:rsidRDefault="005E109A" w:rsidP="00433050">
            <w:pPr>
              <w:ind w:firstLine="480"/>
              <w:jc w:val="center"/>
            </w:pPr>
          </w:p>
        </w:tc>
        <w:tc>
          <w:tcPr>
            <w:tcW w:w="1943" w:type="pct"/>
            <w:tcBorders>
              <w:top w:val="single" w:sz="4" w:space="0" w:color="auto"/>
              <w:bottom w:val="single" w:sz="4" w:space="0" w:color="auto"/>
            </w:tcBorders>
          </w:tcPr>
          <w:p w14:paraId="7FDD1A9B" w14:textId="77777777" w:rsidR="005E109A" w:rsidRPr="00433050" w:rsidRDefault="005E109A" w:rsidP="00433050">
            <w:pPr>
              <w:ind w:firstLine="480"/>
              <w:jc w:val="center"/>
            </w:pPr>
            <w:r w:rsidRPr="00433050">
              <w:rPr>
                <w:rFonts w:hint="eastAsia"/>
              </w:rPr>
              <w:t>FP8 E4M3</w:t>
            </w:r>
          </w:p>
        </w:tc>
        <w:tc>
          <w:tcPr>
            <w:tcW w:w="1817" w:type="pct"/>
            <w:tcBorders>
              <w:top w:val="single" w:sz="4" w:space="0" w:color="auto"/>
              <w:bottom w:val="single" w:sz="4" w:space="0" w:color="auto"/>
            </w:tcBorders>
          </w:tcPr>
          <w:p w14:paraId="6052AB76" w14:textId="77777777" w:rsidR="005E109A" w:rsidRPr="00433050" w:rsidRDefault="005E109A" w:rsidP="00433050">
            <w:pPr>
              <w:ind w:firstLine="480"/>
              <w:jc w:val="center"/>
            </w:pPr>
            <w:r w:rsidRPr="00433050">
              <w:rPr>
                <w:rFonts w:hint="eastAsia"/>
              </w:rPr>
              <w:t>FP8 E5M2</w:t>
            </w:r>
          </w:p>
        </w:tc>
      </w:tr>
      <w:tr w:rsidR="005E109A" w14:paraId="55A90CF6" w14:textId="77777777" w:rsidTr="006C594A">
        <w:trPr>
          <w:trHeight w:val="20"/>
        </w:trPr>
        <w:tc>
          <w:tcPr>
            <w:tcW w:w="1240" w:type="pct"/>
            <w:tcBorders>
              <w:top w:val="single" w:sz="4" w:space="0" w:color="auto"/>
            </w:tcBorders>
          </w:tcPr>
          <w:p w14:paraId="3D00CC22" w14:textId="77777777" w:rsidR="005E109A" w:rsidRPr="00433050" w:rsidRDefault="005E109A" w:rsidP="00433050">
            <w:pPr>
              <w:ind w:firstLine="480"/>
              <w:jc w:val="center"/>
            </w:pPr>
            <w:r w:rsidRPr="00433050">
              <w:t>Exponent bias</w:t>
            </w:r>
          </w:p>
        </w:tc>
        <w:tc>
          <w:tcPr>
            <w:tcW w:w="1943" w:type="pct"/>
            <w:tcBorders>
              <w:top w:val="single" w:sz="4" w:space="0" w:color="auto"/>
            </w:tcBorders>
          </w:tcPr>
          <w:p w14:paraId="62A3F935" w14:textId="77777777" w:rsidR="005E109A" w:rsidRPr="00433050" w:rsidRDefault="005E109A" w:rsidP="00433050">
            <w:pPr>
              <w:ind w:firstLine="480"/>
              <w:jc w:val="center"/>
            </w:pPr>
            <w:r w:rsidRPr="00433050">
              <w:t>7</w:t>
            </w:r>
          </w:p>
        </w:tc>
        <w:tc>
          <w:tcPr>
            <w:tcW w:w="1817" w:type="pct"/>
            <w:tcBorders>
              <w:top w:val="single" w:sz="4" w:space="0" w:color="auto"/>
            </w:tcBorders>
          </w:tcPr>
          <w:p w14:paraId="479C63AF" w14:textId="77777777" w:rsidR="005E109A" w:rsidRPr="00433050" w:rsidRDefault="005E109A" w:rsidP="00433050">
            <w:pPr>
              <w:ind w:firstLine="480"/>
              <w:jc w:val="center"/>
            </w:pPr>
            <w:r w:rsidRPr="00433050">
              <w:t>15</w:t>
            </w:r>
          </w:p>
        </w:tc>
      </w:tr>
      <w:tr w:rsidR="005E109A" w14:paraId="66230FC8" w14:textId="77777777" w:rsidTr="006C594A">
        <w:trPr>
          <w:trHeight w:val="24"/>
        </w:trPr>
        <w:tc>
          <w:tcPr>
            <w:tcW w:w="1240" w:type="pct"/>
          </w:tcPr>
          <w:p w14:paraId="516311C8" w14:textId="77777777" w:rsidR="005E109A" w:rsidRPr="00433050" w:rsidRDefault="005E109A" w:rsidP="00433050">
            <w:pPr>
              <w:ind w:firstLine="480"/>
              <w:jc w:val="center"/>
            </w:pPr>
            <w:r w:rsidRPr="00433050">
              <w:t>Infinities</w:t>
            </w:r>
          </w:p>
        </w:tc>
        <w:tc>
          <w:tcPr>
            <w:tcW w:w="1943" w:type="pct"/>
          </w:tcPr>
          <w:p w14:paraId="60AE0C62" w14:textId="77777777" w:rsidR="005E109A" w:rsidRPr="00433050" w:rsidRDefault="005E109A" w:rsidP="00433050">
            <w:pPr>
              <w:ind w:firstLine="480"/>
              <w:jc w:val="center"/>
            </w:pPr>
            <w:r w:rsidRPr="00433050">
              <w:t>N/A</w:t>
            </w:r>
          </w:p>
        </w:tc>
        <w:tc>
          <w:tcPr>
            <w:tcW w:w="1817" w:type="pct"/>
          </w:tcPr>
          <w:p w14:paraId="101DE691" w14:textId="77777777" w:rsidR="005E109A" w:rsidRPr="00433050" w:rsidRDefault="005E109A" w:rsidP="00433050">
            <w:pPr>
              <w:ind w:firstLine="480"/>
              <w:jc w:val="center"/>
            </w:pPr>
            <w:r w:rsidRPr="00433050">
              <w:t>S.11111.00</w:t>
            </w:r>
          </w:p>
        </w:tc>
      </w:tr>
      <w:tr w:rsidR="005E109A" w14:paraId="1F544638" w14:textId="77777777" w:rsidTr="006C594A">
        <w:trPr>
          <w:trHeight w:val="24"/>
        </w:trPr>
        <w:tc>
          <w:tcPr>
            <w:tcW w:w="1240" w:type="pct"/>
          </w:tcPr>
          <w:p w14:paraId="6A2153F4" w14:textId="77777777" w:rsidR="005E109A" w:rsidRPr="00433050" w:rsidRDefault="005E109A" w:rsidP="00433050">
            <w:pPr>
              <w:ind w:firstLine="480"/>
              <w:jc w:val="center"/>
            </w:pPr>
            <w:proofErr w:type="spellStart"/>
            <w:r w:rsidRPr="00433050">
              <w:t>NaN</w:t>
            </w:r>
            <w:proofErr w:type="spellEnd"/>
          </w:p>
        </w:tc>
        <w:tc>
          <w:tcPr>
            <w:tcW w:w="1943" w:type="pct"/>
          </w:tcPr>
          <w:p w14:paraId="1B9EB1DA" w14:textId="77777777" w:rsidR="005E109A" w:rsidRPr="00433050" w:rsidRDefault="005E109A" w:rsidP="00433050">
            <w:pPr>
              <w:ind w:firstLine="480"/>
              <w:jc w:val="center"/>
            </w:pPr>
            <w:r w:rsidRPr="00433050">
              <w:t>S.1111.111</w:t>
            </w:r>
          </w:p>
        </w:tc>
        <w:tc>
          <w:tcPr>
            <w:tcW w:w="1817" w:type="pct"/>
          </w:tcPr>
          <w:p w14:paraId="3219B57D" w14:textId="77777777" w:rsidR="005E109A" w:rsidRPr="00433050" w:rsidRDefault="005E109A" w:rsidP="00433050">
            <w:pPr>
              <w:ind w:firstLine="480"/>
              <w:jc w:val="center"/>
            </w:pPr>
            <w:r w:rsidRPr="00433050">
              <w:t>S.11111.{01,10,11}</w:t>
            </w:r>
          </w:p>
        </w:tc>
      </w:tr>
      <w:tr w:rsidR="005E109A" w14:paraId="00714FDC" w14:textId="77777777" w:rsidTr="006C594A">
        <w:trPr>
          <w:trHeight w:val="24"/>
        </w:trPr>
        <w:tc>
          <w:tcPr>
            <w:tcW w:w="1240" w:type="pct"/>
          </w:tcPr>
          <w:p w14:paraId="7F168298" w14:textId="77777777" w:rsidR="005E109A" w:rsidRPr="00433050" w:rsidRDefault="005E109A" w:rsidP="00433050">
            <w:pPr>
              <w:ind w:firstLine="480"/>
              <w:jc w:val="center"/>
            </w:pPr>
            <w:r w:rsidRPr="00433050">
              <w:lastRenderedPageBreak/>
              <w:t>Zeros</w:t>
            </w:r>
          </w:p>
        </w:tc>
        <w:tc>
          <w:tcPr>
            <w:tcW w:w="1943" w:type="pct"/>
          </w:tcPr>
          <w:p w14:paraId="1D9D0086" w14:textId="77777777" w:rsidR="005E109A" w:rsidRPr="00433050" w:rsidRDefault="005E109A" w:rsidP="00433050">
            <w:pPr>
              <w:ind w:firstLine="480"/>
              <w:jc w:val="center"/>
            </w:pPr>
            <w:r w:rsidRPr="00433050">
              <w:t>S.0000.000</w:t>
            </w:r>
          </w:p>
        </w:tc>
        <w:tc>
          <w:tcPr>
            <w:tcW w:w="1817" w:type="pct"/>
          </w:tcPr>
          <w:p w14:paraId="2B29DF89" w14:textId="77777777" w:rsidR="005E109A" w:rsidRPr="00433050" w:rsidRDefault="005E109A" w:rsidP="00433050">
            <w:pPr>
              <w:ind w:firstLine="480"/>
              <w:jc w:val="center"/>
            </w:pPr>
            <w:r w:rsidRPr="00433050">
              <w:t>S.00000.00</w:t>
            </w:r>
          </w:p>
        </w:tc>
      </w:tr>
      <w:tr w:rsidR="005E109A" w14:paraId="739268FE" w14:textId="77777777" w:rsidTr="006C594A">
        <w:trPr>
          <w:trHeight w:val="24"/>
        </w:trPr>
        <w:tc>
          <w:tcPr>
            <w:tcW w:w="1240" w:type="pct"/>
          </w:tcPr>
          <w:p w14:paraId="16114A2B" w14:textId="77777777" w:rsidR="005E109A" w:rsidRPr="00433050" w:rsidRDefault="005E109A" w:rsidP="00433050">
            <w:pPr>
              <w:ind w:firstLine="480"/>
              <w:jc w:val="center"/>
            </w:pPr>
            <w:r w:rsidRPr="00433050">
              <w:t>Max normal</w:t>
            </w:r>
          </w:p>
        </w:tc>
        <w:tc>
          <w:tcPr>
            <w:tcW w:w="1943" w:type="pct"/>
          </w:tcPr>
          <w:p w14:paraId="305723A6" w14:textId="77777777" w:rsidR="005E109A" w:rsidRPr="00433050" w:rsidRDefault="005E109A" w:rsidP="00433050">
            <w:pPr>
              <w:ind w:firstLine="480"/>
              <w:jc w:val="center"/>
            </w:pPr>
            <w:r w:rsidRPr="00433050">
              <w:t>S.1111.110=448</w:t>
            </w:r>
          </w:p>
        </w:tc>
        <w:tc>
          <w:tcPr>
            <w:tcW w:w="1817" w:type="pct"/>
          </w:tcPr>
          <w:p w14:paraId="19FF55FC" w14:textId="77777777" w:rsidR="005E109A" w:rsidRPr="00433050" w:rsidRDefault="005E109A" w:rsidP="00433050">
            <w:pPr>
              <w:ind w:firstLine="480"/>
              <w:jc w:val="center"/>
            </w:pPr>
            <w:r w:rsidRPr="00433050">
              <w:t>S.11110.11=57344</w:t>
            </w:r>
          </w:p>
        </w:tc>
      </w:tr>
      <w:tr w:rsidR="005E109A" w14:paraId="72B0C182" w14:textId="77777777" w:rsidTr="006C594A">
        <w:trPr>
          <w:trHeight w:val="24"/>
        </w:trPr>
        <w:tc>
          <w:tcPr>
            <w:tcW w:w="1240" w:type="pct"/>
          </w:tcPr>
          <w:p w14:paraId="52D2C28F" w14:textId="77777777" w:rsidR="005E109A" w:rsidRPr="00433050" w:rsidRDefault="005E109A" w:rsidP="00433050">
            <w:pPr>
              <w:ind w:firstLine="480"/>
              <w:jc w:val="center"/>
            </w:pPr>
            <w:r w:rsidRPr="00433050">
              <w:t>Min normal</w:t>
            </w:r>
          </w:p>
        </w:tc>
        <w:tc>
          <w:tcPr>
            <w:tcW w:w="1943" w:type="pct"/>
          </w:tcPr>
          <w:p w14:paraId="7A7EC7EE" w14:textId="77777777" w:rsidR="005E109A" w:rsidRPr="00433050" w:rsidRDefault="005E109A" w:rsidP="00433050">
            <w:pPr>
              <w:ind w:firstLine="480"/>
              <w:jc w:val="center"/>
            </w:pPr>
            <w:r w:rsidRPr="00433050">
              <w:t>S.0001.000=2^-6</w:t>
            </w:r>
          </w:p>
        </w:tc>
        <w:tc>
          <w:tcPr>
            <w:tcW w:w="1817" w:type="pct"/>
          </w:tcPr>
          <w:p w14:paraId="6CC8E973" w14:textId="77777777" w:rsidR="005E109A" w:rsidRPr="00433050" w:rsidRDefault="005E109A" w:rsidP="00433050">
            <w:pPr>
              <w:ind w:firstLine="480"/>
              <w:jc w:val="center"/>
            </w:pPr>
            <w:r w:rsidRPr="00433050">
              <w:t>S.00001.00=2^-14</w:t>
            </w:r>
          </w:p>
        </w:tc>
      </w:tr>
      <w:tr w:rsidR="005E109A" w14:paraId="23D272BC" w14:textId="77777777" w:rsidTr="006C594A">
        <w:trPr>
          <w:trHeight w:val="24"/>
        </w:trPr>
        <w:tc>
          <w:tcPr>
            <w:tcW w:w="1240" w:type="pct"/>
          </w:tcPr>
          <w:p w14:paraId="01FC8540" w14:textId="77777777" w:rsidR="005E109A" w:rsidRPr="00433050" w:rsidRDefault="005E109A" w:rsidP="00433050">
            <w:pPr>
              <w:ind w:firstLine="480"/>
              <w:jc w:val="center"/>
            </w:pPr>
            <w:r w:rsidRPr="00433050">
              <w:t xml:space="preserve">Max </w:t>
            </w:r>
            <w:proofErr w:type="spellStart"/>
            <w:r w:rsidRPr="00433050">
              <w:t>subnorm</w:t>
            </w:r>
            <w:proofErr w:type="spellEnd"/>
          </w:p>
        </w:tc>
        <w:tc>
          <w:tcPr>
            <w:tcW w:w="1943" w:type="pct"/>
          </w:tcPr>
          <w:p w14:paraId="4F90A6D1" w14:textId="77777777" w:rsidR="005E109A" w:rsidRPr="00433050" w:rsidRDefault="005E109A" w:rsidP="00433050">
            <w:pPr>
              <w:ind w:firstLine="480"/>
              <w:jc w:val="center"/>
            </w:pPr>
            <w:r w:rsidRPr="00433050">
              <w:t>S.0000.111=0.875*2^-6</w:t>
            </w:r>
          </w:p>
        </w:tc>
        <w:tc>
          <w:tcPr>
            <w:tcW w:w="1817" w:type="pct"/>
          </w:tcPr>
          <w:p w14:paraId="7B5C6D1A" w14:textId="77777777" w:rsidR="005E109A" w:rsidRPr="00433050" w:rsidRDefault="005E109A" w:rsidP="00433050">
            <w:pPr>
              <w:ind w:firstLine="480"/>
              <w:jc w:val="center"/>
            </w:pPr>
            <w:r w:rsidRPr="00433050">
              <w:t>S.00000.11=0.75*2^-14</w:t>
            </w:r>
          </w:p>
        </w:tc>
      </w:tr>
      <w:tr w:rsidR="005E109A" w14:paraId="29FCBA8D" w14:textId="77777777" w:rsidTr="006C594A">
        <w:trPr>
          <w:trHeight w:val="24"/>
        </w:trPr>
        <w:tc>
          <w:tcPr>
            <w:tcW w:w="1240" w:type="pct"/>
            <w:tcBorders>
              <w:bottom w:val="single" w:sz="4" w:space="0" w:color="auto"/>
            </w:tcBorders>
          </w:tcPr>
          <w:p w14:paraId="5B886C8A" w14:textId="77777777" w:rsidR="005E109A" w:rsidRPr="00433050" w:rsidRDefault="005E109A" w:rsidP="00433050">
            <w:pPr>
              <w:ind w:firstLine="480"/>
              <w:jc w:val="center"/>
            </w:pPr>
            <w:r w:rsidRPr="00433050">
              <w:t xml:space="preserve">Min </w:t>
            </w:r>
            <w:proofErr w:type="spellStart"/>
            <w:r w:rsidRPr="00433050">
              <w:t>subnorm</w:t>
            </w:r>
            <w:proofErr w:type="spellEnd"/>
          </w:p>
        </w:tc>
        <w:tc>
          <w:tcPr>
            <w:tcW w:w="1943" w:type="pct"/>
            <w:tcBorders>
              <w:bottom w:val="single" w:sz="4" w:space="0" w:color="auto"/>
            </w:tcBorders>
          </w:tcPr>
          <w:p w14:paraId="1BB8C699" w14:textId="77777777" w:rsidR="005E109A" w:rsidRPr="00433050" w:rsidRDefault="005E109A" w:rsidP="00433050">
            <w:pPr>
              <w:ind w:firstLine="480"/>
              <w:jc w:val="center"/>
            </w:pPr>
            <w:r w:rsidRPr="00433050">
              <w:t>S.0000.001=2^-9</w:t>
            </w:r>
          </w:p>
        </w:tc>
        <w:tc>
          <w:tcPr>
            <w:tcW w:w="1817" w:type="pct"/>
            <w:tcBorders>
              <w:bottom w:val="single" w:sz="4" w:space="0" w:color="auto"/>
            </w:tcBorders>
          </w:tcPr>
          <w:p w14:paraId="1AA7949B" w14:textId="77777777" w:rsidR="005E109A" w:rsidRPr="00433050" w:rsidRDefault="005E109A" w:rsidP="00433050">
            <w:pPr>
              <w:ind w:firstLine="480"/>
              <w:jc w:val="center"/>
            </w:pPr>
            <w:r w:rsidRPr="00433050">
              <w:t>S.00000.01=2^-16</w:t>
            </w:r>
          </w:p>
        </w:tc>
      </w:tr>
    </w:tbl>
    <w:p w14:paraId="796530FA" w14:textId="366C4D8F" w:rsidR="00FC6F22" w:rsidRDefault="00FC6F22" w:rsidP="00276F9B">
      <w:pPr>
        <w:pStyle w:val="2"/>
      </w:pPr>
      <w:bookmarkStart w:id="17" w:name="_Toc179453517"/>
      <w:r>
        <w:rPr>
          <w:rFonts w:hint="eastAsia"/>
        </w:rPr>
        <w:t>数值仿真</w:t>
      </w:r>
      <w:bookmarkEnd w:id="16"/>
      <w:bookmarkEnd w:id="17"/>
    </w:p>
    <w:p w14:paraId="3A14E321" w14:textId="77777777" w:rsidR="00FC6F22" w:rsidRPr="0082133D" w:rsidRDefault="00FC6F22" w:rsidP="00AA76D9">
      <w:pPr>
        <w:ind w:firstLine="480"/>
      </w:pPr>
      <w:r w:rsidRPr="0082133D">
        <w:rPr>
          <w:rFonts w:hint="eastAsia"/>
        </w:rPr>
        <w:t>在本节中，通过使用</w:t>
      </w:r>
      <w:r w:rsidRPr="0082133D">
        <w:rPr>
          <w:rFonts w:hint="eastAsia"/>
        </w:rPr>
        <w:t>MATLAB</w:t>
      </w:r>
      <w:r w:rsidRPr="0082133D">
        <w:rPr>
          <w:rFonts w:hint="eastAsia"/>
        </w:rPr>
        <w:t>软件，本研究构建了基于二进制的</w:t>
      </w:r>
      <w:r w:rsidRPr="0082133D">
        <w:rPr>
          <w:rFonts w:hint="eastAsia"/>
        </w:rPr>
        <w:t>FP8</w:t>
      </w:r>
      <w:r w:rsidRPr="0082133D">
        <w:rPr>
          <w:rFonts w:hint="eastAsia"/>
        </w:rPr>
        <w:t>和</w:t>
      </w:r>
      <w:r w:rsidRPr="0082133D">
        <w:rPr>
          <w:rFonts w:hint="eastAsia"/>
        </w:rPr>
        <w:t>INT8</w:t>
      </w:r>
      <w:r w:rsidRPr="0082133D">
        <w:rPr>
          <w:rFonts w:hint="eastAsia"/>
        </w:rPr>
        <w:t>等低精度格式的加减乘除算子，旨在详细分析</w:t>
      </w:r>
      <w:r w:rsidRPr="0082133D">
        <w:rPr>
          <w:rFonts w:hint="eastAsia"/>
        </w:rPr>
        <w:t>FP8</w:t>
      </w:r>
      <w:r w:rsidRPr="0082133D">
        <w:rPr>
          <w:rFonts w:hint="eastAsia"/>
        </w:rPr>
        <w:t>存储格式的存储误差、计算误差以及算子复杂度。通过仿真实验，结果揭示了</w:t>
      </w:r>
      <w:r w:rsidRPr="0082133D">
        <w:rPr>
          <w:rFonts w:hint="eastAsia"/>
        </w:rPr>
        <w:t>FP8</w:t>
      </w:r>
      <w:r w:rsidRPr="0082133D">
        <w:rPr>
          <w:rFonts w:hint="eastAsia"/>
        </w:rPr>
        <w:t>存在相对误差波动不恒定以及乘除开方算子复杂度较高等局限性。这些发现对于理解</w:t>
      </w:r>
      <w:r w:rsidRPr="0082133D">
        <w:rPr>
          <w:rFonts w:hint="eastAsia"/>
        </w:rPr>
        <w:t>FP8</w:t>
      </w:r>
      <w:r w:rsidRPr="0082133D">
        <w:rPr>
          <w:rFonts w:hint="eastAsia"/>
        </w:rPr>
        <w:t>低精度格式的性能特点具有重要意义。</w:t>
      </w:r>
    </w:p>
    <w:p w14:paraId="4E5A29A7" w14:textId="014E08CD" w:rsidR="00FC6F22" w:rsidRDefault="00FC6F22" w:rsidP="00276F9B">
      <w:pPr>
        <w:pStyle w:val="3"/>
        <w:spacing w:after="163"/>
      </w:pPr>
      <w:bookmarkStart w:id="18" w:name="_Toc177994368"/>
      <w:bookmarkStart w:id="19" w:name="_Toc179453518"/>
      <w:r w:rsidRPr="007211AC">
        <w:t>存储误差</w:t>
      </w:r>
      <w:bookmarkEnd w:id="18"/>
      <w:bookmarkEnd w:id="19"/>
    </w:p>
    <w:p w14:paraId="73FCBC23" w14:textId="77777777" w:rsidR="00FC6F22" w:rsidRPr="004B60B3" w:rsidRDefault="00FC6F22" w:rsidP="00AA76D9">
      <w:pPr>
        <w:ind w:firstLine="480"/>
      </w:pPr>
      <w:r>
        <w:rPr>
          <w:rFonts w:hint="eastAsia"/>
        </w:rPr>
        <w:t>如图</w:t>
      </w:r>
      <w:r>
        <w:rPr>
          <w:rFonts w:hint="eastAsia"/>
        </w:rPr>
        <w:t>2-3</w:t>
      </w:r>
      <w:r>
        <w:rPr>
          <w:rFonts w:hint="eastAsia"/>
        </w:rPr>
        <w:t>所示，该系列图表详细描绘了高精度实际数值转换为</w:t>
      </w:r>
      <w:r>
        <w:rPr>
          <w:rFonts w:hint="eastAsia"/>
        </w:rPr>
        <w:t>FP8</w:t>
      </w:r>
      <w:r>
        <w:rPr>
          <w:rFonts w:hint="eastAsia"/>
        </w:rPr>
        <w:t>和</w:t>
      </w:r>
      <w:r>
        <w:rPr>
          <w:rFonts w:hint="eastAsia"/>
        </w:rPr>
        <w:t>FP32</w:t>
      </w:r>
      <w:r>
        <w:rPr>
          <w:rFonts w:hint="eastAsia"/>
        </w:rPr>
        <w:t>格式后的存储误差。其中，蓝色曲线代表</w:t>
      </w:r>
      <w:r>
        <w:rPr>
          <w:rFonts w:hint="eastAsia"/>
        </w:rPr>
        <w:t>FP8</w:t>
      </w:r>
      <w:r>
        <w:rPr>
          <w:rFonts w:hint="eastAsia"/>
        </w:rPr>
        <w:t>（包括</w:t>
      </w:r>
      <w:r>
        <w:rPr>
          <w:rFonts w:hint="eastAsia"/>
        </w:rPr>
        <w:t>INT8</w:t>
      </w:r>
      <w:r>
        <w:rPr>
          <w:rFonts w:hint="eastAsia"/>
        </w:rPr>
        <w:t>）格式下的数值表示，而红色曲线则代表</w:t>
      </w:r>
      <w:r>
        <w:rPr>
          <w:rFonts w:hint="eastAsia"/>
        </w:rPr>
        <w:t>FP32</w:t>
      </w:r>
      <w:r>
        <w:rPr>
          <w:rFonts w:hint="eastAsia"/>
        </w:rPr>
        <w:t>格式下的数值表示。</w:t>
      </w:r>
      <w:r>
        <w:rPr>
          <w:rFonts w:hint="eastAsia"/>
        </w:rPr>
        <w:t>x</w:t>
      </w:r>
      <w:r>
        <w:rPr>
          <w:rFonts w:hint="eastAsia"/>
        </w:rPr>
        <w:t>轴对应高精度实际数值，</w:t>
      </w:r>
      <w:r>
        <w:rPr>
          <w:rFonts w:hint="eastAsia"/>
        </w:rPr>
        <w:t>y</w:t>
      </w:r>
      <w:proofErr w:type="gramStart"/>
      <w:r>
        <w:rPr>
          <w:rFonts w:hint="eastAsia"/>
        </w:rPr>
        <w:t>轴则指示</w:t>
      </w:r>
      <w:proofErr w:type="gramEnd"/>
      <w:r>
        <w:rPr>
          <w:rFonts w:hint="eastAsia"/>
        </w:rPr>
        <w:t>了转换后</w:t>
      </w:r>
      <w:proofErr w:type="gramStart"/>
      <w:r>
        <w:rPr>
          <w:rFonts w:hint="eastAsia"/>
        </w:rPr>
        <w:t>对应位宽</w:t>
      </w:r>
      <w:proofErr w:type="gramEnd"/>
      <w:r>
        <w:rPr>
          <w:rFonts w:hint="eastAsia"/>
        </w:rPr>
        <w:t>下的数值。具体来说，（</w:t>
      </w:r>
      <w:r>
        <w:rPr>
          <w:rFonts w:hint="eastAsia"/>
        </w:rPr>
        <w:t>a</w:t>
      </w:r>
      <w:r>
        <w:rPr>
          <w:rFonts w:hint="eastAsia"/>
        </w:rPr>
        <w:t>）图展示了</w:t>
      </w:r>
      <w:r>
        <w:rPr>
          <w:rFonts w:hint="eastAsia"/>
        </w:rPr>
        <w:t>FP8</w:t>
      </w:r>
      <w:r>
        <w:rPr>
          <w:rFonts w:hint="eastAsia"/>
        </w:rPr>
        <w:t>在</w:t>
      </w:r>
      <w:r>
        <w:rPr>
          <w:rFonts w:hint="eastAsia"/>
        </w:rPr>
        <w:t>E3M4</w:t>
      </w:r>
      <w:r>
        <w:rPr>
          <w:rFonts w:hint="eastAsia"/>
        </w:rPr>
        <w:t>配置下的量化情况，即指数部分使用</w:t>
      </w:r>
      <w:r>
        <w:rPr>
          <w:rFonts w:hint="eastAsia"/>
        </w:rPr>
        <w:t>3</w:t>
      </w:r>
      <w:r>
        <w:rPr>
          <w:rFonts w:hint="eastAsia"/>
        </w:rPr>
        <w:t>比特；（</w:t>
      </w:r>
      <w:r>
        <w:rPr>
          <w:rFonts w:hint="eastAsia"/>
        </w:rPr>
        <w:t>b</w:t>
      </w:r>
      <w:r>
        <w:rPr>
          <w:rFonts w:hint="eastAsia"/>
        </w:rPr>
        <w:t>）图展示了</w:t>
      </w:r>
      <w:r>
        <w:rPr>
          <w:rFonts w:hint="eastAsia"/>
        </w:rPr>
        <w:t>E4M3</w:t>
      </w:r>
      <w:r>
        <w:rPr>
          <w:rFonts w:hint="eastAsia"/>
        </w:rPr>
        <w:t>配置下的</w:t>
      </w:r>
      <w:r>
        <w:rPr>
          <w:rFonts w:hint="eastAsia"/>
        </w:rPr>
        <w:t>FP8</w:t>
      </w:r>
      <w:r>
        <w:rPr>
          <w:rFonts w:hint="eastAsia"/>
        </w:rPr>
        <w:t>量化，其中指数部分使用</w:t>
      </w:r>
      <w:r>
        <w:rPr>
          <w:rFonts w:hint="eastAsia"/>
        </w:rPr>
        <w:t>4</w:t>
      </w:r>
      <w:r>
        <w:rPr>
          <w:rFonts w:hint="eastAsia"/>
        </w:rPr>
        <w:t>比特；（</w:t>
      </w:r>
      <w:r>
        <w:rPr>
          <w:rFonts w:hint="eastAsia"/>
        </w:rPr>
        <w:t>c</w:t>
      </w:r>
      <w:r>
        <w:rPr>
          <w:rFonts w:hint="eastAsia"/>
        </w:rPr>
        <w:t>）图则展示了</w:t>
      </w:r>
      <w:r>
        <w:rPr>
          <w:rFonts w:hint="eastAsia"/>
        </w:rPr>
        <w:t>E5M2</w:t>
      </w:r>
      <w:r>
        <w:rPr>
          <w:rFonts w:hint="eastAsia"/>
        </w:rPr>
        <w:t>配置下的</w:t>
      </w:r>
      <w:r>
        <w:rPr>
          <w:rFonts w:hint="eastAsia"/>
        </w:rPr>
        <w:t>FP8</w:t>
      </w:r>
      <w:r>
        <w:rPr>
          <w:rFonts w:hint="eastAsia"/>
        </w:rPr>
        <w:t>量化，指数部分占用</w:t>
      </w:r>
      <w:r>
        <w:rPr>
          <w:rFonts w:hint="eastAsia"/>
        </w:rPr>
        <w:t>5</w:t>
      </w:r>
      <w:r>
        <w:rPr>
          <w:rFonts w:hint="eastAsia"/>
        </w:rPr>
        <w:t>比特。从这三幅图中蓝色曲线的变化可以观察到，随着指数部分比特数的增加，浮点存储的量化步长相应增大，进而导致浮点数的表示范围逐渐扩大。同时，这种量化步长的增加也导致了沿着</w:t>
      </w:r>
      <w:r>
        <w:rPr>
          <w:rFonts w:hint="eastAsia"/>
        </w:rPr>
        <w:t>x</w:t>
      </w:r>
      <w:r>
        <w:rPr>
          <w:rFonts w:hint="eastAsia"/>
        </w:rPr>
        <w:t>轴方向的误差累积，即存储误差的增大。（</w:t>
      </w:r>
      <w:r>
        <w:rPr>
          <w:rFonts w:hint="eastAsia"/>
        </w:rPr>
        <w:t>d</w:t>
      </w:r>
      <w:r>
        <w:rPr>
          <w:rFonts w:hint="eastAsia"/>
        </w:rPr>
        <w:t>）图则揭示了浮点存储与定点存储之间的本质区别。定点存储方式始终保持固定的步长增长，因此其存储误差始终被限制在</w:t>
      </w:r>
      <w:r>
        <w:rPr>
          <w:rFonts w:hint="eastAsia"/>
        </w:rPr>
        <w:t>1</w:t>
      </w:r>
      <w:r>
        <w:rPr>
          <w:rFonts w:hint="eastAsia"/>
        </w:rPr>
        <w:t>个单位以内。这种特性使得定点存储适合整数的量化。然而，由于步长固定，定点存储的数值表示范围有限，因此不适用于小数的量化。</w:t>
      </w:r>
    </w:p>
    <w:p w14:paraId="74399440" w14:textId="77777777" w:rsidR="005E109A" w:rsidRDefault="005E109A" w:rsidP="007F038F">
      <w:pPr>
        <w:pStyle w:val="aff5"/>
      </w:pPr>
      <w:r>
        <w:rPr>
          <w:rFonts w:hint="eastAsia"/>
        </w:rPr>
        <w:lastRenderedPageBreak/>
        <w:drawing>
          <wp:inline distT="0" distB="0" distL="0" distR="0" wp14:anchorId="3DC89E1F" wp14:editId="5466D06B">
            <wp:extent cx="1981864" cy="2307771"/>
            <wp:effectExtent l="0" t="0" r="0" b="0"/>
            <wp:docPr id="19120559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55905" name="图片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992284" cy="2319905"/>
                    </a:xfrm>
                    <a:prstGeom prst="rect">
                      <a:avLst/>
                    </a:prstGeom>
                    <a:noFill/>
                    <a:ln>
                      <a:noFill/>
                    </a:ln>
                  </pic:spPr>
                </pic:pic>
              </a:graphicData>
            </a:graphic>
          </wp:inline>
        </w:drawing>
      </w:r>
      <w:r>
        <w:rPr>
          <w:rFonts w:hint="eastAsia"/>
        </w:rPr>
        <w:drawing>
          <wp:inline distT="0" distB="0" distL="0" distR="0" wp14:anchorId="07568BD1" wp14:editId="1E3E7678">
            <wp:extent cx="1953273" cy="2242457"/>
            <wp:effectExtent l="0" t="0" r="0" b="0"/>
            <wp:docPr id="1644564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64355"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972446" cy="2264469"/>
                    </a:xfrm>
                    <a:prstGeom prst="rect">
                      <a:avLst/>
                    </a:prstGeom>
                    <a:noFill/>
                    <a:ln>
                      <a:noFill/>
                    </a:ln>
                  </pic:spPr>
                </pic:pic>
              </a:graphicData>
            </a:graphic>
          </wp:inline>
        </w:drawing>
      </w:r>
    </w:p>
    <w:p w14:paraId="5FF9456C" w14:textId="77777777" w:rsidR="005E109A" w:rsidRDefault="005E109A" w:rsidP="005E109A">
      <w:pPr>
        <w:pStyle w:val="aff7"/>
        <w:spacing w:after="163"/>
      </w:pPr>
      <w:r>
        <w:rPr>
          <w:rFonts w:hint="eastAsia"/>
        </w:rPr>
        <w:t xml:space="preserve">  (a) FP8 E3M4</w:t>
      </w:r>
      <w:r>
        <w:rPr>
          <w:rFonts w:hint="eastAsia"/>
        </w:rPr>
        <w:t>与</w:t>
      </w:r>
      <w:r>
        <w:rPr>
          <w:rFonts w:hint="eastAsia"/>
        </w:rPr>
        <w:t>FP32</w:t>
      </w:r>
      <w:r>
        <w:rPr>
          <w:rFonts w:hint="eastAsia"/>
        </w:rPr>
        <w:t>存储误差比较</w:t>
      </w:r>
      <w:r>
        <w:rPr>
          <w:rFonts w:hint="eastAsia"/>
        </w:rPr>
        <w:t xml:space="preserve"> </w:t>
      </w:r>
      <w:r>
        <w:t xml:space="preserve">  </w:t>
      </w:r>
      <w:r>
        <w:rPr>
          <w:rFonts w:hint="eastAsia"/>
        </w:rPr>
        <w:t xml:space="preserve">    (b) FP8 E4M3</w:t>
      </w:r>
      <w:r>
        <w:rPr>
          <w:rFonts w:hint="eastAsia"/>
        </w:rPr>
        <w:t>与</w:t>
      </w:r>
      <w:r>
        <w:rPr>
          <w:rFonts w:hint="eastAsia"/>
        </w:rPr>
        <w:t>FP32</w:t>
      </w:r>
      <w:r>
        <w:rPr>
          <w:rFonts w:hint="eastAsia"/>
        </w:rPr>
        <w:t>存储误差比较</w:t>
      </w:r>
    </w:p>
    <w:p w14:paraId="78E928E8" w14:textId="77777777" w:rsidR="005E109A" w:rsidRDefault="005E109A" w:rsidP="007F038F">
      <w:pPr>
        <w:pStyle w:val="aff5"/>
      </w:pPr>
      <w:r>
        <w:rPr>
          <w:rFonts w:hint="eastAsia"/>
        </w:rPr>
        <w:drawing>
          <wp:inline distT="0" distB="0" distL="0" distR="0" wp14:anchorId="5D538D25" wp14:editId="695A9D14">
            <wp:extent cx="1926281" cy="2376128"/>
            <wp:effectExtent l="0" t="0" r="0" b="0"/>
            <wp:docPr id="2731237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23702" name="图片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941031" cy="2394323"/>
                    </a:xfrm>
                    <a:prstGeom prst="rect">
                      <a:avLst/>
                    </a:prstGeom>
                    <a:noFill/>
                    <a:ln>
                      <a:noFill/>
                    </a:ln>
                  </pic:spPr>
                </pic:pic>
              </a:graphicData>
            </a:graphic>
          </wp:inline>
        </w:drawing>
      </w:r>
      <w:r>
        <w:rPr>
          <w:rFonts w:hint="eastAsia"/>
        </w:rPr>
        <w:drawing>
          <wp:inline distT="0" distB="0" distL="0" distR="0" wp14:anchorId="544903E5" wp14:editId="10275D28">
            <wp:extent cx="1872626" cy="2334820"/>
            <wp:effectExtent l="0" t="0" r="0" b="0"/>
            <wp:docPr id="5219792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79294" name="图片 4"/>
                    <pic:cNvPicPr>
                      <a:picLocks noChangeAspect="1" noChangeArrowheads="1"/>
                    </pic:cNvPicPr>
                  </pic:nvPicPr>
                  <pic:blipFill>
                    <a:blip r:embed="rId23" cstate="print">
                      <a:extLst>
                        <a:ext uri="{28A0092B-C50C-407E-A947-70E740481C1C}">
                          <a14:useLocalDpi xmlns:a14="http://schemas.microsoft.com/office/drawing/2010/main" val="0"/>
                        </a:ext>
                      </a:extLst>
                    </a:blip>
                    <a:srcRect t="2790" b="-479"/>
                    <a:stretch>
                      <a:fillRect/>
                    </a:stretch>
                  </pic:blipFill>
                  <pic:spPr>
                    <a:xfrm>
                      <a:off x="0" y="0"/>
                      <a:ext cx="1912231" cy="2384200"/>
                    </a:xfrm>
                    <a:prstGeom prst="rect">
                      <a:avLst/>
                    </a:prstGeom>
                    <a:noFill/>
                    <a:ln>
                      <a:noFill/>
                    </a:ln>
                  </pic:spPr>
                </pic:pic>
              </a:graphicData>
            </a:graphic>
          </wp:inline>
        </w:drawing>
      </w:r>
    </w:p>
    <w:p w14:paraId="23D342F8" w14:textId="77777777" w:rsidR="005E109A" w:rsidRDefault="005E109A" w:rsidP="005E109A">
      <w:pPr>
        <w:pStyle w:val="aff7"/>
        <w:spacing w:afterLines="0" w:after="0"/>
      </w:pPr>
      <w:r>
        <w:rPr>
          <w:rFonts w:hint="eastAsia"/>
        </w:rPr>
        <w:t>(c) FP8 E5M2</w:t>
      </w:r>
      <w:r>
        <w:rPr>
          <w:rFonts w:hint="eastAsia"/>
        </w:rPr>
        <w:t>与</w:t>
      </w:r>
      <w:r>
        <w:rPr>
          <w:rFonts w:hint="eastAsia"/>
        </w:rPr>
        <w:t>FP32</w:t>
      </w:r>
      <w:r>
        <w:rPr>
          <w:rFonts w:hint="eastAsia"/>
        </w:rPr>
        <w:t>存储误差比较</w:t>
      </w:r>
      <w:r>
        <w:rPr>
          <w:rFonts w:hint="eastAsia"/>
        </w:rPr>
        <w:t xml:space="preserve">     (d) INT8</w:t>
      </w:r>
      <w:r>
        <w:rPr>
          <w:rFonts w:hint="eastAsia"/>
        </w:rPr>
        <w:t>与</w:t>
      </w:r>
      <w:r>
        <w:rPr>
          <w:rFonts w:hint="eastAsia"/>
        </w:rPr>
        <w:t>FP32</w:t>
      </w:r>
      <w:r>
        <w:rPr>
          <w:rFonts w:hint="eastAsia"/>
        </w:rPr>
        <w:t>存储误差比较</w:t>
      </w:r>
    </w:p>
    <w:p w14:paraId="7ABCF324" w14:textId="144DC5D7" w:rsidR="005E109A" w:rsidRPr="004B60B3" w:rsidRDefault="005E109A" w:rsidP="005E109A">
      <w:pPr>
        <w:pStyle w:val="aff7"/>
        <w:spacing w:after="163"/>
      </w:pPr>
      <w:r>
        <w:rPr>
          <w:rFonts w:hint="eastAsia"/>
        </w:rPr>
        <w:t>图</w:t>
      </w:r>
      <w:r>
        <w:rPr>
          <w:rFonts w:hint="eastAsia"/>
        </w:rPr>
        <w:t>2</w:t>
      </w:r>
      <w:r w:rsidR="00433050">
        <w:t>.</w:t>
      </w:r>
      <w:r>
        <w:rPr>
          <w:rFonts w:hint="eastAsia"/>
        </w:rPr>
        <w:t>3 FP8</w:t>
      </w:r>
      <w:r>
        <w:rPr>
          <w:rFonts w:hint="eastAsia"/>
        </w:rPr>
        <w:t>与</w:t>
      </w:r>
      <w:r>
        <w:rPr>
          <w:rFonts w:hint="eastAsia"/>
        </w:rPr>
        <w:t>INT8</w:t>
      </w:r>
      <w:r>
        <w:rPr>
          <w:rFonts w:hint="eastAsia"/>
        </w:rPr>
        <w:t>的存储误差</w:t>
      </w:r>
    </w:p>
    <w:p w14:paraId="0204F602" w14:textId="77777777" w:rsidR="00FC6F22" w:rsidRDefault="00FC6F22" w:rsidP="00AA76D9">
      <w:pPr>
        <w:ind w:firstLine="480"/>
      </w:pPr>
      <w:r>
        <w:rPr>
          <w:rFonts w:hint="eastAsia"/>
        </w:rPr>
        <w:t>图</w:t>
      </w:r>
      <w:r>
        <w:rPr>
          <w:rFonts w:hint="eastAsia"/>
        </w:rPr>
        <w:t>2-4</w:t>
      </w:r>
      <w:r>
        <w:rPr>
          <w:rFonts w:hint="eastAsia"/>
        </w:rPr>
        <w:t>展示了</w:t>
      </w:r>
      <w:r>
        <w:rPr>
          <w:rFonts w:hint="eastAsia"/>
        </w:rPr>
        <w:t>FP8</w:t>
      </w:r>
      <w:r>
        <w:rPr>
          <w:rFonts w:hint="eastAsia"/>
        </w:rPr>
        <w:t>及</w:t>
      </w:r>
      <w:r>
        <w:rPr>
          <w:rFonts w:hint="eastAsia"/>
        </w:rPr>
        <w:t>INT8</w:t>
      </w:r>
      <w:r>
        <w:rPr>
          <w:rFonts w:hint="eastAsia"/>
        </w:rPr>
        <w:t>的存储误差，</w:t>
      </w:r>
      <w:r>
        <w:rPr>
          <w:rFonts w:hint="eastAsia"/>
        </w:rPr>
        <w:t>x</w:t>
      </w:r>
      <w:proofErr w:type="gramStart"/>
      <w:r>
        <w:rPr>
          <w:rFonts w:hint="eastAsia"/>
        </w:rPr>
        <w:t>轴代表</w:t>
      </w:r>
      <w:proofErr w:type="gramEnd"/>
      <w:r>
        <w:rPr>
          <w:rFonts w:hint="eastAsia"/>
        </w:rPr>
        <w:t>高精度实际数值，</w:t>
      </w:r>
      <w:r>
        <w:rPr>
          <w:rFonts w:hint="eastAsia"/>
        </w:rPr>
        <w:t>y</w:t>
      </w:r>
      <w:proofErr w:type="gramStart"/>
      <w:r>
        <w:rPr>
          <w:rFonts w:hint="eastAsia"/>
        </w:rPr>
        <w:t>轴代表</w:t>
      </w:r>
      <w:proofErr w:type="gramEnd"/>
      <w:r>
        <w:rPr>
          <w:rFonts w:hint="eastAsia"/>
        </w:rPr>
        <w:t>转换为对应精度后与原高精度实际数值的绝对存储误差。（</w:t>
      </w:r>
      <w:r>
        <w:rPr>
          <w:rFonts w:hint="eastAsia"/>
        </w:rPr>
        <w:t>a</w:t>
      </w:r>
      <w:r>
        <w:rPr>
          <w:rFonts w:hint="eastAsia"/>
        </w:rPr>
        <w:t>）图为</w:t>
      </w:r>
      <w:r>
        <w:rPr>
          <w:rFonts w:hint="eastAsia"/>
        </w:rPr>
        <w:t>FP8 E3M4</w:t>
      </w:r>
      <w:r>
        <w:rPr>
          <w:rFonts w:hint="eastAsia"/>
        </w:rPr>
        <w:t>的存储误差，指数位</w:t>
      </w:r>
      <w:r>
        <w:rPr>
          <w:rFonts w:hint="eastAsia"/>
        </w:rPr>
        <w:t>3bit</w:t>
      </w:r>
      <w:r>
        <w:rPr>
          <w:rFonts w:hint="eastAsia"/>
        </w:rPr>
        <w:t>，</w:t>
      </w:r>
      <w:proofErr w:type="gramStart"/>
      <w:r>
        <w:rPr>
          <w:rFonts w:hint="eastAsia"/>
        </w:rPr>
        <w:t>尾数位</w:t>
      </w:r>
      <w:proofErr w:type="gramEnd"/>
      <w:r>
        <w:rPr>
          <w:rFonts w:hint="eastAsia"/>
        </w:rPr>
        <w:t>4bit</w:t>
      </w:r>
      <w:r>
        <w:rPr>
          <w:rFonts w:hint="eastAsia"/>
        </w:rPr>
        <w:t>；（</w:t>
      </w:r>
      <w:r>
        <w:rPr>
          <w:rFonts w:hint="eastAsia"/>
        </w:rPr>
        <w:t>b</w:t>
      </w:r>
      <w:r>
        <w:rPr>
          <w:rFonts w:hint="eastAsia"/>
        </w:rPr>
        <w:t>）图为</w:t>
      </w:r>
      <w:r>
        <w:rPr>
          <w:rFonts w:hint="eastAsia"/>
        </w:rPr>
        <w:t>FP8 E4M3</w:t>
      </w:r>
      <w:r>
        <w:rPr>
          <w:rFonts w:hint="eastAsia"/>
        </w:rPr>
        <w:t>的存储误差，指数位</w:t>
      </w:r>
      <w:r>
        <w:rPr>
          <w:rFonts w:hint="eastAsia"/>
        </w:rPr>
        <w:t>4bit</w:t>
      </w:r>
      <w:r>
        <w:rPr>
          <w:rFonts w:hint="eastAsia"/>
        </w:rPr>
        <w:t>，</w:t>
      </w:r>
      <w:proofErr w:type="gramStart"/>
      <w:r>
        <w:rPr>
          <w:rFonts w:hint="eastAsia"/>
        </w:rPr>
        <w:t>尾数位</w:t>
      </w:r>
      <w:proofErr w:type="gramEnd"/>
      <w:r>
        <w:rPr>
          <w:rFonts w:hint="eastAsia"/>
        </w:rPr>
        <w:t>3bit</w:t>
      </w:r>
      <w:r>
        <w:rPr>
          <w:rFonts w:hint="eastAsia"/>
        </w:rPr>
        <w:t>；（</w:t>
      </w:r>
      <w:r>
        <w:rPr>
          <w:rFonts w:hint="eastAsia"/>
        </w:rPr>
        <w:t>c</w:t>
      </w:r>
      <w:r>
        <w:rPr>
          <w:rFonts w:hint="eastAsia"/>
        </w:rPr>
        <w:t>）图为</w:t>
      </w:r>
      <w:r>
        <w:rPr>
          <w:rFonts w:hint="eastAsia"/>
        </w:rPr>
        <w:t>FP8 E5M2</w:t>
      </w:r>
      <w:r>
        <w:rPr>
          <w:rFonts w:hint="eastAsia"/>
        </w:rPr>
        <w:t>的存储误差，指数位</w:t>
      </w:r>
      <w:r>
        <w:rPr>
          <w:rFonts w:hint="eastAsia"/>
        </w:rPr>
        <w:t>5bit</w:t>
      </w:r>
      <w:r>
        <w:rPr>
          <w:rFonts w:hint="eastAsia"/>
        </w:rPr>
        <w:t>，</w:t>
      </w:r>
      <w:proofErr w:type="gramStart"/>
      <w:r>
        <w:rPr>
          <w:rFonts w:hint="eastAsia"/>
        </w:rPr>
        <w:t>尾数位</w:t>
      </w:r>
      <w:proofErr w:type="gramEnd"/>
      <w:r>
        <w:rPr>
          <w:rFonts w:hint="eastAsia"/>
        </w:rPr>
        <w:t>2bit</w:t>
      </w:r>
      <w:r>
        <w:rPr>
          <w:rFonts w:hint="eastAsia"/>
        </w:rPr>
        <w:t>。通过对比这三张图，可以观察到一个明显的趋势：浮点数的存储误差随着数值的增大而呈现增大的趋势。此外，</w:t>
      </w:r>
      <w:proofErr w:type="gramStart"/>
      <w:r>
        <w:rPr>
          <w:rFonts w:hint="eastAsia"/>
        </w:rPr>
        <w:t>尾数位宽</w:t>
      </w:r>
      <w:proofErr w:type="gramEnd"/>
      <w:r>
        <w:rPr>
          <w:rFonts w:hint="eastAsia"/>
        </w:rPr>
        <w:t>的大小与存储误差之间存在直接关联，即</w:t>
      </w:r>
      <w:proofErr w:type="gramStart"/>
      <w:r>
        <w:rPr>
          <w:rFonts w:hint="eastAsia"/>
        </w:rPr>
        <w:t>尾数位宽</w:t>
      </w:r>
      <w:proofErr w:type="gramEnd"/>
      <w:r>
        <w:rPr>
          <w:rFonts w:hint="eastAsia"/>
        </w:rPr>
        <w:t>越小，对应的存储误差也越大，这一观察结果符合数值表示的设计规律。与此同时，定点数的存储误差在整个数值范围内保持不变，这一特性使得定点数在存储较大的数值时具有稳定性。然而与浮点数相比，定点数在存储</w:t>
      </w:r>
      <w:r>
        <w:rPr>
          <w:rFonts w:hint="eastAsia"/>
        </w:rPr>
        <w:lastRenderedPageBreak/>
        <w:t>较小的数值时表现出一定的局限性，这主要源于其固定的步长增长方式。</w:t>
      </w:r>
    </w:p>
    <w:p w14:paraId="794FA8E0" w14:textId="77777777" w:rsidR="005E109A" w:rsidRDefault="005E109A" w:rsidP="007F038F">
      <w:pPr>
        <w:pStyle w:val="aff5"/>
      </w:pPr>
      <w:r>
        <w:rPr>
          <w:rFonts w:hint="eastAsia"/>
        </w:rPr>
        <w:drawing>
          <wp:inline distT="0" distB="0" distL="0" distR="0" wp14:anchorId="783FA829" wp14:editId="3D233557">
            <wp:extent cx="2080846" cy="2530509"/>
            <wp:effectExtent l="0" t="0" r="0" b="0"/>
            <wp:docPr id="15723425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2530" name="图片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145292" cy="2608882"/>
                    </a:xfrm>
                    <a:prstGeom prst="rect">
                      <a:avLst/>
                    </a:prstGeom>
                    <a:noFill/>
                    <a:ln>
                      <a:noFill/>
                    </a:ln>
                  </pic:spPr>
                </pic:pic>
              </a:graphicData>
            </a:graphic>
          </wp:inline>
        </w:drawing>
      </w:r>
      <w:r>
        <w:rPr>
          <w:rFonts w:hint="eastAsia"/>
        </w:rPr>
        <w:drawing>
          <wp:inline distT="0" distB="0" distL="0" distR="0" wp14:anchorId="0AC21B9B" wp14:editId="53A9CA58">
            <wp:extent cx="2215298" cy="2543908"/>
            <wp:effectExtent l="0" t="0" r="0" b="0"/>
            <wp:docPr id="13642022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02277" name="图片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257061" cy="2591866"/>
                    </a:xfrm>
                    <a:prstGeom prst="rect">
                      <a:avLst/>
                    </a:prstGeom>
                    <a:noFill/>
                    <a:ln>
                      <a:noFill/>
                    </a:ln>
                  </pic:spPr>
                </pic:pic>
              </a:graphicData>
            </a:graphic>
          </wp:inline>
        </w:drawing>
      </w:r>
    </w:p>
    <w:p w14:paraId="000E9E01" w14:textId="77777777" w:rsidR="005E109A" w:rsidRDefault="005E109A" w:rsidP="005E109A">
      <w:pPr>
        <w:pStyle w:val="aff7"/>
        <w:spacing w:afterLines="0" w:after="0" w:line="240" w:lineRule="auto"/>
      </w:pPr>
      <w:r>
        <w:rPr>
          <w:rFonts w:hint="eastAsia"/>
        </w:rPr>
        <w:t>(a) FP8 E3M4</w:t>
      </w:r>
      <w:r>
        <w:rPr>
          <w:rFonts w:hint="eastAsia"/>
        </w:rPr>
        <w:t>存储误差</w:t>
      </w:r>
      <w:r>
        <w:rPr>
          <w:rFonts w:hint="eastAsia"/>
        </w:rPr>
        <w:t xml:space="preserve">            (b) FP8 E4M3</w:t>
      </w:r>
      <w:r>
        <w:rPr>
          <w:rFonts w:hint="eastAsia"/>
        </w:rPr>
        <w:t>存储误差</w:t>
      </w:r>
    </w:p>
    <w:p w14:paraId="4BD02CF5" w14:textId="77777777" w:rsidR="005E109A" w:rsidRDefault="005E109A" w:rsidP="007F038F">
      <w:pPr>
        <w:pStyle w:val="aff5"/>
      </w:pPr>
      <w:r>
        <w:rPr>
          <w:rFonts w:hint="eastAsia"/>
        </w:rPr>
        <w:drawing>
          <wp:inline distT="0" distB="0" distL="0" distR="0" wp14:anchorId="33C48549" wp14:editId="153A09E7">
            <wp:extent cx="2294438" cy="2608580"/>
            <wp:effectExtent l="0" t="0" r="0" b="0"/>
            <wp:docPr id="1942290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90938" name="图片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329143" cy="2648036"/>
                    </a:xfrm>
                    <a:prstGeom prst="rect">
                      <a:avLst/>
                    </a:prstGeom>
                    <a:noFill/>
                    <a:ln>
                      <a:noFill/>
                    </a:ln>
                  </pic:spPr>
                </pic:pic>
              </a:graphicData>
            </a:graphic>
          </wp:inline>
        </w:drawing>
      </w:r>
      <w:r w:rsidRPr="004B60B3">
        <w:rPr>
          <w:rFonts w:hint="eastAsia"/>
        </w:rPr>
        <w:drawing>
          <wp:inline distT="0" distB="0" distL="0" distR="0" wp14:anchorId="6E9AA839" wp14:editId="3E349396">
            <wp:extent cx="2171700" cy="2609893"/>
            <wp:effectExtent l="0" t="0" r="0" b="0"/>
            <wp:docPr id="7217123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12343" name="图片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209419" cy="2655223"/>
                    </a:xfrm>
                    <a:prstGeom prst="rect">
                      <a:avLst/>
                    </a:prstGeom>
                    <a:noFill/>
                    <a:ln>
                      <a:noFill/>
                    </a:ln>
                  </pic:spPr>
                </pic:pic>
              </a:graphicData>
            </a:graphic>
          </wp:inline>
        </w:drawing>
      </w:r>
    </w:p>
    <w:p w14:paraId="0C598D5F" w14:textId="77777777" w:rsidR="005E109A" w:rsidRDefault="005E109A" w:rsidP="005E109A">
      <w:pPr>
        <w:pStyle w:val="aff7"/>
        <w:spacing w:afterLines="0" w:after="0" w:line="240" w:lineRule="auto"/>
      </w:pPr>
      <w:r>
        <w:rPr>
          <w:rFonts w:hint="eastAsia"/>
        </w:rPr>
        <w:t>(c) FP8 E5M2</w:t>
      </w:r>
      <w:r>
        <w:rPr>
          <w:rFonts w:hint="eastAsia"/>
        </w:rPr>
        <w:t>存储误差</w:t>
      </w:r>
      <w:r>
        <w:rPr>
          <w:rFonts w:hint="eastAsia"/>
        </w:rPr>
        <w:t xml:space="preserve">               (d) INT8</w:t>
      </w:r>
      <w:r>
        <w:rPr>
          <w:rFonts w:hint="eastAsia"/>
        </w:rPr>
        <w:t>存储误差</w:t>
      </w:r>
    </w:p>
    <w:p w14:paraId="629138DF" w14:textId="7CC8A6EF" w:rsidR="005E109A" w:rsidRPr="004B60B3" w:rsidRDefault="005E109A" w:rsidP="005E109A">
      <w:pPr>
        <w:pStyle w:val="aff7"/>
        <w:spacing w:after="163"/>
      </w:pPr>
      <w:r>
        <w:rPr>
          <w:rFonts w:hint="eastAsia"/>
        </w:rPr>
        <w:t>图</w:t>
      </w:r>
      <w:r>
        <w:rPr>
          <w:rFonts w:hint="eastAsia"/>
        </w:rPr>
        <w:t>2</w:t>
      </w:r>
      <w:r w:rsidR="00433050">
        <w:t>.</w:t>
      </w:r>
      <w:r>
        <w:rPr>
          <w:rFonts w:hint="eastAsia"/>
        </w:rPr>
        <w:t>4 FP8</w:t>
      </w:r>
      <w:r>
        <w:rPr>
          <w:rFonts w:hint="eastAsia"/>
        </w:rPr>
        <w:t>与</w:t>
      </w:r>
      <w:r>
        <w:rPr>
          <w:rFonts w:hint="eastAsia"/>
        </w:rPr>
        <w:t>INT8</w:t>
      </w:r>
      <w:r>
        <w:rPr>
          <w:rFonts w:hint="eastAsia"/>
        </w:rPr>
        <w:t>的存储误差</w:t>
      </w:r>
    </w:p>
    <w:p w14:paraId="72D906E5" w14:textId="77777777" w:rsidR="00FC6F22" w:rsidRDefault="00FC6F22" w:rsidP="00AA76D9">
      <w:pPr>
        <w:ind w:firstLine="480"/>
      </w:pPr>
      <w:r>
        <w:rPr>
          <w:rFonts w:hint="eastAsia"/>
        </w:rPr>
        <w:t>图</w:t>
      </w:r>
      <w:r>
        <w:rPr>
          <w:rFonts w:hint="eastAsia"/>
        </w:rPr>
        <w:t>2-5</w:t>
      </w:r>
      <w:r>
        <w:rPr>
          <w:rFonts w:hint="eastAsia"/>
        </w:rPr>
        <w:t>展示了</w:t>
      </w:r>
      <w:r>
        <w:rPr>
          <w:rFonts w:hint="eastAsia"/>
        </w:rPr>
        <w:t>FP8 E4M3</w:t>
      </w:r>
      <w:r>
        <w:rPr>
          <w:rFonts w:hint="eastAsia"/>
        </w:rPr>
        <w:t>的相对存储误差，其中</w:t>
      </w:r>
      <w:r>
        <w:rPr>
          <w:rFonts w:hint="eastAsia"/>
        </w:rPr>
        <w:t>x</w:t>
      </w:r>
      <w:r>
        <w:rPr>
          <w:rFonts w:hint="eastAsia"/>
        </w:rPr>
        <w:t>轴表示高精度实际数值，</w:t>
      </w:r>
      <w:r>
        <w:rPr>
          <w:rFonts w:hint="eastAsia"/>
        </w:rPr>
        <w:t>y</w:t>
      </w:r>
      <w:r>
        <w:rPr>
          <w:rFonts w:hint="eastAsia"/>
        </w:rPr>
        <w:t>轴表示转换为对应精度后的数值与原高精度实际数值之间的相对误差。从图中可见，</w:t>
      </w:r>
      <w:r>
        <w:rPr>
          <w:rFonts w:hint="eastAsia"/>
        </w:rPr>
        <w:t>FP8</w:t>
      </w:r>
      <w:r>
        <w:rPr>
          <w:rFonts w:hint="eastAsia"/>
        </w:rPr>
        <w:t>的相对存储误差并非恒定不变，而是呈现出显著的波动性。在某些数值区间内，</w:t>
      </w:r>
      <w:r>
        <w:rPr>
          <w:rFonts w:hint="eastAsia"/>
        </w:rPr>
        <w:t>FP8</w:t>
      </w:r>
      <w:r>
        <w:rPr>
          <w:rFonts w:hint="eastAsia"/>
        </w:rPr>
        <w:t>的相对误差保持在较低水平，然而，在</w:t>
      </w:r>
      <w:proofErr w:type="gramStart"/>
      <w:r>
        <w:rPr>
          <w:rFonts w:hint="eastAsia"/>
        </w:rPr>
        <w:t>随后或</w:t>
      </w:r>
      <w:proofErr w:type="gramEnd"/>
      <w:r>
        <w:rPr>
          <w:rFonts w:hint="eastAsia"/>
        </w:rPr>
        <w:t>相邻的区间内，其相对误差则显著上升。在下一节中进一步探讨这种误差的波动现象引发的计算不稳定性问题。</w:t>
      </w:r>
    </w:p>
    <w:p w14:paraId="6F96D158" w14:textId="77777777" w:rsidR="005E109A" w:rsidRDefault="005E109A" w:rsidP="007F038F">
      <w:pPr>
        <w:pStyle w:val="aff5"/>
      </w:pPr>
      <w:bookmarkStart w:id="20" w:name="_Toc177994369"/>
      <w:r>
        <w:lastRenderedPageBreak/>
        <w:drawing>
          <wp:inline distT="0" distB="0" distL="0" distR="0" wp14:anchorId="374F021F" wp14:editId="6D11228B">
            <wp:extent cx="4711700" cy="2113280"/>
            <wp:effectExtent l="0" t="0" r="0" b="0"/>
            <wp:docPr id="7835352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35212" name="图片 27"/>
                    <pic:cNvPicPr>
                      <a:picLocks noChangeAspect="1"/>
                    </pic:cNvPicPr>
                  </pic:nvPicPr>
                  <pic:blipFill>
                    <a:blip r:embed="rId28"/>
                    <a:stretch>
                      <a:fillRect/>
                    </a:stretch>
                  </pic:blipFill>
                  <pic:spPr>
                    <a:xfrm>
                      <a:off x="0" y="0"/>
                      <a:ext cx="4733447" cy="2123654"/>
                    </a:xfrm>
                    <a:prstGeom prst="rect">
                      <a:avLst/>
                    </a:prstGeom>
                  </pic:spPr>
                </pic:pic>
              </a:graphicData>
            </a:graphic>
          </wp:inline>
        </w:drawing>
      </w:r>
    </w:p>
    <w:p w14:paraId="07EA01AD" w14:textId="30B4639E" w:rsidR="005E109A" w:rsidRDefault="005E109A" w:rsidP="005E109A">
      <w:pPr>
        <w:pStyle w:val="aff7"/>
        <w:spacing w:after="163"/>
      </w:pPr>
      <w:r>
        <w:rPr>
          <w:rFonts w:hint="eastAsia"/>
        </w:rPr>
        <w:t>图</w:t>
      </w:r>
      <w:r>
        <w:rPr>
          <w:rFonts w:hint="eastAsia"/>
        </w:rPr>
        <w:t>2</w:t>
      </w:r>
      <w:r w:rsidR="00433050">
        <w:t>.</w:t>
      </w:r>
      <w:r>
        <w:rPr>
          <w:rFonts w:hint="eastAsia"/>
        </w:rPr>
        <w:t>5 FP8</w:t>
      </w:r>
      <w:r>
        <w:rPr>
          <w:rFonts w:hint="eastAsia"/>
        </w:rPr>
        <w:t>相对存储误差</w:t>
      </w:r>
    </w:p>
    <w:p w14:paraId="2E5B2FAA" w14:textId="778BF865" w:rsidR="00FC6F22" w:rsidRDefault="00FC6F22" w:rsidP="00276F9B">
      <w:pPr>
        <w:pStyle w:val="3"/>
        <w:spacing w:after="163"/>
      </w:pPr>
      <w:bookmarkStart w:id="21" w:name="_Toc179453519"/>
      <w:r w:rsidRPr="007211AC">
        <w:t>计算误差</w:t>
      </w:r>
      <w:bookmarkEnd w:id="20"/>
      <w:bookmarkEnd w:id="21"/>
    </w:p>
    <w:p w14:paraId="7B404A58" w14:textId="77777777" w:rsidR="00FC6F22" w:rsidRDefault="00FC6F22" w:rsidP="00FC6F22">
      <w:pPr>
        <w:ind w:firstLine="480"/>
      </w:pPr>
      <w:r>
        <w:rPr>
          <w:rFonts w:hint="eastAsia"/>
        </w:rPr>
        <w:t>为了进行计算误差仿真，利用</w:t>
      </w:r>
      <w:r>
        <w:rPr>
          <w:rFonts w:hint="eastAsia"/>
        </w:rPr>
        <w:t>MATLAB</w:t>
      </w:r>
      <w:r>
        <w:rPr>
          <w:rFonts w:hint="eastAsia"/>
        </w:rPr>
        <w:t>仿真软件编写</w:t>
      </w:r>
      <w:r>
        <w:rPr>
          <w:rFonts w:hint="eastAsia"/>
        </w:rPr>
        <w:t>FP8</w:t>
      </w:r>
      <w:r>
        <w:rPr>
          <w:rFonts w:hint="eastAsia"/>
        </w:rPr>
        <w:t>计算函数，步骤如下：</w:t>
      </w:r>
    </w:p>
    <w:p w14:paraId="6C711E02" w14:textId="77777777" w:rsidR="00FC6F22" w:rsidRDefault="00FC6F22" w:rsidP="00FC6F22">
      <w:pPr>
        <w:ind w:firstLine="480"/>
      </w:pPr>
      <w:r>
        <w:t>1</w:t>
      </w:r>
      <w:r>
        <w:rPr>
          <w:rFonts w:hint="eastAsia"/>
        </w:rPr>
        <w:t>、编码</w:t>
      </w:r>
      <w:r>
        <w:t>FP8</w:t>
      </w:r>
      <w:r>
        <w:rPr>
          <w:rFonts w:hint="eastAsia"/>
        </w:rPr>
        <w:t>二进制与十进制之间的转换函数。</w:t>
      </w:r>
    </w:p>
    <w:p w14:paraId="4A991F4C" w14:textId="77777777" w:rsidR="00FC6F22" w:rsidRDefault="00FC6F22" w:rsidP="00FC6F22">
      <w:pPr>
        <w:ind w:firstLine="480"/>
      </w:pPr>
      <w:r>
        <w:t>2</w:t>
      </w:r>
      <w:r>
        <w:rPr>
          <w:rFonts w:hint="eastAsia"/>
        </w:rPr>
        <w:t>、实现基于</w:t>
      </w:r>
      <w:r>
        <w:t>FP8</w:t>
      </w:r>
      <w:r>
        <w:rPr>
          <w:rFonts w:hint="eastAsia"/>
        </w:rPr>
        <w:t>二进制的加减乘法，具体流程如图</w:t>
      </w:r>
      <w:r>
        <w:rPr>
          <w:rFonts w:hint="eastAsia"/>
        </w:rPr>
        <w:t>2-6</w:t>
      </w:r>
      <w:r>
        <w:rPr>
          <w:rFonts w:hint="eastAsia"/>
        </w:rPr>
        <w:t>所示。</w:t>
      </w:r>
    </w:p>
    <w:p w14:paraId="6F528817" w14:textId="77777777" w:rsidR="00FC6F22" w:rsidRDefault="00FC6F22" w:rsidP="00FC6F22">
      <w:pPr>
        <w:ind w:firstLine="480"/>
      </w:pPr>
      <w:r>
        <w:t>3</w:t>
      </w:r>
      <w:r>
        <w:rPr>
          <w:rFonts w:hint="eastAsia"/>
        </w:rPr>
        <w:t>、将上述运算拓展到复数域的矩阵乘法。</w:t>
      </w:r>
    </w:p>
    <w:p w14:paraId="3FFF5248" w14:textId="77777777" w:rsidR="005E109A" w:rsidRDefault="005E109A" w:rsidP="007F038F">
      <w:pPr>
        <w:pStyle w:val="aff5"/>
      </w:pPr>
      <w:r>
        <w:t xml:space="preserve">   </w:t>
      </w:r>
      <w:r w:rsidRPr="004B60B3">
        <w:drawing>
          <wp:inline distT="0" distB="0" distL="0" distR="0" wp14:anchorId="56FA1F18" wp14:editId="5487B389">
            <wp:extent cx="1783326" cy="2911384"/>
            <wp:effectExtent l="0" t="0" r="0" b="0"/>
            <wp:docPr id="8534452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97316" cy="2934224"/>
                    </a:xfrm>
                    <a:prstGeom prst="rect">
                      <a:avLst/>
                    </a:prstGeom>
                    <a:noFill/>
                    <a:ln>
                      <a:noFill/>
                    </a:ln>
                  </pic:spPr>
                </pic:pic>
              </a:graphicData>
            </a:graphic>
          </wp:inline>
        </w:drawing>
      </w:r>
      <w:r>
        <w:rPr>
          <w:rFonts w:hint="eastAsia"/>
        </w:rPr>
        <w:t xml:space="preserve">     </w:t>
      </w:r>
      <w:r>
        <w:rPr>
          <w:rFonts w:hint="eastAsia"/>
        </w:rPr>
        <w:drawing>
          <wp:inline distT="0" distB="0" distL="0" distR="0" wp14:anchorId="74FF641C" wp14:editId="04B0821B">
            <wp:extent cx="1772635" cy="2910840"/>
            <wp:effectExtent l="0" t="0" r="0" b="0"/>
            <wp:docPr id="18449898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80427" cy="2923634"/>
                    </a:xfrm>
                    <a:prstGeom prst="rect">
                      <a:avLst/>
                    </a:prstGeom>
                    <a:noFill/>
                    <a:ln>
                      <a:noFill/>
                    </a:ln>
                  </pic:spPr>
                </pic:pic>
              </a:graphicData>
            </a:graphic>
          </wp:inline>
        </w:drawing>
      </w:r>
    </w:p>
    <w:p w14:paraId="41047796" w14:textId="6690DC1A" w:rsidR="005E109A" w:rsidRDefault="005E109A" w:rsidP="005E109A">
      <w:pPr>
        <w:pStyle w:val="aff7"/>
        <w:spacing w:afterLines="0" w:after="0"/>
        <w:ind w:firstLineChars="1100" w:firstLine="2310"/>
        <w:jc w:val="both"/>
      </w:pPr>
      <w:r>
        <w:rPr>
          <w:rFonts w:hint="eastAsia"/>
        </w:rPr>
        <w:t>(a) FP8</w:t>
      </w:r>
      <w:r>
        <w:rPr>
          <w:rFonts w:hint="eastAsia"/>
        </w:rPr>
        <w:t>加法运算</w:t>
      </w:r>
      <w:r>
        <w:rPr>
          <w:rFonts w:hint="eastAsia"/>
        </w:rPr>
        <w:t xml:space="preserve"> </w:t>
      </w:r>
      <w:r>
        <w:t xml:space="preserve">       </w:t>
      </w:r>
      <w:r>
        <w:rPr>
          <w:rFonts w:hint="eastAsia"/>
        </w:rPr>
        <w:t xml:space="preserve">        (b) FP8 </w:t>
      </w:r>
      <w:r>
        <w:rPr>
          <w:rFonts w:hint="eastAsia"/>
        </w:rPr>
        <w:t>乘法运算</w:t>
      </w:r>
    </w:p>
    <w:p w14:paraId="636C90C1" w14:textId="2BB614FB" w:rsidR="005E109A" w:rsidRPr="004B60B3" w:rsidRDefault="005E109A" w:rsidP="005E109A">
      <w:pPr>
        <w:pStyle w:val="aff7"/>
        <w:spacing w:after="163"/>
      </w:pPr>
      <w:r>
        <w:t>图</w:t>
      </w:r>
      <w:r>
        <w:rPr>
          <w:rFonts w:hint="eastAsia"/>
        </w:rPr>
        <w:t>2</w:t>
      </w:r>
      <w:r w:rsidR="00433050">
        <w:t>.</w:t>
      </w:r>
      <w:r>
        <w:rPr>
          <w:rFonts w:hint="eastAsia"/>
        </w:rPr>
        <w:t>6</w:t>
      </w:r>
      <w:r>
        <w:t xml:space="preserve"> FP8</w:t>
      </w:r>
      <w:r>
        <w:t>加法与乘法流程</w:t>
      </w:r>
    </w:p>
    <w:p w14:paraId="68534138" w14:textId="77777777" w:rsidR="00FC6F22" w:rsidRDefault="00FC6F22" w:rsidP="00AA76D9">
      <w:pPr>
        <w:ind w:firstLine="480"/>
      </w:pPr>
      <w:r>
        <w:rPr>
          <w:rFonts w:hint="eastAsia"/>
        </w:rPr>
        <w:t>由于基于二进制</w:t>
      </w:r>
      <w:r>
        <w:rPr>
          <w:rFonts w:hint="eastAsia"/>
        </w:rPr>
        <w:t>FP8</w:t>
      </w:r>
      <w:r>
        <w:rPr>
          <w:rFonts w:hint="eastAsia"/>
        </w:rPr>
        <w:t>计算的复杂度较高，为确保</w:t>
      </w:r>
      <w:r>
        <w:rPr>
          <w:rFonts w:hint="eastAsia"/>
        </w:rPr>
        <w:t>FP8</w:t>
      </w:r>
      <w:r>
        <w:rPr>
          <w:rFonts w:hint="eastAsia"/>
        </w:rPr>
        <w:t>计算的准确度，加入了</w:t>
      </w:r>
      <w:r>
        <w:t>FP8</w:t>
      </w:r>
      <w:r>
        <w:rPr>
          <w:rFonts w:hint="eastAsia"/>
        </w:rPr>
        <w:t>计算</w:t>
      </w:r>
      <w:r>
        <w:rPr>
          <w:rFonts w:hint="eastAsia"/>
        </w:rPr>
        <w:lastRenderedPageBreak/>
        <w:t>检验流程，具体测试步骤如下图</w:t>
      </w:r>
      <w:r>
        <w:rPr>
          <w:rFonts w:hint="eastAsia"/>
        </w:rPr>
        <w:t>2-7</w:t>
      </w:r>
      <w:r>
        <w:rPr>
          <w:rFonts w:hint="eastAsia"/>
        </w:rPr>
        <w:t>。遍历两个加数</w:t>
      </w:r>
      <w:r>
        <w:rPr>
          <w:rFonts w:hint="eastAsia"/>
        </w:rPr>
        <w:t>8bit</w:t>
      </w:r>
      <w:r>
        <w:rPr>
          <w:rFonts w:hint="eastAsia"/>
        </w:rPr>
        <w:t>的所有组合，首先进行在二进制下的</w:t>
      </w:r>
      <w:r>
        <w:rPr>
          <w:rFonts w:hint="eastAsia"/>
        </w:rPr>
        <w:t>FP8</w:t>
      </w:r>
      <w:r>
        <w:rPr>
          <w:rFonts w:hint="eastAsia"/>
        </w:rPr>
        <w:t>加法，即编写的加法函数，得出一个二进制加法结果；其次将两个加数转换为十进制，进行十进制高精度加法计算，再转换为</w:t>
      </w:r>
      <w:r>
        <w:rPr>
          <w:rFonts w:hint="eastAsia"/>
        </w:rPr>
        <w:t>FP8</w:t>
      </w:r>
      <w:r>
        <w:rPr>
          <w:rFonts w:hint="eastAsia"/>
        </w:rPr>
        <w:t>二进制，得到的二进制结果与使用二进制加法的结果进行比较，</w:t>
      </w:r>
      <w:proofErr w:type="gramStart"/>
      <w:r>
        <w:rPr>
          <w:rFonts w:hint="eastAsia"/>
        </w:rPr>
        <w:t>若相同</w:t>
      </w:r>
      <w:proofErr w:type="gramEnd"/>
      <w:r>
        <w:rPr>
          <w:rFonts w:hint="eastAsia"/>
        </w:rPr>
        <w:t>则检验成功。以下所提及的函数均通过检验。</w:t>
      </w:r>
    </w:p>
    <w:p w14:paraId="4856125A" w14:textId="77777777" w:rsidR="005E109A" w:rsidRDefault="005E109A" w:rsidP="007F038F">
      <w:pPr>
        <w:pStyle w:val="aff5"/>
      </w:pPr>
      <w:r>
        <w:drawing>
          <wp:inline distT="0" distB="0" distL="0" distR="0" wp14:anchorId="2237CF3A" wp14:editId="5215AACD">
            <wp:extent cx="5525572" cy="1223963"/>
            <wp:effectExtent l="0" t="0" r="0" b="0"/>
            <wp:docPr id="20159279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52806" cy="1229996"/>
                    </a:xfrm>
                    <a:prstGeom prst="rect">
                      <a:avLst/>
                    </a:prstGeom>
                    <a:noFill/>
                    <a:ln>
                      <a:noFill/>
                    </a:ln>
                  </pic:spPr>
                </pic:pic>
              </a:graphicData>
            </a:graphic>
          </wp:inline>
        </w:drawing>
      </w:r>
    </w:p>
    <w:p w14:paraId="290AE675" w14:textId="20B8F58A" w:rsidR="005E109A" w:rsidRPr="004B60B3" w:rsidRDefault="005E109A" w:rsidP="005E109A">
      <w:pPr>
        <w:pStyle w:val="aff7"/>
        <w:spacing w:after="163"/>
      </w:pPr>
      <w:r>
        <w:rPr>
          <w:rFonts w:hint="eastAsia"/>
        </w:rPr>
        <w:t>图</w:t>
      </w:r>
      <w:r>
        <w:rPr>
          <w:rFonts w:hint="eastAsia"/>
        </w:rPr>
        <w:t>2</w:t>
      </w:r>
      <w:r w:rsidR="00433050">
        <w:t>.</w:t>
      </w:r>
      <w:r>
        <w:rPr>
          <w:rFonts w:hint="eastAsia"/>
        </w:rPr>
        <w:t>7 FP8</w:t>
      </w:r>
      <w:r>
        <w:rPr>
          <w:rFonts w:hint="eastAsia"/>
        </w:rPr>
        <w:t>计算检验流程</w:t>
      </w:r>
    </w:p>
    <w:p w14:paraId="7E1719FE" w14:textId="77777777" w:rsidR="00FC6F22" w:rsidRDefault="00FC6F22" w:rsidP="00AA76D9">
      <w:pPr>
        <w:ind w:firstLine="480"/>
      </w:pPr>
      <w:r>
        <w:rPr>
          <w:rFonts w:hint="eastAsia"/>
        </w:rPr>
        <w:t>首先进行</w:t>
      </w:r>
      <w:r>
        <w:rPr>
          <w:rFonts w:hint="eastAsia"/>
        </w:rPr>
        <w:t>FP</w:t>
      </w:r>
      <w:r>
        <w:rPr>
          <w:rFonts w:hint="eastAsia"/>
        </w:rPr>
        <w:t>浮点数一次实数计算相对误差的仿真。随机生成两个</w:t>
      </w:r>
      <w:proofErr w:type="gramStart"/>
      <w:r>
        <w:rPr>
          <w:rFonts w:hint="eastAsia"/>
        </w:rPr>
        <w:t>相同位宽的</w:t>
      </w:r>
      <w:proofErr w:type="gramEnd"/>
      <w:r>
        <w:rPr>
          <w:rFonts w:hint="eastAsia"/>
        </w:rPr>
        <w:t>二进制序列，进行浮点运算，计算所得结果与高精度计算下的相对误差。这一方法旨在直接探究计算误差，而消除潜在的存储误差影响。如图</w:t>
      </w:r>
      <w:r>
        <w:rPr>
          <w:rFonts w:hint="eastAsia"/>
        </w:rPr>
        <w:t>2-8</w:t>
      </w:r>
      <w:r>
        <w:rPr>
          <w:rFonts w:hint="eastAsia"/>
        </w:rPr>
        <w:t>所示，图中</w:t>
      </w:r>
      <w:r>
        <w:rPr>
          <w:rFonts w:hint="eastAsia"/>
        </w:rPr>
        <w:t>x</w:t>
      </w:r>
      <w:r>
        <w:rPr>
          <w:rFonts w:hint="eastAsia"/>
        </w:rPr>
        <w:t>轴表示</w:t>
      </w:r>
      <w:r>
        <w:rPr>
          <w:rFonts w:hint="eastAsia"/>
        </w:rPr>
        <w:t>FP</w:t>
      </w:r>
      <w:r>
        <w:rPr>
          <w:rFonts w:hint="eastAsia"/>
        </w:rPr>
        <w:t>浮点数的</w:t>
      </w:r>
      <w:proofErr w:type="gramStart"/>
      <w:r>
        <w:rPr>
          <w:rFonts w:hint="eastAsia"/>
        </w:rPr>
        <w:t>尾数位宽</w:t>
      </w:r>
      <w:proofErr w:type="gramEnd"/>
      <w:r>
        <w:rPr>
          <w:rFonts w:hint="eastAsia"/>
        </w:rPr>
        <w:t>，而</w:t>
      </w:r>
      <w:r>
        <w:rPr>
          <w:rFonts w:hint="eastAsia"/>
        </w:rPr>
        <w:t>y</w:t>
      </w:r>
      <w:proofErr w:type="gramStart"/>
      <w:r>
        <w:rPr>
          <w:rFonts w:hint="eastAsia"/>
        </w:rPr>
        <w:t>轴则对应</w:t>
      </w:r>
      <w:proofErr w:type="gramEnd"/>
      <w:r>
        <w:rPr>
          <w:rFonts w:hint="eastAsia"/>
        </w:rPr>
        <w:t>着相对误差的数值。在此仿真中，</w:t>
      </w:r>
      <w:proofErr w:type="gramStart"/>
      <w:r>
        <w:rPr>
          <w:rFonts w:hint="eastAsia"/>
        </w:rPr>
        <w:t>指数位宽被保持</w:t>
      </w:r>
      <w:proofErr w:type="gramEnd"/>
      <w:r>
        <w:rPr>
          <w:rFonts w:hint="eastAsia"/>
        </w:rPr>
        <w:t>为恒定值，以观察</w:t>
      </w:r>
      <w:proofErr w:type="gramStart"/>
      <w:r>
        <w:rPr>
          <w:rFonts w:hint="eastAsia"/>
        </w:rPr>
        <w:t>尾数位宽</w:t>
      </w:r>
      <w:proofErr w:type="gramEnd"/>
      <w:r>
        <w:rPr>
          <w:rFonts w:hint="eastAsia"/>
        </w:rPr>
        <w:t>对计算精度的影响。通过观察图表，可以清晰地看到随着</w:t>
      </w:r>
      <w:proofErr w:type="gramStart"/>
      <w:r>
        <w:rPr>
          <w:rFonts w:hint="eastAsia"/>
        </w:rPr>
        <w:t>尾数位宽</w:t>
      </w:r>
      <w:proofErr w:type="gramEnd"/>
      <w:r>
        <w:rPr>
          <w:rFonts w:hint="eastAsia"/>
        </w:rPr>
        <w:t>的增加，相对误差呈现出逐次减半的下降趋势。</w:t>
      </w:r>
    </w:p>
    <w:p w14:paraId="574D2447" w14:textId="77777777" w:rsidR="00FC6F22" w:rsidRDefault="00FC6F22" w:rsidP="00AA76D9">
      <w:pPr>
        <w:ind w:firstLine="480"/>
      </w:pPr>
      <w:r>
        <w:rPr>
          <w:rFonts w:hint="eastAsia"/>
        </w:rPr>
        <w:t>特别地，对于</w:t>
      </w:r>
      <w:r>
        <w:rPr>
          <w:rFonts w:hint="eastAsia"/>
        </w:rPr>
        <w:t>FP8 E4M3</w:t>
      </w:r>
      <w:r>
        <w:rPr>
          <w:rFonts w:hint="eastAsia"/>
        </w:rPr>
        <w:t>和</w:t>
      </w:r>
      <w:r>
        <w:rPr>
          <w:rFonts w:hint="eastAsia"/>
        </w:rPr>
        <w:t>FP8 E3M4</w:t>
      </w:r>
      <w:r>
        <w:rPr>
          <w:rFonts w:hint="eastAsia"/>
        </w:rPr>
        <w:t>两种格式，它们分别对应着</w:t>
      </w:r>
      <w:proofErr w:type="gramStart"/>
      <w:r>
        <w:rPr>
          <w:rFonts w:hint="eastAsia"/>
        </w:rPr>
        <w:t>尾数位宽</w:t>
      </w:r>
      <w:proofErr w:type="gramEnd"/>
      <w:r>
        <w:rPr>
          <w:rFonts w:hint="eastAsia"/>
        </w:rPr>
        <w:t>为</w:t>
      </w:r>
      <w:r>
        <w:rPr>
          <w:rFonts w:hint="eastAsia"/>
        </w:rPr>
        <w:t>3</w:t>
      </w:r>
      <w:r>
        <w:rPr>
          <w:rFonts w:hint="eastAsia"/>
        </w:rPr>
        <w:t>位和</w:t>
      </w:r>
      <w:r>
        <w:rPr>
          <w:rFonts w:hint="eastAsia"/>
        </w:rPr>
        <w:t>4</w:t>
      </w:r>
      <w:r>
        <w:rPr>
          <w:rFonts w:hint="eastAsia"/>
        </w:rPr>
        <w:t>位的情况。同时，作为对比，</w:t>
      </w:r>
      <w:r>
        <w:rPr>
          <w:rFonts w:hint="eastAsia"/>
        </w:rPr>
        <w:t>FP16</w:t>
      </w:r>
      <w:r>
        <w:rPr>
          <w:rFonts w:hint="eastAsia"/>
        </w:rPr>
        <w:t>单精度浮点数格式则具有</w:t>
      </w:r>
      <w:r>
        <w:rPr>
          <w:rFonts w:hint="eastAsia"/>
        </w:rPr>
        <w:t>11</w:t>
      </w:r>
      <w:r>
        <w:rPr>
          <w:rFonts w:hint="eastAsia"/>
        </w:rPr>
        <w:t>位的</w:t>
      </w:r>
      <w:proofErr w:type="gramStart"/>
      <w:r>
        <w:rPr>
          <w:rFonts w:hint="eastAsia"/>
        </w:rPr>
        <w:t>尾数位宽</w:t>
      </w:r>
      <w:proofErr w:type="gramEnd"/>
      <w:r>
        <w:rPr>
          <w:rFonts w:hint="eastAsia"/>
        </w:rPr>
        <w:t>。从图中可以发现，无论是进行加减运算还是乘除开方运算，</w:t>
      </w:r>
      <w:r>
        <w:rPr>
          <w:rFonts w:hint="eastAsia"/>
        </w:rPr>
        <w:t>FP8</w:t>
      </w:r>
      <w:r>
        <w:rPr>
          <w:rFonts w:hint="eastAsia"/>
        </w:rPr>
        <w:t>格式的计算相对误差始终维持在</w:t>
      </w:r>
      <w:r>
        <w:rPr>
          <w:rFonts w:hint="eastAsia"/>
        </w:rPr>
        <w:t>10^-2</w:t>
      </w:r>
      <w:r>
        <w:rPr>
          <w:rFonts w:hint="eastAsia"/>
        </w:rPr>
        <w:t>的量级，而</w:t>
      </w:r>
      <w:r>
        <w:rPr>
          <w:rFonts w:hint="eastAsia"/>
        </w:rPr>
        <w:t>FP16</w:t>
      </w:r>
      <w:r>
        <w:rPr>
          <w:rFonts w:hint="eastAsia"/>
        </w:rPr>
        <w:t>的计算误差维持在</w:t>
      </w:r>
      <w:r>
        <w:rPr>
          <w:rFonts w:hint="eastAsia"/>
        </w:rPr>
        <w:t>10^-4</w:t>
      </w:r>
      <w:r>
        <w:rPr>
          <w:rFonts w:hint="eastAsia"/>
        </w:rPr>
        <w:t>的量级，这一结果揭示了采用现有浮点格式的低精度格式（如</w:t>
      </w:r>
      <w:r>
        <w:rPr>
          <w:rFonts w:hint="eastAsia"/>
        </w:rPr>
        <w:t>FP8</w:t>
      </w:r>
      <w:r>
        <w:rPr>
          <w:rFonts w:hint="eastAsia"/>
        </w:rPr>
        <w:t>）在计算过程中将面临显著的精度下降问题。因此，为了应对通信系统对精度的高要求，必须考虑进一步</w:t>
      </w:r>
      <w:proofErr w:type="gramStart"/>
      <w:r>
        <w:rPr>
          <w:rFonts w:hint="eastAsia"/>
        </w:rPr>
        <w:t>提升低</w:t>
      </w:r>
      <w:proofErr w:type="gramEnd"/>
      <w:r>
        <w:rPr>
          <w:rFonts w:hint="eastAsia"/>
        </w:rPr>
        <w:t>精度浮点数格式在计算上的性能。</w:t>
      </w:r>
    </w:p>
    <w:p w14:paraId="7506EBAE" w14:textId="5EFD468E" w:rsidR="005E109A" w:rsidRDefault="005E109A" w:rsidP="007F038F">
      <w:pPr>
        <w:pStyle w:val="aff5"/>
      </w:pPr>
      <w:r>
        <w:lastRenderedPageBreak/>
        <mc:AlternateContent>
          <mc:Choice Requires="wps">
            <w:drawing>
              <wp:anchor distT="0" distB="0" distL="114300" distR="114300" simplePos="0" relativeHeight="251764736" behindDoc="0" locked="0" layoutInCell="1" allowOverlap="1" wp14:anchorId="6C6550A5" wp14:editId="4E5CF3AE">
                <wp:simplePos x="0" y="0"/>
                <wp:positionH relativeFrom="column">
                  <wp:posOffset>1238250</wp:posOffset>
                </wp:positionH>
                <wp:positionV relativeFrom="paragraph">
                  <wp:posOffset>509270</wp:posOffset>
                </wp:positionV>
                <wp:extent cx="246380" cy="521970"/>
                <wp:effectExtent l="14605" t="12700" r="15240" b="17780"/>
                <wp:wrapNone/>
                <wp:docPr id="2100024195" name="椭圆 2100024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380" cy="521970"/>
                        </a:xfrm>
                        <a:prstGeom prst="ellipse">
                          <a:avLst/>
                        </a:prstGeom>
                        <a:noFill/>
                        <a:ln w="19050">
                          <a:solidFill>
                            <a:srgbClr val="E36C0A"/>
                          </a:solidFill>
                          <a:prstDash val="dash"/>
                          <a:round/>
                          <a:headEnd/>
                          <a:tailEnd/>
                        </a:ln>
                        <a:extLst>
                          <a:ext uri="{909E8E84-426E-40DD-AFC4-6F175D3DCCD1}">
                            <a14:hiddenFill xmlns:a14="http://schemas.microsoft.com/office/drawing/2010/main">
                              <a:solidFill>
                                <a:srgbClr val="FFC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5BD2FD" id="椭圆 2100024195" o:spid="_x0000_s1026" style="position:absolute;left:0;text-align:left;margin-left:97.5pt;margin-top:40.1pt;width:19.4pt;height:41.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" filled="f" fillcolor="#ffc000" strokecolor="#e36c0a" strokeweight="1.5pt">
                <v:stroke dashstyle="dash"/>
              </v:oval>
            </w:pict>
          </mc:Fallback>
        </mc:AlternateContent>
      </w:r>
      <w:r>
        <mc:AlternateContent>
          <mc:Choice Requires="wps">
            <w:drawing>
              <wp:anchor distT="0" distB="0" distL="114300" distR="114300" simplePos="0" relativeHeight="251767808" behindDoc="0" locked="0" layoutInCell="1" allowOverlap="1" wp14:anchorId="05D3B026" wp14:editId="697994FA">
                <wp:simplePos x="0" y="0"/>
                <wp:positionH relativeFrom="column">
                  <wp:posOffset>1557655</wp:posOffset>
                </wp:positionH>
                <wp:positionV relativeFrom="paragraph">
                  <wp:posOffset>543560</wp:posOffset>
                </wp:positionV>
                <wp:extent cx="1752600" cy="421640"/>
                <wp:effectExtent l="635" t="0" r="0" b="0"/>
                <wp:wrapNone/>
                <wp:docPr id="2100024194" name="文本框 2100024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6A94B9" w14:textId="77777777" w:rsidR="005E109A" w:rsidRDefault="005E109A" w:rsidP="005E109A">
                            <w:pPr>
                              <w:ind w:firstLine="402"/>
                              <w:rPr>
                                <w:b/>
                                <w:bCs/>
                                <w:color w:val="2E74B5" w:themeColor="accent5" w:themeShade="BF"/>
                                <w:kern w:val="24"/>
                                <w:sz w:val="20"/>
                                <w:szCs w:val="20"/>
                              </w:rPr>
                            </w:pPr>
                            <w:r>
                              <w:rPr>
                                <w:rFonts w:hint="eastAsia"/>
                                <w:b/>
                                <w:bCs/>
                                <w:color w:val="2E74B5" w:themeColor="accent5" w:themeShade="BF"/>
                                <w:kern w:val="24"/>
                                <w:sz w:val="20"/>
                                <w:szCs w:val="16"/>
                              </w:rPr>
                              <w:t>FP8 E3M4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D3B026" id="_x0000_t202" coordsize="21600,21600" o:spt="202" path="m,l,21600r21600,l21600,xe">
                <v:stroke joinstyle="miter"/>
                <v:path gradientshapeok="t" o:connecttype="rect"/>
              </v:shapetype>
              <v:shape id="文本框 2100024194" o:spid="_x0000_s1026" type="#_x0000_t202" style="position:absolute;left:0;text-align:left;margin-left:122.65pt;margin-top:42.8pt;width:138pt;height:33.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" filled="f" stroked="f">
                <v:textbox>
                  <w:txbxContent>
                    <w:p w14:paraId="726A94B9" w14:textId="77777777" w:rsidR="005E109A" w:rsidRDefault="005E109A" w:rsidP="005E109A">
                      <w:pPr>
                        <w:ind w:firstLine="402"/>
                        <w:rPr>
                          <w:b/>
                          <w:bCs/>
                          <w:color w:val="2E74B5" w:themeColor="accent5" w:themeShade="BF"/>
                          <w:kern w:val="24"/>
                          <w:sz w:val="20"/>
                          <w:szCs w:val="20"/>
                        </w:rPr>
                      </w:pPr>
                      <w:r>
                        <w:rPr>
                          <w:rFonts w:hint="eastAsia"/>
                          <w:b/>
                          <w:bCs/>
                          <w:color w:val="2E74B5" w:themeColor="accent5" w:themeShade="BF"/>
                          <w:kern w:val="24"/>
                          <w:sz w:val="20"/>
                          <w:szCs w:val="16"/>
                        </w:rPr>
                        <w:t>FP8 E3M4</w:t>
                      </w:r>
                    </w:p>
                  </w:txbxContent>
                </v:textbox>
              </v:shape>
            </w:pict>
          </mc:Fallback>
        </mc:AlternateContent>
      </w:r>
      <w:r>
        <mc:AlternateContent>
          <mc:Choice Requires="wps">
            <w:drawing>
              <wp:anchor distT="0" distB="0" distL="114300" distR="114300" simplePos="0" relativeHeight="251766784" behindDoc="0" locked="0" layoutInCell="1" allowOverlap="1" wp14:anchorId="25194BFE" wp14:editId="52F86BC6">
                <wp:simplePos x="0" y="0"/>
                <wp:positionH relativeFrom="column">
                  <wp:posOffset>1637665</wp:posOffset>
                </wp:positionH>
                <wp:positionV relativeFrom="paragraph">
                  <wp:posOffset>742950</wp:posOffset>
                </wp:positionV>
                <wp:extent cx="246380" cy="521970"/>
                <wp:effectExtent l="13970" t="17780" r="15875" b="12700"/>
                <wp:wrapNone/>
                <wp:docPr id="2100024193" name="椭圆 2100024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380" cy="521970"/>
                        </a:xfrm>
                        <a:prstGeom prst="ellipse">
                          <a:avLst/>
                        </a:prstGeom>
                        <a:noFill/>
                        <a:ln w="19050">
                          <a:solidFill>
                            <a:srgbClr val="31849B"/>
                          </a:solidFill>
                          <a:prstDash val="dash"/>
                          <a:round/>
                          <a:headEnd/>
                          <a:tailEnd/>
                        </a:ln>
                        <a:extLst>
                          <a:ext uri="{909E8E84-426E-40DD-AFC4-6F175D3DCCD1}">
                            <a14:hiddenFill xmlns:a14="http://schemas.microsoft.com/office/drawing/2010/main">
                              <a:solidFill>
                                <a:srgbClr val="FFC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98DC0B" id="椭圆 2100024193" o:spid="_x0000_s1026" style="position:absolute;left:0;text-align:left;margin-left:128.95pt;margin-top:58.5pt;width:19.4pt;height:41.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" filled="f" fillcolor="#ffc000" strokecolor="#31849b" strokeweight="1.5pt">
                <v:stroke dashstyle="dash"/>
              </v:oval>
            </w:pict>
          </mc:Fallback>
        </mc:AlternateContent>
      </w:r>
      <w:r>
        <mc:AlternateContent>
          <mc:Choice Requires="wps">
            <w:drawing>
              <wp:anchor distT="0" distB="0" distL="114300" distR="114300" simplePos="0" relativeHeight="251765760" behindDoc="0" locked="0" layoutInCell="1" allowOverlap="1" wp14:anchorId="56850CDD" wp14:editId="63B2E451">
                <wp:simplePos x="0" y="0"/>
                <wp:positionH relativeFrom="column">
                  <wp:posOffset>1118235</wp:posOffset>
                </wp:positionH>
                <wp:positionV relativeFrom="paragraph">
                  <wp:posOffset>292735</wp:posOffset>
                </wp:positionV>
                <wp:extent cx="1752600" cy="421640"/>
                <wp:effectExtent l="0" t="0" r="635" b="1270"/>
                <wp:wrapNone/>
                <wp:docPr id="2100024192" name="文本框 2100024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86055" w14:textId="77777777" w:rsidR="005E109A" w:rsidRDefault="005E109A" w:rsidP="005E109A">
                            <w:pPr>
                              <w:ind w:firstLine="402"/>
                              <w:rPr>
                                <w:b/>
                                <w:bCs/>
                                <w:color w:val="538135" w:themeColor="accent6" w:themeShade="BF"/>
                                <w:kern w:val="24"/>
                                <w:sz w:val="20"/>
                                <w:szCs w:val="20"/>
                              </w:rPr>
                            </w:pPr>
                            <w:r>
                              <w:rPr>
                                <w:rFonts w:hint="eastAsia"/>
                                <w:b/>
                                <w:bCs/>
                                <w:color w:val="538135" w:themeColor="accent6" w:themeShade="BF"/>
                                <w:kern w:val="24"/>
                                <w:sz w:val="20"/>
                                <w:szCs w:val="16"/>
                              </w:rPr>
                              <w:t>FP8 E4M3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850CDD" id="文本框 2100024192" o:spid="_x0000_s1027" type="#_x0000_t202" style="position:absolute;left:0;text-align:left;margin-left:88.05pt;margin-top:23.05pt;width:138pt;height:33.2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" filled="f" stroked="f">
                <v:textbox>
                  <w:txbxContent>
                    <w:p w14:paraId="7DD86055" w14:textId="77777777" w:rsidR="005E109A" w:rsidRDefault="005E109A" w:rsidP="005E109A">
                      <w:pPr>
                        <w:ind w:firstLine="402"/>
                        <w:rPr>
                          <w:b/>
                          <w:bCs/>
                          <w:color w:val="538135" w:themeColor="accent6" w:themeShade="BF"/>
                          <w:kern w:val="24"/>
                          <w:sz w:val="20"/>
                          <w:szCs w:val="20"/>
                        </w:rPr>
                      </w:pPr>
                      <w:r>
                        <w:rPr>
                          <w:rFonts w:hint="eastAsia"/>
                          <w:b/>
                          <w:bCs/>
                          <w:color w:val="538135" w:themeColor="accent6" w:themeShade="BF"/>
                          <w:kern w:val="24"/>
                          <w:sz w:val="20"/>
                          <w:szCs w:val="16"/>
                        </w:rPr>
                        <w:t>FP8 E4M3</w:t>
                      </w:r>
                    </w:p>
                  </w:txbxContent>
                </v:textbox>
              </v:shape>
            </w:pict>
          </mc:Fallback>
        </mc:AlternateContent>
      </w:r>
      <w:r>
        <mc:AlternateContent>
          <mc:Choice Requires="wps">
            <w:drawing>
              <wp:anchor distT="0" distB="0" distL="114300" distR="114300" simplePos="0" relativeHeight="251768832" behindDoc="0" locked="0" layoutInCell="1" allowOverlap="1" wp14:anchorId="494B5FF6" wp14:editId="60204FD1">
                <wp:simplePos x="0" y="0"/>
                <wp:positionH relativeFrom="column">
                  <wp:posOffset>4453890</wp:posOffset>
                </wp:positionH>
                <wp:positionV relativeFrom="paragraph">
                  <wp:posOffset>2171065</wp:posOffset>
                </wp:positionV>
                <wp:extent cx="246380" cy="521970"/>
                <wp:effectExtent l="10795" t="17145" r="9525" b="13335"/>
                <wp:wrapNone/>
                <wp:docPr id="408051199" name="椭圆 408051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380" cy="521970"/>
                        </a:xfrm>
                        <a:prstGeom prst="ellipse">
                          <a:avLst/>
                        </a:prstGeom>
                        <a:noFill/>
                        <a:ln w="19050">
                          <a:solidFill>
                            <a:srgbClr val="1C1A10"/>
                          </a:solidFill>
                          <a:prstDash val="dash"/>
                          <a:round/>
                          <a:headEnd/>
                          <a:tailEnd/>
                        </a:ln>
                        <a:extLst>
                          <a:ext uri="{909E8E84-426E-40DD-AFC4-6F175D3DCCD1}">
                            <a14:hiddenFill xmlns:a14="http://schemas.microsoft.com/office/drawing/2010/main">
                              <a:solidFill>
                                <a:srgbClr val="FFC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A91EC6" id="椭圆 408051199" o:spid="_x0000_s1026" style="position:absolute;left:0;text-align:left;margin-left:350.7pt;margin-top:170.95pt;width:19.4pt;height:41.1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" filled="f" fillcolor="#ffc000" strokecolor="#1c1a10" strokeweight="1.5pt">
                <v:stroke dashstyle="dash"/>
              </v:oval>
            </w:pict>
          </mc:Fallback>
        </mc:AlternateContent>
      </w:r>
      <w:r>
        <mc:AlternateContent>
          <mc:Choice Requires="wps">
            <w:drawing>
              <wp:anchor distT="0" distB="0" distL="114300" distR="114300" simplePos="0" relativeHeight="251769856" behindDoc="0" locked="0" layoutInCell="1" allowOverlap="1" wp14:anchorId="6BAD4CDC" wp14:editId="2E43197A">
                <wp:simplePos x="0" y="0"/>
                <wp:positionH relativeFrom="column">
                  <wp:posOffset>2788285</wp:posOffset>
                </wp:positionH>
                <wp:positionV relativeFrom="paragraph">
                  <wp:posOffset>2460625</wp:posOffset>
                </wp:positionV>
                <wp:extent cx="1998980" cy="421640"/>
                <wp:effectExtent l="2540" t="1905" r="0" b="0"/>
                <wp:wrapNone/>
                <wp:docPr id="408051198" name="文本框 40805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898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4A911" w14:textId="77777777" w:rsidR="005E109A" w:rsidRDefault="005E109A" w:rsidP="005E109A">
                            <w:pPr>
                              <w:ind w:firstLine="402"/>
                              <w:rPr>
                                <w:b/>
                                <w:bCs/>
                                <w:kern w:val="24"/>
                                <w:sz w:val="20"/>
                                <w:szCs w:val="20"/>
                              </w:rPr>
                            </w:pPr>
                            <w:r>
                              <w:rPr>
                                <w:rFonts w:hint="eastAsia"/>
                                <w:b/>
                                <w:bCs/>
                                <w:kern w:val="24"/>
                                <w:sz w:val="20"/>
                                <w:szCs w:val="16"/>
                              </w:rPr>
                              <w:t>FP16 E5M11</w:t>
                            </w:r>
                            <w:r>
                              <w:rPr>
                                <w:rFonts w:hint="eastAsia"/>
                                <w:b/>
                                <w:bCs/>
                                <w:kern w:val="24"/>
                                <w:sz w:val="20"/>
                                <w:szCs w:val="16"/>
                              </w:rPr>
                              <w:t>（单精度）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AD4CDC" id="文本框 408051198" o:spid="_x0000_s1028" type="#_x0000_t202" style="position:absolute;left:0;text-align:left;margin-left:219.55pt;margin-top:193.75pt;width:157.4pt;height:33.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" filled="f" stroked="f">
                <v:textbox>
                  <w:txbxContent>
                    <w:p w14:paraId="70F4A911" w14:textId="77777777" w:rsidR="005E109A" w:rsidRDefault="005E109A" w:rsidP="005E109A">
                      <w:pPr>
                        <w:ind w:firstLine="402"/>
                        <w:rPr>
                          <w:b/>
                          <w:bCs/>
                          <w:kern w:val="24"/>
                          <w:sz w:val="20"/>
                          <w:szCs w:val="20"/>
                        </w:rPr>
                      </w:pPr>
                      <w:r>
                        <w:rPr>
                          <w:rFonts w:hint="eastAsia"/>
                          <w:b/>
                          <w:bCs/>
                          <w:kern w:val="24"/>
                          <w:sz w:val="20"/>
                          <w:szCs w:val="16"/>
                        </w:rPr>
                        <w:t>FP16 E5M11</w:t>
                      </w:r>
                      <w:r>
                        <w:rPr>
                          <w:rFonts w:hint="eastAsia"/>
                          <w:b/>
                          <w:bCs/>
                          <w:kern w:val="24"/>
                          <w:sz w:val="20"/>
                          <w:szCs w:val="16"/>
                        </w:rPr>
                        <w:t>（单精度）</w:t>
                      </w:r>
                    </w:p>
                  </w:txbxContent>
                </v:textbox>
              </v:shape>
            </w:pict>
          </mc:Fallback>
        </mc:AlternateContent>
      </w:r>
      <w:r>
        <w:drawing>
          <wp:inline distT="0" distB="0" distL="0" distR="0" wp14:anchorId="64902FF0" wp14:editId="0A8BF291">
            <wp:extent cx="4164222" cy="3305468"/>
            <wp:effectExtent l="0" t="0" r="0" b="0"/>
            <wp:docPr id="1024425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25481" name="图片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164222" cy="3305468"/>
                    </a:xfrm>
                    <a:prstGeom prst="rect">
                      <a:avLst/>
                    </a:prstGeom>
                    <a:noFill/>
                    <a:ln>
                      <a:noFill/>
                    </a:ln>
                  </pic:spPr>
                </pic:pic>
              </a:graphicData>
            </a:graphic>
          </wp:inline>
        </w:drawing>
      </w:r>
    </w:p>
    <w:p w14:paraId="258C71D1" w14:textId="782D9085" w:rsidR="005E109A" w:rsidRPr="004B60B3" w:rsidRDefault="005E109A" w:rsidP="005E109A">
      <w:pPr>
        <w:pStyle w:val="aff7"/>
        <w:spacing w:after="163"/>
      </w:pPr>
      <w:r>
        <w:rPr>
          <w:rFonts w:hint="eastAsia"/>
        </w:rPr>
        <w:t>图</w:t>
      </w:r>
      <w:r>
        <w:rPr>
          <w:rFonts w:hint="eastAsia"/>
        </w:rPr>
        <w:t>2</w:t>
      </w:r>
      <w:r w:rsidR="00433050">
        <w:t>.</w:t>
      </w:r>
      <w:r>
        <w:rPr>
          <w:rFonts w:hint="eastAsia"/>
        </w:rPr>
        <w:t>8 FP8</w:t>
      </w:r>
      <w:r>
        <w:rPr>
          <w:rFonts w:hint="eastAsia"/>
        </w:rPr>
        <w:t>计算检验流程</w:t>
      </w:r>
    </w:p>
    <w:p w14:paraId="17F71F4B" w14:textId="77777777" w:rsidR="005E109A" w:rsidRDefault="005E109A" w:rsidP="005E109A">
      <w:pPr>
        <w:widowControl/>
        <w:spacing w:line="240" w:lineRule="atLeast"/>
        <w:jc w:val="center"/>
      </w:pPr>
      <w:r>
        <w:rPr>
          <w:noProof/>
        </w:rPr>
        <w:drawing>
          <wp:inline distT="0" distB="0" distL="0" distR="0" wp14:anchorId="35E55920" wp14:editId="3A990029">
            <wp:extent cx="3728357" cy="2796469"/>
            <wp:effectExtent l="0" t="0" r="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33"/>
                    <a:stretch>
                      <a:fillRect/>
                    </a:stretch>
                  </pic:blipFill>
                  <pic:spPr>
                    <a:xfrm>
                      <a:off x="0" y="0"/>
                      <a:ext cx="3783404" cy="2837757"/>
                    </a:xfrm>
                    <a:prstGeom prst="rect">
                      <a:avLst/>
                    </a:prstGeom>
                  </pic:spPr>
                </pic:pic>
              </a:graphicData>
            </a:graphic>
          </wp:inline>
        </w:drawing>
      </w:r>
    </w:p>
    <w:p w14:paraId="7E7834D8" w14:textId="45DAE496" w:rsidR="005E109A" w:rsidRPr="004B60B3" w:rsidRDefault="005E109A" w:rsidP="005E109A">
      <w:pPr>
        <w:pStyle w:val="aff7"/>
        <w:spacing w:after="163"/>
      </w:pPr>
      <w:r>
        <w:rPr>
          <w:rFonts w:hint="eastAsia"/>
        </w:rPr>
        <w:t>图</w:t>
      </w:r>
      <w:r>
        <w:rPr>
          <w:rFonts w:hint="eastAsia"/>
        </w:rPr>
        <w:t>2</w:t>
      </w:r>
      <w:r w:rsidR="00433050">
        <w:t>.</w:t>
      </w:r>
      <w:r>
        <w:rPr>
          <w:rFonts w:hint="eastAsia"/>
        </w:rPr>
        <w:t>9 FP8</w:t>
      </w:r>
      <w:r>
        <w:rPr>
          <w:rFonts w:hint="eastAsia"/>
        </w:rPr>
        <w:t>加法累积误差仿真图</w:t>
      </w:r>
    </w:p>
    <w:p w14:paraId="4A75E7D1" w14:textId="77777777" w:rsidR="00FC6F22" w:rsidRDefault="00FC6F22" w:rsidP="00AA76D9">
      <w:pPr>
        <w:ind w:firstLine="480"/>
      </w:pPr>
      <w:r>
        <w:rPr>
          <w:rFonts w:hint="eastAsia"/>
        </w:rPr>
        <w:t>其次进行</w:t>
      </w:r>
      <w:r>
        <w:rPr>
          <w:rFonts w:hint="eastAsia"/>
        </w:rPr>
        <w:t>FP8</w:t>
      </w:r>
      <w:r>
        <w:rPr>
          <w:rFonts w:hint="eastAsia"/>
        </w:rPr>
        <w:t>的加法累积误差的仿真。该实验随机生成</w:t>
      </w:r>
      <w:r>
        <w:t>[0,10)</w:t>
      </w:r>
      <w:r>
        <w:rPr>
          <w:rFonts w:hint="eastAsia"/>
        </w:rPr>
        <w:t>的实数（</w:t>
      </w:r>
      <w:r>
        <w:t>fp64</w:t>
      </w:r>
      <w:r>
        <w:rPr>
          <w:rFonts w:hint="eastAsia"/>
        </w:rPr>
        <w:t>），分别执行</w:t>
      </w:r>
      <w:r>
        <w:t>8</w:t>
      </w:r>
      <w:r>
        <w:rPr>
          <w:rFonts w:hint="eastAsia"/>
        </w:rPr>
        <w:t>位定点数，</w:t>
      </w:r>
      <w:r>
        <w:t>8</w:t>
      </w:r>
      <w:r>
        <w:rPr>
          <w:rFonts w:hint="eastAsia"/>
        </w:rPr>
        <w:t>位、</w:t>
      </w:r>
      <w:r>
        <w:t>16</w:t>
      </w:r>
      <w:r>
        <w:rPr>
          <w:rFonts w:hint="eastAsia"/>
        </w:rPr>
        <w:t>位、</w:t>
      </w:r>
      <w:r>
        <w:t>32</w:t>
      </w:r>
      <w:r>
        <w:rPr>
          <w:rFonts w:hint="eastAsia"/>
        </w:rPr>
        <w:t>位、</w:t>
      </w:r>
      <w:r>
        <w:t>64</w:t>
      </w:r>
      <w:r>
        <w:rPr>
          <w:rFonts w:hint="eastAsia"/>
        </w:rPr>
        <w:t>位浮点数的累加操作。如图</w:t>
      </w:r>
      <w:r>
        <w:rPr>
          <w:rFonts w:hint="eastAsia"/>
        </w:rPr>
        <w:t>2-9</w:t>
      </w:r>
      <w:r>
        <w:rPr>
          <w:rFonts w:hint="eastAsia"/>
        </w:rPr>
        <w:t>所示，</w:t>
      </w:r>
      <w:r>
        <w:rPr>
          <w:rFonts w:hint="eastAsia"/>
        </w:rPr>
        <w:t>x</w:t>
      </w:r>
      <w:proofErr w:type="gramStart"/>
      <w:r>
        <w:rPr>
          <w:rFonts w:hint="eastAsia"/>
        </w:rPr>
        <w:t>轴代表</w:t>
      </w:r>
      <w:proofErr w:type="gramEnd"/>
      <w:r>
        <w:rPr>
          <w:rFonts w:hint="eastAsia"/>
        </w:rPr>
        <w:t>累加次数，</w:t>
      </w:r>
      <w:r>
        <w:rPr>
          <w:rFonts w:hint="eastAsia"/>
        </w:rPr>
        <w:t>y</w:t>
      </w:r>
      <w:proofErr w:type="gramStart"/>
      <w:r>
        <w:rPr>
          <w:rFonts w:hint="eastAsia"/>
        </w:rPr>
        <w:t>轴代表</w:t>
      </w:r>
      <w:proofErr w:type="gramEnd"/>
      <w:r>
        <w:rPr>
          <w:rFonts w:hint="eastAsia"/>
        </w:rPr>
        <w:t>对应精度与</w:t>
      </w:r>
      <w:r>
        <w:rPr>
          <w:rFonts w:hint="eastAsia"/>
        </w:rPr>
        <w:t>FP64</w:t>
      </w:r>
      <w:r>
        <w:rPr>
          <w:rFonts w:hint="eastAsia"/>
        </w:rPr>
        <w:t>高精度计算结果的相对误差，由于初始值以</w:t>
      </w:r>
      <w:r>
        <w:rPr>
          <w:rFonts w:hint="eastAsia"/>
        </w:rPr>
        <w:t>FP64</w:t>
      </w:r>
      <w:r>
        <w:rPr>
          <w:rFonts w:hint="eastAsia"/>
        </w:rPr>
        <w:t>精度给出，随后再转换为对应的精度进行计算，因此这一相对误差实际上由存储误差和计算误差两部分共同构成。</w:t>
      </w:r>
    </w:p>
    <w:p w14:paraId="284B1199" w14:textId="77777777" w:rsidR="00FC6F22" w:rsidRDefault="00FC6F22" w:rsidP="00AA76D9">
      <w:pPr>
        <w:ind w:firstLine="480"/>
      </w:pPr>
      <w:r>
        <w:rPr>
          <w:rFonts w:hint="eastAsia"/>
        </w:rPr>
        <w:lastRenderedPageBreak/>
        <w:t>从图</w:t>
      </w:r>
      <w:r>
        <w:rPr>
          <w:rFonts w:hint="eastAsia"/>
        </w:rPr>
        <w:t>2-9</w:t>
      </w:r>
      <w:r>
        <w:rPr>
          <w:rFonts w:hint="eastAsia"/>
        </w:rPr>
        <w:t>中可以观察到，</w:t>
      </w:r>
      <w:r>
        <w:rPr>
          <w:rFonts w:hint="eastAsia"/>
        </w:rPr>
        <w:t>INT8</w:t>
      </w:r>
      <w:r>
        <w:rPr>
          <w:rFonts w:hint="eastAsia"/>
        </w:rPr>
        <w:t>在</w:t>
      </w:r>
      <w:r>
        <w:rPr>
          <w:rFonts w:hint="eastAsia"/>
        </w:rPr>
        <w:t>[0,256)</w:t>
      </w:r>
      <w:r>
        <w:rPr>
          <w:rFonts w:hint="eastAsia"/>
        </w:rPr>
        <w:t>范围内实现了均匀量化，因此其累积误差呈现出恒定的特征。对于</w:t>
      </w:r>
      <w:r>
        <w:rPr>
          <w:rFonts w:hint="eastAsia"/>
        </w:rPr>
        <w:t>FP8</w:t>
      </w:r>
      <w:r>
        <w:rPr>
          <w:rFonts w:hint="eastAsia"/>
        </w:rPr>
        <w:t>格式，</w:t>
      </w:r>
      <w:r>
        <w:rPr>
          <w:rFonts w:hint="eastAsia"/>
        </w:rPr>
        <w:t>E4M3</w:t>
      </w:r>
      <w:r>
        <w:rPr>
          <w:rFonts w:hint="eastAsia"/>
        </w:rPr>
        <w:t>配置由于</w:t>
      </w:r>
      <w:proofErr w:type="gramStart"/>
      <w:r>
        <w:rPr>
          <w:rFonts w:hint="eastAsia"/>
        </w:rPr>
        <w:t>尾数位</w:t>
      </w:r>
      <w:proofErr w:type="gramEnd"/>
      <w:r>
        <w:rPr>
          <w:rFonts w:hint="eastAsia"/>
        </w:rPr>
        <w:t>比</w:t>
      </w:r>
      <w:r>
        <w:rPr>
          <w:rFonts w:hint="eastAsia"/>
        </w:rPr>
        <w:t>E5M2</w:t>
      </w:r>
      <w:r>
        <w:rPr>
          <w:rFonts w:hint="eastAsia"/>
        </w:rPr>
        <w:t>多一位，从而具有更小的存储误差，进而在累加过程中累积的误差也较小。进一步分析发现，浮点数与定点数在误差分布上存在差异。具体而言，浮点数在小数部分的误差较小，而在大数部分则呈现出较大的误差。</w:t>
      </w:r>
    </w:p>
    <w:p w14:paraId="62EED7CC" w14:textId="77777777" w:rsidR="00FC6F22" w:rsidRDefault="00FC6F22" w:rsidP="00AA76D9">
      <w:pPr>
        <w:ind w:firstLine="480"/>
      </w:pPr>
      <w:r>
        <w:rPr>
          <w:rFonts w:hint="eastAsia"/>
        </w:rPr>
        <w:t>特别值得注意的是，</w:t>
      </w:r>
      <w:r>
        <w:rPr>
          <w:rFonts w:hint="eastAsia"/>
        </w:rPr>
        <w:t>FP8 E5M2</w:t>
      </w:r>
      <w:r>
        <w:rPr>
          <w:rFonts w:hint="eastAsia"/>
        </w:rPr>
        <w:t>（图中红色部分）和</w:t>
      </w:r>
      <w:r>
        <w:rPr>
          <w:rFonts w:hint="eastAsia"/>
        </w:rPr>
        <w:t>FP8 E4M3</w:t>
      </w:r>
      <w:r>
        <w:rPr>
          <w:rFonts w:hint="eastAsia"/>
        </w:rPr>
        <w:t>（图中黑色部分）在累加次数分别超过</w:t>
      </w:r>
      <w:r>
        <w:rPr>
          <w:rFonts w:hint="eastAsia"/>
        </w:rPr>
        <w:t>15</w:t>
      </w:r>
      <w:r>
        <w:rPr>
          <w:rFonts w:hint="eastAsia"/>
        </w:rPr>
        <w:t>次和</w:t>
      </w:r>
      <w:r>
        <w:rPr>
          <w:rFonts w:hint="eastAsia"/>
        </w:rPr>
        <w:t>28</w:t>
      </w:r>
      <w:r>
        <w:rPr>
          <w:rFonts w:hint="eastAsia"/>
        </w:rPr>
        <w:t>次后，相对误差出现了显著的增大。这一现象主要归因于相对误差的波动，导致了计算停滞现象的发生。如图</w:t>
      </w:r>
      <w:r>
        <w:rPr>
          <w:rFonts w:hint="eastAsia"/>
        </w:rPr>
        <w:t>2-10</w:t>
      </w:r>
      <w:r>
        <w:rPr>
          <w:rFonts w:hint="eastAsia"/>
        </w:rPr>
        <w:t>所示，当累加数超过一定阈值后，由于加数不足以触发进位操作，后续累加值将保持不变，从而造成了相对误差的急剧增大。</w:t>
      </w:r>
    </w:p>
    <w:p w14:paraId="6BC9254C" w14:textId="761DD362" w:rsidR="005E109A" w:rsidRDefault="005E109A" w:rsidP="005E109A">
      <w:pPr>
        <w:widowControl/>
        <w:spacing w:line="240" w:lineRule="atLeast"/>
        <w:jc w:val="center"/>
      </w:pPr>
      <w:r>
        <w:rPr>
          <w:rFonts w:eastAsiaTheme="minorEastAsia" w:cstheme="minorBidi"/>
          <w:noProof/>
          <w:szCs w:val="22"/>
        </w:rPr>
        <mc:AlternateContent>
          <mc:Choice Requires="wpg">
            <w:drawing>
              <wp:anchor distT="0" distB="0" distL="114300" distR="114300" simplePos="0" relativeHeight="251771904" behindDoc="0" locked="0" layoutInCell="1" allowOverlap="1" wp14:anchorId="66CF9E4B" wp14:editId="28704543">
                <wp:simplePos x="0" y="0"/>
                <wp:positionH relativeFrom="column">
                  <wp:posOffset>1990090</wp:posOffset>
                </wp:positionH>
                <wp:positionV relativeFrom="paragraph">
                  <wp:posOffset>904875</wp:posOffset>
                </wp:positionV>
                <wp:extent cx="1757680" cy="1463040"/>
                <wp:effectExtent l="0" t="0" r="0" b="22860"/>
                <wp:wrapNone/>
                <wp:docPr id="2100024196" name="组合 2100024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57680" cy="1463040"/>
                          <a:chOff x="0" y="0"/>
                          <a:chExt cx="17573" cy="14630"/>
                        </a:xfrm>
                      </wpg:grpSpPr>
                      <wps:wsp>
                        <wps:cNvPr id="2100024198" name="椭圆 11"/>
                        <wps:cNvSpPr>
                          <a:spLocks noChangeArrowheads="1"/>
                        </wps:cNvSpPr>
                        <wps:spPr bwMode="auto">
                          <a:xfrm flipH="1">
                            <a:off x="9080" y="13703"/>
                            <a:ext cx="1016" cy="927"/>
                          </a:xfrm>
                          <a:prstGeom prst="ellipse">
                            <a:avLst/>
                          </a:prstGeom>
                          <a:noFill/>
                          <a:ln w="28575">
                            <a:solidFill>
                              <a:srgbClr val="FF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00024199" name="直接箭头连接符 12"/>
                        <wps:cNvCnPr>
                          <a:cxnSpLocks noChangeShapeType="1"/>
                        </wps:cNvCnPr>
                        <wps:spPr bwMode="auto">
                          <a:xfrm>
                            <a:off x="7950" y="3289"/>
                            <a:ext cx="1463" cy="10031"/>
                          </a:xfrm>
                          <a:prstGeom prst="straightConnector1">
                            <a:avLst/>
                          </a:prstGeom>
                          <a:noFill/>
                          <a:ln w="28575">
                            <a:solidFill>
                              <a:srgbClr val="FF0000"/>
                            </a:solidFill>
                            <a:miter lim="800000"/>
                            <a:headEnd/>
                            <a:tailEnd type="arrow" w="med" len="med"/>
                          </a:ln>
                          <a:extLst>
                            <a:ext uri="{909E8E84-426E-40DD-AFC4-6F175D3DCCD1}">
                              <a14:hiddenFill xmlns:a14="http://schemas.microsoft.com/office/drawing/2010/main">
                                <a:noFill/>
                              </a14:hiddenFill>
                            </a:ext>
                          </a:extLst>
                        </wps:spPr>
                        <wps:bodyPr/>
                      </wps:wsp>
                      <wps:wsp>
                        <wps:cNvPr id="2100024200" name="文本框 13"/>
                        <wps:cNvSpPr txBox="1">
                          <a:spLocks noChangeArrowheads="1"/>
                        </wps:cNvSpPr>
                        <wps:spPr bwMode="auto">
                          <a:xfrm>
                            <a:off x="0" y="0"/>
                            <a:ext cx="17573" cy="4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8906B" w14:textId="77777777" w:rsidR="005E109A" w:rsidRDefault="005E109A" w:rsidP="005E109A">
                              <w:pPr>
                                <w:ind w:firstLine="301"/>
                                <w:rPr>
                                  <w:b/>
                                  <w:bCs/>
                                  <w:color w:val="000000"/>
                                  <w:kern w:val="24"/>
                                  <w:sz w:val="15"/>
                                  <w:szCs w:val="15"/>
                                </w:rPr>
                              </w:pPr>
                              <w:r>
                                <w:rPr>
                                  <w:rFonts w:hint="eastAsia"/>
                                  <w:b/>
                                  <w:bCs/>
                                  <w:color w:val="000000"/>
                                  <w:kern w:val="24"/>
                                  <w:sz w:val="15"/>
                                  <w:szCs w:val="11"/>
                                </w:rPr>
                                <w:t>累加到</w:t>
                              </w:r>
                              <w:r>
                                <w:rPr>
                                  <w:rFonts w:hint="eastAsia"/>
                                  <w:b/>
                                  <w:bCs/>
                                  <w:color w:val="000000"/>
                                  <w:kern w:val="24"/>
                                  <w:sz w:val="15"/>
                                  <w:szCs w:val="11"/>
                                </w:rPr>
                                <w:t>256</w:t>
                              </w:r>
                              <w:r>
                                <w:rPr>
                                  <w:rFonts w:hint="eastAsia"/>
                                  <w:b/>
                                  <w:bCs/>
                                  <w:color w:val="000000"/>
                                  <w:kern w:val="24"/>
                                  <w:sz w:val="15"/>
                                  <w:szCs w:val="11"/>
                                </w:rPr>
                                <w:t>后，加数不足以进位</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CF9E4B" id="组合 2100024196" o:spid="_x0000_s1029" style="position:absolute;left:0;text-align:left;margin-left:156.7pt;margin-top:71.25pt;width:138.4pt;height:115.2pt;z-index:251771904" coordsize="17573,14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">
                <v:oval id="椭圆 11" o:spid="_x0000_s1030" style="position:absolute;left:9080;top:13703;width:1016;height:92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" filled="f" strokecolor="red" strokeweight="2.25pt">
                  <v:stroke dashstyle="3 1" joinstyle="miter"/>
                </v:oval>
                <v:shapetype id="_x0000_t32" coordsize="21600,21600" o:spt="32" o:oned="t" path="m,l21600,21600e" filled="f">
                  <v:path arrowok="t" fillok="f" o:connecttype="none"/>
                  <o:lock v:ext="edit" shapetype="t"/>
                </v:shapetype>
                <v:shape id="直接箭头连接符 12" o:spid="_x0000_s1031" type="#_x0000_t32" style="position:absolute;left:7950;top:3289;width:1463;height:10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" strokecolor="red" strokeweight="2.25pt">
                  <v:stroke endarrow="open" joinstyle="miter"/>
                </v:shape>
                <v:shape id="文本框 13" o:spid="_x0000_s1032" type="#_x0000_t202" style="position:absolute;width:17573;height:4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" filled="f" stroked="f">
                  <v:textbox>
                    <w:txbxContent>
                      <w:p w14:paraId="45F8906B" w14:textId="77777777" w:rsidR="005E109A" w:rsidRDefault="005E109A" w:rsidP="005E109A">
                        <w:pPr>
                          <w:ind w:firstLine="301"/>
                          <w:rPr>
                            <w:b/>
                            <w:bCs/>
                            <w:color w:val="000000"/>
                            <w:kern w:val="24"/>
                            <w:sz w:val="15"/>
                            <w:szCs w:val="15"/>
                          </w:rPr>
                        </w:pPr>
                        <w:r>
                          <w:rPr>
                            <w:rFonts w:hint="eastAsia"/>
                            <w:b/>
                            <w:bCs/>
                            <w:color w:val="000000"/>
                            <w:kern w:val="24"/>
                            <w:sz w:val="15"/>
                            <w:szCs w:val="11"/>
                          </w:rPr>
                          <w:t>累加到</w:t>
                        </w:r>
                        <w:r>
                          <w:rPr>
                            <w:rFonts w:hint="eastAsia"/>
                            <w:b/>
                            <w:bCs/>
                            <w:color w:val="000000"/>
                            <w:kern w:val="24"/>
                            <w:sz w:val="15"/>
                            <w:szCs w:val="11"/>
                          </w:rPr>
                          <w:t>256</w:t>
                        </w:r>
                        <w:r>
                          <w:rPr>
                            <w:rFonts w:hint="eastAsia"/>
                            <w:b/>
                            <w:bCs/>
                            <w:color w:val="000000"/>
                            <w:kern w:val="24"/>
                            <w:sz w:val="15"/>
                            <w:szCs w:val="11"/>
                          </w:rPr>
                          <w:t>后，加数不足以进位</w:t>
                        </w:r>
                      </w:p>
                    </w:txbxContent>
                  </v:textbox>
                </v:shape>
              </v:group>
            </w:pict>
          </mc:Fallback>
        </mc:AlternateContent>
      </w:r>
      <w:r>
        <w:rPr>
          <w:noProof/>
        </w:rPr>
        <w:drawing>
          <wp:inline distT="0" distB="0" distL="0" distR="0" wp14:anchorId="49CBB16B" wp14:editId="266234BB">
            <wp:extent cx="2226945" cy="2547620"/>
            <wp:effectExtent l="0" t="0" r="0" b="0"/>
            <wp:docPr id="144689449" name="图片 2" descr="FP8 E4M3浮点量化误差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9449" name="图片 2" descr="FP8 E4M3浮点量化误差_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284749" cy="2614235"/>
                    </a:xfrm>
                    <a:prstGeom prst="rect">
                      <a:avLst/>
                    </a:prstGeom>
                  </pic:spPr>
                </pic:pic>
              </a:graphicData>
            </a:graphic>
          </wp:inline>
        </w:drawing>
      </w:r>
    </w:p>
    <w:p w14:paraId="1EA8B8F1" w14:textId="41D7D63C" w:rsidR="005E109A" w:rsidRPr="004B60B3" w:rsidRDefault="005E109A" w:rsidP="005E109A">
      <w:pPr>
        <w:pStyle w:val="aff7"/>
        <w:spacing w:after="163"/>
      </w:pPr>
      <w:r>
        <w:rPr>
          <w:rFonts w:hint="eastAsia"/>
        </w:rPr>
        <w:t>图</w:t>
      </w:r>
      <w:r>
        <w:rPr>
          <w:rFonts w:hint="eastAsia"/>
        </w:rPr>
        <w:t>2</w:t>
      </w:r>
      <w:r w:rsidR="00433050">
        <w:t>.</w:t>
      </w:r>
      <w:r>
        <w:rPr>
          <w:rFonts w:hint="eastAsia"/>
        </w:rPr>
        <w:t xml:space="preserve">10 </w:t>
      </w:r>
      <w:r>
        <w:rPr>
          <w:rFonts w:hint="eastAsia"/>
        </w:rPr>
        <w:t>计算停滞</w:t>
      </w:r>
    </w:p>
    <w:p w14:paraId="0CF0B455" w14:textId="77777777" w:rsidR="00FC6F22" w:rsidRDefault="00FC6F22" w:rsidP="00AA76D9">
      <w:pPr>
        <w:ind w:firstLine="480"/>
      </w:pPr>
      <w:r>
        <w:rPr>
          <w:rFonts w:hint="eastAsia"/>
        </w:rPr>
        <w:t>最后进行</w:t>
      </w:r>
      <w:r>
        <w:rPr>
          <w:rFonts w:hint="eastAsia"/>
        </w:rPr>
        <w:t>FP</w:t>
      </w:r>
      <w:r>
        <w:rPr>
          <w:rFonts w:hint="eastAsia"/>
        </w:rPr>
        <w:t>浮点数矩阵乘法的仿真，该实验随机生成</w:t>
      </w:r>
      <w:r>
        <w:rPr>
          <w:rFonts w:hint="eastAsia"/>
        </w:rPr>
        <w:t>[0,1)</w:t>
      </w:r>
      <w:r>
        <w:rPr>
          <w:rFonts w:hint="eastAsia"/>
        </w:rPr>
        <w:t>的复数域矩阵（</w:t>
      </w:r>
      <w:r>
        <w:rPr>
          <w:rFonts w:hint="eastAsia"/>
        </w:rPr>
        <w:t>fp64</w:t>
      </w:r>
      <w:r>
        <w:rPr>
          <w:rFonts w:hint="eastAsia"/>
        </w:rPr>
        <w:t>），分别执行</w:t>
      </w:r>
      <w:r>
        <w:rPr>
          <w:rFonts w:hint="eastAsia"/>
        </w:rPr>
        <w:t>8</w:t>
      </w:r>
      <w:r>
        <w:rPr>
          <w:rFonts w:hint="eastAsia"/>
        </w:rPr>
        <w:t>位，</w:t>
      </w:r>
      <w:r>
        <w:rPr>
          <w:rFonts w:hint="eastAsia"/>
        </w:rPr>
        <w:t>16</w:t>
      </w:r>
      <w:r>
        <w:rPr>
          <w:rFonts w:hint="eastAsia"/>
        </w:rPr>
        <w:t>位，</w:t>
      </w:r>
      <w:r>
        <w:rPr>
          <w:rFonts w:hint="eastAsia"/>
        </w:rPr>
        <w:t>32</w:t>
      </w:r>
      <w:r>
        <w:rPr>
          <w:rFonts w:hint="eastAsia"/>
        </w:rPr>
        <w:t>位，</w:t>
      </w:r>
      <w:r>
        <w:rPr>
          <w:rFonts w:hint="eastAsia"/>
        </w:rPr>
        <w:t>64</w:t>
      </w:r>
      <w:r>
        <w:rPr>
          <w:rFonts w:hint="eastAsia"/>
        </w:rPr>
        <w:t>位浮点数的矩阵乘法操作。在矩阵乘法的执行过程中，乘法操作根据相应的比特数进行计算，而加法操作则采用</w:t>
      </w:r>
      <w:proofErr w:type="gramStart"/>
      <w:r>
        <w:rPr>
          <w:rFonts w:hint="eastAsia"/>
        </w:rPr>
        <w:t>了扩位计算方法</w:t>
      </w:r>
      <w:proofErr w:type="gramEnd"/>
      <w:r>
        <w:rPr>
          <w:rFonts w:hint="eastAsia"/>
        </w:rPr>
        <w:t>，确保结果能够转回相应的</w:t>
      </w:r>
      <w:proofErr w:type="gramStart"/>
      <w:r>
        <w:rPr>
          <w:rFonts w:hint="eastAsia"/>
        </w:rPr>
        <w:t>比特位</w:t>
      </w:r>
      <w:proofErr w:type="gramEnd"/>
      <w:r>
        <w:rPr>
          <w:rFonts w:hint="eastAsia"/>
        </w:rPr>
        <w:t>进行存储。这一方法旨在防止由于累加时的计算停滞现象导致的计算结果失去参考意义。如图</w:t>
      </w:r>
      <w:r>
        <w:rPr>
          <w:rFonts w:hint="eastAsia"/>
        </w:rPr>
        <w:t>2-11</w:t>
      </w:r>
      <w:r>
        <w:rPr>
          <w:rFonts w:hint="eastAsia"/>
        </w:rPr>
        <w:t>所示，不同配置的浮点数运算精度表现各异。特别地，</w:t>
      </w:r>
      <w:r>
        <w:rPr>
          <w:rFonts w:hint="eastAsia"/>
        </w:rPr>
        <w:t>FP8 E5M2</w:t>
      </w:r>
      <w:r>
        <w:rPr>
          <w:rFonts w:hint="eastAsia"/>
        </w:rPr>
        <w:t>配置下的计算相对误差最高，紧随其后的是</w:t>
      </w:r>
      <w:r>
        <w:rPr>
          <w:rFonts w:hint="eastAsia"/>
        </w:rPr>
        <w:t>FP8 E4M3</w:t>
      </w:r>
      <w:r>
        <w:rPr>
          <w:rFonts w:hint="eastAsia"/>
        </w:rPr>
        <w:t>配置。尽管两者同为</w:t>
      </w:r>
      <w:r>
        <w:rPr>
          <w:rFonts w:hint="eastAsia"/>
        </w:rPr>
        <w:t>8</w:t>
      </w:r>
      <w:r>
        <w:rPr>
          <w:rFonts w:hint="eastAsia"/>
        </w:rPr>
        <w:t>位浮点数，但</w:t>
      </w:r>
      <w:r>
        <w:rPr>
          <w:rFonts w:hint="eastAsia"/>
        </w:rPr>
        <w:t>FP8 E4M3</w:t>
      </w:r>
      <w:r>
        <w:rPr>
          <w:rFonts w:hint="eastAsia"/>
        </w:rPr>
        <w:t>由于其</w:t>
      </w:r>
      <w:proofErr w:type="gramStart"/>
      <w:r>
        <w:rPr>
          <w:rFonts w:hint="eastAsia"/>
        </w:rPr>
        <w:t>尾数位</w:t>
      </w:r>
      <w:proofErr w:type="gramEnd"/>
      <w:r>
        <w:rPr>
          <w:rFonts w:hint="eastAsia"/>
        </w:rPr>
        <w:t>比</w:t>
      </w:r>
      <w:r>
        <w:rPr>
          <w:rFonts w:hint="eastAsia"/>
        </w:rPr>
        <w:t>FP8 E5M2</w:t>
      </w:r>
      <w:r>
        <w:rPr>
          <w:rFonts w:hint="eastAsia"/>
        </w:rPr>
        <w:t>多一位，因此在精度上有所提升，表现为误差更低。同时图中展示了</w:t>
      </w:r>
      <w:r>
        <w:rPr>
          <w:rFonts w:hint="eastAsia"/>
        </w:rPr>
        <w:t>FP32</w:t>
      </w:r>
      <w:r>
        <w:rPr>
          <w:rFonts w:hint="eastAsia"/>
        </w:rPr>
        <w:t>和</w:t>
      </w:r>
      <w:r>
        <w:rPr>
          <w:rFonts w:hint="eastAsia"/>
        </w:rPr>
        <w:t>FP16</w:t>
      </w:r>
      <w:r>
        <w:rPr>
          <w:rFonts w:hint="eastAsia"/>
        </w:rPr>
        <w:t>的计算误差，观察结果表明随着</w:t>
      </w:r>
      <w:proofErr w:type="gramStart"/>
      <w:r>
        <w:rPr>
          <w:rFonts w:hint="eastAsia"/>
        </w:rPr>
        <w:t>表示位宽的</w:t>
      </w:r>
      <w:proofErr w:type="gramEnd"/>
      <w:r>
        <w:rPr>
          <w:rFonts w:hint="eastAsia"/>
        </w:rPr>
        <w:t>减半，计算误差也以</w:t>
      </w:r>
      <w:proofErr w:type="gramStart"/>
      <w:r>
        <w:rPr>
          <w:rFonts w:hint="eastAsia"/>
        </w:rPr>
        <w:t>指数级</w:t>
      </w:r>
      <w:proofErr w:type="gramEnd"/>
      <w:r>
        <w:rPr>
          <w:rFonts w:hint="eastAsia"/>
        </w:rPr>
        <w:t>减半，反映了精度的显著下降。</w:t>
      </w:r>
    </w:p>
    <w:p w14:paraId="6FD49407" w14:textId="77777777" w:rsidR="005E109A" w:rsidRDefault="005E109A" w:rsidP="007F038F">
      <w:pPr>
        <w:pStyle w:val="aff5"/>
      </w:pPr>
      <w:bookmarkStart w:id="22" w:name="_Toc177994370"/>
      <w:r>
        <w:lastRenderedPageBreak/>
        <w:drawing>
          <wp:inline distT="0" distB="0" distL="0" distR="0" wp14:anchorId="2D04C611" wp14:editId="2B2F52BE">
            <wp:extent cx="3364523" cy="2523304"/>
            <wp:effectExtent l="0" t="0" r="0" b="0"/>
            <wp:docPr id="15608821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82150" name="图片 12"/>
                    <pic:cNvPicPr>
                      <a:picLocks noChangeAspect="1"/>
                    </pic:cNvPicPr>
                  </pic:nvPicPr>
                  <pic:blipFill>
                    <a:blip r:embed="rId35"/>
                    <a:stretch>
                      <a:fillRect/>
                    </a:stretch>
                  </pic:blipFill>
                  <pic:spPr>
                    <a:xfrm>
                      <a:off x="0" y="0"/>
                      <a:ext cx="3375551" cy="2531574"/>
                    </a:xfrm>
                    <a:prstGeom prst="rect">
                      <a:avLst/>
                    </a:prstGeom>
                  </pic:spPr>
                </pic:pic>
              </a:graphicData>
            </a:graphic>
          </wp:inline>
        </w:drawing>
      </w:r>
    </w:p>
    <w:p w14:paraId="493FBB64" w14:textId="67398B73" w:rsidR="005E109A" w:rsidRDefault="005E109A" w:rsidP="005E109A">
      <w:pPr>
        <w:pStyle w:val="aff7"/>
        <w:spacing w:afterLines="0" w:after="0" w:line="240" w:lineRule="auto"/>
      </w:pPr>
      <w:r>
        <w:rPr>
          <w:rFonts w:hint="eastAsia"/>
        </w:rPr>
        <w:t>图</w:t>
      </w:r>
      <w:r>
        <w:rPr>
          <w:rFonts w:hint="eastAsia"/>
        </w:rPr>
        <w:t>2</w:t>
      </w:r>
      <w:r w:rsidR="00433050">
        <w:t>.</w:t>
      </w:r>
      <w:r>
        <w:rPr>
          <w:rFonts w:hint="eastAsia"/>
        </w:rPr>
        <w:t>11 FP8</w:t>
      </w:r>
      <w:r>
        <w:rPr>
          <w:rFonts w:hint="eastAsia"/>
        </w:rPr>
        <w:t>矩阵乘法误差比较</w:t>
      </w:r>
    </w:p>
    <w:p w14:paraId="3C345D02" w14:textId="115CEB0E" w:rsidR="00FC6F22" w:rsidRDefault="00FC6F22" w:rsidP="00276F9B">
      <w:pPr>
        <w:pStyle w:val="3"/>
        <w:spacing w:after="163"/>
      </w:pPr>
      <w:bookmarkStart w:id="23" w:name="_Toc179453520"/>
      <w:r>
        <w:rPr>
          <w:rFonts w:hint="eastAsia"/>
        </w:rPr>
        <w:t>计算</w:t>
      </w:r>
      <w:r w:rsidRPr="007211AC">
        <w:t>复杂度</w:t>
      </w:r>
      <w:bookmarkEnd w:id="22"/>
      <w:bookmarkEnd w:id="23"/>
    </w:p>
    <w:p w14:paraId="3FE0F87B" w14:textId="77777777" w:rsidR="00FC6F22" w:rsidRDefault="00FC6F22" w:rsidP="00AA76D9">
      <w:pPr>
        <w:ind w:firstLine="480"/>
      </w:pPr>
      <w:r>
        <w:rPr>
          <w:rFonts w:hint="eastAsia"/>
        </w:rPr>
        <w:t>图</w:t>
      </w:r>
      <w:r>
        <w:rPr>
          <w:rFonts w:hint="eastAsia"/>
        </w:rPr>
        <w:t>2-12</w:t>
      </w:r>
      <w:r>
        <w:rPr>
          <w:rFonts w:hint="eastAsia"/>
        </w:rPr>
        <w:t>展示了浮点数执行一次实数计算所需时间随</w:t>
      </w:r>
      <w:proofErr w:type="gramStart"/>
      <w:r>
        <w:rPr>
          <w:rFonts w:hint="eastAsia"/>
        </w:rPr>
        <w:t>尾数位宽增长</w:t>
      </w:r>
      <w:proofErr w:type="gramEnd"/>
      <w:r>
        <w:rPr>
          <w:rFonts w:hint="eastAsia"/>
        </w:rPr>
        <w:t>而变化的趋势。随着</w:t>
      </w:r>
      <w:r>
        <w:rPr>
          <w:rFonts w:hint="eastAsia"/>
        </w:rPr>
        <w:t>FP</w:t>
      </w:r>
      <w:proofErr w:type="gramStart"/>
      <w:r>
        <w:rPr>
          <w:rFonts w:hint="eastAsia"/>
        </w:rPr>
        <w:t>尾数位宽</w:t>
      </w:r>
      <w:proofErr w:type="gramEnd"/>
      <w:r>
        <w:rPr>
          <w:rFonts w:hint="eastAsia"/>
        </w:rPr>
        <w:t>的增加，加法和减法的执行时间增长较为平缓，基本呈现与块数增长相一致的线性关系。相较之下，乘法操作的执行时间增长速率稍快，这是由于乘法运算中参与计算的次数与</w:t>
      </w:r>
      <w:r>
        <w:rPr>
          <w:rFonts w:hint="eastAsia"/>
        </w:rPr>
        <w:t>FP</w:t>
      </w:r>
      <w:proofErr w:type="gramStart"/>
      <w:r>
        <w:rPr>
          <w:rFonts w:hint="eastAsia"/>
        </w:rPr>
        <w:t>尾数位宽</w:t>
      </w:r>
      <w:proofErr w:type="gramEnd"/>
      <w:r>
        <w:rPr>
          <w:rFonts w:hint="eastAsia"/>
        </w:rPr>
        <w:t>的平方成正比，因此执行时间与</w:t>
      </w:r>
      <w:r>
        <w:rPr>
          <w:rFonts w:hint="eastAsia"/>
        </w:rPr>
        <w:t>FP</w:t>
      </w:r>
      <w:proofErr w:type="gramStart"/>
      <w:r>
        <w:rPr>
          <w:rFonts w:hint="eastAsia"/>
        </w:rPr>
        <w:t>尾数位宽呈</w:t>
      </w:r>
      <w:proofErr w:type="gramEnd"/>
      <w:r>
        <w:rPr>
          <w:rFonts w:hint="eastAsia"/>
        </w:rPr>
        <w:t>平方增长趋势。特别地，除法和开方操作的执行时间随</w:t>
      </w:r>
      <w:proofErr w:type="gramStart"/>
      <w:r>
        <w:rPr>
          <w:rFonts w:hint="eastAsia"/>
        </w:rPr>
        <w:t>尾数位宽增长</w:t>
      </w:r>
      <w:proofErr w:type="gramEnd"/>
      <w:r>
        <w:rPr>
          <w:rFonts w:hint="eastAsia"/>
        </w:rPr>
        <w:t>而增加的速度更为显著，这归因于除法和开方运算单次执行所需步骤较多，计算复杂度较高。在未来的存储系统设计中，应着重考虑降低除法和开方操作的复杂度，以提高整体计算效率。</w:t>
      </w:r>
    </w:p>
    <w:p w14:paraId="34A1097F" w14:textId="77777777" w:rsidR="005E109A" w:rsidRDefault="005E109A" w:rsidP="007F038F">
      <w:pPr>
        <w:pStyle w:val="aff5"/>
      </w:pPr>
      <w:bookmarkStart w:id="24" w:name="_Toc177994371"/>
      <w:r w:rsidRPr="004B60B3">
        <w:rPr>
          <w:rFonts w:hint="eastAsia"/>
        </w:rPr>
        <w:drawing>
          <wp:inline distT="0" distB="0" distL="0" distR="0" wp14:anchorId="1CEEE5C1" wp14:editId="13F0EA11">
            <wp:extent cx="3366495" cy="2549769"/>
            <wp:effectExtent l="0" t="0" r="0" b="0"/>
            <wp:docPr id="8443479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47987" name="图片 1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071" b="3266"/>
                    <a:stretch/>
                  </pic:blipFill>
                  <pic:spPr bwMode="auto">
                    <a:xfrm>
                      <a:off x="0" y="0"/>
                      <a:ext cx="3388332" cy="2566309"/>
                    </a:xfrm>
                    <a:prstGeom prst="rect">
                      <a:avLst/>
                    </a:prstGeom>
                    <a:noFill/>
                    <a:ln>
                      <a:noFill/>
                    </a:ln>
                    <a:extLst>
                      <a:ext uri="{53640926-AAD7-44D8-BBD7-CCE9431645EC}">
                        <a14:shadowObscured xmlns:a14="http://schemas.microsoft.com/office/drawing/2010/main"/>
                      </a:ext>
                    </a:extLst>
                  </pic:spPr>
                </pic:pic>
              </a:graphicData>
            </a:graphic>
          </wp:inline>
        </w:drawing>
      </w:r>
    </w:p>
    <w:p w14:paraId="20F61E23" w14:textId="2ED3FFD2" w:rsidR="005E109A" w:rsidRPr="004B60B3" w:rsidRDefault="005E109A" w:rsidP="005E109A">
      <w:pPr>
        <w:pStyle w:val="aff7"/>
        <w:spacing w:after="163"/>
      </w:pPr>
      <w:r>
        <w:rPr>
          <w:rFonts w:hint="eastAsia"/>
        </w:rPr>
        <w:t>图</w:t>
      </w:r>
      <w:r>
        <w:rPr>
          <w:rFonts w:hint="eastAsia"/>
        </w:rPr>
        <w:t>2</w:t>
      </w:r>
      <w:r w:rsidR="00433050">
        <w:t>.</w:t>
      </w:r>
      <w:r>
        <w:rPr>
          <w:rFonts w:hint="eastAsia"/>
        </w:rPr>
        <w:t>12 FP8</w:t>
      </w:r>
      <w:r>
        <w:rPr>
          <w:rFonts w:hint="eastAsia"/>
        </w:rPr>
        <w:t>实数计算复杂度比较</w:t>
      </w:r>
    </w:p>
    <w:p w14:paraId="19B77990" w14:textId="09DE6515" w:rsidR="00FC6F22" w:rsidRDefault="00FC6F22" w:rsidP="00276F9B">
      <w:pPr>
        <w:pStyle w:val="2"/>
      </w:pPr>
      <w:bookmarkStart w:id="25" w:name="_Toc179453521"/>
      <w:r w:rsidRPr="007211AC">
        <w:lastRenderedPageBreak/>
        <w:t>本章小结</w:t>
      </w:r>
      <w:bookmarkEnd w:id="24"/>
      <w:bookmarkEnd w:id="25"/>
    </w:p>
    <w:p w14:paraId="2EBF57FD" w14:textId="77777777" w:rsidR="00FC6F22" w:rsidRDefault="00FC6F22" w:rsidP="00AA76D9">
      <w:pPr>
        <w:ind w:firstLine="480"/>
      </w:pPr>
      <w:r>
        <w:rPr>
          <w:rFonts w:hint="eastAsia"/>
        </w:rPr>
        <w:t>本章深入研究了基于</w:t>
      </w:r>
      <w:r>
        <w:rPr>
          <w:rFonts w:hint="eastAsia"/>
        </w:rPr>
        <w:t>IEEE-754</w:t>
      </w:r>
      <w:r>
        <w:rPr>
          <w:rFonts w:hint="eastAsia"/>
        </w:rPr>
        <w:t>标准的</w:t>
      </w:r>
      <w:r>
        <w:rPr>
          <w:rFonts w:hint="eastAsia"/>
        </w:rPr>
        <w:t>FP8</w:t>
      </w:r>
      <w:r>
        <w:rPr>
          <w:rFonts w:hint="eastAsia"/>
        </w:rPr>
        <w:t>低精度浮点数的存储方案，仿真实验结果表明，由于</w:t>
      </w:r>
      <w:r>
        <w:rPr>
          <w:rFonts w:hint="eastAsia"/>
        </w:rPr>
        <w:t>FP8</w:t>
      </w:r>
      <w:r>
        <w:rPr>
          <w:rFonts w:hint="eastAsia"/>
        </w:rPr>
        <w:t>中指数部分的存在，其量化步长具有可变性。随着指数位宽的减小，</w:t>
      </w:r>
      <w:r>
        <w:rPr>
          <w:rFonts w:hint="eastAsia"/>
        </w:rPr>
        <w:t>FP8</w:t>
      </w:r>
      <w:r>
        <w:rPr>
          <w:rFonts w:hint="eastAsia"/>
        </w:rPr>
        <w:t>的存储误差随之增大。在计算误差方面，</w:t>
      </w:r>
      <w:r>
        <w:rPr>
          <w:rFonts w:hint="eastAsia"/>
        </w:rPr>
        <w:t>FP8</w:t>
      </w:r>
      <w:r>
        <w:rPr>
          <w:rFonts w:hint="eastAsia"/>
        </w:rPr>
        <w:t>在加减乘除等基础运算中均表现出相对较大的误差，尤其是在累加运算中会导致计算停滞现象的出现。此外，在复数域矩阵乘法中，</w:t>
      </w:r>
      <w:r>
        <w:rPr>
          <w:rFonts w:hint="eastAsia"/>
        </w:rPr>
        <w:t>FP8</w:t>
      </w:r>
      <w:r>
        <w:rPr>
          <w:rFonts w:hint="eastAsia"/>
        </w:rPr>
        <w:t>的误差表现也尤为显著。进一步的算子复杂</w:t>
      </w:r>
      <w:proofErr w:type="gramStart"/>
      <w:r>
        <w:rPr>
          <w:rFonts w:hint="eastAsia"/>
        </w:rPr>
        <w:t>度分析</w:t>
      </w:r>
      <w:proofErr w:type="gramEnd"/>
      <w:r>
        <w:rPr>
          <w:rFonts w:hint="eastAsia"/>
        </w:rPr>
        <w:t>显示，</w:t>
      </w:r>
      <w:r>
        <w:rPr>
          <w:rFonts w:hint="eastAsia"/>
        </w:rPr>
        <w:t>FP8</w:t>
      </w:r>
      <w:r>
        <w:rPr>
          <w:rFonts w:hint="eastAsia"/>
        </w:rPr>
        <w:t>在加减法操作中的时间复杂度相对较低，但在乘除法以及开方运算中则呈现出较高的复杂度。这种特点使得</w:t>
      </w:r>
      <w:r>
        <w:rPr>
          <w:rFonts w:hint="eastAsia"/>
        </w:rPr>
        <w:t>FP8</w:t>
      </w:r>
      <w:r>
        <w:rPr>
          <w:rFonts w:hint="eastAsia"/>
        </w:rPr>
        <w:t>在精度和运算效率方面均存在局限性。综合上述分析，本章认为，</w:t>
      </w:r>
      <w:r>
        <w:rPr>
          <w:rFonts w:hint="eastAsia"/>
        </w:rPr>
        <w:t>FP8</w:t>
      </w:r>
      <w:r>
        <w:rPr>
          <w:rFonts w:hint="eastAsia"/>
        </w:rPr>
        <w:t>的低精度和较高的算子复杂度在多数应用场景中并不具备显著优势或应用潜力。因此，为了满足特定应用的需求，有必要进一步探索和设计更为高效、精准的存储方案。</w:t>
      </w:r>
    </w:p>
    <w:p w14:paraId="7D9F541B" w14:textId="77777777" w:rsidR="00FC6F22" w:rsidRDefault="00FC6F22" w:rsidP="00FC6F22">
      <w:pPr>
        <w:widowControl/>
        <w:spacing w:line="240" w:lineRule="auto"/>
        <w:jc w:val="left"/>
      </w:pPr>
      <w:r>
        <w:br w:type="page"/>
      </w:r>
    </w:p>
    <w:p w14:paraId="148C551B" w14:textId="77777777" w:rsidR="00B06266" w:rsidRDefault="004E003C" w:rsidP="00557DEB">
      <w:pPr>
        <w:pStyle w:val="1"/>
      </w:pPr>
      <w:bookmarkStart w:id="26" w:name="_Toc179453522"/>
      <w:r>
        <w:rPr>
          <w:rFonts w:hint="eastAsia"/>
        </w:rPr>
        <w:lastRenderedPageBreak/>
        <w:t>矩阵算子低位</w:t>
      </w:r>
      <w:proofErr w:type="gramStart"/>
      <w:r>
        <w:rPr>
          <w:rFonts w:hint="eastAsia"/>
        </w:rPr>
        <w:t>宽实现</w:t>
      </w:r>
      <w:proofErr w:type="gramEnd"/>
      <w:r>
        <w:rPr>
          <w:rFonts w:hint="eastAsia"/>
        </w:rPr>
        <w:t>方法</w:t>
      </w:r>
      <w:bookmarkEnd w:id="26"/>
    </w:p>
    <w:p w14:paraId="66A9AEAB" w14:textId="77777777" w:rsidR="00B06266" w:rsidRDefault="004E003C" w:rsidP="00276F9B">
      <w:pPr>
        <w:pStyle w:val="2"/>
      </w:pPr>
      <w:bookmarkStart w:id="27" w:name="_Toc179453523"/>
      <w:r>
        <w:rPr>
          <w:rFonts w:hint="eastAsia"/>
        </w:rPr>
        <w:t>求逆算子低位宽实现</w:t>
      </w:r>
      <w:bookmarkEnd w:id="27"/>
    </w:p>
    <w:p w14:paraId="169EC95D" w14:textId="77777777" w:rsidR="00B06266" w:rsidRDefault="004E003C">
      <w:pPr>
        <w:ind w:firstLine="480"/>
      </w:pPr>
      <w:proofErr w:type="gramStart"/>
      <w:r>
        <w:rPr>
          <w:rFonts w:hint="eastAsia"/>
        </w:rPr>
        <w:t>对于阶数为</w:t>
      </w:r>
      <w:proofErr w:type="gramEnd"/>
      <w:r>
        <w:rPr>
          <w:rFonts w:hint="eastAsia"/>
        </w:rPr>
        <w:t>M</w:t>
      </w:r>
      <w:r>
        <w:rPr>
          <w:rFonts w:hint="eastAsia"/>
        </w:rPr>
        <w:t>的方阵，若采用传统的矩阵求逆算法，通常需要耗费</w:t>
      </w:r>
      <w:r>
        <w:rPr>
          <w:rFonts w:hint="eastAsia"/>
        </w:rPr>
        <w:t xml:space="preserve"> </w:t>
      </w:r>
      <m:oMath>
        <m:r>
          <m:rPr>
            <m:scr m:val="script"/>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rPr>
          <w:rFonts w:hint="eastAsia"/>
        </w:rPr>
        <w:t xml:space="preserve"> </w:t>
      </w:r>
      <w:r>
        <w:rPr>
          <w:rFonts w:hint="eastAsia"/>
        </w:rPr>
        <w:t>的计算复杂度；对于大规模</w:t>
      </w:r>
      <w:r>
        <w:rPr>
          <w:rFonts w:hint="eastAsia"/>
        </w:rPr>
        <w:t>MIMO</w:t>
      </w:r>
      <w:r>
        <w:rPr>
          <w:rFonts w:hint="eastAsia"/>
        </w:rPr>
        <w:t>系统，这里的</w:t>
      </w:r>
      <w:r>
        <w:rPr>
          <w:rFonts w:hint="eastAsia"/>
        </w:rPr>
        <w:t>M</w:t>
      </w:r>
      <w:r>
        <w:rPr>
          <w:rFonts w:hint="eastAsia"/>
        </w:rPr>
        <w:t>值将会变得很大，所以高精度即高位宽矩阵求逆运算的复杂度将变得难以承受。因此，即便是相对来说已经是</w:t>
      </w:r>
      <w:proofErr w:type="gramStart"/>
      <w:r>
        <w:rPr>
          <w:rFonts w:hint="eastAsia"/>
        </w:rPr>
        <w:t>低复杂</w:t>
      </w:r>
      <w:proofErr w:type="gramEnd"/>
      <w:r>
        <w:rPr>
          <w:rFonts w:hint="eastAsia"/>
        </w:rPr>
        <w:t>度的线性检测算法，如何降低其在大规模</w:t>
      </w:r>
      <w:r>
        <w:rPr>
          <w:rFonts w:hint="eastAsia"/>
        </w:rPr>
        <w:t>MIMO</w:t>
      </w:r>
      <w:r>
        <w:rPr>
          <w:rFonts w:hint="eastAsia"/>
        </w:rPr>
        <w:t>系统中的求逆运算的</w:t>
      </w:r>
      <w:proofErr w:type="gramStart"/>
      <w:r>
        <w:rPr>
          <w:rFonts w:hint="eastAsia"/>
        </w:rPr>
        <w:t>位宽成</w:t>
      </w:r>
      <w:proofErr w:type="gramEnd"/>
      <w:r>
        <w:rPr>
          <w:rFonts w:hint="eastAsia"/>
        </w:rPr>
        <w:t>为了亟待解决的核心问题。</w:t>
      </w:r>
    </w:p>
    <w:p w14:paraId="45D94B99" w14:textId="77777777" w:rsidR="00B06266" w:rsidRDefault="004E003C" w:rsidP="00276F9B">
      <w:pPr>
        <w:pStyle w:val="3"/>
        <w:spacing w:after="163"/>
      </w:pPr>
      <w:bookmarkStart w:id="28" w:name="_Toc165067935"/>
      <w:bookmarkStart w:id="29" w:name="_Toc179453524"/>
      <w:r>
        <w:rPr>
          <w:rFonts w:hint="eastAsia"/>
        </w:rPr>
        <w:t>Q</w:t>
      </w:r>
      <w:r>
        <w:t>R</w:t>
      </w:r>
      <w:r>
        <w:rPr>
          <w:rFonts w:hint="eastAsia"/>
        </w:rPr>
        <w:t>分解法</w:t>
      </w:r>
      <w:bookmarkEnd w:id="28"/>
      <w:bookmarkEnd w:id="29"/>
    </w:p>
    <w:p w14:paraId="3C36151C" w14:textId="77777777" w:rsidR="00B06266" w:rsidRDefault="004E003C" w:rsidP="00AA76D9">
      <w:pPr>
        <w:ind w:firstLine="480"/>
      </w:pPr>
      <w:r>
        <w:rPr>
          <w:rFonts w:hint="eastAsia"/>
        </w:rPr>
        <w:t>Q</w:t>
      </w:r>
      <w:r>
        <w:t>R</w:t>
      </w:r>
      <w:r>
        <w:rPr>
          <w:rFonts w:hint="eastAsia"/>
        </w:rPr>
        <w:t>分解求逆法是将待求逆的矩阵分为一个上三角矩阵</w:t>
      </w:r>
      <w:r w:rsidRPr="00AA76D9">
        <w:object w:dxaOrig="240" w:dyaOrig="360" w14:anchorId="64DE9B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8pt" o:ole="">
            <v:imagedata r:id="rId37" o:title=""/>
          </v:shape>
          <o:OLEObject Type="Embed" ProgID="Equation.AxMath" ShapeID="_x0000_i1025" DrawAspect="Content" ObjectID="_1790066963" r:id="rId38"/>
        </w:object>
      </w:r>
      <w:r>
        <w:rPr>
          <w:rFonts w:hint="eastAsia"/>
        </w:rPr>
        <w:t>和一个酉矩阵</w:t>
      </w:r>
      <w:r w:rsidRPr="00AA76D9">
        <w:object w:dxaOrig="229" w:dyaOrig="360" w14:anchorId="55A57BFC">
          <v:shape id="_x0000_i1026" type="#_x0000_t75" style="width:11.45pt;height:18pt" o:ole="">
            <v:imagedata r:id="rId39" o:title=""/>
          </v:shape>
          <o:OLEObject Type="Embed" ProgID="Equation.AxMath" ShapeID="_x0000_i1026" DrawAspect="Content" ObjectID="_1790066964" r:id="rId40"/>
        </w:object>
      </w:r>
      <w:r>
        <w:rPr>
          <w:rFonts w:hint="eastAsia"/>
        </w:rPr>
        <w:t>，该过程可以使用</w:t>
      </w:r>
      <w:r>
        <w:rPr>
          <w:rFonts w:hint="eastAsia"/>
        </w:rPr>
        <w:t>G</w:t>
      </w:r>
      <w:r>
        <w:t>ram-Schmidt</w:t>
      </w:r>
      <w:r>
        <w:rPr>
          <w:rFonts w:hint="eastAsia"/>
        </w:rPr>
        <w:t>正交化来实现。</w:t>
      </w:r>
      <w:proofErr w:type="gramStart"/>
      <w:r>
        <w:rPr>
          <w:rFonts w:hint="eastAsia"/>
        </w:rPr>
        <w:t>设待求</w:t>
      </w:r>
      <w:proofErr w:type="gramEnd"/>
      <w:r>
        <w:rPr>
          <w:rFonts w:hint="eastAsia"/>
        </w:rPr>
        <w:t>逆的矩阵为：</w:t>
      </w:r>
    </w:p>
    <w:p w14:paraId="33AB140C" w14:textId="2ADDB4BF" w:rsidR="00B06266" w:rsidRDefault="004E003C" w:rsidP="00C3385C">
      <w:pPr>
        <w:pStyle w:val="afd"/>
      </w:pPr>
      <w:r>
        <w:tab/>
      </w:r>
      <w:r>
        <w:object w:dxaOrig="1724" w:dyaOrig="360" w14:anchorId="217026C2">
          <v:shape id="_x0000_i1027" type="#_x0000_t75" style="width:86.2pt;height:18pt" o:ole="">
            <v:imagedata r:id="rId41" o:title=""/>
          </v:shape>
          <o:OLEObject Type="Embed" ProgID="Equation.AxMath" ShapeID="_x0000_i1027" DrawAspect="Content" ObjectID="_1790066965" r:id="rId42"/>
        </w:object>
      </w:r>
      <w:r>
        <w:tab/>
      </w:r>
      <w:r>
        <w:rPr>
          <w:rFonts w:hint="eastAsia"/>
        </w:rPr>
        <w:t>(</w:t>
      </w:r>
      <w:r w:rsidR="00FC6F22">
        <w:t>3</w:t>
      </w:r>
      <w:r>
        <w:rPr>
          <w:rFonts w:hint="eastAsia"/>
        </w:rPr>
        <w:t>.1)</w:t>
      </w:r>
    </w:p>
    <w:p w14:paraId="1375AC4A" w14:textId="77777777" w:rsidR="00B06266" w:rsidRDefault="004E003C" w:rsidP="00AA76D9">
      <w:pPr>
        <w:ind w:firstLine="480"/>
      </w:pPr>
      <w:r>
        <w:rPr>
          <w:rFonts w:hint="eastAsia"/>
        </w:rPr>
        <w:t>Q</w:t>
      </w:r>
      <w:r>
        <w:t>R</w:t>
      </w:r>
      <w:r>
        <w:rPr>
          <w:rFonts w:hint="eastAsia"/>
        </w:rPr>
        <w:t>分解即将矩阵</w:t>
      </w:r>
      <w:r>
        <w:object w:dxaOrig="229" w:dyaOrig="360" w14:anchorId="56917785">
          <v:shape id="_x0000_i1028" type="#_x0000_t75" style="width:11.45pt;height:18pt" o:ole="">
            <v:imagedata r:id="rId43" o:title=""/>
          </v:shape>
          <o:OLEObject Type="Embed" ProgID="Equation.AxMath" ShapeID="_x0000_i1028" DrawAspect="Content" ObjectID="_1790066966" r:id="rId44"/>
        </w:object>
      </w:r>
      <w:r>
        <w:rPr>
          <w:rFonts w:hint="eastAsia"/>
        </w:rPr>
        <w:t>分解为</w:t>
      </w:r>
      <w:r>
        <w:rPr>
          <w:rFonts w:hint="eastAsia"/>
        </w:rPr>
        <w:t>:</w:t>
      </w:r>
    </w:p>
    <w:p w14:paraId="7C240B86" w14:textId="43663EFF" w:rsidR="00B06266" w:rsidRDefault="004E003C" w:rsidP="00C3385C">
      <w:pPr>
        <w:pStyle w:val="afd"/>
      </w:pPr>
      <w:r>
        <w:tab/>
      </w:r>
      <w:r>
        <w:object w:dxaOrig="862" w:dyaOrig="360" w14:anchorId="35BBC869">
          <v:shape id="_x0000_i1029" type="#_x0000_t75" style="width:43.1pt;height:18pt" o:ole="">
            <v:imagedata r:id="rId45" o:title=""/>
          </v:shape>
          <o:OLEObject Type="Embed" ProgID="Equation.AxMath" ShapeID="_x0000_i1029" DrawAspect="Content" ObjectID="_1790066967" r:id="rId46"/>
        </w:object>
      </w:r>
      <w:r>
        <w:tab/>
      </w:r>
      <w:r>
        <w:rPr>
          <w:rFonts w:hint="eastAsia"/>
        </w:rPr>
        <w:t>(</w:t>
      </w:r>
      <w:r w:rsidR="00FC6F22">
        <w:t>3</w:t>
      </w:r>
      <w:r>
        <w:rPr>
          <w:rFonts w:hint="eastAsia"/>
        </w:rPr>
        <w:t>.2)</w:t>
      </w:r>
    </w:p>
    <w:p w14:paraId="3B2FDC39" w14:textId="3801F00C" w:rsidR="00B06266" w:rsidRDefault="004E003C" w:rsidP="00AA76D9">
      <w:pPr>
        <w:ind w:firstLine="480"/>
      </w:pPr>
      <w:r>
        <w:rPr>
          <w:rFonts w:hint="eastAsia"/>
        </w:rPr>
        <w:t>由于</w:t>
      </w:r>
      <w:r>
        <w:object w:dxaOrig="229" w:dyaOrig="360" w14:anchorId="79DDA788">
          <v:shape id="_x0000_i1030" type="#_x0000_t75" style="width:11.45pt;height:18pt" o:ole="">
            <v:imagedata r:id="rId39" o:title=""/>
          </v:shape>
          <o:OLEObject Type="Embed" ProgID="Equation.AxMath" ShapeID="_x0000_i1030" DrawAspect="Content" ObjectID="_1790066968" r:id="rId47"/>
        </w:object>
      </w:r>
      <w:r>
        <w:rPr>
          <w:rFonts w:hint="eastAsia"/>
        </w:rPr>
        <w:t>是酉矩阵，其共轭转置矩阵即其逆矩阵，所以只需对上三角矩阵</w:t>
      </w:r>
      <w:r>
        <w:object w:dxaOrig="240" w:dyaOrig="360" w14:anchorId="08B6D573">
          <v:shape id="_x0000_i1031" type="#_x0000_t75" style="width:12pt;height:18pt" o:ole="">
            <v:imagedata r:id="rId37" o:title=""/>
          </v:shape>
          <o:OLEObject Type="Embed" ProgID="Equation.AxMath" ShapeID="_x0000_i1031" DrawAspect="Content" ObjectID="_1790066969" r:id="rId48"/>
        </w:object>
      </w:r>
      <w:r>
        <w:rPr>
          <w:rFonts w:hint="eastAsia"/>
        </w:rPr>
        <w:t>求逆。基于</w:t>
      </w:r>
      <w:r>
        <w:rPr>
          <w:rFonts w:hint="eastAsia"/>
        </w:rPr>
        <w:t>Gram-Schmidt</w:t>
      </w:r>
      <w:r>
        <w:rPr>
          <w:rFonts w:hint="eastAsia"/>
        </w:rPr>
        <w:t>正交化的</w:t>
      </w:r>
      <w:r>
        <w:rPr>
          <w:rFonts w:hint="eastAsia"/>
        </w:rPr>
        <w:t>QR</w:t>
      </w:r>
      <w:r>
        <w:rPr>
          <w:rFonts w:hint="eastAsia"/>
        </w:rPr>
        <w:t>分解算法见算法</w:t>
      </w:r>
      <w:r w:rsidR="00FC6F22">
        <w:t>3</w:t>
      </w:r>
      <w:r>
        <w:rPr>
          <w:rFonts w:hint="eastAsia"/>
        </w:rPr>
        <w:t>.1</w:t>
      </w:r>
      <w:r>
        <w:rPr>
          <w:rFonts w:hint="eastAsia"/>
        </w:rPr>
        <w:t>，其中</w:t>
      </w:r>
      <w:r>
        <w:object w:dxaOrig="349" w:dyaOrig="360" w14:anchorId="6DA545C8">
          <v:shape id="_x0000_i1032" type="#_x0000_t75" style="width:17.45pt;height:18pt" o:ole="">
            <v:imagedata r:id="rId49" o:title=""/>
          </v:shape>
          <o:OLEObject Type="Embed" ProgID="Equation.AxMath" ShapeID="_x0000_i1032" DrawAspect="Content" ObjectID="_1790066970" r:id="rId50"/>
        </w:object>
      </w:r>
      <w:r>
        <w:rPr>
          <w:rFonts w:hint="eastAsia"/>
        </w:rPr>
        <w:t>表示矩阵</w:t>
      </w:r>
      <w:r>
        <w:object w:dxaOrig="240" w:dyaOrig="360" w14:anchorId="598F779F">
          <v:shape id="_x0000_i1033" type="#_x0000_t75" style="width:12pt;height:18pt" o:ole="">
            <v:imagedata r:id="rId37" o:title=""/>
          </v:shape>
          <o:OLEObject Type="Embed" ProgID="Equation.AxMath" ShapeID="_x0000_i1033" DrawAspect="Content" ObjectID="_1790066971" r:id="rId51"/>
        </w:object>
      </w:r>
      <w:r>
        <w:rPr>
          <w:rFonts w:hint="eastAsia"/>
        </w:rPr>
        <w:t>的第</w:t>
      </w:r>
      <w:proofErr w:type="spellStart"/>
      <w:r>
        <w:rPr>
          <w:rFonts w:hint="eastAsia"/>
        </w:rPr>
        <w:t>i</w:t>
      </w:r>
      <w:proofErr w:type="spellEnd"/>
      <w:proofErr w:type="gramStart"/>
      <w:r>
        <w:rPr>
          <w:rFonts w:hint="eastAsia"/>
        </w:rPr>
        <w:t>行第</w:t>
      </w:r>
      <w:proofErr w:type="gramEnd"/>
      <w:r>
        <w:rPr>
          <w:rFonts w:hint="eastAsia"/>
        </w:rPr>
        <w:t>j</w:t>
      </w:r>
      <w:r>
        <w:rPr>
          <w:rFonts w:hint="eastAsia"/>
        </w:rPr>
        <w:t>列元素，</w:t>
      </w:r>
      <w:r>
        <w:object w:dxaOrig="273" w:dyaOrig="360" w14:anchorId="5EA90D86">
          <v:shape id="_x0000_i1034" type="#_x0000_t75" style="width:13.65pt;height:18pt" o:ole="">
            <v:imagedata r:id="rId52" o:title=""/>
          </v:shape>
          <o:OLEObject Type="Embed" ProgID="Equation.AxMath" ShapeID="_x0000_i1034" DrawAspect="Content" ObjectID="_1790066972" r:id="rId53"/>
        </w:object>
      </w:r>
      <w:r>
        <w:rPr>
          <w:rFonts w:hint="eastAsia"/>
        </w:rPr>
        <w:t>表示矩阵</w:t>
      </w:r>
      <w:r>
        <w:object w:dxaOrig="229" w:dyaOrig="360" w14:anchorId="27D8A86E">
          <v:shape id="_x0000_i1035" type="#_x0000_t75" style="width:11.45pt;height:18pt" o:ole="">
            <v:imagedata r:id="rId39" o:title=""/>
          </v:shape>
          <o:OLEObject Type="Embed" ProgID="Equation.AxMath" ShapeID="_x0000_i1035" DrawAspect="Content" ObjectID="_1790066973" r:id="rId54"/>
        </w:object>
      </w:r>
      <w:r>
        <w:rPr>
          <w:rFonts w:hint="eastAsia"/>
        </w:rPr>
        <w:t>的第</w:t>
      </w:r>
      <w:proofErr w:type="spellStart"/>
      <w:r>
        <w:rPr>
          <w:rFonts w:hint="eastAsia"/>
        </w:rPr>
        <w:t>i</w:t>
      </w:r>
      <w:proofErr w:type="spellEnd"/>
      <w:r>
        <w:rPr>
          <w:rFonts w:hint="eastAsia"/>
        </w:rPr>
        <w:t>列。输出矩阵</w:t>
      </w:r>
      <w:r>
        <w:object w:dxaOrig="229" w:dyaOrig="360" w14:anchorId="422738ED">
          <v:shape id="_x0000_i1036" type="#_x0000_t75" style="width:11.45pt;height:18pt" o:ole="">
            <v:imagedata r:id="rId39" o:title=""/>
          </v:shape>
          <o:OLEObject Type="Embed" ProgID="Equation.AxMath" ShapeID="_x0000_i1036" DrawAspect="Content" ObjectID="_1790066974" r:id="rId55"/>
        </w:object>
      </w:r>
      <w:r>
        <w:rPr>
          <w:rFonts w:hint="eastAsia"/>
        </w:rPr>
        <w:t>即所求酉矩阵，</w:t>
      </w:r>
      <w:r>
        <w:t xml:space="preserve"> </w:t>
      </w:r>
      <w:r>
        <w:object w:dxaOrig="240" w:dyaOrig="360" w14:anchorId="434F86C7">
          <v:shape id="_x0000_i1037" type="#_x0000_t75" style="width:12pt;height:18pt" o:ole="">
            <v:imagedata r:id="rId37" o:title=""/>
          </v:shape>
          <o:OLEObject Type="Embed" ProgID="Equation.AxMath" ShapeID="_x0000_i1037" DrawAspect="Content" ObjectID="_1790066975" r:id="rId56"/>
        </w:object>
      </w:r>
      <w:r>
        <w:rPr>
          <w:rFonts w:hint="eastAsia"/>
        </w:rPr>
        <w:t>即所求上三角矩阵。</w:t>
      </w:r>
    </w:p>
    <w:p w14:paraId="594792B6" w14:textId="7BB73F59" w:rsidR="00B06266" w:rsidRDefault="004E003C" w:rsidP="00AA76D9">
      <w:pPr>
        <w:ind w:firstLine="480"/>
      </w:pPr>
      <w:r>
        <w:rPr>
          <w:rFonts w:hint="eastAsia"/>
        </w:rPr>
        <w:t>为求出</w:t>
      </w:r>
      <w:r>
        <w:object w:dxaOrig="229" w:dyaOrig="360" w14:anchorId="323980B0">
          <v:shape id="_x0000_i1038" type="#_x0000_t75" style="width:11.45pt;height:18pt" o:ole="">
            <v:imagedata r:id="rId43" o:title=""/>
          </v:shape>
          <o:OLEObject Type="Embed" ProgID="Equation.AxMath" ShapeID="_x0000_i1038" DrawAspect="Content" ObjectID="_1790066976" r:id="rId57"/>
        </w:object>
      </w:r>
      <w:r>
        <w:rPr>
          <w:rFonts w:hint="eastAsia"/>
        </w:rPr>
        <w:t>的逆矩阵，还需要对上三角矩阵</w:t>
      </w:r>
      <w:r>
        <w:object w:dxaOrig="240" w:dyaOrig="360" w14:anchorId="5D07421F">
          <v:shape id="_x0000_i1039" type="#_x0000_t75" style="width:12pt;height:18pt" o:ole="">
            <v:imagedata r:id="rId37" o:title=""/>
          </v:shape>
          <o:OLEObject Type="Embed" ProgID="Equation.AxMath" ShapeID="_x0000_i1039" DrawAspect="Content" ObjectID="_1790066977" r:id="rId58"/>
        </w:object>
      </w:r>
      <w:r>
        <w:rPr>
          <w:rFonts w:hint="eastAsia"/>
        </w:rPr>
        <w:t>进行求逆操作。在此，算法</w:t>
      </w:r>
      <w:r w:rsidR="00FC6F22">
        <w:t>3</w:t>
      </w:r>
      <w:r>
        <w:rPr>
          <w:rFonts w:hint="eastAsia"/>
        </w:rPr>
        <w:t>.1</w:t>
      </w:r>
      <w:r>
        <w:rPr>
          <w:rFonts w:hint="eastAsia"/>
        </w:rPr>
        <w:t>给出下三角矩阵的求逆算法流程，并分析算法所需的操作数。由于</w:t>
      </w:r>
      <w:r>
        <w:object w:dxaOrig="240" w:dyaOrig="360" w14:anchorId="73A6652C">
          <v:shape id="_x0000_i1040" type="#_x0000_t75" style="width:12pt;height:18pt" o:ole="">
            <v:imagedata r:id="rId37" o:title=""/>
          </v:shape>
          <o:OLEObject Type="Embed" ProgID="Equation.AxMath" ShapeID="_x0000_i1040" DrawAspect="Content" ObjectID="_1790066978" r:id="rId59"/>
        </w:object>
      </w:r>
      <w:r>
        <w:rPr>
          <w:rFonts w:hint="eastAsia"/>
        </w:rPr>
        <w:t>是上三角矩阵，可以通过求取</w:t>
      </w:r>
      <w:r>
        <w:object w:dxaOrig="371" w:dyaOrig="360" w14:anchorId="2581A579">
          <v:shape id="_x0000_i1041" type="#_x0000_t75" style="width:18.55pt;height:18pt" o:ole="">
            <v:imagedata r:id="rId60" o:title=""/>
          </v:shape>
          <o:OLEObject Type="Embed" ProgID="Equation.AxMath" ShapeID="_x0000_i1041" DrawAspect="Content" ObjectID="_1790066979" r:id="rId61"/>
        </w:object>
      </w:r>
      <w:r>
        <w:rPr>
          <w:rFonts w:hint="eastAsia"/>
        </w:rPr>
        <w:t>将</w:t>
      </w:r>
      <w:r>
        <w:object w:dxaOrig="240" w:dyaOrig="360" w14:anchorId="0BFD7FEC">
          <v:shape id="_x0000_i1042" type="#_x0000_t75" style="width:12pt;height:18pt" o:ole="">
            <v:imagedata r:id="rId37" o:title=""/>
          </v:shape>
          <o:OLEObject Type="Embed" ProgID="Equation.AxMath" ShapeID="_x0000_i1042" DrawAspect="Content" ObjectID="_1790066980" r:id="rId62"/>
        </w:object>
      </w:r>
      <w:r>
        <w:rPr>
          <w:rFonts w:hint="eastAsia"/>
        </w:rPr>
        <w:t>矩阵化为下三角矩阵，再将</w:t>
      </w:r>
      <w:r>
        <w:object w:dxaOrig="764" w:dyaOrig="382" w14:anchorId="34DECBAF">
          <v:shape id="_x0000_i1043" type="#_x0000_t75" style="width:38.2pt;height:19.1pt" o:ole="">
            <v:imagedata r:id="rId63" o:title=""/>
          </v:shape>
          <o:OLEObject Type="Embed" ProgID="Equation.AxMath" ShapeID="_x0000_i1043" DrawAspect="Content" ObjectID="_1790066981" r:id="rId64"/>
        </w:object>
      </w:r>
      <w:r>
        <w:rPr>
          <w:rFonts w:hint="eastAsia"/>
        </w:rPr>
        <w:t>求取转置来求出</w:t>
      </w:r>
      <w:r>
        <w:object w:dxaOrig="436" w:dyaOrig="360" w14:anchorId="0B718B22">
          <v:shape id="_x0000_i1044" type="#_x0000_t75" style="width:21.8pt;height:18pt" o:ole="">
            <v:imagedata r:id="rId65" o:title=""/>
          </v:shape>
          <o:OLEObject Type="Embed" ProgID="Equation.AxMath" ShapeID="_x0000_i1044" DrawAspect="Content" ObjectID="_1790066982" r:id="rId66"/>
        </w:object>
      </w:r>
      <w:r>
        <w:rPr>
          <w:rFonts w:hint="eastAsia"/>
        </w:rPr>
        <w:t>。</w:t>
      </w:r>
    </w:p>
    <w:tbl>
      <w:tblPr>
        <w:tblStyle w:val="af7"/>
        <w:tblW w:w="5000" w:type="pct"/>
        <w:jc w:val="center"/>
        <w:tblBorders>
          <w:left w:val="none" w:sz="0" w:space="0" w:color="auto"/>
          <w:right w:val="none" w:sz="0" w:space="0" w:color="auto"/>
        </w:tblBorders>
        <w:tblLook w:val="04A0" w:firstRow="1" w:lastRow="0" w:firstColumn="1" w:lastColumn="0" w:noHBand="0" w:noVBand="1"/>
      </w:tblPr>
      <w:tblGrid>
        <w:gridCol w:w="9354"/>
      </w:tblGrid>
      <w:tr w:rsidR="00736C06" w:rsidRPr="00F065D1" w14:paraId="774777EB" w14:textId="77777777" w:rsidTr="006C594A">
        <w:trPr>
          <w:jc w:val="center"/>
        </w:trPr>
        <w:tc>
          <w:tcPr>
            <w:tcW w:w="5000" w:type="pct"/>
          </w:tcPr>
          <w:p w14:paraId="42A2B6B1" w14:textId="77777777" w:rsidR="00736C06" w:rsidRPr="00422E3E" w:rsidRDefault="00736C06" w:rsidP="00422E3E">
            <w:pPr>
              <w:snapToGrid w:val="0"/>
              <w:rPr>
                <w:szCs w:val="22"/>
              </w:rPr>
            </w:pPr>
            <w:r w:rsidRPr="00422E3E">
              <w:rPr>
                <w:rFonts w:hint="eastAsia"/>
                <w:szCs w:val="22"/>
              </w:rPr>
              <w:t>算法</w:t>
            </w:r>
            <w:r w:rsidRPr="00422E3E">
              <w:rPr>
                <w:rFonts w:hint="eastAsia"/>
                <w:szCs w:val="22"/>
              </w:rPr>
              <w:t xml:space="preserve">3.1 </w:t>
            </w:r>
            <w:r w:rsidRPr="00422E3E">
              <w:rPr>
                <w:szCs w:val="22"/>
              </w:rPr>
              <w:t>基于</w:t>
            </w:r>
            <w:r w:rsidRPr="00422E3E">
              <w:rPr>
                <w:szCs w:val="22"/>
              </w:rPr>
              <w:t>Gram-Schmidt</w:t>
            </w:r>
            <w:r w:rsidRPr="00422E3E">
              <w:rPr>
                <w:szCs w:val="22"/>
              </w:rPr>
              <w:t>正交化的</w:t>
            </w:r>
            <w:r w:rsidRPr="00422E3E">
              <w:rPr>
                <w:szCs w:val="22"/>
              </w:rPr>
              <w:t>QR</w:t>
            </w:r>
            <w:r w:rsidRPr="00422E3E">
              <w:rPr>
                <w:szCs w:val="22"/>
              </w:rPr>
              <w:t>分解法</w:t>
            </w:r>
          </w:p>
        </w:tc>
      </w:tr>
      <w:tr w:rsidR="00736C06" w:rsidRPr="00F065D1" w14:paraId="29CC1DC3" w14:textId="77777777" w:rsidTr="006C594A">
        <w:trPr>
          <w:jc w:val="center"/>
        </w:trPr>
        <w:tc>
          <w:tcPr>
            <w:tcW w:w="5000" w:type="pct"/>
          </w:tcPr>
          <w:p w14:paraId="0BD0677D" w14:textId="77777777" w:rsidR="00736C06" w:rsidRPr="00422E3E" w:rsidRDefault="00736C06" w:rsidP="00422E3E">
            <w:pPr>
              <w:snapToGrid w:val="0"/>
              <w:rPr>
                <w:szCs w:val="22"/>
              </w:rPr>
            </w:pPr>
            <w:r w:rsidRPr="00422E3E">
              <w:rPr>
                <w:rFonts w:hint="eastAsia"/>
                <w:szCs w:val="22"/>
              </w:rPr>
              <w:t>输入：</w:t>
            </w:r>
            <m:oMath>
              <m:r>
                <w:rPr>
                  <w:rFonts w:ascii="Cambria Math" w:hAnsi="Cambria Math"/>
                  <w:szCs w:val="22"/>
                </w:rPr>
                <m:t>A</m:t>
              </m:r>
              <m:r>
                <m:rPr>
                  <m:sty m:val="p"/>
                </m:rPr>
                <w:rPr>
                  <w:rFonts w:ascii="Cambria Math" w:hAnsi="Cambria Math"/>
                  <w:szCs w:val="22"/>
                </w:rPr>
                <m:t>=</m:t>
              </m:r>
              <m:d>
                <m:dPr>
                  <m:begChr m:val="["/>
                  <m:endChr m:val="]"/>
                  <m:ctrlPr>
                    <w:rPr>
                      <w:rFonts w:ascii="Cambria Math" w:hAnsi="Cambria Math"/>
                      <w:szCs w:val="22"/>
                    </w:rPr>
                  </m:ctrlPr>
                </m:dPr>
                <m:e>
                  <m:m>
                    <m:mPr>
                      <m:plcHide m:val="1"/>
                      <m:mcs>
                        <m:mc>
                          <m:mcPr>
                            <m:count m:val="4"/>
                            <m:mcJc m:val="center"/>
                          </m:mcPr>
                        </m:mc>
                      </m:mcs>
                      <m:ctrlPr>
                        <w:rPr>
                          <w:rFonts w:ascii="Cambria Math" w:hAnsi="Cambria Math"/>
                          <w:szCs w:val="22"/>
                        </w:rPr>
                      </m:ctrlPr>
                    </m:mPr>
                    <m:mr>
                      <m:e>
                        <m:sSub>
                          <m:sSubPr>
                            <m:ctrlPr>
                              <w:rPr>
                                <w:rFonts w:ascii="Cambria Math" w:hAnsi="Cambria Math"/>
                                <w:szCs w:val="22"/>
                              </w:rPr>
                            </m:ctrlPr>
                          </m:sSubPr>
                          <m:e>
                            <m:r>
                              <w:rPr>
                                <w:rFonts w:ascii="Cambria Math" w:hAnsi="Cambria Math"/>
                                <w:szCs w:val="22"/>
                              </w:rPr>
                              <m:t>ν</m:t>
                            </m:r>
                          </m:e>
                          <m:sub>
                            <m:r>
                              <m:rPr>
                                <m:sty m:val="p"/>
                              </m:rPr>
                              <w:rPr>
                                <w:rFonts w:ascii="Cambria Math" w:hAnsi="Cambria Math"/>
                                <w:szCs w:val="22"/>
                              </w:rPr>
                              <m:t>1</m:t>
                            </m:r>
                          </m:sub>
                        </m:sSub>
                      </m:e>
                      <m:e>
                        <m:sSub>
                          <m:sSubPr>
                            <m:ctrlPr>
                              <w:rPr>
                                <w:rFonts w:ascii="Cambria Math" w:hAnsi="Cambria Math"/>
                                <w:szCs w:val="22"/>
                              </w:rPr>
                            </m:ctrlPr>
                          </m:sSubPr>
                          <m:e>
                            <m:r>
                              <w:rPr>
                                <w:rFonts w:ascii="Cambria Math" w:hAnsi="Cambria Math"/>
                                <w:szCs w:val="22"/>
                              </w:rPr>
                              <m:t>ν</m:t>
                            </m:r>
                          </m:e>
                          <m:sub>
                            <m:r>
                              <m:rPr>
                                <m:sty m:val="p"/>
                              </m:rPr>
                              <w:rPr>
                                <w:rFonts w:ascii="Cambria Math" w:hAnsi="Cambria Math"/>
                                <w:szCs w:val="22"/>
                              </w:rPr>
                              <m:t>2</m:t>
                            </m:r>
                          </m:sub>
                        </m:sSub>
                      </m:e>
                      <m:e>
                        <m:r>
                          <m:rPr>
                            <m:sty m:val="p"/>
                          </m:rPr>
                          <w:rPr>
                            <w:rFonts w:ascii="Cambria Math" w:hAnsi="Cambria Math"/>
                            <w:szCs w:val="22"/>
                          </w:rPr>
                          <m:t>⋯</m:t>
                        </m:r>
                      </m:e>
                      <m:e>
                        <m:sSub>
                          <m:sSubPr>
                            <m:ctrlPr>
                              <w:rPr>
                                <w:rFonts w:ascii="Cambria Math" w:hAnsi="Cambria Math"/>
                                <w:szCs w:val="22"/>
                              </w:rPr>
                            </m:ctrlPr>
                          </m:sSubPr>
                          <m:e>
                            <m:r>
                              <w:rPr>
                                <w:rFonts w:ascii="Cambria Math" w:hAnsi="Cambria Math"/>
                                <w:szCs w:val="22"/>
                              </w:rPr>
                              <m:t>ν</m:t>
                            </m:r>
                          </m:e>
                          <m:sub>
                            <m:r>
                              <w:rPr>
                                <w:rFonts w:ascii="Cambria Math" w:hAnsi="Cambria Math"/>
                                <w:szCs w:val="22"/>
                              </w:rPr>
                              <m:t>col</m:t>
                            </m:r>
                          </m:sub>
                        </m:sSub>
                      </m:e>
                    </m:mr>
                  </m:m>
                </m:e>
              </m:d>
            </m:oMath>
          </w:p>
          <w:p w14:paraId="551ED64A" w14:textId="77777777" w:rsidR="00736C06" w:rsidRPr="00422E3E" w:rsidRDefault="00736C06" w:rsidP="00422E3E">
            <w:pPr>
              <w:numPr>
                <w:ilvl w:val="0"/>
                <w:numId w:val="3"/>
              </w:numPr>
              <w:snapToGrid w:val="0"/>
              <w:rPr>
                <w:szCs w:val="22"/>
              </w:rPr>
            </w:pPr>
            <m:oMath>
              <m:r>
                <m:rPr>
                  <m:sty m:val="p"/>
                </m:rPr>
                <w:rPr>
                  <w:rFonts w:ascii="Cambria Math" w:hAnsi="Cambria Math"/>
                  <w:szCs w:val="22"/>
                </w:rPr>
                <w:lastRenderedPageBreak/>
                <m:t xml:space="preserve">For </m:t>
              </m:r>
              <m:r>
                <w:rPr>
                  <w:rFonts w:ascii="Cambria Math" w:hAnsi="Cambria Math"/>
                  <w:szCs w:val="22"/>
                </w:rPr>
                <m:t>i</m:t>
              </m:r>
              <m:r>
                <m:rPr>
                  <m:sty m:val="p"/>
                </m:rPr>
                <w:rPr>
                  <w:rFonts w:ascii="Cambria Math" w:hAnsi="Cambria Math"/>
                  <w:szCs w:val="22"/>
                </w:rPr>
                <m:t>=1:col</m:t>
              </m:r>
            </m:oMath>
            <w:r w:rsidRPr="00422E3E">
              <w:rPr>
                <w:rFonts w:hint="eastAsia"/>
                <w:szCs w:val="22"/>
              </w:rPr>
              <w:t xml:space="preserve">  </w:t>
            </w:r>
          </w:p>
          <w:p w14:paraId="1B0FB159" w14:textId="77777777" w:rsidR="00736C06" w:rsidRPr="00422E3E" w:rsidRDefault="00736C06" w:rsidP="00422E3E">
            <w:pPr>
              <w:numPr>
                <w:ilvl w:val="0"/>
                <w:numId w:val="3"/>
              </w:numPr>
              <w:snapToGrid w:val="0"/>
              <w:rPr>
                <w:szCs w:val="22"/>
              </w:rPr>
            </w:pPr>
            <w:r w:rsidRPr="00422E3E">
              <w:rPr>
                <w:rFonts w:hint="eastAsia"/>
                <w:szCs w:val="22"/>
              </w:rPr>
              <w:t xml:space="preserve"> </w:t>
            </w:r>
            <w:r w:rsidRPr="00422E3E">
              <w:rPr>
                <w:szCs w:val="22"/>
              </w:rPr>
              <w:t xml:space="preserve">     </w:t>
            </w:r>
            <m:oMath>
              <m:sSub>
                <m:sSubPr>
                  <m:ctrlPr>
                    <w:rPr>
                      <w:rFonts w:ascii="Cambria Math" w:hAnsi="Cambria Math"/>
                      <w:szCs w:val="22"/>
                    </w:rPr>
                  </m:ctrlPr>
                </m:sSubPr>
                <m:e>
                  <m:r>
                    <w:rPr>
                      <w:rFonts w:ascii="Cambria Math" w:hAnsi="Cambria Math"/>
                      <w:szCs w:val="22"/>
                    </w:rPr>
                    <m:t>R</m:t>
                  </m:r>
                </m:e>
                <m:sub>
                  <m:r>
                    <w:rPr>
                      <w:rFonts w:ascii="Cambria Math" w:hAnsi="Cambria Math"/>
                      <w:szCs w:val="22"/>
                    </w:rPr>
                    <m:t>ii</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ν</m:t>
                  </m:r>
                </m:e>
                <m:sub>
                  <m:r>
                    <w:rPr>
                      <w:rFonts w:ascii="Cambria Math" w:hAnsi="Cambria Math"/>
                      <w:szCs w:val="22"/>
                    </w:rPr>
                    <m:t>i</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Q</m:t>
                  </m:r>
                </m:e>
                <m:sub>
                  <m:r>
                    <w:rPr>
                      <w:rFonts w:ascii="Cambria Math" w:hAnsi="Cambria Math"/>
                      <w:szCs w:val="22"/>
                    </w:rPr>
                    <m:t>i</m:t>
                  </m:r>
                </m:sub>
              </m:sSub>
              <m:r>
                <m:rPr>
                  <m:sty m:val="p"/>
                </m:rPr>
                <w:rPr>
                  <w:rFonts w:ascii="Cambria Math" w:hAnsi="Cambria Math"/>
                  <w:szCs w:val="22"/>
                </w:rPr>
                <m:t>=</m:t>
              </m:r>
              <m:f>
                <m:fPr>
                  <m:ctrlPr>
                    <w:rPr>
                      <w:rFonts w:ascii="Cambria Math" w:hAnsi="Cambria Math"/>
                      <w:szCs w:val="22"/>
                    </w:rPr>
                  </m:ctrlPr>
                </m:fPr>
                <m:num>
                  <m:sSub>
                    <m:sSubPr>
                      <m:ctrlPr>
                        <w:rPr>
                          <w:rFonts w:ascii="Cambria Math" w:hAnsi="Cambria Math"/>
                          <w:szCs w:val="22"/>
                        </w:rPr>
                      </m:ctrlPr>
                    </m:sSubPr>
                    <m:e>
                      <m:r>
                        <w:rPr>
                          <w:rFonts w:ascii="Cambria Math" w:hAnsi="Cambria Math"/>
                          <w:szCs w:val="22"/>
                        </w:rPr>
                        <m:t>ν</m:t>
                      </m:r>
                    </m:e>
                    <m:sub>
                      <m:r>
                        <w:rPr>
                          <w:rFonts w:ascii="Cambria Math" w:hAnsi="Cambria Math"/>
                          <w:szCs w:val="22"/>
                        </w:rPr>
                        <m:t>i</m:t>
                      </m:r>
                    </m:sub>
                  </m:sSub>
                </m:num>
                <m:den>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ν</m:t>
                      </m:r>
                    </m:e>
                    <m:sub>
                      <m:r>
                        <w:rPr>
                          <w:rFonts w:ascii="Cambria Math" w:hAnsi="Cambria Math"/>
                          <w:szCs w:val="22"/>
                        </w:rPr>
                        <m:t>i</m:t>
                      </m:r>
                    </m:sub>
                  </m:sSub>
                  <m:r>
                    <m:rPr>
                      <m:sty m:val="p"/>
                    </m:rPr>
                    <w:rPr>
                      <w:rFonts w:ascii="Cambria Math" w:hAnsi="Cambria Math"/>
                      <w:szCs w:val="22"/>
                    </w:rPr>
                    <m:t>∥</m:t>
                  </m:r>
                </m:den>
              </m:f>
            </m:oMath>
            <w:r w:rsidRPr="00422E3E">
              <w:rPr>
                <w:rFonts w:hint="eastAsia"/>
                <w:szCs w:val="22"/>
              </w:rPr>
              <w:t>;</w:t>
            </w:r>
          </w:p>
          <w:p w14:paraId="44135C5A" w14:textId="77777777" w:rsidR="00736C06" w:rsidRPr="00422E3E" w:rsidRDefault="00736C06" w:rsidP="00422E3E">
            <w:pPr>
              <w:numPr>
                <w:ilvl w:val="0"/>
                <w:numId w:val="3"/>
              </w:numPr>
              <w:snapToGrid w:val="0"/>
              <w:rPr>
                <w:szCs w:val="22"/>
              </w:rPr>
            </w:pPr>
            <w:r w:rsidRPr="00422E3E">
              <w:rPr>
                <w:rFonts w:hint="eastAsia"/>
                <w:szCs w:val="22"/>
              </w:rPr>
              <w:t xml:space="preserve"> </w:t>
            </w:r>
            <w:r w:rsidRPr="00422E3E">
              <w:rPr>
                <w:szCs w:val="22"/>
              </w:rPr>
              <w:t xml:space="preserve">    </w:t>
            </w:r>
            <w:r w:rsidRPr="00422E3E">
              <w:rPr>
                <w:rFonts w:hint="eastAsia"/>
                <w:szCs w:val="22"/>
              </w:rPr>
              <w:t xml:space="preserve"> </w:t>
            </w:r>
            <m:oMath>
              <m:r>
                <m:rPr>
                  <m:sty m:val="p"/>
                </m:rPr>
                <w:rPr>
                  <w:rFonts w:ascii="Cambria Math" w:hAnsi="Cambria Math"/>
                  <w:szCs w:val="22"/>
                </w:rPr>
                <m:t xml:space="preserve">For </m:t>
              </m:r>
              <m:r>
                <w:rPr>
                  <w:rFonts w:ascii="Cambria Math" w:hAnsi="Cambria Math"/>
                  <w:szCs w:val="22"/>
                </w:rPr>
                <m:t>j</m:t>
              </m:r>
              <m:r>
                <m:rPr>
                  <m:sty m:val="p"/>
                </m:rPr>
                <w:rPr>
                  <w:rFonts w:ascii="Cambria Math" w:hAnsi="Cambria Math"/>
                  <w:szCs w:val="22"/>
                </w:rPr>
                <m:t>=</m:t>
              </m:r>
              <m:r>
                <w:rPr>
                  <w:rFonts w:ascii="Cambria Math" w:hAnsi="Cambria Math"/>
                  <w:szCs w:val="22"/>
                </w:rPr>
                <m:t>i</m:t>
              </m:r>
              <m:r>
                <m:rPr>
                  <m:sty m:val="p"/>
                </m:rPr>
                <w:rPr>
                  <w:rFonts w:ascii="Cambria Math" w:hAnsi="Cambria Math"/>
                  <w:szCs w:val="22"/>
                </w:rPr>
                <m:t>+1:col</m:t>
              </m:r>
            </m:oMath>
            <w:r w:rsidRPr="00422E3E">
              <w:rPr>
                <w:rFonts w:hint="eastAsia"/>
                <w:szCs w:val="22"/>
              </w:rPr>
              <w:t xml:space="preserve"> </w:t>
            </w:r>
          </w:p>
          <w:p w14:paraId="35CACB4D" w14:textId="77777777" w:rsidR="00736C06" w:rsidRPr="00422E3E" w:rsidRDefault="00736C06" w:rsidP="00422E3E">
            <w:pPr>
              <w:numPr>
                <w:ilvl w:val="0"/>
                <w:numId w:val="3"/>
              </w:numPr>
              <w:snapToGrid w:val="0"/>
              <w:rPr>
                <w:szCs w:val="22"/>
              </w:rPr>
            </w:pPr>
            <w:r w:rsidRPr="00422E3E">
              <w:rPr>
                <w:rFonts w:hint="eastAsia"/>
                <w:szCs w:val="22"/>
              </w:rPr>
              <w:t xml:space="preserve">   </w:t>
            </w:r>
            <w:r w:rsidRPr="00422E3E">
              <w:rPr>
                <w:szCs w:val="22"/>
              </w:rPr>
              <w:t xml:space="preserve">        </w:t>
            </w:r>
            <w:r w:rsidRPr="00422E3E">
              <w:rPr>
                <w:rFonts w:hint="eastAsia"/>
                <w:szCs w:val="22"/>
              </w:rPr>
              <w:t xml:space="preserve"> </w:t>
            </w:r>
            <m:oMath>
              <m:sSub>
                <m:sSubPr>
                  <m:ctrlPr>
                    <w:rPr>
                      <w:rFonts w:ascii="Cambria Math" w:hAnsi="Cambria Math"/>
                      <w:szCs w:val="22"/>
                    </w:rPr>
                  </m:ctrlPr>
                </m:sSubPr>
                <m:e>
                  <m:r>
                    <w:rPr>
                      <w:rFonts w:ascii="Cambria Math" w:hAnsi="Cambria Math"/>
                      <w:szCs w:val="22"/>
                    </w:rPr>
                    <m:t>R</m:t>
                  </m:r>
                </m:e>
                <m:sub>
                  <m:r>
                    <w:rPr>
                      <w:rFonts w:ascii="Cambria Math" w:hAnsi="Cambria Math"/>
                      <w:szCs w:val="22"/>
                    </w:rPr>
                    <m:t>ij</m:t>
                  </m:r>
                </m:sub>
              </m:sSub>
              <m:r>
                <m:rPr>
                  <m:sty m:val="p"/>
                </m:rPr>
                <w:rPr>
                  <w:rFonts w:ascii="Cambria Math" w:hAnsi="Cambria Math"/>
                  <w:szCs w:val="22"/>
                </w:rPr>
                <m:t>=</m:t>
              </m:r>
              <m:sSubSup>
                <m:sSubSupPr>
                  <m:ctrlPr>
                    <w:rPr>
                      <w:rFonts w:ascii="Cambria Math" w:hAnsi="Cambria Math"/>
                      <w:szCs w:val="22"/>
                    </w:rPr>
                  </m:ctrlPr>
                </m:sSubSupPr>
                <m:e>
                  <m:r>
                    <w:rPr>
                      <w:rFonts w:ascii="Cambria Math" w:hAnsi="Cambria Math"/>
                      <w:szCs w:val="22"/>
                    </w:rPr>
                    <m:t>Q</m:t>
                  </m:r>
                </m:e>
                <m:sub>
                  <m:r>
                    <w:rPr>
                      <w:rFonts w:ascii="Cambria Math" w:hAnsi="Cambria Math"/>
                      <w:szCs w:val="22"/>
                    </w:rPr>
                    <m:t>i</m:t>
                  </m:r>
                </m:sub>
                <m:sup>
                  <m:r>
                    <m:rPr>
                      <m:sty m:val="p"/>
                    </m:rPr>
                    <w:rPr>
                      <w:rFonts w:ascii="Cambria Math" w:hAnsi="Cambria Math"/>
                      <w:szCs w:val="22"/>
                    </w:rPr>
                    <m:t>H</m:t>
                  </m:r>
                </m:sup>
              </m:sSubSup>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ν</m:t>
                  </m:r>
                </m:e>
                <m:sub>
                  <m:r>
                    <w:rPr>
                      <w:rFonts w:ascii="Cambria Math" w:hAnsi="Cambria Math"/>
                      <w:szCs w:val="22"/>
                    </w:rPr>
                    <m:t>j</m:t>
                  </m:r>
                </m:sub>
              </m:sSub>
            </m:oMath>
            <w:r w:rsidRPr="00422E3E">
              <w:rPr>
                <w:rFonts w:hint="eastAsia"/>
                <w:szCs w:val="22"/>
              </w:rPr>
              <w:t>;</w:t>
            </w:r>
          </w:p>
          <w:p w14:paraId="3FE62450" w14:textId="77777777" w:rsidR="00736C06" w:rsidRPr="00422E3E" w:rsidRDefault="00736C06" w:rsidP="00422E3E">
            <w:pPr>
              <w:numPr>
                <w:ilvl w:val="0"/>
                <w:numId w:val="3"/>
              </w:numPr>
              <w:snapToGrid w:val="0"/>
              <w:rPr>
                <w:szCs w:val="22"/>
              </w:rPr>
            </w:pPr>
            <w:r w:rsidRPr="00422E3E">
              <w:rPr>
                <w:rFonts w:hint="eastAsia"/>
                <w:szCs w:val="22"/>
              </w:rPr>
              <w:t xml:space="preserve">  </w:t>
            </w:r>
            <w:r w:rsidRPr="00422E3E">
              <w:rPr>
                <w:szCs w:val="22"/>
              </w:rPr>
              <w:t xml:space="preserve">        </w:t>
            </w:r>
            <w:r w:rsidRPr="00422E3E">
              <w:rPr>
                <w:rFonts w:hint="eastAsia"/>
                <w:szCs w:val="22"/>
              </w:rPr>
              <w:t xml:space="preserve">  </w:t>
            </w:r>
            <m:oMath>
              <m:sSub>
                <m:sSubPr>
                  <m:ctrlPr>
                    <w:rPr>
                      <w:rFonts w:ascii="Cambria Math" w:hAnsi="Cambria Math"/>
                      <w:szCs w:val="22"/>
                    </w:rPr>
                  </m:ctrlPr>
                </m:sSubPr>
                <m:e>
                  <m:r>
                    <w:rPr>
                      <w:rFonts w:ascii="Cambria Math" w:hAnsi="Cambria Math"/>
                      <w:szCs w:val="22"/>
                    </w:rPr>
                    <m:t>Q</m:t>
                  </m:r>
                </m:e>
                <m:sub>
                  <m:r>
                    <w:rPr>
                      <w:rFonts w:ascii="Cambria Math" w:hAnsi="Cambria Math"/>
                      <w:szCs w:val="22"/>
                    </w:rPr>
                    <m:t>j</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ν</m:t>
                  </m:r>
                </m:e>
                <m:sub>
                  <m:r>
                    <w:rPr>
                      <w:rFonts w:ascii="Cambria Math" w:hAnsi="Cambria Math"/>
                      <w:szCs w:val="22"/>
                    </w:rPr>
                    <m:t>j</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R</m:t>
                  </m:r>
                </m:e>
                <m:sub>
                  <m:r>
                    <w:rPr>
                      <w:rFonts w:ascii="Cambria Math" w:hAnsi="Cambria Math"/>
                      <w:szCs w:val="22"/>
                    </w:rPr>
                    <m:t>ij</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Q</m:t>
                  </m:r>
                </m:e>
                <m:sub>
                  <m:r>
                    <w:rPr>
                      <w:rFonts w:ascii="Cambria Math" w:hAnsi="Cambria Math"/>
                      <w:szCs w:val="22"/>
                    </w:rPr>
                    <m:t>i</m:t>
                  </m:r>
                </m:sub>
              </m:sSub>
            </m:oMath>
            <w:r w:rsidRPr="00422E3E">
              <w:rPr>
                <w:rFonts w:hint="eastAsia"/>
                <w:szCs w:val="22"/>
              </w:rPr>
              <w:t>;</w:t>
            </w:r>
          </w:p>
          <w:p w14:paraId="7B0BD4A5" w14:textId="77777777" w:rsidR="00736C06" w:rsidRPr="00422E3E" w:rsidRDefault="00736C06" w:rsidP="00422E3E">
            <w:pPr>
              <w:numPr>
                <w:ilvl w:val="0"/>
                <w:numId w:val="3"/>
              </w:numPr>
              <w:snapToGrid w:val="0"/>
              <w:rPr>
                <w:szCs w:val="22"/>
              </w:rPr>
            </w:pPr>
            <w:r w:rsidRPr="00422E3E">
              <w:rPr>
                <w:rFonts w:hint="eastAsia"/>
                <w:szCs w:val="22"/>
              </w:rPr>
              <w:t xml:space="preserve"> </w:t>
            </w:r>
            <w:r w:rsidRPr="00422E3E">
              <w:rPr>
                <w:szCs w:val="22"/>
              </w:rPr>
              <w:t xml:space="preserve">   </w:t>
            </w:r>
            <w:r w:rsidRPr="00422E3E">
              <w:rPr>
                <w:rFonts w:hint="eastAsia"/>
                <w:szCs w:val="22"/>
              </w:rPr>
              <w:t xml:space="preserve"> </w:t>
            </w:r>
            <m:oMath>
              <m:r>
                <m:rPr>
                  <m:sty m:val="p"/>
                </m:rPr>
                <w:rPr>
                  <w:rFonts w:ascii="Cambria Math" w:hAnsi="Cambria Math"/>
                  <w:szCs w:val="22"/>
                </w:rPr>
                <m:t>end for</m:t>
              </m:r>
            </m:oMath>
          </w:p>
          <w:p w14:paraId="0FE9B801" w14:textId="77777777" w:rsidR="00736C06" w:rsidRPr="00422E3E" w:rsidRDefault="00736C06" w:rsidP="00422E3E">
            <w:pPr>
              <w:numPr>
                <w:ilvl w:val="0"/>
                <w:numId w:val="3"/>
              </w:numPr>
              <w:snapToGrid w:val="0"/>
              <w:rPr>
                <w:szCs w:val="22"/>
              </w:rPr>
            </w:pPr>
            <m:oMath>
              <m:r>
                <m:rPr>
                  <m:sty m:val="p"/>
                </m:rPr>
                <w:rPr>
                  <w:rFonts w:ascii="Cambria Math" w:hAnsi="Cambria Math"/>
                  <w:szCs w:val="22"/>
                </w:rPr>
                <m:t>end for</m:t>
              </m:r>
            </m:oMath>
          </w:p>
          <w:p w14:paraId="1444ADCC" w14:textId="77777777" w:rsidR="00736C06" w:rsidRPr="00422E3E" w:rsidRDefault="00736C06" w:rsidP="00422E3E">
            <w:pPr>
              <w:snapToGrid w:val="0"/>
              <w:rPr>
                <w:szCs w:val="22"/>
              </w:rPr>
            </w:pPr>
            <w:r w:rsidRPr="00422E3E">
              <w:rPr>
                <w:rFonts w:hint="eastAsia"/>
                <w:szCs w:val="22"/>
              </w:rPr>
              <w:t>输出</w:t>
            </w:r>
            <m:oMath>
              <m:r>
                <w:rPr>
                  <w:rFonts w:ascii="Cambria Math" w:hAnsi="Cambria Math"/>
                  <w:szCs w:val="22"/>
                </w:rPr>
                <m:t>R</m:t>
              </m:r>
              <m:r>
                <m:rPr>
                  <m:sty m:val="p"/>
                </m:rPr>
                <w:rPr>
                  <w:rFonts w:ascii="Cambria Math" w:hAnsi="Cambria Math"/>
                  <w:szCs w:val="22"/>
                </w:rPr>
                <m:t>,</m:t>
              </m:r>
              <m:r>
                <w:rPr>
                  <w:rFonts w:ascii="Cambria Math" w:hAnsi="Cambria Math"/>
                  <w:szCs w:val="22"/>
                </w:rPr>
                <m:t>Q</m:t>
              </m:r>
            </m:oMath>
          </w:p>
        </w:tc>
      </w:tr>
    </w:tbl>
    <w:p w14:paraId="3421293D" w14:textId="6B0E481A" w:rsidR="00B06266" w:rsidRDefault="00B06266">
      <w:pPr>
        <w:widowControl/>
        <w:spacing w:line="240" w:lineRule="auto"/>
        <w:ind w:firstLine="480"/>
      </w:pPr>
    </w:p>
    <w:tbl>
      <w:tblPr>
        <w:tblStyle w:val="af7"/>
        <w:tblW w:w="0" w:type="auto"/>
        <w:tblBorders>
          <w:left w:val="none" w:sz="0" w:space="0" w:color="auto"/>
          <w:right w:val="none" w:sz="0" w:space="0" w:color="auto"/>
        </w:tblBorders>
        <w:tblLook w:val="04A0" w:firstRow="1" w:lastRow="0" w:firstColumn="1" w:lastColumn="0" w:noHBand="0" w:noVBand="1"/>
      </w:tblPr>
      <w:tblGrid>
        <w:gridCol w:w="9354"/>
      </w:tblGrid>
      <w:tr w:rsidR="00736C06" w:rsidRPr="00736C06" w14:paraId="7A410FD0" w14:textId="77777777" w:rsidTr="006C594A">
        <w:tc>
          <w:tcPr>
            <w:tcW w:w="9570" w:type="dxa"/>
          </w:tcPr>
          <w:p w14:paraId="78F56C1A" w14:textId="77777777" w:rsidR="00736C06" w:rsidRPr="00736C06" w:rsidRDefault="00736C06" w:rsidP="00422E3E">
            <w:pPr>
              <w:snapToGrid w:val="0"/>
              <w:rPr>
                <w:szCs w:val="22"/>
              </w:rPr>
            </w:pPr>
            <w:bookmarkStart w:id="30" w:name="_Hlk147777632"/>
            <w:r w:rsidRPr="00736C06">
              <w:rPr>
                <w:rFonts w:hint="eastAsia"/>
                <w:szCs w:val="22"/>
              </w:rPr>
              <w:t>算法</w:t>
            </w:r>
            <w:r w:rsidRPr="00736C06">
              <w:rPr>
                <w:szCs w:val="22"/>
              </w:rPr>
              <w:t xml:space="preserve">3.2 </w:t>
            </w:r>
            <w:r w:rsidRPr="00736C06">
              <w:rPr>
                <w:szCs w:val="22"/>
              </w:rPr>
              <w:t>下三角矩阵求逆算法</w:t>
            </w:r>
          </w:p>
        </w:tc>
      </w:tr>
      <w:tr w:rsidR="00736C06" w:rsidRPr="00736C06" w14:paraId="64960EBA" w14:textId="77777777" w:rsidTr="006C594A">
        <w:tc>
          <w:tcPr>
            <w:tcW w:w="9570" w:type="dxa"/>
          </w:tcPr>
          <w:p w14:paraId="2D088DD5" w14:textId="77777777" w:rsidR="00736C06" w:rsidRPr="00736C06" w:rsidRDefault="00736C06" w:rsidP="00422E3E">
            <w:pPr>
              <w:snapToGrid w:val="0"/>
              <w:rPr>
                <w:szCs w:val="22"/>
              </w:rPr>
            </w:pPr>
            <w:r w:rsidRPr="00736C06">
              <w:rPr>
                <w:szCs w:val="22"/>
              </w:rPr>
              <w:t>输入</w:t>
            </w:r>
            <w:r w:rsidRPr="00736C06">
              <w:rPr>
                <w:szCs w:val="22"/>
              </w:rPr>
              <w:t>:</w:t>
            </w:r>
            <m:oMath>
              <m:r>
                <w:rPr>
                  <w:rFonts w:ascii="Cambria Math" w:hAnsi="Cambria Math"/>
                  <w:szCs w:val="22"/>
                </w:rPr>
                <m:t>R</m:t>
              </m:r>
              <m:r>
                <m:rPr>
                  <m:sty m:val="p"/>
                </m:rPr>
                <w:rPr>
                  <w:rFonts w:ascii="Cambria Math" w:hAnsi="Cambria Math"/>
                  <w:szCs w:val="22"/>
                </w:rPr>
                <m:t>=</m:t>
              </m:r>
              <m:d>
                <m:dPr>
                  <m:begChr m:val="["/>
                  <m:endChr m:val="]"/>
                  <m:ctrlPr>
                    <w:rPr>
                      <w:rFonts w:ascii="Cambria Math" w:hAnsi="Cambria Math"/>
                      <w:szCs w:val="22"/>
                    </w:rPr>
                  </m:ctrlPr>
                </m:dPr>
                <m:e>
                  <m:m>
                    <m:mPr>
                      <m:plcHide m:val="1"/>
                      <m:mcs>
                        <m:mc>
                          <m:mcPr>
                            <m:count m:val="4"/>
                            <m:mcJc m:val="left"/>
                          </m:mcPr>
                        </m:mc>
                      </m:mcs>
                      <m:ctrlPr>
                        <w:rPr>
                          <w:rFonts w:ascii="Cambria Math" w:hAnsi="Cambria Math"/>
                          <w:szCs w:val="22"/>
                        </w:rPr>
                      </m:ctrlPr>
                    </m:mPr>
                    <m:mr>
                      <m:e>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1</m:t>
                            </m:r>
                          </m:sub>
                        </m:sSub>
                      </m:e>
                      <m:e>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2</m:t>
                            </m:r>
                          </m:sub>
                        </m:sSub>
                      </m:e>
                      <m:e>
                        <m:r>
                          <m:rPr>
                            <m:sty m:val="p"/>
                          </m:rPr>
                          <w:rPr>
                            <w:rFonts w:ascii="Cambria Math" w:hAnsi="Cambria Math"/>
                            <w:szCs w:val="22"/>
                          </w:rPr>
                          <m:t>⋯</m:t>
                        </m:r>
                      </m:e>
                      <m:e>
                        <m:sSub>
                          <m:sSubPr>
                            <m:ctrlPr>
                              <w:rPr>
                                <w:rFonts w:ascii="Cambria Math" w:hAnsi="Cambria Math"/>
                                <w:szCs w:val="22"/>
                              </w:rPr>
                            </m:ctrlPr>
                          </m:sSubPr>
                          <m:e>
                            <m:r>
                              <w:rPr>
                                <w:rFonts w:ascii="Cambria Math" w:hAnsi="Cambria Math"/>
                                <w:szCs w:val="22"/>
                              </w:rPr>
                              <m:t>v</m:t>
                            </m:r>
                          </m:e>
                          <m:sub>
                            <m:r>
                              <w:rPr>
                                <w:rFonts w:ascii="Cambria Math" w:hAnsi="Cambria Math"/>
                                <w:szCs w:val="22"/>
                              </w:rPr>
                              <m:t>col</m:t>
                            </m:r>
                          </m:sub>
                        </m:sSub>
                      </m:e>
                    </m:mr>
                  </m:m>
                </m:e>
              </m:d>
            </m:oMath>
          </w:p>
          <w:p w14:paraId="3C35F42E" w14:textId="77777777" w:rsidR="00736C06" w:rsidRPr="00736C06" w:rsidRDefault="00736C06" w:rsidP="00422E3E">
            <w:pPr>
              <w:numPr>
                <w:ilvl w:val="0"/>
                <w:numId w:val="4"/>
              </w:numPr>
              <w:snapToGrid w:val="0"/>
              <w:rPr>
                <w:szCs w:val="22"/>
              </w:rPr>
            </w:pPr>
            <w:r w:rsidRPr="00736C06">
              <w:rPr>
                <w:rFonts w:hint="eastAsia"/>
                <w:szCs w:val="22"/>
              </w:rPr>
              <w:t xml:space="preserve">For </w:t>
            </w:r>
            <m:oMath>
              <m:r>
                <w:rPr>
                  <w:rFonts w:ascii="Cambria Math" w:hAnsi="Cambria Math"/>
                  <w:szCs w:val="22"/>
                </w:rPr>
                <m:t>i</m:t>
              </m:r>
              <m:r>
                <m:rPr>
                  <m:sty m:val="p"/>
                </m:rPr>
                <w:rPr>
                  <w:rFonts w:ascii="Cambria Math" w:hAnsi="Cambria Math"/>
                  <w:szCs w:val="22"/>
                </w:rPr>
                <m:t>=1:</m:t>
              </m:r>
              <m:r>
                <w:rPr>
                  <w:rFonts w:ascii="Cambria Math" w:hAnsi="Cambria Math"/>
                  <w:szCs w:val="22"/>
                </w:rPr>
                <m:t>col</m:t>
              </m:r>
            </m:oMath>
          </w:p>
          <w:p w14:paraId="7CE54D58" w14:textId="77777777" w:rsidR="00736C06" w:rsidRPr="00736C06" w:rsidRDefault="00736C06" w:rsidP="00422E3E">
            <w:pPr>
              <w:numPr>
                <w:ilvl w:val="0"/>
                <w:numId w:val="4"/>
              </w:numPr>
              <w:snapToGrid w:val="0"/>
              <w:rPr>
                <w:szCs w:val="22"/>
              </w:rPr>
            </w:pPr>
            <w:r w:rsidRPr="00736C06">
              <w:rPr>
                <w:szCs w:val="22"/>
              </w:rPr>
              <w:t xml:space="preserve">  </w:t>
            </w:r>
            <w:r w:rsidRPr="00736C06">
              <w:rPr>
                <w:rFonts w:hint="eastAsia"/>
                <w:szCs w:val="22"/>
              </w:rPr>
              <w:t xml:space="preserve">  </w:t>
            </w:r>
            <m:oMath>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sSub>
                <m:sSubPr>
                  <m:ctrlPr>
                    <w:rPr>
                      <w:rFonts w:ascii="Cambria Math" w:hAnsi="Cambria Math"/>
                      <w:szCs w:val="22"/>
                    </w:rPr>
                  </m:ctrlPr>
                </m:sSubPr>
                <m:e>
                  <m:r>
                    <w:rPr>
                      <w:rFonts w:ascii="Cambria Math" w:hAnsi="Cambria Math"/>
                      <w:szCs w:val="22"/>
                    </w:rPr>
                    <m:t>v</m:t>
                  </m:r>
                </m:e>
                <m:sub>
                  <m:r>
                    <w:rPr>
                      <w:rFonts w:ascii="Cambria Math" w:hAnsi="Cambria Math"/>
                      <w:szCs w:val="22"/>
                    </w:rPr>
                    <m:t>ii</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R</m:t>
                  </m:r>
                </m:e>
                <m:sub>
                  <m:r>
                    <w:rPr>
                      <w:rFonts w:ascii="Cambria Math" w:hAnsi="Cambria Math"/>
                      <w:szCs w:val="22"/>
                    </w:rPr>
                    <m:t>ii</m:t>
                  </m:r>
                </m:sub>
              </m:sSub>
            </m:oMath>
            <w:r w:rsidRPr="00736C06">
              <w:rPr>
                <w:rFonts w:hint="eastAsia"/>
                <w:szCs w:val="22"/>
              </w:rPr>
              <w:t>;</w:t>
            </w:r>
          </w:p>
          <w:p w14:paraId="03D5117F" w14:textId="77777777" w:rsidR="00736C06" w:rsidRPr="00736C06" w:rsidRDefault="00736C06" w:rsidP="00422E3E">
            <w:pPr>
              <w:numPr>
                <w:ilvl w:val="0"/>
                <w:numId w:val="4"/>
              </w:numPr>
              <w:snapToGrid w:val="0"/>
              <w:rPr>
                <w:szCs w:val="22"/>
              </w:rPr>
            </w:pPr>
            <w:r w:rsidRPr="00736C06">
              <w:rPr>
                <w:rFonts w:hint="eastAsia"/>
                <w:szCs w:val="22"/>
              </w:rPr>
              <w:t xml:space="preserve"> </w:t>
            </w:r>
            <w:r w:rsidRPr="00736C06">
              <w:rPr>
                <w:szCs w:val="22"/>
              </w:rPr>
              <w:t xml:space="preserve">  </w:t>
            </w:r>
            <w:r w:rsidRPr="00736C06">
              <w:rPr>
                <w:rFonts w:hint="eastAsia"/>
                <w:szCs w:val="22"/>
              </w:rPr>
              <w:t xml:space="preserve"> </w:t>
            </w:r>
            <m:oMath>
              <m:r>
                <m:rPr>
                  <m:nor/>
                </m:rPr>
                <w:rPr>
                  <w:szCs w:val="22"/>
                </w:rPr>
                <m:t>for </m:t>
              </m:r>
              <m:r>
                <w:rPr>
                  <w:rFonts w:ascii="Cambria Math" w:hAnsi="Cambria Math"/>
                  <w:szCs w:val="22"/>
                </w:rPr>
                <m:t>j</m:t>
              </m:r>
              <m:r>
                <m:rPr>
                  <m:sty m:val="p"/>
                </m:rPr>
                <w:rPr>
                  <w:rFonts w:ascii="Cambria Math" w:hAnsi="Cambria Math"/>
                  <w:szCs w:val="22"/>
                </w:rPr>
                <m:t>=</m:t>
              </m:r>
              <m:r>
                <w:rPr>
                  <w:rFonts w:ascii="Cambria Math" w:hAnsi="Cambria Math"/>
                  <w:szCs w:val="22"/>
                </w:rPr>
                <m:t>i</m:t>
              </m:r>
              <m:r>
                <m:rPr>
                  <m:sty m:val="p"/>
                </m:rPr>
                <w:rPr>
                  <w:rFonts w:ascii="Cambria Math" w:hAnsi="Cambria Math"/>
                  <w:szCs w:val="22"/>
                </w:rPr>
                <m:t>-1:1</m:t>
              </m:r>
            </m:oMath>
          </w:p>
          <w:p w14:paraId="200CF79A" w14:textId="77777777" w:rsidR="00736C06" w:rsidRPr="00736C06" w:rsidRDefault="00736C06" w:rsidP="00422E3E">
            <w:pPr>
              <w:numPr>
                <w:ilvl w:val="0"/>
                <w:numId w:val="4"/>
              </w:numPr>
              <w:snapToGrid w:val="0"/>
              <w:rPr>
                <w:szCs w:val="22"/>
              </w:rPr>
            </w:pPr>
            <w:r w:rsidRPr="00736C06">
              <w:rPr>
                <w:rFonts w:hint="eastAsia"/>
                <w:szCs w:val="22"/>
              </w:rPr>
              <w:t xml:space="preserve"> </w:t>
            </w:r>
            <w:r w:rsidRPr="00736C06">
              <w:rPr>
                <w:szCs w:val="22"/>
              </w:rPr>
              <w:t xml:space="preserve">     </w:t>
            </w:r>
            <w:r w:rsidRPr="00736C06">
              <w:rPr>
                <w:rFonts w:hint="eastAsia"/>
                <w:szCs w:val="22"/>
              </w:rPr>
              <w:t xml:space="preserve">   </w:t>
            </w:r>
            <m:oMath>
              <m:r>
                <m:rPr>
                  <m:nor/>
                </m:rPr>
                <w:rPr>
                  <w:szCs w:val="22"/>
                </w:rPr>
                <m:t>sum </m:t>
              </m:r>
              <m:r>
                <m:rPr>
                  <m:sty m:val="p"/>
                </m:rPr>
                <w:rPr>
                  <w:rFonts w:ascii="Cambria Math" w:hAnsi="Cambria Math"/>
                  <w:szCs w:val="22"/>
                </w:rPr>
                <m:t>=0</m:t>
              </m:r>
            </m:oMath>
            <w:r w:rsidRPr="00736C06">
              <w:rPr>
                <w:rFonts w:hint="eastAsia"/>
                <w:szCs w:val="22"/>
              </w:rPr>
              <w:t>;</w:t>
            </w:r>
          </w:p>
          <w:p w14:paraId="2C8386D8" w14:textId="77777777" w:rsidR="00736C06" w:rsidRPr="00736C06" w:rsidRDefault="00736C06" w:rsidP="00422E3E">
            <w:pPr>
              <w:numPr>
                <w:ilvl w:val="0"/>
                <w:numId w:val="4"/>
              </w:numPr>
              <w:snapToGrid w:val="0"/>
              <w:rPr>
                <w:szCs w:val="22"/>
              </w:rPr>
            </w:pPr>
            <w:r w:rsidRPr="00736C06">
              <w:rPr>
                <w:rFonts w:hint="eastAsia"/>
                <w:szCs w:val="22"/>
              </w:rPr>
              <w:t xml:space="preserve">  </w:t>
            </w:r>
            <w:r w:rsidRPr="00736C06">
              <w:rPr>
                <w:szCs w:val="22"/>
              </w:rPr>
              <w:t xml:space="preserve">     </w:t>
            </w:r>
            <w:r w:rsidRPr="00736C06">
              <w:rPr>
                <w:rFonts w:hint="eastAsia"/>
                <w:szCs w:val="22"/>
              </w:rPr>
              <w:t xml:space="preserve">  </w:t>
            </w:r>
            <m:oMath>
              <m:r>
                <m:rPr>
                  <m:nor/>
                </m:rPr>
                <w:rPr>
                  <w:szCs w:val="22"/>
                </w:rPr>
                <m:t>for </m:t>
              </m:r>
              <m:r>
                <w:rPr>
                  <w:rFonts w:ascii="Cambria Math" w:hAnsi="Cambria Math"/>
                  <w:szCs w:val="22"/>
                </w:rPr>
                <m:t>k</m:t>
              </m:r>
              <m:r>
                <m:rPr>
                  <m:sty m:val="p"/>
                </m:rPr>
                <w:rPr>
                  <w:rFonts w:ascii="Cambria Math" w:hAnsi="Cambria Math"/>
                  <w:szCs w:val="22"/>
                </w:rPr>
                <m:t>=</m:t>
              </m:r>
              <m:r>
                <w:rPr>
                  <w:rFonts w:ascii="Cambria Math" w:hAnsi="Cambria Math"/>
                  <w:szCs w:val="22"/>
                </w:rPr>
                <m:t>j</m:t>
              </m:r>
              <m:r>
                <m:rPr>
                  <m:sty m:val="p"/>
                </m:rPr>
                <w:rPr>
                  <w:rFonts w:ascii="Cambria Math" w:hAnsi="Cambria Math"/>
                  <w:szCs w:val="22"/>
                </w:rPr>
                <m:t>+1:</m:t>
              </m:r>
              <m:r>
                <w:rPr>
                  <w:rFonts w:ascii="Cambria Math" w:hAnsi="Cambria Math"/>
                  <w:szCs w:val="22"/>
                </w:rPr>
                <m:t>i</m:t>
              </m:r>
            </m:oMath>
          </w:p>
          <w:p w14:paraId="4CD8D347" w14:textId="77777777" w:rsidR="00736C06" w:rsidRPr="00736C06" w:rsidRDefault="00736C06" w:rsidP="00422E3E">
            <w:pPr>
              <w:numPr>
                <w:ilvl w:val="0"/>
                <w:numId w:val="4"/>
              </w:numPr>
              <w:snapToGrid w:val="0"/>
              <w:rPr>
                <w:szCs w:val="22"/>
              </w:rPr>
            </w:pPr>
            <w:r w:rsidRPr="00736C06">
              <w:rPr>
                <w:rFonts w:hint="eastAsia"/>
                <w:szCs w:val="22"/>
              </w:rPr>
              <w:t xml:space="preserve">   </w:t>
            </w:r>
            <w:r w:rsidRPr="00736C06">
              <w:rPr>
                <w:szCs w:val="22"/>
              </w:rPr>
              <w:t xml:space="preserve">       </w:t>
            </w:r>
            <w:r w:rsidRPr="00736C06">
              <w:rPr>
                <w:rFonts w:hint="eastAsia"/>
                <w:szCs w:val="22"/>
              </w:rPr>
              <w:t xml:space="preserve">    </w:t>
            </w:r>
            <m:oMath>
              <m:r>
                <m:rPr>
                  <m:nor/>
                </m:rPr>
                <w:rPr>
                  <w:szCs w:val="22"/>
                </w:rPr>
                <m:t>sum </m:t>
              </m:r>
              <m:r>
                <m:rPr>
                  <m:sty m:val="p"/>
                </m:rPr>
                <w:rPr>
                  <w:rFonts w:ascii="Cambria Math" w:hAnsi="Cambria Math"/>
                  <w:szCs w:val="22"/>
                </w:rPr>
                <m:t>=</m:t>
              </m:r>
              <m:r>
                <m:rPr>
                  <m:nor/>
                </m:rPr>
                <w:rPr>
                  <w:szCs w:val="22"/>
                </w:rPr>
                <m:t>sum </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R</m:t>
                  </m:r>
                </m:e>
                <m:sub>
                  <m:r>
                    <w:rPr>
                      <w:rFonts w:ascii="Cambria Math" w:hAnsi="Cambria Math"/>
                      <w:szCs w:val="22"/>
                    </w:rPr>
                    <m:t>kj</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sSub>
                <m:sSubPr>
                  <m:ctrlPr>
                    <w:rPr>
                      <w:rFonts w:ascii="Cambria Math" w:hAnsi="Cambria Math"/>
                      <w:szCs w:val="22"/>
                    </w:rPr>
                  </m:ctrlPr>
                </m:sSubPr>
                <m:e>
                  <m:r>
                    <w:rPr>
                      <w:rFonts w:ascii="Cambria Math" w:hAnsi="Cambria Math"/>
                      <w:szCs w:val="22"/>
                    </w:rPr>
                    <m:t>v</m:t>
                  </m:r>
                </m:e>
                <m:sub>
                  <m:r>
                    <w:rPr>
                      <w:rFonts w:ascii="Cambria Math" w:hAnsi="Cambria Math"/>
                      <w:szCs w:val="22"/>
                    </w:rPr>
                    <m:t>ik</m:t>
                  </m:r>
                </m:sub>
              </m:sSub>
            </m:oMath>
            <w:r w:rsidRPr="00736C06">
              <w:rPr>
                <w:rFonts w:hint="eastAsia"/>
                <w:szCs w:val="22"/>
              </w:rPr>
              <w:t>;</w:t>
            </w:r>
          </w:p>
          <w:p w14:paraId="352E1739" w14:textId="77777777" w:rsidR="00736C06" w:rsidRPr="00736C06" w:rsidRDefault="00736C06" w:rsidP="00422E3E">
            <w:pPr>
              <w:numPr>
                <w:ilvl w:val="0"/>
                <w:numId w:val="4"/>
              </w:numPr>
              <w:snapToGrid w:val="0"/>
              <w:rPr>
                <w:szCs w:val="22"/>
              </w:rPr>
            </w:pPr>
            <w:r w:rsidRPr="00736C06">
              <w:rPr>
                <w:rFonts w:hint="eastAsia"/>
                <w:szCs w:val="22"/>
              </w:rPr>
              <w:t xml:space="preserve">  </w:t>
            </w:r>
            <w:r w:rsidRPr="00736C06">
              <w:rPr>
                <w:szCs w:val="22"/>
              </w:rPr>
              <w:t xml:space="preserve">     </w:t>
            </w:r>
            <w:r w:rsidRPr="00736C06">
              <w:rPr>
                <w:rFonts w:hint="eastAsia"/>
                <w:szCs w:val="22"/>
              </w:rPr>
              <w:t xml:space="preserve">  </w:t>
            </w:r>
            <m:oMath>
              <m:r>
                <m:rPr>
                  <m:nor/>
                </m:rPr>
                <w:rPr>
                  <w:szCs w:val="22"/>
                </w:rPr>
                <m:t>end for</m:t>
              </m:r>
            </m:oMath>
          </w:p>
          <w:p w14:paraId="443DA3AC" w14:textId="77777777" w:rsidR="00736C06" w:rsidRPr="00736C06" w:rsidRDefault="00736C06" w:rsidP="00422E3E">
            <w:pPr>
              <w:numPr>
                <w:ilvl w:val="0"/>
                <w:numId w:val="4"/>
              </w:numPr>
              <w:snapToGrid w:val="0"/>
              <w:rPr>
                <w:szCs w:val="22"/>
              </w:rPr>
            </w:pPr>
            <w:r w:rsidRPr="00736C06">
              <w:rPr>
                <w:rFonts w:hint="eastAsia"/>
                <w:szCs w:val="22"/>
              </w:rPr>
              <w:t xml:space="preserve"> </w:t>
            </w:r>
            <w:r w:rsidRPr="00736C06">
              <w:rPr>
                <w:szCs w:val="22"/>
              </w:rPr>
              <w:t xml:space="preserve">     </w:t>
            </w:r>
            <w:r w:rsidRPr="00736C06">
              <w:rPr>
                <w:rFonts w:hint="eastAsia"/>
                <w:szCs w:val="22"/>
              </w:rPr>
              <w:t xml:space="preserve">   </w:t>
            </w:r>
            <m:oMath>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sSub>
                <m:sSubPr>
                  <m:ctrlPr>
                    <w:rPr>
                      <w:rFonts w:ascii="Cambria Math" w:hAnsi="Cambria Math"/>
                      <w:szCs w:val="22"/>
                    </w:rPr>
                  </m:ctrlPr>
                </m:sSubPr>
                <m:e>
                  <m:r>
                    <w:rPr>
                      <w:rFonts w:ascii="Cambria Math" w:hAnsi="Cambria Math"/>
                      <w:szCs w:val="22"/>
                    </w:rPr>
                    <m:t>v</m:t>
                  </m:r>
                </m:e>
                <m:sub>
                  <m:r>
                    <w:rPr>
                      <w:rFonts w:ascii="Cambria Math" w:hAnsi="Cambria Math"/>
                      <w:szCs w:val="22"/>
                    </w:rPr>
                    <m:t>ji</m:t>
                  </m:r>
                </m:sub>
              </m:sSub>
              <m:r>
                <m:rPr>
                  <m:sty m:val="p"/>
                </m:rPr>
                <w:rPr>
                  <w:rFonts w:ascii="Cambria Math" w:hAnsi="Cambria Math"/>
                  <w:szCs w:val="22"/>
                </w:rPr>
                <m:t>=</m:t>
              </m:r>
              <m:sSup>
                <m:sSupPr>
                  <m:ctrlPr>
                    <w:rPr>
                      <w:rFonts w:ascii="Cambria Math" w:hAnsi="Cambria Math"/>
                      <w:szCs w:val="22"/>
                    </w:rPr>
                  </m:ctrlPr>
                </m:sSupPr>
                <m:e>
                  <m:r>
                    <m:rPr>
                      <m:nor/>
                    </m:rPr>
                    <w:rPr>
                      <w:szCs w:val="22"/>
                    </w:rPr>
                    <m:t> sum </m:t>
                  </m:r>
                </m:e>
                <m:sup>
                  <m:r>
                    <m:rPr>
                      <m:sty m:val="p"/>
                    </m:rPr>
                    <w:rPr>
                      <w:rFonts w:ascii="Cambria Math" w:hAnsi="Cambria Math"/>
                      <w:szCs w:val="22"/>
                    </w:rPr>
                    <m:t>*</m:t>
                  </m:r>
                </m:sup>
              </m:sSup>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sSub>
                <m:sSubPr>
                  <m:ctrlPr>
                    <w:rPr>
                      <w:rFonts w:ascii="Cambria Math" w:hAnsi="Cambria Math"/>
                      <w:szCs w:val="22"/>
                    </w:rPr>
                  </m:ctrlPr>
                </m:sSubPr>
                <m:e>
                  <m:r>
                    <w:rPr>
                      <w:rFonts w:ascii="Cambria Math" w:hAnsi="Cambria Math"/>
                      <w:szCs w:val="22"/>
                    </w:rPr>
                    <m:t>v</m:t>
                  </m:r>
                </m:e>
                <m:sub>
                  <m:r>
                    <w:rPr>
                      <w:rFonts w:ascii="Cambria Math" w:hAnsi="Cambria Math"/>
                      <w:szCs w:val="22"/>
                    </w:rPr>
                    <m:t>jj</m:t>
                  </m:r>
                </m:sub>
              </m:sSub>
            </m:oMath>
            <w:r w:rsidRPr="00736C06">
              <w:rPr>
                <w:rFonts w:hint="eastAsia"/>
                <w:szCs w:val="22"/>
              </w:rPr>
              <w:t>;</w:t>
            </w:r>
          </w:p>
          <w:p w14:paraId="0BBCDFA5" w14:textId="77777777" w:rsidR="00736C06" w:rsidRPr="00736C06" w:rsidRDefault="00736C06" w:rsidP="00422E3E">
            <w:pPr>
              <w:numPr>
                <w:ilvl w:val="0"/>
                <w:numId w:val="4"/>
              </w:numPr>
              <w:snapToGrid w:val="0"/>
              <w:rPr>
                <w:szCs w:val="22"/>
              </w:rPr>
            </w:pPr>
            <w:r w:rsidRPr="00736C06">
              <w:rPr>
                <w:szCs w:val="22"/>
              </w:rPr>
              <w:t xml:space="preserve"> </w:t>
            </w:r>
            <w:r w:rsidRPr="00736C06">
              <w:rPr>
                <w:rFonts w:hint="eastAsia"/>
                <w:szCs w:val="22"/>
              </w:rPr>
              <w:t xml:space="preserve">  end for</w:t>
            </w:r>
          </w:p>
          <w:p w14:paraId="67DC6E78" w14:textId="77777777" w:rsidR="00736C06" w:rsidRPr="00736C06" w:rsidRDefault="00736C06" w:rsidP="00422E3E">
            <w:pPr>
              <w:numPr>
                <w:ilvl w:val="0"/>
                <w:numId w:val="4"/>
              </w:numPr>
              <w:snapToGrid w:val="0"/>
              <w:rPr>
                <w:szCs w:val="22"/>
              </w:rPr>
            </w:pPr>
            <w:r w:rsidRPr="00736C06">
              <w:rPr>
                <w:rFonts w:hint="eastAsia"/>
                <w:szCs w:val="22"/>
              </w:rPr>
              <w:t>end for</w:t>
            </w:r>
          </w:p>
          <w:p w14:paraId="0E86CDE9" w14:textId="77777777" w:rsidR="00736C06" w:rsidRPr="00736C06" w:rsidRDefault="00736C06" w:rsidP="00422E3E">
            <w:pPr>
              <w:widowControl/>
              <w:snapToGrid w:val="0"/>
              <w:ind w:rightChars="-60" w:right="-144"/>
              <w:jc w:val="left"/>
              <w:rPr>
                <w:szCs w:val="22"/>
              </w:rPr>
            </w:pPr>
            <w:r w:rsidRPr="00736C06">
              <w:rPr>
                <w:rFonts w:hint="eastAsia"/>
                <w:szCs w:val="22"/>
              </w:rPr>
              <w:t>输出</w:t>
            </w:r>
            <m:oMath>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r>
                <w:rPr>
                  <w:rFonts w:ascii="Cambria Math" w:hAnsi="Cambria Math" w:hint="eastAsia"/>
                  <w:szCs w:val="22"/>
                </w:rPr>
                <m:t>v</m:t>
              </m:r>
            </m:oMath>
          </w:p>
        </w:tc>
      </w:tr>
    </w:tbl>
    <w:p w14:paraId="2B5F158E" w14:textId="77777777" w:rsidR="00B06266" w:rsidRDefault="004E003C" w:rsidP="00276F9B">
      <w:pPr>
        <w:pStyle w:val="3"/>
        <w:spacing w:after="163"/>
      </w:pPr>
      <w:bookmarkStart w:id="31" w:name="_Toc165067936"/>
      <w:bookmarkStart w:id="32" w:name="_Toc179453525"/>
      <w:bookmarkEnd w:id="30"/>
      <w:r>
        <w:rPr>
          <w:rFonts w:hint="eastAsia"/>
        </w:rPr>
        <w:t>LU</w:t>
      </w:r>
      <w:r>
        <w:rPr>
          <w:rFonts w:hint="eastAsia"/>
        </w:rPr>
        <w:t>分解</w:t>
      </w:r>
      <w:bookmarkEnd w:id="31"/>
      <w:bookmarkEnd w:id="32"/>
    </w:p>
    <w:p w14:paraId="79CAB5FC" w14:textId="77777777" w:rsidR="00B06266" w:rsidRDefault="004E003C" w:rsidP="00AA76D9">
      <w:pPr>
        <w:ind w:firstLine="480"/>
      </w:pPr>
      <w:bookmarkStart w:id="33" w:name="_Hlk164967037"/>
      <m:oMath>
        <m:r>
          <m:rPr>
            <m:sty m:val="p"/>
          </m:rPr>
          <w:rPr>
            <w:rFonts w:ascii="Cambria Math" w:hAnsi="Cambria Math"/>
          </w:rPr>
          <m:t>LU</m:t>
        </m:r>
      </m:oMath>
      <w:r>
        <w:t>分解</w:t>
      </w:r>
      <w:bookmarkEnd w:id="33"/>
      <w:r>
        <w:t>是指将待求逆的矩阵分解为一个单位下三角矩阵</w:t>
      </w:r>
      <m:oMath>
        <m:r>
          <m:rPr>
            <m:sty m:val="bi"/>
          </m:rPr>
          <w:rPr>
            <w:rFonts w:ascii="Cambria Math" w:hAnsi="Cambria Math"/>
          </w:rPr>
          <m:t>L</m:t>
        </m:r>
      </m:oMath>
      <w:r>
        <w:t>和一个上三角矩阵</w:t>
      </w:r>
      <m:oMath>
        <m:r>
          <m:rPr>
            <m:sty m:val="bi"/>
          </m:rPr>
          <w:rPr>
            <w:rFonts w:ascii="Cambria Math" w:hAnsi="Cambria Math"/>
          </w:rPr>
          <m:t>U</m:t>
        </m:r>
      </m:oMath>
      <w:r>
        <w:rPr>
          <w:rFonts w:hint="eastAsia"/>
        </w:rPr>
        <w:t>，</w:t>
      </w:r>
      <w:r>
        <w:t>即</w:t>
      </w:r>
      <w:r>
        <w:t>:</w:t>
      </w:r>
    </w:p>
    <w:p w14:paraId="70B476BC" w14:textId="4152BC5C" w:rsidR="00B06266" w:rsidRPr="003C14A2" w:rsidRDefault="006950CC" w:rsidP="00A559A5">
      <m:oMathPara>
        <m:oMath>
          <m:eqArr>
            <m:eqArrPr>
              <m:maxDist m:val="1"/>
              <m:ctrlPr>
                <w:rPr>
                  <w:rFonts w:ascii="Cambria Math" w:hAnsi="Cambria Math"/>
                  <w:i/>
                </w:rPr>
              </m:ctrlPr>
            </m:eqArrPr>
            <m:e>
              <m:r>
                <w:rPr>
                  <w:rFonts w:ascii="Cambria Math" w:hAnsi="Cambria Math"/>
                </w:rPr>
                <m:t>A</m:t>
              </m:r>
              <m:r>
                <m:rPr>
                  <m:sty m:val="p"/>
                </m:rPr>
                <w:rPr>
                  <w:rFonts w:ascii="Cambria Math" w:hAnsi="Cambria Math"/>
                </w:rPr>
                <m:t>=</m:t>
              </m:r>
              <m:r>
                <w:rPr>
                  <w:rFonts w:ascii="Cambria Math" w:hAnsi="Cambria Math"/>
                </w:rPr>
                <m:t>LU#</m:t>
              </m:r>
              <m:d>
                <m:dPr>
                  <m:ctrlPr>
                    <w:rPr>
                      <w:rFonts w:ascii="Cambria Math" w:hAnsi="Cambria Math"/>
                      <w:i/>
                    </w:rPr>
                  </m:ctrlPr>
                </m:dPr>
                <m:e>
                  <m:r>
                    <w:rPr>
                      <w:rFonts w:ascii="Cambria Math" w:hAnsi="Cambria Math"/>
                    </w:rPr>
                    <m:t>3.3</m:t>
                  </m:r>
                </m:e>
              </m:d>
            </m:e>
          </m:eqArr>
        </m:oMath>
      </m:oMathPara>
    </w:p>
    <w:p w14:paraId="563C039B" w14:textId="54E44357" w:rsidR="00B06266" w:rsidRDefault="004E003C" w:rsidP="00AA76D9">
      <w:pPr>
        <w:ind w:firstLine="480"/>
      </w:pPr>
      <w:r>
        <w:t>由于是两个三角矩阵</w:t>
      </w:r>
      <w:r>
        <w:rPr>
          <w:rFonts w:hint="eastAsia"/>
        </w:rPr>
        <w:t>，</w:t>
      </w:r>
      <w:r>
        <w:t>在进行</w:t>
      </w:r>
      <w:r>
        <w:t>LU</w:t>
      </w:r>
      <w:r>
        <w:t>分解后还需要根据</w:t>
      </w:r>
      <w:r>
        <w:rPr>
          <w:rFonts w:hint="eastAsia"/>
        </w:rPr>
        <w:t>算法</w:t>
      </w:r>
      <w:r w:rsidR="00FC6F22">
        <w:t>3</w:t>
      </w:r>
      <w:r>
        <w:rPr>
          <w:rFonts w:hint="eastAsia"/>
        </w:rPr>
        <w:t>.</w:t>
      </w:r>
      <w:r>
        <w:t>2</w:t>
      </w:r>
      <w:r>
        <w:t>对矩阵</w:t>
      </w:r>
      <m:oMath>
        <m:r>
          <m:rPr>
            <m:sty m:val="bi"/>
          </m:rPr>
          <w:rPr>
            <w:rFonts w:ascii="Cambria Math" w:hAnsi="Cambria Math"/>
          </w:rPr>
          <m:t>L</m:t>
        </m:r>
      </m:oMath>
      <w:r>
        <w:t>与矩阵</w:t>
      </w:r>
      <m:oMath>
        <m:r>
          <m:rPr>
            <m:sty m:val="bi"/>
          </m:rPr>
          <w:rPr>
            <w:rFonts w:ascii="Cambria Math" w:hAnsi="Cambria Math"/>
          </w:rPr>
          <m:t>U</m:t>
        </m:r>
      </m:oMath>
      <w:r>
        <w:t>分别求取逆矩阵。</w:t>
      </w:r>
    </w:p>
    <w:p w14:paraId="57632E25" w14:textId="77777777" w:rsidR="00B06266" w:rsidRDefault="004E003C" w:rsidP="00AA76D9">
      <w:pPr>
        <w:ind w:firstLine="480"/>
      </w:pPr>
      <w:r>
        <w:rPr>
          <w:rFonts w:hint="eastAsia"/>
        </w:rPr>
        <w:t>算法</w:t>
      </w:r>
      <w:r>
        <w:rPr>
          <w:rFonts w:hint="eastAsia"/>
        </w:rPr>
        <w:t>2.</w:t>
      </w:r>
      <w:r>
        <w:t>3</w:t>
      </w:r>
      <w:r>
        <w:t>给出了</w:t>
      </w:r>
      <m:oMath>
        <m:r>
          <m:rPr>
            <m:sty m:val="p"/>
          </m:rPr>
          <w:rPr>
            <w:rFonts w:ascii="Cambria Math" w:hAnsi="Cambria Math"/>
          </w:rPr>
          <m:t>LU</m:t>
        </m:r>
      </m:oMath>
      <w:r>
        <w:t>分解的算法流程</w:t>
      </w:r>
      <w:r>
        <w:rPr>
          <w:rFonts w:hint="eastAsia"/>
        </w:rPr>
        <w:t>，</w:t>
      </w:r>
      <w:r>
        <w:t>其中</w:t>
      </w:r>
      <m:oMath>
        <m:sSub>
          <m:sSubPr>
            <m:ctrlPr>
              <w:rPr>
                <w:rFonts w:ascii="Cambria Math" w:hAnsi="Cambria Math"/>
              </w:rPr>
            </m:ctrlPr>
          </m:sSubPr>
          <m:e>
            <m:r>
              <m:rPr>
                <m:sty m:val="bi"/>
              </m:rPr>
              <w:rPr>
                <w:rFonts w:ascii="Cambria Math" w:hAnsi="Cambria Math"/>
              </w:rPr>
              <m:t>L</m:t>
            </m:r>
          </m:e>
          <m:sub>
            <m:r>
              <w:rPr>
                <w:rFonts w:ascii="Cambria Math" w:hAnsi="Cambria Math"/>
              </w:rPr>
              <m:t>ji</m:t>
            </m:r>
          </m:sub>
        </m:sSub>
      </m:oMath>
      <w:r>
        <w:t>与</w:t>
      </w:r>
      <m:oMath>
        <m:sSub>
          <m:sSubPr>
            <m:ctrlPr>
              <w:rPr>
                <w:rFonts w:ascii="Cambria Math" w:hAnsi="Cambria Math"/>
              </w:rPr>
            </m:ctrlPr>
          </m:sSubPr>
          <m:e>
            <m:r>
              <m:rPr>
                <m:sty m:val="bi"/>
              </m:rPr>
              <w:rPr>
                <w:rFonts w:ascii="Cambria Math" w:hAnsi="Cambria Math"/>
              </w:rPr>
              <m:t>U</m:t>
            </m:r>
          </m:e>
          <m:sub>
            <m:r>
              <w:rPr>
                <w:rFonts w:ascii="Cambria Math" w:hAnsi="Cambria Math"/>
              </w:rPr>
              <m:t>ji</m:t>
            </m:r>
          </m:sub>
        </m:sSub>
      </m:oMath>
      <w:r>
        <w:t>分别表示矩阵</w:t>
      </w:r>
      <m:oMath>
        <m:r>
          <m:rPr>
            <m:sty m:val="bi"/>
          </m:rPr>
          <w:rPr>
            <w:rFonts w:ascii="Cambria Math" w:hAnsi="Cambria Math"/>
          </w:rPr>
          <m:t>L</m:t>
        </m:r>
      </m:oMath>
      <w:r>
        <w:t>与矩阵</w:t>
      </w:r>
      <m:oMath>
        <m:r>
          <m:rPr>
            <m:sty m:val="bi"/>
          </m:rPr>
          <w:rPr>
            <w:rFonts w:ascii="Cambria Math" w:hAnsi="Cambria Math"/>
          </w:rPr>
          <m:t>U</m:t>
        </m:r>
      </m:oMath>
      <w:r>
        <w:t>的第</w:t>
      </w:r>
      <m:oMath>
        <m:r>
          <m:rPr>
            <m:sty m:val="p"/>
          </m:rPr>
          <w:rPr>
            <w:rFonts w:ascii="Cambria Math" w:hAnsi="Cambria Math"/>
          </w:rPr>
          <m:t>j</m:t>
        </m:r>
      </m:oMath>
      <w:proofErr w:type="gramStart"/>
      <w:r>
        <w:t>行第</w:t>
      </w:r>
      <w:proofErr w:type="gramEnd"/>
      <m:oMath>
        <m:r>
          <m:rPr>
            <m:sty m:val="p"/>
          </m:rPr>
          <w:rPr>
            <w:rFonts w:ascii="Cambria Math" w:hAnsi="Cambria Math"/>
          </w:rPr>
          <m:t>i</m:t>
        </m:r>
      </m:oMath>
      <w:r>
        <w:t>列</w:t>
      </w:r>
      <w:r>
        <w:rPr>
          <w:rFonts w:hint="eastAsia"/>
        </w:rPr>
        <w:t>，</w:t>
      </w:r>
      <m:oMath>
        <m:r>
          <m:rPr>
            <m:sty m:val="bi"/>
          </m:rPr>
          <w:rPr>
            <w:rFonts w:ascii="Cambria Math" w:hAnsi="Cambria Math"/>
          </w:rPr>
          <m:t>U</m:t>
        </m:r>
        <m:r>
          <m:rPr>
            <m:sty m:val="p"/>
          </m:rPr>
          <w:rPr>
            <w:rFonts w:ascii="Cambria Math" w:hAnsi="Cambria Math"/>
          </w:rPr>
          <m:t>(j,:)</m:t>
        </m:r>
      </m:oMath>
      <w:r>
        <w:t>表示矩阵</w:t>
      </w:r>
      <m:oMath>
        <m:r>
          <m:rPr>
            <m:sty m:val="bi"/>
          </m:rPr>
          <w:rPr>
            <w:rFonts w:ascii="Cambria Math" w:hAnsi="Cambria Math"/>
          </w:rPr>
          <m:t>U</m:t>
        </m:r>
      </m:oMath>
      <w:r>
        <w:t>的第</w:t>
      </w:r>
      <m:oMath>
        <m:r>
          <m:rPr>
            <m:sty m:val="p"/>
          </m:rPr>
          <w:rPr>
            <w:rFonts w:ascii="Cambria Math" w:hAnsi="Cambria Math"/>
          </w:rPr>
          <m:t>j</m:t>
        </m:r>
      </m:oMath>
      <w:r>
        <w:t>行。</w:t>
      </w:r>
    </w:p>
    <w:p w14:paraId="093B89A9" w14:textId="75F80CCC" w:rsidR="00B06266" w:rsidRPr="00AA76D9" w:rsidRDefault="004E003C" w:rsidP="00AA76D9">
      <w:pPr>
        <w:ind w:firstLine="480"/>
      </w:pPr>
      <w:r>
        <w:lastRenderedPageBreak/>
        <w:t>之后还需要利用算法</w:t>
      </w:r>
      <w:r w:rsidR="00FC6F22">
        <w:t>3</w:t>
      </w:r>
      <w:r>
        <w:rPr>
          <w:rFonts w:hint="eastAsia"/>
        </w:rPr>
        <w:t>.2</w:t>
      </w:r>
      <w:r>
        <w:t>对两个三角矩阵求取逆矩阵后再相乘才可得到矩阵</w:t>
      </w:r>
      <m:oMath>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oMath>
      <w:r>
        <w:t>.</w:t>
      </w:r>
    </w:p>
    <w:tbl>
      <w:tblPr>
        <w:tblStyle w:val="af7"/>
        <w:tblW w:w="0" w:type="auto"/>
        <w:tblBorders>
          <w:left w:val="none" w:sz="0" w:space="0" w:color="auto"/>
          <w:right w:val="none" w:sz="0" w:space="0" w:color="auto"/>
        </w:tblBorders>
        <w:tblLook w:val="04A0" w:firstRow="1" w:lastRow="0" w:firstColumn="1" w:lastColumn="0" w:noHBand="0" w:noVBand="1"/>
      </w:tblPr>
      <w:tblGrid>
        <w:gridCol w:w="9354"/>
      </w:tblGrid>
      <w:tr w:rsidR="00736C06" w14:paraId="09F15CEA" w14:textId="77777777" w:rsidTr="006C594A">
        <w:tc>
          <w:tcPr>
            <w:tcW w:w="9570" w:type="dxa"/>
          </w:tcPr>
          <w:p w14:paraId="14A1456F" w14:textId="77777777" w:rsidR="00736C06" w:rsidRPr="00422E3E" w:rsidRDefault="00736C06" w:rsidP="00422E3E">
            <w:pPr>
              <w:snapToGrid w:val="0"/>
              <w:rPr>
                <w:szCs w:val="22"/>
              </w:rPr>
            </w:pPr>
            <w:r w:rsidRPr="00422E3E">
              <w:rPr>
                <w:rFonts w:hint="eastAsia"/>
                <w:szCs w:val="22"/>
              </w:rPr>
              <w:t>算法</w:t>
            </w:r>
            <w:r w:rsidRPr="00422E3E">
              <w:rPr>
                <w:rFonts w:hint="eastAsia"/>
                <w:szCs w:val="22"/>
              </w:rPr>
              <w:t xml:space="preserve">3.3 </w:t>
            </w:r>
            <w:r w:rsidRPr="00422E3E">
              <w:rPr>
                <w:szCs w:val="22"/>
              </w:rPr>
              <w:t>LU</w:t>
            </w:r>
            <w:r w:rsidRPr="00422E3E">
              <w:rPr>
                <w:szCs w:val="22"/>
              </w:rPr>
              <w:t>分解的算法流程</w:t>
            </w:r>
          </w:p>
        </w:tc>
      </w:tr>
      <w:tr w:rsidR="00736C06" w14:paraId="214B8549" w14:textId="77777777" w:rsidTr="006C594A">
        <w:tc>
          <w:tcPr>
            <w:tcW w:w="9570" w:type="dxa"/>
          </w:tcPr>
          <w:p w14:paraId="0B862938" w14:textId="77777777" w:rsidR="00736C06" w:rsidRPr="00422E3E" w:rsidRDefault="00736C06" w:rsidP="00422E3E">
            <w:pPr>
              <w:snapToGrid w:val="0"/>
              <w:rPr>
                <w:szCs w:val="22"/>
              </w:rPr>
            </w:pPr>
            <w:r w:rsidRPr="00422E3E">
              <w:rPr>
                <w:szCs w:val="22"/>
              </w:rPr>
              <w:t>输入</w:t>
            </w:r>
            <w:r w:rsidRPr="00422E3E">
              <w:rPr>
                <w:szCs w:val="22"/>
              </w:rPr>
              <w:t xml:space="preserve">: </w:t>
            </w:r>
            <m:oMath>
              <m:r>
                <m:rPr>
                  <m:sty m:val="bi"/>
                </m:rPr>
                <w:rPr>
                  <w:rFonts w:ascii="Cambria Math" w:hAnsi="Cambria Math"/>
                  <w:szCs w:val="22"/>
                </w:rPr>
                <m:t>A</m:t>
              </m:r>
              <m:r>
                <m:rPr>
                  <m:sty m:val="p"/>
                </m:rPr>
                <w:rPr>
                  <w:rFonts w:ascii="Cambria Math" w:hAnsi="Cambria Math"/>
                  <w:szCs w:val="22"/>
                </w:rPr>
                <m:t>=</m:t>
              </m:r>
              <m:d>
                <m:dPr>
                  <m:begChr m:val="["/>
                  <m:endChr m:val="]"/>
                  <m:ctrlPr>
                    <w:rPr>
                      <w:rFonts w:ascii="Cambria Math" w:hAnsi="Cambria Math"/>
                      <w:szCs w:val="22"/>
                    </w:rPr>
                  </m:ctrlPr>
                </m:dPr>
                <m:e>
                  <m:m>
                    <m:mPr>
                      <m:plcHide m:val="1"/>
                      <m:mcs>
                        <m:mc>
                          <m:mcPr>
                            <m:count m:val="4"/>
                            <m:mcJc m:val="left"/>
                          </m:mcPr>
                        </m:mc>
                      </m:mcs>
                      <m:ctrlPr>
                        <w:rPr>
                          <w:rFonts w:ascii="Cambria Math" w:hAnsi="Cambria Math"/>
                          <w:szCs w:val="22"/>
                        </w:rPr>
                      </m:ctrlPr>
                    </m:mPr>
                    <m:mr>
                      <m:e>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1</m:t>
                            </m:r>
                          </m:sub>
                        </m:sSub>
                      </m:e>
                      <m:e>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2</m:t>
                            </m:r>
                          </m:sub>
                        </m:sSub>
                      </m:e>
                      <m:e>
                        <m:r>
                          <m:rPr>
                            <m:sty m:val="p"/>
                          </m:rPr>
                          <w:rPr>
                            <w:rFonts w:ascii="Cambria Math" w:hAnsi="Cambria Math"/>
                            <w:szCs w:val="22"/>
                          </w:rPr>
                          <m:t>⋯</m:t>
                        </m:r>
                      </m:e>
                      <m:e>
                        <m:sSub>
                          <m:sSubPr>
                            <m:ctrlPr>
                              <w:rPr>
                                <w:rFonts w:ascii="Cambria Math" w:hAnsi="Cambria Math"/>
                                <w:szCs w:val="22"/>
                              </w:rPr>
                            </m:ctrlPr>
                          </m:sSubPr>
                          <m:e>
                            <m:r>
                              <w:rPr>
                                <w:rFonts w:ascii="Cambria Math" w:hAnsi="Cambria Math"/>
                                <w:szCs w:val="22"/>
                              </w:rPr>
                              <m:t>v</m:t>
                            </m:r>
                          </m:e>
                          <m:sub>
                            <m:r>
                              <w:rPr>
                                <w:rFonts w:ascii="Cambria Math" w:hAnsi="Cambria Math"/>
                                <w:szCs w:val="22"/>
                              </w:rPr>
                              <m:t>col</m:t>
                            </m:r>
                          </m:sub>
                        </m:sSub>
                      </m:e>
                    </m:mr>
                  </m:m>
                </m:e>
              </m:d>
            </m:oMath>
          </w:p>
          <w:p w14:paraId="34E80344" w14:textId="77777777" w:rsidR="00736C06" w:rsidRPr="00422E3E" w:rsidRDefault="00736C06" w:rsidP="00422E3E">
            <w:pPr>
              <w:numPr>
                <w:ilvl w:val="0"/>
                <w:numId w:val="5"/>
              </w:numPr>
              <w:snapToGrid w:val="0"/>
              <w:rPr>
                <w:szCs w:val="22"/>
              </w:rPr>
            </w:pPr>
            <m:oMath>
              <m:r>
                <w:rPr>
                  <w:rFonts w:ascii="Cambria Math" w:hAnsi="Cambria Math"/>
                  <w:szCs w:val="22"/>
                </w:rPr>
                <m:t>U</m:t>
              </m:r>
              <m:r>
                <m:rPr>
                  <m:sty m:val="p"/>
                </m:rPr>
                <w:rPr>
                  <w:rFonts w:ascii="Cambria Math" w:hAnsi="Cambria Math"/>
                  <w:szCs w:val="22"/>
                </w:rPr>
                <m:t>=</m:t>
              </m:r>
              <m:r>
                <w:rPr>
                  <w:rFonts w:ascii="Cambria Math" w:hAnsi="Cambria Math"/>
                  <w:szCs w:val="22"/>
                </w:rPr>
                <m:t>A</m:t>
              </m:r>
            </m:oMath>
            <w:r w:rsidRPr="00422E3E">
              <w:rPr>
                <w:rFonts w:hint="eastAsia"/>
                <w:szCs w:val="22"/>
              </w:rPr>
              <w:t>;</w:t>
            </w:r>
          </w:p>
          <w:p w14:paraId="43D20AD7" w14:textId="77777777" w:rsidR="00736C06" w:rsidRPr="00422E3E" w:rsidRDefault="00736C06" w:rsidP="00422E3E">
            <w:pPr>
              <w:numPr>
                <w:ilvl w:val="0"/>
                <w:numId w:val="5"/>
              </w:numPr>
              <w:snapToGrid w:val="0"/>
              <w:rPr>
                <w:szCs w:val="22"/>
              </w:rPr>
            </w:pPr>
            <w:r w:rsidRPr="00422E3E">
              <w:rPr>
                <w:szCs w:val="22"/>
              </w:rPr>
              <w:t xml:space="preserve">For </w:t>
            </w:r>
            <m:oMath>
              <m:r>
                <m:rPr>
                  <m:sty m:val="p"/>
                </m:rPr>
                <w:rPr>
                  <w:rFonts w:ascii="Cambria Math" w:hAnsi="Cambria Math"/>
                  <w:szCs w:val="22"/>
                </w:rPr>
                <m:t>i=1:</m:t>
              </m:r>
            </m:oMath>
            <w:r w:rsidRPr="00422E3E">
              <w:rPr>
                <w:szCs w:val="22"/>
              </w:rPr>
              <w:t xml:space="preserve"> col -1</w:t>
            </w:r>
          </w:p>
          <w:p w14:paraId="6BF6AA5A" w14:textId="77777777" w:rsidR="00736C06" w:rsidRPr="00422E3E" w:rsidRDefault="00736C06" w:rsidP="00422E3E">
            <w:pPr>
              <w:numPr>
                <w:ilvl w:val="0"/>
                <w:numId w:val="5"/>
              </w:numPr>
              <w:snapToGrid w:val="0"/>
              <w:rPr>
                <w:szCs w:val="22"/>
              </w:rPr>
            </w:pPr>
            <w:r w:rsidRPr="00422E3E">
              <w:rPr>
                <w:rFonts w:hint="eastAsia"/>
                <w:szCs w:val="22"/>
              </w:rPr>
              <w:t xml:space="preserve">  </w:t>
            </w:r>
            <w:r w:rsidRPr="00422E3E">
              <w:rPr>
                <w:szCs w:val="22"/>
              </w:rPr>
              <w:t xml:space="preserve">   For </w:t>
            </w:r>
            <m:oMath>
              <m:r>
                <m:rPr>
                  <m:sty m:val="p"/>
                </m:rPr>
                <w:rPr>
                  <w:rFonts w:ascii="Cambria Math" w:hAnsi="Cambria Math"/>
                  <w:szCs w:val="22"/>
                </w:rPr>
                <m:t>j=i+1:</m:t>
              </m:r>
            </m:oMath>
            <w:r w:rsidRPr="00422E3E">
              <w:rPr>
                <w:szCs w:val="22"/>
              </w:rPr>
              <w:t xml:space="preserve"> col</w:t>
            </w:r>
          </w:p>
          <w:p w14:paraId="70F22D23" w14:textId="77777777" w:rsidR="00736C06" w:rsidRPr="00422E3E" w:rsidRDefault="00736C06" w:rsidP="00422E3E">
            <w:pPr>
              <w:numPr>
                <w:ilvl w:val="0"/>
                <w:numId w:val="5"/>
              </w:numPr>
              <w:snapToGrid w:val="0"/>
              <w:rPr>
                <w:szCs w:val="22"/>
              </w:rPr>
            </w:pPr>
            <w:r w:rsidRPr="00422E3E">
              <w:rPr>
                <w:rFonts w:hint="eastAsia"/>
                <w:szCs w:val="22"/>
              </w:rPr>
              <w:t xml:space="preserve">    </w:t>
            </w:r>
            <w:r w:rsidRPr="00422E3E">
              <w:rPr>
                <w:szCs w:val="22"/>
              </w:rPr>
              <w:t xml:space="preserve">      </w:t>
            </w:r>
            <w:proofErr w:type="spellStart"/>
            <w:r w:rsidRPr="00422E3E">
              <w:rPr>
                <w:szCs w:val="22"/>
              </w:rPr>
              <w:t>reci</w:t>
            </w:r>
            <w:proofErr w:type="spellEnd"/>
            <w:r w:rsidRPr="00422E3E">
              <w:rPr>
                <w:szCs w:val="22"/>
              </w:rPr>
              <w:t xml:space="preserve"> </w:t>
            </w:r>
            <m:oMath>
              <m:r>
                <m:rPr>
                  <m:sty m:val="p"/>
                </m:rPr>
                <w:rPr>
                  <w:rFonts w:ascii="Cambria Math" w:hAnsi="Cambria Math"/>
                  <w:szCs w:val="22"/>
                </w:rPr>
                <m:t>=1/</m:t>
              </m:r>
              <m:sSub>
                <m:sSubPr>
                  <m:ctrlPr>
                    <w:rPr>
                      <w:rFonts w:ascii="Cambria Math" w:hAnsi="Cambria Math"/>
                      <w:szCs w:val="22"/>
                    </w:rPr>
                  </m:ctrlPr>
                </m:sSubPr>
                <m:e>
                  <m:r>
                    <m:rPr>
                      <m:sty m:val="bi"/>
                    </m:rPr>
                    <w:rPr>
                      <w:rFonts w:ascii="Cambria Math" w:hAnsi="Cambria Math"/>
                      <w:szCs w:val="22"/>
                    </w:rPr>
                    <m:t>U</m:t>
                  </m:r>
                </m:e>
                <m:sub>
                  <m:r>
                    <w:rPr>
                      <w:rFonts w:ascii="Cambria Math" w:hAnsi="Cambria Math"/>
                      <w:szCs w:val="22"/>
                    </w:rPr>
                    <m:t>ii</m:t>
                  </m:r>
                </m:sub>
              </m:sSub>
            </m:oMath>
            <w:r w:rsidRPr="00422E3E">
              <w:rPr>
                <w:rFonts w:hint="eastAsia"/>
                <w:szCs w:val="22"/>
              </w:rPr>
              <w:t>;</w:t>
            </w:r>
          </w:p>
          <w:p w14:paraId="15BA8E08" w14:textId="77777777" w:rsidR="00736C06" w:rsidRPr="00422E3E" w:rsidRDefault="00736C06" w:rsidP="00422E3E">
            <w:pPr>
              <w:numPr>
                <w:ilvl w:val="0"/>
                <w:numId w:val="5"/>
              </w:numPr>
              <w:snapToGrid w:val="0"/>
              <w:rPr>
                <w:szCs w:val="22"/>
              </w:rPr>
            </w:pPr>
            <m:oMath>
              <m:r>
                <m:rPr>
                  <m:sty m:val="p"/>
                </m:rPr>
                <w:rPr>
                  <w:rFonts w:ascii="Cambria Math" w:hAnsi="Cambria Math"/>
                  <w:szCs w:val="22"/>
                </w:rPr>
                <m:t xml:space="preserve"> </m:t>
              </m:r>
            </m:oMath>
            <w:r w:rsidRPr="00422E3E">
              <w:rPr>
                <w:rFonts w:hint="eastAsia"/>
                <w:szCs w:val="22"/>
              </w:rPr>
              <w:t xml:space="preserve"> </w:t>
            </w:r>
            <w:r w:rsidRPr="00422E3E">
              <w:rPr>
                <w:szCs w:val="22"/>
              </w:rPr>
              <w:t xml:space="preserve">    </w:t>
            </w:r>
            <w:r w:rsidRPr="00422E3E">
              <w:rPr>
                <w:rFonts w:hint="eastAsia"/>
                <w:szCs w:val="22"/>
              </w:rPr>
              <w:t xml:space="preserve">   </w:t>
            </w:r>
            <m:oMath>
              <m:box>
                <m:boxPr>
                  <m:ctrlPr>
                    <w:rPr>
                      <w:rFonts w:ascii="Cambria Math" w:hAnsi="Cambria Math"/>
                      <w:szCs w:val="22"/>
                    </w:rPr>
                  </m:ctrlPr>
                </m:boxPr>
                <m:e>
                  <m:r>
                    <m:rPr>
                      <m:sty m:val="p"/>
                    </m:rPr>
                    <w:rPr>
                      <w:rFonts w:ascii="Cambria Math" w:hAnsi="Cambria Math"/>
                      <w:szCs w:val="22"/>
                    </w:rPr>
                    <m:t xml:space="preserve"> </m:t>
                  </m:r>
                </m:e>
              </m:box>
              <m:sSub>
                <m:sSubPr>
                  <m:ctrlPr>
                    <w:rPr>
                      <w:rFonts w:ascii="Cambria Math" w:hAnsi="Cambria Math"/>
                      <w:szCs w:val="22"/>
                    </w:rPr>
                  </m:ctrlPr>
                </m:sSubPr>
                <m:e>
                  <m:r>
                    <m:rPr>
                      <m:sty m:val="bi"/>
                    </m:rPr>
                    <w:rPr>
                      <w:rFonts w:ascii="Cambria Math" w:hAnsi="Cambria Math"/>
                      <w:szCs w:val="22"/>
                    </w:rPr>
                    <m:t>L</m:t>
                  </m:r>
                </m:e>
                <m:sub>
                  <m:r>
                    <w:rPr>
                      <w:rFonts w:ascii="Cambria Math" w:hAnsi="Cambria Math"/>
                      <w:szCs w:val="22"/>
                    </w:rPr>
                    <m:t>ji</m:t>
                  </m:r>
                </m:sub>
              </m:sSub>
              <m:r>
                <m:rPr>
                  <m:sty m:val="p"/>
                </m:rPr>
                <w:rPr>
                  <w:rFonts w:ascii="Cambria Math" w:hAnsi="Cambria Math"/>
                  <w:szCs w:val="22"/>
                </w:rPr>
                <m:t>=</m:t>
              </m:r>
              <m:sSub>
                <m:sSubPr>
                  <m:ctrlPr>
                    <w:rPr>
                      <w:rFonts w:ascii="Cambria Math" w:hAnsi="Cambria Math"/>
                      <w:szCs w:val="22"/>
                    </w:rPr>
                  </m:ctrlPr>
                </m:sSubPr>
                <m:e>
                  <m:r>
                    <m:rPr>
                      <m:sty m:val="bi"/>
                    </m:rPr>
                    <w:rPr>
                      <w:rFonts w:ascii="Cambria Math" w:hAnsi="Cambria Math"/>
                      <w:szCs w:val="22"/>
                    </w:rPr>
                    <m:t>U</m:t>
                  </m:r>
                </m:e>
                <m:sub>
                  <m:r>
                    <w:rPr>
                      <w:rFonts w:ascii="Cambria Math" w:hAnsi="Cambria Math"/>
                      <w:szCs w:val="22"/>
                    </w:rPr>
                    <m:t>ji</m:t>
                  </m:r>
                </m:sub>
              </m:sSub>
              <m:r>
                <m:rPr>
                  <m:sty m:val="p"/>
                </m:rPr>
                <w:rPr>
                  <w:rFonts w:ascii="Cambria Math" w:hAnsi="Cambria Math"/>
                  <w:szCs w:val="22"/>
                </w:rPr>
                <m:t>×</m:t>
              </m:r>
            </m:oMath>
            <w:r w:rsidRPr="00422E3E">
              <w:rPr>
                <w:szCs w:val="22"/>
              </w:rPr>
              <w:t xml:space="preserve"> reci;</w:t>
            </w:r>
          </w:p>
          <w:p w14:paraId="30E77531" w14:textId="77777777" w:rsidR="00736C06" w:rsidRPr="00422E3E" w:rsidRDefault="00736C06" w:rsidP="00422E3E">
            <w:pPr>
              <w:numPr>
                <w:ilvl w:val="0"/>
                <w:numId w:val="5"/>
              </w:numPr>
              <w:snapToGrid w:val="0"/>
              <w:rPr>
                <w:szCs w:val="22"/>
              </w:rPr>
            </w:pPr>
            <w:r w:rsidRPr="00422E3E">
              <w:rPr>
                <w:rFonts w:hint="eastAsia"/>
                <w:szCs w:val="22"/>
              </w:rPr>
              <w:t xml:space="preserve">  </w:t>
            </w:r>
            <w:r w:rsidRPr="00422E3E">
              <w:rPr>
                <w:szCs w:val="22"/>
              </w:rPr>
              <w:t xml:space="preserve">     </w:t>
            </w:r>
            <w:r w:rsidRPr="00422E3E">
              <w:rPr>
                <w:rFonts w:hint="eastAsia"/>
                <w:szCs w:val="22"/>
              </w:rPr>
              <w:t xml:space="preserve">  </w:t>
            </w:r>
            <m:oMath>
              <m:box>
                <m:boxPr>
                  <m:ctrlPr>
                    <w:rPr>
                      <w:rFonts w:ascii="Cambria Math" w:hAnsi="Cambria Math"/>
                      <w:szCs w:val="22"/>
                    </w:rPr>
                  </m:ctrlPr>
                </m:boxPr>
                <m:e>
                  <m:r>
                    <m:rPr>
                      <m:sty m:val="p"/>
                    </m:rPr>
                    <w:rPr>
                      <w:rFonts w:ascii="Cambria Math" w:hAnsi="Cambria Math"/>
                      <w:szCs w:val="22"/>
                    </w:rPr>
                    <m:t xml:space="preserve"> </m:t>
                  </m:r>
                </m:e>
              </m:box>
              <m:r>
                <m:rPr>
                  <m:sty m:val="bi"/>
                </m:rPr>
                <w:rPr>
                  <w:rFonts w:ascii="Cambria Math" w:hAnsi="Cambria Math"/>
                  <w:szCs w:val="22"/>
                </w:rPr>
                <m:t>U</m:t>
              </m:r>
              <m:r>
                <m:rPr>
                  <m:sty m:val="p"/>
                </m:rPr>
                <w:rPr>
                  <w:rFonts w:ascii="Cambria Math" w:hAnsi="Cambria Math"/>
                  <w:szCs w:val="22"/>
                </w:rPr>
                <m:t>(j,:)=</m:t>
              </m:r>
              <m:r>
                <m:rPr>
                  <m:sty m:val="bi"/>
                </m:rPr>
                <w:rPr>
                  <w:rFonts w:ascii="Cambria Math" w:hAnsi="Cambria Math"/>
                  <w:szCs w:val="22"/>
                </w:rPr>
                <m:t>U</m:t>
              </m:r>
              <m:r>
                <m:rPr>
                  <m:sty m:val="p"/>
                </m:rPr>
                <w:rPr>
                  <w:rFonts w:ascii="Cambria Math" w:hAnsi="Cambria Math"/>
                  <w:szCs w:val="22"/>
                </w:rPr>
                <m:t>(j,:)-</m:t>
              </m:r>
              <m:sSub>
                <m:sSubPr>
                  <m:ctrlPr>
                    <w:rPr>
                      <w:rFonts w:ascii="Cambria Math" w:hAnsi="Cambria Math"/>
                      <w:szCs w:val="22"/>
                    </w:rPr>
                  </m:ctrlPr>
                </m:sSubPr>
                <m:e>
                  <m:r>
                    <m:rPr>
                      <m:sty m:val="bi"/>
                    </m:rPr>
                    <w:rPr>
                      <w:rFonts w:ascii="Cambria Math" w:hAnsi="Cambria Math"/>
                      <w:szCs w:val="22"/>
                    </w:rPr>
                    <m:t>L</m:t>
                  </m:r>
                </m:e>
                <m:sub>
                  <m:r>
                    <w:rPr>
                      <w:rFonts w:ascii="Cambria Math" w:hAnsi="Cambria Math"/>
                      <w:szCs w:val="22"/>
                    </w:rPr>
                    <m:t>ji</m:t>
                  </m:r>
                </m:sub>
              </m:sSub>
              <m:r>
                <m:rPr>
                  <m:sty m:val="p"/>
                </m:rPr>
                <w:rPr>
                  <w:rFonts w:ascii="Cambria Math" w:hAnsi="Cambria Math"/>
                  <w:szCs w:val="22"/>
                </w:rPr>
                <m:t>×</m:t>
              </m:r>
              <m:r>
                <m:rPr>
                  <m:sty m:val="bi"/>
                </m:rPr>
                <w:rPr>
                  <w:rFonts w:ascii="Cambria Math" w:hAnsi="Cambria Math"/>
                  <w:szCs w:val="22"/>
                </w:rPr>
                <m:t>U</m:t>
              </m:r>
              <m:r>
                <m:rPr>
                  <m:sty m:val="p"/>
                </m:rPr>
                <w:rPr>
                  <w:rFonts w:ascii="Cambria Math" w:hAnsi="Cambria Math"/>
                  <w:szCs w:val="22"/>
                </w:rPr>
                <m:t>(i,:)</m:t>
              </m:r>
            </m:oMath>
            <w:r w:rsidRPr="00422E3E">
              <w:rPr>
                <w:rFonts w:hint="eastAsia"/>
                <w:szCs w:val="22"/>
              </w:rPr>
              <w:t>;</w:t>
            </w:r>
          </w:p>
          <w:p w14:paraId="3A8799B0" w14:textId="77777777" w:rsidR="00736C06" w:rsidRPr="00422E3E" w:rsidRDefault="00736C06" w:rsidP="00422E3E">
            <w:pPr>
              <w:numPr>
                <w:ilvl w:val="0"/>
                <w:numId w:val="5"/>
              </w:numPr>
              <w:snapToGrid w:val="0"/>
              <w:rPr>
                <w:szCs w:val="22"/>
              </w:rPr>
            </w:pPr>
            <w:r w:rsidRPr="00422E3E">
              <w:rPr>
                <w:szCs w:val="22"/>
              </w:rPr>
              <w:t xml:space="preserve">  </w:t>
            </w:r>
            <w:r w:rsidRPr="00422E3E">
              <w:rPr>
                <w:rFonts w:hint="eastAsia"/>
                <w:szCs w:val="22"/>
              </w:rPr>
              <w:t xml:space="preserve">  </w:t>
            </w:r>
            <w:r w:rsidRPr="00422E3E">
              <w:rPr>
                <w:szCs w:val="22"/>
              </w:rPr>
              <w:t>end for</w:t>
            </w:r>
          </w:p>
          <w:p w14:paraId="7F1FDA50" w14:textId="77777777" w:rsidR="00736C06" w:rsidRPr="00422E3E" w:rsidRDefault="00736C06" w:rsidP="00422E3E">
            <w:pPr>
              <w:numPr>
                <w:ilvl w:val="0"/>
                <w:numId w:val="5"/>
              </w:numPr>
              <w:snapToGrid w:val="0"/>
              <w:rPr>
                <w:szCs w:val="22"/>
              </w:rPr>
            </w:pPr>
            <w:r w:rsidRPr="00422E3E">
              <w:rPr>
                <w:szCs w:val="22"/>
              </w:rPr>
              <w:t>end for</w:t>
            </w:r>
          </w:p>
          <w:p w14:paraId="0407260D" w14:textId="77777777" w:rsidR="00736C06" w:rsidRPr="00422E3E" w:rsidRDefault="00736C06" w:rsidP="00422E3E">
            <w:pPr>
              <w:snapToGrid w:val="0"/>
              <w:rPr>
                <w:szCs w:val="22"/>
              </w:rPr>
            </w:pPr>
            <w:r w:rsidRPr="00422E3E">
              <w:rPr>
                <w:szCs w:val="22"/>
              </w:rPr>
              <w:t>输出</w:t>
            </w:r>
            <w:r w:rsidRPr="00422E3E">
              <w:rPr>
                <w:szCs w:val="22"/>
              </w:rPr>
              <w:t xml:space="preserve"> </w:t>
            </w:r>
            <m:oMath>
              <m:r>
                <m:rPr>
                  <m:sty m:val="bi"/>
                </m:rPr>
                <w:rPr>
                  <w:rFonts w:ascii="Cambria Math" w:hAnsi="Cambria Math"/>
                  <w:szCs w:val="22"/>
                </w:rPr>
                <m:t>L</m:t>
              </m:r>
              <m:r>
                <m:rPr>
                  <m:sty m:val="p"/>
                </m:rPr>
                <w:rPr>
                  <w:rFonts w:ascii="Cambria Math" w:hAnsi="Cambria Math"/>
                  <w:szCs w:val="22"/>
                </w:rPr>
                <m:t>,</m:t>
              </m:r>
              <m:r>
                <m:rPr>
                  <m:sty m:val="bi"/>
                </m:rPr>
                <w:rPr>
                  <w:rFonts w:ascii="Cambria Math" w:hAnsi="Cambria Math"/>
                  <w:szCs w:val="22"/>
                </w:rPr>
                <m:t>U</m:t>
              </m:r>
            </m:oMath>
          </w:p>
        </w:tc>
      </w:tr>
    </w:tbl>
    <w:p w14:paraId="504FB5C6" w14:textId="77777777" w:rsidR="00B06266" w:rsidRDefault="004E003C" w:rsidP="00276F9B">
      <w:pPr>
        <w:pStyle w:val="3"/>
        <w:spacing w:after="163"/>
      </w:pPr>
      <w:bookmarkStart w:id="34" w:name="_Toc165067937"/>
      <w:bookmarkStart w:id="35" w:name="_Toc179453526"/>
      <w:r>
        <w:rPr>
          <w:rFonts w:hint="eastAsia"/>
        </w:rPr>
        <w:t>Sherman-Morrison</w:t>
      </w:r>
      <w:r>
        <w:rPr>
          <w:rFonts w:hint="eastAsia"/>
        </w:rPr>
        <w:t>求逆法</w:t>
      </w:r>
      <w:bookmarkEnd w:id="34"/>
      <w:bookmarkEnd w:id="35"/>
    </w:p>
    <w:p w14:paraId="1CFD44AC" w14:textId="0CEE91D4" w:rsidR="00B06266" w:rsidRDefault="004E003C">
      <w:pPr>
        <w:widowControl/>
        <w:spacing w:line="480" w:lineRule="exact"/>
        <w:ind w:firstLine="480"/>
      </w:pPr>
      <w:r>
        <w:rPr>
          <w:rFonts w:hint="eastAsia"/>
        </w:rPr>
        <w:t>Sherman-Morrison</w:t>
      </w:r>
      <w:r>
        <w:rPr>
          <w:rFonts w:hint="eastAsia"/>
        </w:rPr>
        <w:t>公式</w:t>
      </w:r>
      <w:r>
        <w:rPr>
          <w:rFonts w:hint="eastAsia"/>
        </w:rPr>
        <w:fldChar w:fldCharType="begin"/>
      </w:r>
      <w:r>
        <w:rPr>
          <w:rFonts w:hint="eastAsia"/>
        </w:rPr>
        <w:instrText xml:space="preserve"> REF _Ref6468 \r \h </w:instrText>
      </w:r>
      <w:r>
        <w:rPr>
          <w:rFonts w:hint="eastAsia"/>
        </w:rPr>
      </w:r>
      <w:r>
        <w:rPr>
          <w:rFonts w:hint="eastAsia"/>
        </w:rPr>
        <w:fldChar w:fldCharType="separate"/>
      </w:r>
      <w:r w:rsidR="0058476F">
        <w:t>[21]</w:t>
      </w:r>
      <w:r>
        <w:rPr>
          <w:rFonts w:hint="eastAsia"/>
        </w:rPr>
        <w:fldChar w:fldCharType="end"/>
      </w:r>
      <w:r>
        <w:rPr>
          <w:rFonts w:hint="eastAsia"/>
        </w:rPr>
        <w:t>是一个用于计算矩阵求逆的重要公式，它适用于特定情况下的矩阵。该公式的一般形式如下：</w:t>
      </w:r>
    </w:p>
    <w:p w14:paraId="3B4048DC" w14:textId="6E849CA7" w:rsidR="00B06266" w:rsidRDefault="004E003C">
      <w:pPr>
        <w:tabs>
          <w:tab w:val="center" w:pos="4819"/>
          <w:tab w:val="right" w:pos="9638"/>
        </w:tabs>
        <w:spacing w:beforeLines="50" w:before="163" w:afterLines="50" w:after="163"/>
        <w:ind w:firstLine="480"/>
        <w:jc w:val="left"/>
      </w:pPr>
      <w:r>
        <w:rPr>
          <w:rFonts w:hint="eastAsia"/>
        </w:rPr>
        <w:tab/>
      </w:r>
      <m:oMath>
        <m:sSup>
          <m:sSupPr>
            <m:ctrlPr>
              <w:rPr>
                <w:rFonts w:ascii="Cambria Math" w:hAnsi="Cambria Math"/>
              </w:rPr>
            </m:ctrlPr>
          </m:sSupPr>
          <m:e>
            <m:d>
              <m:dPr>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num>
          <m:den>
            <m:r>
              <m:rPr>
                <m:sty m:val="p"/>
              </m:rPr>
              <w:rPr>
                <w:rFonts w:ascii="Cambria Math" w:hAnsi="Cambria Math"/>
              </w:rPr>
              <m:t>1+</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r>
              <m:rPr>
                <m:sty m:val="bi"/>
              </m:rPr>
              <w:rPr>
                <w:rFonts w:ascii="Cambria Math" w:hAnsi="Cambria Math"/>
              </w:rPr>
              <m:t>x</m:t>
            </m:r>
          </m:den>
        </m:f>
      </m:oMath>
      <w:r>
        <w:rPr>
          <w:rFonts w:hint="eastAsia"/>
        </w:rPr>
        <w:tab/>
        <w:t>(</w:t>
      </w:r>
      <w:r w:rsidR="00FC6F22">
        <w:t>3</w:t>
      </w:r>
      <w:r>
        <w:rPr>
          <w:rFonts w:hint="eastAsia"/>
        </w:rPr>
        <w:t>.4)</w:t>
      </w:r>
    </w:p>
    <w:p w14:paraId="0F3E9D1D" w14:textId="77777777" w:rsidR="00B06266" w:rsidRDefault="004E003C">
      <w:pPr>
        <w:widowControl/>
        <w:spacing w:line="480" w:lineRule="exact"/>
      </w:pPr>
      <w:r>
        <w:rPr>
          <w:rFonts w:hint="eastAsia"/>
        </w:rPr>
        <w:t>其中</w:t>
      </w:r>
      <w:r>
        <w:rPr>
          <w:rFonts w:hint="eastAsia"/>
        </w:rPr>
        <w:t>A</w:t>
      </w:r>
      <w:r>
        <w:rPr>
          <w:rFonts w:hint="eastAsia"/>
        </w:rPr>
        <w:t>是可逆方阵，</w:t>
      </w:r>
      <w:r>
        <w:rPr>
          <w:rFonts w:hint="eastAsia"/>
        </w:rPr>
        <w:t>x</w:t>
      </w:r>
      <w:r>
        <w:rPr>
          <w:rFonts w:hint="eastAsia"/>
        </w:rPr>
        <w:t>和</w:t>
      </w:r>
      <w:r>
        <w:rPr>
          <w:rFonts w:hint="eastAsia"/>
        </w:rPr>
        <w:t>y</w:t>
      </w:r>
      <w:r>
        <w:rPr>
          <w:rFonts w:hint="eastAsia"/>
        </w:rPr>
        <w:t>是列向量，并且</w:t>
      </w:r>
      <m:oMath>
        <m:r>
          <m:rPr>
            <m:sty m:val="p"/>
          </m:rPr>
          <w:rPr>
            <w:rFonts w:ascii="Cambria Math" w:hAnsi="Cambria Math"/>
          </w:rPr>
          <m:t>1+</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r>
          <m:rPr>
            <m:sty m:val="bi"/>
          </m:rPr>
          <w:rPr>
            <w:rFonts w:ascii="Cambria Math" w:hAnsi="Cambria Math"/>
          </w:rPr>
          <m:t>x</m:t>
        </m:r>
      </m:oMath>
      <w:proofErr w:type="gramStart"/>
      <w:r>
        <w:rPr>
          <w:rFonts w:hint="eastAsia"/>
        </w:rPr>
        <w:t>不</w:t>
      </w:r>
      <w:proofErr w:type="gramEnd"/>
      <w:r>
        <w:rPr>
          <w:rFonts w:hint="eastAsia"/>
        </w:rPr>
        <w:t>等于零。</w:t>
      </w:r>
      <w:r>
        <w:rPr>
          <w:rFonts w:hint="eastAsia"/>
        </w:rPr>
        <w:t>Sherman-Morrison</w:t>
      </w:r>
      <w:r>
        <w:rPr>
          <w:rFonts w:hint="eastAsia"/>
        </w:rPr>
        <w:t>公式允许通过已知矩阵</w:t>
      </w:r>
      <w:r>
        <w:rPr>
          <w:rFonts w:hint="eastAsia"/>
        </w:rPr>
        <w:t>A</w:t>
      </w:r>
      <w:r>
        <w:rPr>
          <w:rFonts w:hint="eastAsia"/>
        </w:rPr>
        <w:t>的逆和两个列向量</w:t>
      </w:r>
      <w:r>
        <w:rPr>
          <w:rFonts w:hint="eastAsia"/>
        </w:rPr>
        <w:t>x</w:t>
      </w:r>
      <w:r>
        <w:rPr>
          <w:rFonts w:hint="eastAsia"/>
        </w:rPr>
        <w:t>和</w:t>
      </w:r>
      <w:r>
        <w:rPr>
          <w:rFonts w:hint="eastAsia"/>
        </w:rPr>
        <w:t>y</w:t>
      </w:r>
      <w:r>
        <w:rPr>
          <w:rFonts w:hint="eastAsia"/>
        </w:rPr>
        <w:t>来计算矩阵</w:t>
      </w:r>
      <w:r>
        <w:t xml:space="preserve"> </w:t>
      </w:r>
      <m:oMath>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oMath>
      <w:r>
        <w:rPr>
          <w:rFonts w:hint="eastAsia"/>
        </w:rPr>
        <w:t>的逆，而无需直接计算</w:t>
      </w:r>
      <w:r>
        <w:t xml:space="preserve"> </w:t>
      </w:r>
      <m:oMath>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oMath>
      <w:r>
        <w:rPr>
          <w:rFonts w:hint="eastAsia"/>
        </w:rPr>
        <w:t>的逆。</w:t>
      </w:r>
    </w:p>
    <w:p w14:paraId="239555E7" w14:textId="77777777" w:rsidR="00B06266" w:rsidRDefault="004E003C" w:rsidP="00276F9B">
      <w:pPr>
        <w:pStyle w:val="3"/>
        <w:spacing w:after="163"/>
      </w:pPr>
      <w:bookmarkStart w:id="36" w:name="_Toc165067938"/>
      <w:bookmarkStart w:id="37" w:name="_Toc179453527"/>
      <w:r>
        <w:rPr>
          <w:rFonts w:hint="eastAsia"/>
        </w:rPr>
        <w:t>Neu</w:t>
      </w:r>
      <w:r>
        <w:t>mann</w:t>
      </w:r>
      <w:r>
        <w:rPr>
          <w:rFonts w:hint="eastAsia"/>
        </w:rPr>
        <w:t>级数展开</w:t>
      </w:r>
      <w:bookmarkEnd w:id="36"/>
      <w:bookmarkEnd w:id="37"/>
    </w:p>
    <w:p w14:paraId="330D4161" w14:textId="3DDE4D54" w:rsidR="00B06266" w:rsidRDefault="004E003C" w:rsidP="00AA76D9">
      <w:pPr>
        <w:ind w:firstLine="480"/>
      </w:pPr>
      <w:r>
        <w:t>为了平衡计算复杂度和信号检测性能之间的关系</w:t>
      </w:r>
      <w:r>
        <w:rPr>
          <w:rFonts w:hint="eastAsia"/>
        </w:rPr>
        <w:t>，</w:t>
      </w:r>
      <m:oMath>
        <m:r>
          <m:rPr>
            <m:sty m:val="p"/>
          </m:rPr>
          <w:rPr>
            <w:rFonts w:ascii="Cambria Math" w:hAnsi="Cambria Math"/>
          </w:rPr>
          <m:t>Wu</m:t>
        </m:r>
      </m:oMath>
      <w:r>
        <w:t>等在文献</w:t>
      </w:r>
      <w:r>
        <w:fldChar w:fldCharType="begin"/>
      </w:r>
      <w:r>
        <w:instrText xml:space="preserve"> REF _Ref6534 \r \h </w:instrText>
      </w:r>
      <w:r w:rsidR="00AA76D9">
        <w:instrText xml:space="preserve"> \* MERGEFORMAT </w:instrText>
      </w:r>
      <w:r>
        <w:fldChar w:fldCharType="separate"/>
      </w:r>
      <w:r w:rsidR="0058476F">
        <w:t>[17]</w:t>
      </w:r>
      <w:r>
        <w:fldChar w:fldCharType="end"/>
      </w:r>
      <w:r>
        <w:t>中基于单载波频分复用</w:t>
      </w:r>
      <w:r>
        <w:t>(Single-Carrier</w:t>
      </w:r>
      <w:r>
        <w:rPr>
          <w:rFonts w:hint="eastAsia"/>
        </w:rPr>
        <w:t xml:space="preserve"> </w:t>
      </w:r>
      <w:r>
        <w:t>Frequency-Division</w:t>
      </w:r>
      <w:r>
        <w:rPr>
          <w:rFonts w:hint="eastAsia"/>
        </w:rPr>
        <w:t xml:space="preserve"> </w:t>
      </w:r>
      <w:r>
        <w:t>Multiple</w:t>
      </w:r>
      <w:r>
        <w:rPr>
          <w:rFonts w:hint="eastAsia"/>
        </w:rPr>
        <w:t xml:space="preserve"> </w:t>
      </w:r>
      <w:r>
        <w:t>Access</w:t>
      </w:r>
      <w:r>
        <w:rPr>
          <w:rFonts w:hint="eastAsia"/>
        </w:rPr>
        <w:t>，</w:t>
      </w:r>
      <w:r>
        <w:t>SC-FDMA)</w:t>
      </w:r>
      <w:r>
        <w:t>的大规模</w:t>
      </w:r>
      <w:r>
        <w:t>MIMO</w:t>
      </w:r>
      <w:r>
        <w:t>系统中</w:t>
      </w:r>
      <w:r>
        <w:rPr>
          <w:rFonts w:hint="eastAsia"/>
        </w:rPr>
        <w:t>，</w:t>
      </w:r>
      <w:r>
        <w:t>提出了利用</w:t>
      </w:r>
      <w:r>
        <w:t>Neumann</w:t>
      </w:r>
      <w:r>
        <w:t>级数展开</w:t>
      </w:r>
      <w:r>
        <w:rPr>
          <w:rFonts w:hint="eastAsia"/>
        </w:rPr>
        <w:t>，</w:t>
      </w:r>
      <w:r>
        <w:t>将</w:t>
      </w:r>
      <m:oMath>
        <m:r>
          <m:rPr>
            <m:sty m:val="b"/>
          </m:rPr>
          <w:rPr>
            <w:rFonts w:ascii="Cambria Math" w:hAnsi="Cambria Math"/>
          </w:rPr>
          <m:t>W</m:t>
        </m:r>
      </m:oMath>
      <w:r>
        <w:t>矩阵求逆作如下简化</w:t>
      </w:r>
      <w:r>
        <w:t>:</w:t>
      </w:r>
    </w:p>
    <w:p w14:paraId="1E920480" w14:textId="2D275274" w:rsidR="00B06266" w:rsidRDefault="004E003C">
      <w:pPr>
        <w:pStyle w:val="aff4"/>
        <w:rPr>
          <w:rFonts w:hint="default"/>
        </w:rPr>
      </w:pPr>
      <w:r>
        <w:rPr>
          <w:rFonts w:hAnsi="Cambria Math"/>
        </w:rPr>
        <w:tab/>
      </w:r>
      <m:oMath>
        <m:sSup>
          <m:sSupPr>
            <m:ctrlPr>
              <w:rPr>
                <w:rFonts w:ascii="Cambria Math" w:hAnsi="Cambria Math"/>
              </w:rPr>
            </m:ctrlPr>
          </m:sSupPr>
          <m:e>
            <m:r>
              <m:rPr>
                <m:sty m:val="b"/>
              </m:rPr>
              <w:rPr>
                <w:rFonts w:ascii="Cambria Math" w:hAnsi="Cambria Math"/>
              </w:rPr>
              <m:t>W</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=0</m:t>
            </m:r>
          </m:sub>
          <m:sup>
            <m:r>
              <m:rPr>
                <m:sty m:val="p"/>
              </m:rPr>
              <w:rPr>
                <w:rFonts w:ascii="Cambria Math" w:hAnsi="Cambria Math"/>
              </w:rPr>
              <m:t>∞</m:t>
            </m:r>
          </m:sup>
          <m:e>
            <m:r>
              <m:rPr>
                <m:sty m:val="p"/>
              </m:rPr>
              <w:rPr>
                <w:rFonts w:ascii="Cambria Math" w:hAnsi="Cambria Math"/>
              </w:rPr>
              <m:t> </m:t>
            </m:r>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X</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r>
                  <m:rPr>
                    <m:sty m:val="b"/>
                  </m:rPr>
                  <w:rPr>
                    <w:rFonts w:ascii="Cambria Math" w:hAnsi="Cambria Math"/>
                  </w:rPr>
                  <m:t>X</m:t>
                </m:r>
                <m:r>
                  <m:rPr>
                    <m:sty m:val="p"/>
                  </m:rPr>
                  <w:rPr>
                    <w:rFonts w:ascii="Cambria Math" w:hAnsi="Cambria Math"/>
                  </w:rPr>
                  <m:t>-</m:t>
                </m:r>
                <m:r>
                  <m:rPr>
                    <m:sty m:val="b"/>
                  </m:rPr>
                  <w:rPr>
                    <w:rFonts w:ascii="Cambria Math" w:hAnsi="Cambria Math"/>
                  </w:rPr>
                  <m:t>W</m:t>
                </m:r>
                <m:r>
                  <m:rPr>
                    <m:sty m:val="p"/>
                  </m:rPr>
                  <w:rPr>
                    <w:rFonts w:ascii="Cambria Math" w:hAnsi="Cambria Math"/>
                  </w:rPr>
                  <m:t>)</m:t>
                </m:r>
              </m:e>
            </m:d>
          </m:e>
          <m:sup>
            <m:r>
              <w:rPr>
                <w:rFonts w:ascii="Cambria Math" w:hAnsi="Cambria Math"/>
              </w:rPr>
              <m:t>n</m:t>
            </m:r>
          </m:sup>
        </m:sSup>
        <m:sSup>
          <m:sSupPr>
            <m:ctrlPr>
              <w:rPr>
                <w:rFonts w:ascii="Cambria Math" w:hAnsi="Cambria Math"/>
              </w:rPr>
            </m:ctrlPr>
          </m:sSupPr>
          <m:e>
            <m:r>
              <m:rPr>
                <m:sty m:val="b"/>
              </m:rPr>
              <w:rPr>
                <w:rFonts w:ascii="Cambria Math" w:hAnsi="Cambria Math"/>
              </w:rPr>
              <m:t>X</m:t>
            </m:r>
          </m:e>
          <m:sup>
            <m:r>
              <m:rPr>
                <m:sty m:val="p"/>
              </m:rPr>
              <w:rPr>
                <w:rFonts w:ascii="Cambria Math" w:hAnsi="Cambria Math"/>
              </w:rPr>
              <m:t>-</m:t>
            </m:r>
            <m:r>
              <m:rPr>
                <m:sty m:val="p"/>
              </m:rPr>
              <w:rPr>
                <w:rFonts w:ascii="Cambria Math" w:hAnsi="Cambria Math"/>
              </w:rPr>
              <m:t>1</m:t>
            </m:r>
          </m:sup>
        </m:sSup>
      </m:oMath>
      <w:r>
        <w:rPr>
          <w:rFonts w:hAnsi="Cambria Math"/>
        </w:rPr>
        <w:tab/>
      </w:r>
      <w:r>
        <w:t>(</w:t>
      </w:r>
      <w:r w:rsidR="00FC6F22">
        <w:rPr>
          <w:rFonts w:hint="default"/>
        </w:rPr>
        <w:t>3</w:t>
      </w:r>
      <w:r>
        <w:t>.5)</w:t>
      </w:r>
    </w:p>
    <w:p w14:paraId="0A353A53" w14:textId="1A004F61" w:rsidR="00B06266" w:rsidRDefault="004E003C" w:rsidP="00AA76D9">
      <w:pPr>
        <w:ind w:firstLine="480"/>
      </w:pPr>
      <w:r>
        <w:t>其中</w:t>
      </w:r>
      <w:r>
        <w:rPr>
          <w:rFonts w:hint="eastAsia"/>
        </w:rPr>
        <w:t>，</w:t>
      </w:r>
      <w:r>
        <w:t>当</w:t>
      </w:r>
      <m:oMath>
        <m:r>
          <w:rPr>
            <w:rFonts w:ascii="Cambria Math" w:hAnsi="Cambria Math"/>
          </w:rPr>
          <m:t>n</m:t>
        </m:r>
        <m:r>
          <m:rPr>
            <m:sty m:val="p"/>
          </m:rPr>
          <w:rPr>
            <w:rFonts w:ascii="Cambria Math" w:hAnsi="Cambria Math"/>
          </w:rPr>
          <m:t>→∞</m:t>
        </m:r>
      </m:oMath>
      <w:r>
        <w:t>时</w:t>
      </w:r>
      <w:r>
        <w:rPr>
          <w:rFonts w:hint="eastAsia"/>
        </w:rPr>
        <w:t>，</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
                      </m:rPr>
                      <w:rPr>
                        <w:rFonts w:ascii="Cambria Math" w:hAnsi="Cambria Math"/>
                      </w:rPr>
                      <m:t>I</m:t>
                    </m:r>
                  </m:e>
                  <m:sub>
                    <m:r>
                      <m:rPr>
                        <m:sty m:val="p"/>
                      </m:rPr>
                      <w:rPr>
                        <w:rFonts w:ascii="Cambria Math" w:hAnsi="Cambria Math"/>
                      </w:rPr>
                      <m:t>2K</m:t>
                    </m:r>
                  </m:sub>
                </m:sSub>
                <m:r>
                  <m:rPr>
                    <m:sty m:val="p"/>
                  </m:rPr>
                  <w:rPr>
                    <w:rFonts w:ascii="Cambria Math" w:hAnsi="Cambria Math"/>
                  </w:rPr>
                  <m:t>-</m:t>
                </m:r>
                <m:sSup>
                  <m:sSupPr>
                    <m:ctrlPr>
                      <w:rPr>
                        <w:rFonts w:ascii="Cambria Math" w:hAnsi="Cambria Math"/>
                      </w:rPr>
                    </m:ctrlPr>
                  </m:sSupPr>
                  <m:e>
                    <m:r>
                      <m:rPr>
                        <m:sty m:val="b"/>
                      </m:rPr>
                      <w:rPr>
                        <w:rFonts w:ascii="Cambria Math" w:hAnsi="Cambria Math"/>
                      </w:rPr>
                      <m:t>X</m:t>
                    </m:r>
                  </m:e>
                  <m:sup>
                    <m:r>
                      <m:rPr>
                        <m:sty m:val="p"/>
                      </m:rPr>
                      <w:rPr>
                        <w:rFonts w:ascii="Cambria Math" w:hAnsi="Cambria Math"/>
                      </w:rPr>
                      <m:t>-1</m:t>
                    </m:r>
                  </m:sup>
                </m:sSup>
                <m:r>
                  <m:rPr>
                    <m:sty m:val="b"/>
                  </m:rPr>
                  <w:rPr>
                    <w:rFonts w:ascii="Cambria Math" w:hAnsi="Cambria Math"/>
                  </w:rPr>
                  <m:t>W</m:t>
                </m:r>
              </m:e>
            </m:d>
          </m:e>
          <m:sup>
            <m:r>
              <w:rPr>
                <w:rFonts w:ascii="Cambria Math" w:hAnsi="Cambria Math"/>
              </w:rPr>
              <m:t>n</m:t>
            </m:r>
          </m:sup>
        </m:sSup>
        <m:r>
          <m:rPr>
            <m:sty m:val="p"/>
          </m:rPr>
          <w:rPr>
            <w:rFonts w:ascii="Cambria Math" w:hAnsi="Cambria Math"/>
          </w:rPr>
          <m:t>=</m:t>
        </m:r>
        <m:sSub>
          <m:sSubPr>
            <m:ctrlPr>
              <w:rPr>
                <w:rFonts w:ascii="Cambria Math" w:hAnsi="Cambria Math"/>
              </w:rPr>
            </m:ctrlPr>
          </m:sSubPr>
          <m:e>
            <m:r>
              <m:rPr>
                <m:sty m:val="b"/>
              </m:rPr>
              <w:rPr>
                <w:rFonts w:ascii="Cambria Math" w:hAnsi="Cambria Math"/>
              </w:rPr>
              <m:t>0</m:t>
            </m:r>
          </m:e>
          <m:sub>
            <m:r>
              <m:rPr>
                <m:sty m:val="p"/>
              </m:rPr>
              <w:rPr>
                <w:rFonts w:ascii="Cambria Math" w:hAnsi="Cambria Math"/>
              </w:rPr>
              <m:t>2K</m:t>
            </m:r>
          </m:sub>
        </m:sSub>
      </m:oMath>
      <w:r>
        <w:rPr>
          <w:rFonts w:hint="eastAsia"/>
        </w:rPr>
        <w:t>，</w:t>
      </w:r>
      <w:r>
        <w:t>级数收敛。通过分解正规化格拉</w:t>
      </w:r>
      <w:proofErr w:type="gramStart"/>
      <w:r>
        <w:t>姆</w:t>
      </w:r>
      <w:proofErr w:type="gramEnd"/>
      <w:r>
        <w:t>矩阵</w:t>
      </w:r>
      <m:oMath>
        <m:r>
          <m:rPr>
            <m:sty m:val="p"/>
          </m:rPr>
          <w:rPr>
            <w:rFonts w:ascii="Cambria Math" w:hAnsi="Cambria Math"/>
          </w:rPr>
          <m:t>W=D+E</m:t>
        </m:r>
      </m:oMath>
      <w:r>
        <w:rPr>
          <w:rFonts w:hint="eastAsia"/>
        </w:rPr>
        <w:t>，</w:t>
      </w:r>
      <w:r>
        <w:t>其中</w:t>
      </w:r>
      <m:oMath>
        <m:r>
          <m:rPr>
            <m:sty m:val="p"/>
          </m:rPr>
          <w:rPr>
            <w:rFonts w:ascii="Cambria Math" w:hAnsi="Cambria Math"/>
          </w:rPr>
          <m:t>D</m:t>
        </m:r>
      </m:oMath>
      <w:r>
        <w:t>为矩阵</w:t>
      </w:r>
      <m:oMath>
        <m:r>
          <m:rPr>
            <m:sty m:val="p"/>
          </m:rPr>
          <w:rPr>
            <w:rFonts w:ascii="Cambria Math" w:hAnsi="Cambria Math"/>
          </w:rPr>
          <m:t>W</m:t>
        </m:r>
      </m:oMath>
      <w:r>
        <w:t>的对角阵</w:t>
      </w:r>
      <w:r>
        <w:rPr>
          <w:rFonts w:hint="eastAsia"/>
        </w:rPr>
        <w:t>，</w:t>
      </w:r>
      <m:oMath>
        <m:r>
          <w:rPr>
            <w:rFonts w:ascii="Cambria Math" w:hAnsi="Cambria Math"/>
          </w:rPr>
          <m:t>E</m:t>
        </m:r>
      </m:oMath>
      <w:r>
        <w:t>为空心矩阵</w:t>
      </w:r>
      <w:r>
        <w:rPr>
          <w:rFonts w:hint="eastAsia"/>
        </w:rPr>
        <w:t>，</w:t>
      </w:r>
      <w:r>
        <w:t>将式</w:t>
      </w:r>
      <w:r>
        <w:t>(</w:t>
      </w:r>
      <w:r w:rsidR="00FC6F22">
        <w:t>3</w:t>
      </w:r>
      <w:r>
        <w:rPr>
          <w:rFonts w:hint="eastAsia"/>
        </w:rPr>
        <w:t>.5</w:t>
      </w:r>
      <w:r>
        <w:t>)</w:t>
      </w:r>
      <w:r>
        <w:t>中的</w:t>
      </w:r>
      <m:oMath>
        <m:r>
          <m:rPr>
            <m:sty m:val="b"/>
          </m:rPr>
          <w:rPr>
            <w:rFonts w:ascii="Cambria Math" w:hAnsi="Cambria Math"/>
          </w:rPr>
          <m:t>X</m:t>
        </m:r>
      </m:oMath>
      <w:r>
        <w:t>由</w:t>
      </w:r>
      <m:oMath>
        <m:r>
          <m:rPr>
            <m:sty m:val="b"/>
          </m:rPr>
          <w:rPr>
            <w:rFonts w:ascii="Cambria Math" w:hAnsi="Cambria Math"/>
          </w:rPr>
          <m:t>D</m:t>
        </m:r>
      </m:oMath>
      <w:r>
        <w:t>取代可以表示为</w:t>
      </w:r>
      <w:r>
        <w:t>:</w:t>
      </w:r>
    </w:p>
    <w:p w14:paraId="2B4CF86E" w14:textId="13D3D92C" w:rsidR="00B06266" w:rsidRDefault="004E003C">
      <w:pPr>
        <w:pStyle w:val="aff4"/>
        <w:rPr>
          <w:rFonts w:hint="default"/>
        </w:rPr>
      </w:pPr>
      <w:r>
        <w:rPr>
          <w:rFonts w:hAnsi="Cambria Math"/>
        </w:rPr>
        <w:lastRenderedPageBreak/>
        <w:tab/>
      </w:r>
      <m:oMath>
        <m:sSup>
          <m:sSupPr>
            <m:ctrlPr>
              <w:rPr>
                <w:rFonts w:ascii="Cambria Math" w:hAnsi="Cambria Math"/>
              </w:rPr>
            </m:ctrlPr>
          </m:sSupPr>
          <m:e>
            <m:r>
              <m:rPr>
                <m:sty m:val="b"/>
              </m:rPr>
              <w:rPr>
                <w:rFonts w:ascii="Cambria Math" w:hAnsi="Cambria Math"/>
              </w:rPr>
              <m:t>W</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=0</m:t>
            </m:r>
          </m:sub>
          <m:sup>
            <m:r>
              <m:rPr>
                <m:sty m:val="p"/>
              </m:rPr>
              <w:rPr>
                <w:rFonts w:ascii="Cambria Math" w:hAnsi="Cambria Math"/>
              </w:rPr>
              <m:t>∞</m:t>
            </m:r>
          </m:sup>
          <m:e>
            <m:r>
              <m:rPr>
                <m:sty m:val="p"/>
              </m:rPr>
              <w:rPr>
                <w:rFonts w:ascii="Cambria Math" w:hAnsi="Cambria Math"/>
              </w:rPr>
              <m:t> </m:t>
            </m:r>
          </m:e>
        </m:nary>
        <m:sSup>
          <m:sSupPr>
            <m:ctrlPr>
              <w:rPr>
                <w:rFonts w:ascii="Cambria Math" w:hAnsi="Cambria Math"/>
              </w:rPr>
            </m:ctrlPr>
          </m:sSupPr>
          <m:e>
            <m:d>
              <m:dPr>
                <m:ctrlPr>
                  <w:rPr>
                    <w:rFonts w:ascii="Cambria Math" w:hAnsi="Cambria Math"/>
                  </w:rPr>
                </m:ctrlPr>
              </m:dPr>
              <m:e>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r>
                  <m:rPr>
                    <m:sty m:val="b"/>
                  </m:rPr>
                  <w:rPr>
                    <w:rFonts w:ascii="Cambria Math" w:hAnsi="Cambria Math"/>
                  </w:rPr>
                  <m:t>E</m:t>
                </m:r>
              </m:e>
            </m:d>
          </m:e>
          <m:sup>
            <m:r>
              <w:rPr>
                <w:rFonts w:ascii="Cambria Math" w:hAnsi="Cambria Math"/>
              </w:rPr>
              <m:t>n</m:t>
            </m:r>
          </m:sup>
        </m:sSup>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oMath>
      <w:r>
        <w:rPr>
          <w:rFonts w:hAnsi="Cambria Math"/>
        </w:rPr>
        <w:tab/>
      </w:r>
      <w:r>
        <w:t>(</w:t>
      </w:r>
      <w:r w:rsidR="00FC6F22">
        <w:rPr>
          <w:rFonts w:hint="default"/>
        </w:rPr>
        <w:t>3</w:t>
      </w:r>
      <w:r>
        <w:t>.6)</w:t>
      </w:r>
    </w:p>
    <w:p w14:paraId="04D83EEE" w14:textId="0B766F43" w:rsidR="00B06266" w:rsidRDefault="004E003C" w:rsidP="00AA76D9">
      <w:pPr>
        <w:ind w:firstLine="480"/>
      </w:pPr>
      <w:r>
        <w:t>如果</w:t>
      </w:r>
      <m:oMath>
        <m:sSub>
          <m:sSubPr>
            <m:ctrlPr>
              <w:rPr>
                <w:rFonts w:ascii="Cambria Math" w:hAnsi="Cambria Math"/>
              </w:rPr>
            </m:ctrlPr>
          </m:sSubPr>
          <m:e>
            <m:r>
              <m:rPr>
                <m:sty m:val="p"/>
              </m:rPr>
              <w:rPr>
                <w:rFonts w:ascii="Cambria Math" w:hAnsi="Cambria Math"/>
              </w:rPr>
              <m:t>lim</m:t>
            </m:r>
          </m:e>
          <m:sub>
            <m:r>
              <w:rPr>
                <w:rFonts w:ascii="Cambria Math" w:hAnsi="Cambria Math"/>
              </w:rPr>
              <m:t>n</m:t>
            </m:r>
            <m:r>
              <m:rPr>
                <m:sty m:val="p"/>
              </m:rPr>
              <w:rPr>
                <w:rFonts w:ascii="Cambria Math" w:hAnsi="Cambria Math"/>
              </w:rPr>
              <m:t>→∞</m:t>
            </m:r>
          </m:sub>
        </m:sSub>
        <m:r>
          <m:rPr>
            <m:sty m:val="p"/>
          </m:rPr>
          <w:rPr>
            <w:rFonts w:ascii="Cambria Math" w:hAnsi="Cambria Math"/>
          </w:rPr>
          <m:t> </m:t>
        </m:r>
        <m:sSup>
          <m:sSupPr>
            <m:ctrlPr>
              <w:rPr>
                <w:rFonts w:ascii="Cambria Math" w:hAnsi="Cambria Math"/>
              </w:rPr>
            </m:ctrlPr>
          </m:sSupPr>
          <m:e>
            <m:d>
              <m:dPr>
                <m:ctrlPr>
                  <w:rPr>
                    <w:rFonts w:ascii="Cambria Math" w:hAnsi="Cambria Math"/>
                  </w:rPr>
                </m:ctrlPr>
              </m:dPr>
              <m:e>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r>
                  <m:rPr>
                    <m:sty m:val="b"/>
                  </m:rPr>
                  <w:rPr>
                    <w:rFonts w:ascii="Cambria Math" w:hAnsi="Cambria Math"/>
                  </w:rPr>
                  <m:t>E</m:t>
                </m:r>
              </m:e>
            </m:d>
          </m:e>
          <m:sup>
            <m:r>
              <w:rPr>
                <w:rFonts w:ascii="Cambria Math" w:hAnsi="Cambria Math"/>
              </w:rPr>
              <m:t>n</m:t>
            </m:r>
          </m:sup>
        </m:sSup>
        <m:r>
          <m:rPr>
            <m:sty m:val="p"/>
          </m:rPr>
          <w:rPr>
            <w:rFonts w:ascii="Cambria Math" w:hAnsi="Cambria Math"/>
          </w:rPr>
          <m:t>=</m:t>
        </m:r>
        <m:sSub>
          <m:sSubPr>
            <m:ctrlPr>
              <w:rPr>
                <w:rFonts w:ascii="Cambria Math" w:hAnsi="Cambria Math"/>
              </w:rPr>
            </m:ctrlPr>
          </m:sSubPr>
          <m:e>
            <m:r>
              <m:rPr>
                <m:sty m:val="b"/>
              </m:rPr>
              <w:rPr>
                <w:rFonts w:ascii="Cambria Math" w:hAnsi="Cambria Math"/>
              </w:rPr>
              <m:t>0</m:t>
            </m:r>
          </m:e>
          <m:sub>
            <m:r>
              <m:rPr>
                <m:sty m:val="p"/>
              </m:rPr>
              <w:rPr>
                <w:rFonts w:ascii="Cambria Math" w:hAnsi="Cambria Math"/>
              </w:rPr>
              <m:t>2K</m:t>
            </m:r>
          </m:sub>
        </m:sSub>
      </m:oMath>
      <w:r>
        <w:rPr>
          <w:rFonts w:hint="eastAsia"/>
        </w:rPr>
        <w:t>，</w:t>
      </w:r>
      <w:proofErr w:type="gramStart"/>
      <w:r>
        <w:t>则式</w:t>
      </w:r>
      <w:proofErr w:type="gramEnd"/>
      <w:r>
        <w:t>(</w:t>
      </w:r>
      <w:r w:rsidR="00FC6F22">
        <w:t>3</w:t>
      </w:r>
      <w:r>
        <w:rPr>
          <w:rFonts w:hint="eastAsia"/>
        </w:rPr>
        <w:t>.6</w:t>
      </w:r>
      <w:r>
        <w:t>)</w:t>
      </w:r>
      <w:r>
        <w:t>级数收敛。</w:t>
      </w:r>
      <w:r>
        <w:t>Neumann</w:t>
      </w:r>
      <w:r>
        <w:t>级数展开的核心思想在于可以展开式</w:t>
      </w:r>
      <w:r>
        <w:t>(</w:t>
      </w:r>
      <w:r w:rsidR="00FC6F22">
        <w:t>3</w:t>
      </w:r>
      <w:r>
        <w:rPr>
          <w:rFonts w:hint="eastAsia"/>
        </w:rPr>
        <w:t>.6</w:t>
      </w:r>
      <w:r>
        <w:t>)</w:t>
      </w:r>
      <w:r>
        <w:t>的前</w:t>
      </w:r>
      <m:oMath>
        <m:r>
          <w:rPr>
            <w:rFonts w:ascii="Cambria Math" w:hAnsi="Cambria Math"/>
          </w:rPr>
          <m:t>t</m:t>
        </m:r>
      </m:oMath>
      <w:r>
        <w:t>项即可较为精确地近似表示</w:t>
      </w:r>
      <m:oMath>
        <m:r>
          <m:rPr>
            <m:sty m:val="b"/>
          </m:rPr>
          <w:rPr>
            <w:rFonts w:ascii="Cambria Math" w:hAnsi="Cambria Math"/>
          </w:rPr>
          <m:t>W</m:t>
        </m:r>
      </m:oMath>
      <w:r>
        <w:t>。具体地</w:t>
      </w:r>
      <w:r>
        <w:rPr>
          <w:rFonts w:hint="eastAsia"/>
        </w:rPr>
        <w:t>，</w:t>
      </w:r>
      <w:r>
        <w:t>计算前</w:t>
      </w:r>
      <m:oMath>
        <m:r>
          <w:rPr>
            <w:rFonts w:ascii="Cambria Math" w:hAnsi="Cambria Math"/>
          </w:rPr>
          <m:t>t</m:t>
        </m:r>
      </m:oMath>
      <w:r>
        <w:t>项如下</w:t>
      </w:r>
      <w:r>
        <w:t>:</w:t>
      </w:r>
    </w:p>
    <w:p w14:paraId="3E17C407" w14:textId="7DFF1138" w:rsidR="00B06266" w:rsidRDefault="004E003C">
      <w:pPr>
        <w:pStyle w:val="aff4"/>
        <w:rPr>
          <w:rFonts w:hint="default"/>
        </w:rPr>
      </w:pPr>
      <w:r>
        <w:rPr>
          <w:rFonts w:hAnsi="Cambria Math"/>
        </w:rPr>
        <w:tab/>
      </w:r>
      <m:oMath>
        <m:sSup>
          <m:sSupPr>
            <m:ctrlPr>
              <w:rPr>
                <w:rFonts w:ascii="Cambria Math" w:hAnsi="Cambria Math"/>
              </w:rPr>
            </m:ctrlPr>
          </m:sSupPr>
          <m:e>
            <m:r>
              <m:rPr>
                <m:sty m:val="b"/>
              </m:rPr>
              <w:rPr>
                <w:rFonts w:ascii="Cambria Math" w:hAnsi="Cambria Math"/>
              </w:rPr>
              <m:t>W</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n</m:t>
            </m:r>
            <m:r>
              <m:rPr>
                <m:sty m:val="p"/>
              </m:rPr>
              <w:rPr>
                <w:rFonts w:ascii="Cambria Math" w:hAnsi="Cambria Math"/>
              </w:rPr>
              <m:t>=0</m:t>
            </m:r>
          </m:sub>
          <m:sup>
            <m:r>
              <w:rPr>
                <w:rFonts w:ascii="Cambria Math" w:hAnsi="Cambria Math"/>
              </w:rPr>
              <m:t>t</m:t>
            </m:r>
            <m:r>
              <m:rPr>
                <m:sty m:val="p"/>
              </m:rPr>
              <w:rPr>
                <w:rFonts w:ascii="Cambria Math" w:hAnsi="Cambria Math"/>
              </w:rPr>
              <m:t>-</m:t>
            </m:r>
            <m:r>
              <m:rPr>
                <m:sty m:val="p"/>
              </m:rPr>
              <w:rPr>
                <w:rFonts w:ascii="Cambria Math" w:hAnsi="Cambria Math"/>
              </w:rPr>
              <m:t>1</m:t>
            </m:r>
          </m:sup>
          <m:e>
            <m:r>
              <m:rPr>
                <m:sty m:val="p"/>
              </m:rPr>
              <w:rPr>
                <w:rFonts w:ascii="Cambria Math" w:hAnsi="Cambria Math"/>
              </w:rPr>
              <m:t> </m:t>
            </m:r>
          </m:e>
        </m:nary>
        <m:sSup>
          <m:sSupPr>
            <m:ctrlPr>
              <w:rPr>
                <w:rFonts w:ascii="Cambria Math" w:hAnsi="Cambria Math"/>
              </w:rPr>
            </m:ctrlPr>
          </m:sSupPr>
          <m:e>
            <m:d>
              <m:dPr>
                <m:ctrlPr>
                  <w:rPr>
                    <w:rFonts w:ascii="Cambria Math" w:hAnsi="Cambria Math"/>
                  </w:rPr>
                </m:ctrlPr>
              </m:dPr>
              <m:e>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r>
                  <m:rPr>
                    <m:sty m:val="b"/>
                  </m:rPr>
                  <w:rPr>
                    <w:rFonts w:ascii="Cambria Math" w:hAnsi="Cambria Math"/>
                  </w:rPr>
                  <m:t>E</m:t>
                </m:r>
              </m:e>
            </m:d>
          </m:e>
          <m:sup>
            <m:r>
              <w:rPr>
                <w:rFonts w:ascii="Cambria Math" w:hAnsi="Cambria Math"/>
              </w:rPr>
              <m:t>n</m:t>
            </m:r>
          </m:sup>
        </m:sSup>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oMath>
      <w:r>
        <w:rPr>
          <w:rFonts w:hAnsi="Cambria Math"/>
        </w:rPr>
        <w:tab/>
      </w:r>
      <w:r>
        <w:t>(</w:t>
      </w:r>
      <w:r w:rsidR="00FC6F22">
        <w:rPr>
          <w:rFonts w:hint="default"/>
        </w:rPr>
        <w:t>3</w:t>
      </w:r>
      <w:r>
        <w:t>.7)</w:t>
      </w:r>
    </w:p>
    <w:p w14:paraId="2E87A922" w14:textId="77777777" w:rsidR="00B06266" w:rsidRDefault="004E003C" w:rsidP="00AA76D9">
      <w:pPr>
        <w:ind w:firstLine="480"/>
      </w:pPr>
      <w:r>
        <w:t>对较小的</w:t>
      </w:r>
      <m:oMath>
        <m:r>
          <w:rPr>
            <w:rFonts w:ascii="Cambria Math" w:hAnsi="Cambria Math"/>
          </w:rPr>
          <m:t>t</m:t>
        </m:r>
      </m:oMath>
      <w:r>
        <w:t>值</w:t>
      </w:r>
      <w:r>
        <w:rPr>
          <w:rFonts w:hint="eastAsia"/>
        </w:rPr>
        <w:t>，</w:t>
      </w:r>
      <w:r>
        <w:t>Neumann</w:t>
      </w:r>
      <w:r>
        <w:t>级数展开能以较小的复杂度近似计算。比如</w:t>
      </w:r>
      <w:r>
        <w:rPr>
          <w:rFonts w:hint="eastAsia"/>
        </w:rPr>
        <w:t>，</w:t>
      </w:r>
      <w:r>
        <w:t>当</w:t>
      </w:r>
      <m:oMath>
        <m:r>
          <w:rPr>
            <w:rFonts w:ascii="Cambria Math" w:hAnsi="Cambria Math"/>
          </w:rPr>
          <m:t>t</m:t>
        </m:r>
        <m:r>
          <m:rPr>
            <m:sty m:val="p"/>
          </m:rPr>
          <w:rPr>
            <w:rFonts w:ascii="Cambria Math" w:hAnsi="Cambria Math"/>
          </w:rPr>
          <m:t>=1</m:t>
        </m:r>
      </m:oMath>
      <w:r>
        <w:t>时</w:t>
      </w:r>
      <w:r>
        <w:rPr>
          <w:rFonts w:hint="eastAsia"/>
        </w:rPr>
        <w:t>，</w:t>
      </w:r>
      <w:r>
        <w:t>得到</w:t>
      </w:r>
      <m:oMath>
        <m:sSubSup>
          <m:sSubSupPr>
            <m:ctrlPr>
              <w:rPr>
                <w:rFonts w:ascii="Cambria Math" w:hAnsi="Cambria Math"/>
              </w:rPr>
            </m:ctrlPr>
          </m:sSubSupPr>
          <m:e>
            <m:r>
              <m:rPr>
                <m:sty m:val="b"/>
              </m:rPr>
              <w:rPr>
                <w:rFonts w:ascii="Cambria Math" w:hAnsi="Cambria Math"/>
              </w:rPr>
              <m:t>W</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oMath>
      <w:r>
        <w:rPr>
          <w:rFonts w:hint="eastAsia"/>
        </w:rPr>
        <w:t>，</w:t>
      </w:r>
      <w:r>
        <w:t>相对于</w:t>
      </w:r>
      <w:r>
        <w:t>MMSE</w:t>
      </w:r>
      <w:r>
        <w:t>精确矩阵求逆时的计算复杂度</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rPr>
          <w:rFonts w:hint="eastAsia"/>
        </w:rPr>
        <w:t>，</w:t>
      </w:r>
      <w:r>
        <w:t>其计算复杂度为</w:t>
      </w:r>
      <m:oMath>
        <m:r>
          <w:rPr>
            <w:rFonts w:ascii="Cambria Math" w:hAnsi="Cambria Math"/>
          </w:rPr>
          <m:t>O</m:t>
        </m:r>
        <m:r>
          <m:rPr>
            <m:sty m:val="p"/>
          </m:rPr>
          <w:rPr>
            <w:rFonts w:ascii="Cambria Math" w:hAnsi="Cambria Math"/>
          </w:rPr>
          <m:t>(</m:t>
        </m:r>
        <m:r>
          <w:rPr>
            <w:rFonts w:ascii="Cambria Math" w:hAnsi="Cambria Math"/>
          </w:rPr>
          <m:t>K</m:t>
        </m:r>
        <m:r>
          <m:rPr>
            <m:sty m:val="p"/>
          </m:rPr>
          <w:rPr>
            <w:rFonts w:ascii="Cambria Math" w:hAnsi="Cambria Math"/>
          </w:rPr>
          <m:t>)</m:t>
        </m:r>
      </m:oMath>
      <w:r>
        <w:rPr>
          <w:rFonts w:hint="eastAsia"/>
        </w:rPr>
        <w:t>；</w:t>
      </w:r>
      <w:r>
        <w:t>当</w:t>
      </w:r>
      <m:oMath>
        <m:r>
          <w:rPr>
            <w:rFonts w:ascii="Cambria Math" w:hAnsi="Cambria Math"/>
          </w:rPr>
          <m:t>t</m:t>
        </m:r>
        <m:r>
          <m:rPr>
            <m:sty m:val="p"/>
          </m:rPr>
          <w:rPr>
            <w:rFonts w:ascii="Cambria Math" w:hAnsi="Cambria Math"/>
          </w:rPr>
          <m:t>=2</m:t>
        </m:r>
      </m:oMath>
      <w:r>
        <w:t>时</w:t>
      </w:r>
      <w:r>
        <w:rPr>
          <w:rFonts w:hint="eastAsia"/>
        </w:rPr>
        <w:t>，</w:t>
      </w:r>
      <w:r>
        <w:t>得到</w:t>
      </w:r>
      <m:oMath>
        <m:sSubSup>
          <m:sSubSupPr>
            <m:ctrlPr>
              <w:rPr>
                <w:rFonts w:ascii="Cambria Math" w:hAnsi="Cambria Math"/>
              </w:rPr>
            </m:ctrlPr>
          </m:sSubSupPr>
          <m:e>
            <m:r>
              <m:rPr>
                <m:sty m:val="b"/>
              </m:rPr>
              <w:rPr>
                <w:rFonts w:ascii="Cambria Math" w:hAnsi="Cambria Math"/>
              </w:rPr>
              <m:t>W</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-1</m:t>
            </m:r>
          </m:sup>
        </m:sSup>
      </m:oMath>
      <w:r>
        <w:rPr>
          <w:rFonts w:hint="eastAsia"/>
        </w:rPr>
        <w:t>，</w:t>
      </w:r>
      <w:r>
        <w:t>其计算复杂度为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2</m:t>
                </m:r>
              </m:sup>
            </m:sSup>
          </m:e>
        </m:d>
      </m:oMath>
      <w:r>
        <w:t>。因此</w:t>
      </w:r>
      <w:r>
        <w:rPr>
          <w:rFonts w:hint="eastAsia"/>
        </w:rPr>
        <w:t>，</w:t>
      </w:r>
      <w:r>
        <w:t>能够以较低的计算复杂度获得一个二阶的</w:t>
      </w:r>
      <w:r>
        <w:t>Neumann</w:t>
      </w:r>
      <w:r>
        <w:t>级数近似</w:t>
      </w:r>
      <w:r>
        <w:rPr>
          <w:rFonts w:hint="eastAsia"/>
        </w:rPr>
        <w:t>；</w:t>
      </w:r>
      <w:r>
        <w:t>当</w:t>
      </w:r>
      <m:oMath>
        <m:r>
          <w:rPr>
            <w:rFonts w:ascii="Cambria Math" w:hAnsi="Cambria Math"/>
          </w:rPr>
          <m:t>t</m:t>
        </m:r>
        <m:r>
          <m:rPr>
            <m:sty m:val="p"/>
          </m:rPr>
          <w:rPr>
            <w:rFonts w:ascii="Cambria Math" w:hAnsi="Cambria Math"/>
          </w:rPr>
          <m:t>=3</m:t>
        </m:r>
      </m:oMath>
      <w:r>
        <w:t>时</w:t>
      </w:r>
      <w:r>
        <w:rPr>
          <w:rFonts w:hint="eastAsia"/>
        </w:rPr>
        <w:t>，</w:t>
      </w:r>
      <w:r>
        <w:t>得到</w:t>
      </w:r>
      <m:oMath>
        <m:sSubSup>
          <m:sSubSupPr>
            <m:ctrlPr>
              <w:rPr>
                <w:rFonts w:ascii="Cambria Math" w:hAnsi="Cambria Math"/>
              </w:rPr>
            </m:ctrlPr>
          </m:sSubSupPr>
          <m:e>
            <m:r>
              <m:rPr>
                <m:sty m:val="b"/>
              </m:rPr>
              <w:rPr>
                <w:rFonts w:ascii="Cambria Math" w:hAnsi="Cambria Math"/>
              </w:rPr>
              <m:t>W</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-1</m:t>
            </m:r>
          </m:sup>
        </m:sSup>
      </m:oMath>
      <w:r>
        <w:rPr>
          <w:rFonts w:hint="eastAsia"/>
        </w:rPr>
        <w:t>。</w:t>
      </w:r>
      <w:r>
        <w:t>当展开级数</w:t>
      </w:r>
      <m:oMath>
        <m:r>
          <w:rPr>
            <w:rFonts w:ascii="Cambria Math" w:hAnsi="Cambria Math"/>
          </w:rPr>
          <m:t>t</m:t>
        </m:r>
        <m:r>
          <m:rPr>
            <m:sty m:val="p"/>
          </m:rPr>
          <w:rPr>
            <w:rFonts w:ascii="Cambria Math" w:hAnsi="Cambria Math"/>
          </w:rPr>
          <m:t>=3</m:t>
        </m:r>
      </m:oMath>
      <w:r>
        <w:t>时</w:t>
      </w:r>
      <w:r>
        <w:rPr>
          <w:rFonts w:hint="eastAsia"/>
        </w:rPr>
        <w:t>，</w:t>
      </w:r>
      <w:r>
        <w:t>Neumann</w:t>
      </w:r>
      <w:r>
        <w:t>级数展开的计算复杂度为</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rPr>
          <w:rFonts w:hint="eastAsia"/>
        </w:rPr>
        <w:t>，</w:t>
      </w:r>
      <w:r>
        <w:t>与</w:t>
      </w:r>
      <w:r>
        <w:t>MMSE</w:t>
      </w:r>
      <w:r>
        <w:t>精确矩阵求逆的计算复杂度相同</w:t>
      </w:r>
      <w:r>
        <w:rPr>
          <w:rFonts w:hint="eastAsia"/>
        </w:rPr>
        <w:t>，</w:t>
      </w:r>
      <w:r>
        <w:t>随着用户数呈立方增长。</w:t>
      </w:r>
    </w:p>
    <w:p w14:paraId="00A7EEB9" w14:textId="144975A5" w:rsidR="00B06266" w:rsidRDefault="004E003C" w:rsidP="00AA76D9">
      <w:pPr>
        <w:ind w:firstLine="480"/>
      </w:pPr>
      <w:r>
        <w:t>为了简化</w:t>
      </w:r>
      <w:r>
        <w:t>Neumann</w:t>
      </w:r>
      <w:r>
        <w:t>级数展开算法在展开级数</w:t>
      </w:r>
      <m:oMath>
        <m:r>
          <w:rPr>
            <w:rFonts w:ascii="Cambria Math" w:hAnsi="Cambria Math"/>
          </w:rPr>
          <m:t>t</m:t>
        </m:r>
        <m:r>
          <m:rPr>
            <m:sty m:val="p"/>
          </m:rPr>
          <w:rPr>
            <w:rFonts w:ascii="Cambria Math" w:hAnsi="Cambria Math"/>
          </w:rPr>
          <m:t>=3</m:t>
        </m:r>
      </m:oMath>
      <w:r>
        <w:t>时的计算复杂度</w:t>
      </w:r>
      <w:r>
        <w:rPr>
          <w:rFonts w:hint="eastAsia"/>
        </w:rPr>
        <w:t>，</w:t>
      </w:r>
      <w:r>
        <w:t>文献</w:t>
      </w:r>
      <w:r w:rsidR="00A559A5">
        <w:fldChar w:fldCharType="begin"/>
      </w:r>
      <w:r w:rsidR="00A559A5">
        <w:instrText xml:space="preserve"> REF _Ref165125511 \r \h </w:instrText>
      </w:r>
      <w:r w:rsidR="00AA76D9">
        <w:instrText xml:space="preserve"> \* MERGEFORMAT </w:instrText>
      </w:r>
      <w:r w:rsidR="00A559A5">
        <w:fldChar w:fldCharType="separate"/>
      </w:r>
      <w:r w:rsidR="0058476F">
        <w:t>[18]</w:t>
      </w:r>
      <w:r w:rsidR="00A559A5">
        <w:fldChar w:fldCharType="end"/>
      </w:r>
      <w:r>
        <w:t>利用</w:t>
      </w:r>
      <m:oMath>
        <m:sSup>
          <m:sSupPr>
            <m:ctrlPr>
              <w:rPr>
                <w:rFonts w:ascii="Cambria Math" w:hAnsi="Cambria Math"/>
              </w:rPr>
            </m:ctrlPr>
          </m:sSupPr>
          <m:e>
            <m:r>
              <m:rPr>
                <m:sty m:val="b"/>
              </m:rPr>
              <w:rPr>
                <w:rFonts w:ascii="Cambria Math" w:hAnsi="Cambria Math"/>
              </w:rPr>
              <m:t>W</m:t>
            </m:r>
          </m:e>
          <m:sup>
            <m:r>
              <m:rPr>
                <m:sty m:val="p"/>
              </m:rPr>
              <w:rPr>
                <w:rFonts w:ascii="Cambria Math" w:hAnsi="Cambria Math"/>
              </w:rPr>
              <m:t>-1</m:t>
            </m:r>
          </m:sup>
        </m:sSup>
      </m:oMath>
      <w:r>
        <w:t>的主对角占优的特性</w:t>
      </w:r>
      <w:r>
        <w:rPr>
          <w:rFonts w:hint="eastAsia"/>
        </w:rPr>
        <w:t>，</w:t>
      </w:r>
      <w:r>
        <w:t>提出了一种改进后的</w:t>
      </w:r>
      <w:r>
        <w:t>Neumann</w:t>
      </w:r>
      <w:r>
        <w:t>级数展开算法。令</w:t>
      </w:r>
      <m:oMath>
        <m:r>
          <m:rPr>
            <m:sty m:val="b"/>
          </m:rPr>
          <w:rPr>
            <w:rFonts w:ascii="Cambria Math" w:hAnsi="Cambria Math"/>
          </w:rPr>
          <m:t>X</m:t>
        </m:r>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-1</m:t>
            </m:r>
          </m:sup>
        </m:sSup>
      </m:oMath>
      <w:r>
        <w:rPr>
          <w:rFonts w:hint="eastAsia"/>
        </w:rPr>
        <w:t>，</w:t>
      </w:r>
      <w:r>
        <w:t>其中</w:t>
      </w:r>
      <m:oMath>
        <m:r>
          <m:rPr>
            <m:sty m:val="b"/>
          </m:rPr>
          <w:rPr>
            <w:rFonts w:ascii="Cambria Math" w:hAnsi="Cambria Math"/>
          </w:rPr>
          <m:t>X</m:t>
        </m:r>
      </m:oMath>
      <w:r>
        <w:t>中的</w:t>
      </w:r>
      <w:proofErr w:type="gramStart"/>
      <w:r>
        <w:t>每个非</w:t>
      </w:r>
      <w:proofErr w:type="gramEnd"/>
      <w:r>
        <w:t>对角元素的模</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j</m:t>
                </m:r>
              </m:sub>
            </m:sSub>
          </m:e>
        </m:d>
      </m:oMath>
      <w:r>
        <w:t>都小于</w:t>
      </w:r>
      <m:oMath>
        <m:sSup>
          <m:sSupPr>
            <m:ctrlPr>
              <w:rPr>
                <w:rFonts w:ascii="Cambria Math" w:hAnsi="Cambria Math"/>
              </w:rPr>
            </m:ctrlPr>
          </m:sSupPr>
          <m:e>
            <m:r>
              <m:rPr>
                <m:sty m:val="p"/>
              </m:rPr>
              <w:rPr>
                <w:rFonts w:ascii="Cambria Math" w:hAnsi="Cambria Math"/>
              </w:rPr>
              <m:t>D</m:t>
            </m:r>
          </m:e>
          <m:sup>
            <m:r>
              <m:rPr>
                <m:sty m:val="p"/>
              </m:rPr>
              <w:rPr>
                <w:rFonts w:ascii="Cambria Math" w:hAnsi="Cambria Math"/>
              </w:rPr>
              <m:t>-1</m:t>
            </m:r>
          </m:sup>
        </m:sSup>
      </m:oMath>
      <w:r>
        <w:t>和</w:t>
      </w:r>
      <m:oMath>
        <m:sSup>
          <m:sSupPr>
            <m:ctrlPr>
              <w:rPr>
                <w:rFonts w:ascii="Cambria Math" w:hAnsi="Cambria Math"/>
              </w:rPr>
            </m:ctrlPr>
          </m:sSupPr>
          <m:e>
            <m:r>
              <m:rPr>
                <m:sty m:val="p"/>
              </m:rPr>
              <w:rPr>
                <w:rFonts w:ascii="Cambria Math" w:hAnsi="Cambria Math"/>
              </w:rPr>
              <m:t>D</m:t>
            </m:r>
          </m:e>
          <m:sup>
            <m:r>
              <m:rPr>
                <m:sty m:val="p"/>
              </m:rPr>
              <w:rPr>
                <w:rFonts w:ascii="Cambria Math" w:hAnsi="Cambria Math"/>
              </w:rPr>
              <m:t>-1</m:t>
            </m:r>
          </m:sup>
        </m:sSup>
        <m:sSup>
          <m:sSupPr>
            <m:ctrlPr>
              <w:rPr>
                <w:rFonts w:ascii="Cambria Math" w:hAnsi="Cambria Math"/>
              </w:rPr>
            </m:ctrlPr>
          </m:sSupPr>
          <m:e>
            <m:r>
              <m:rPr>
                <m:sty m:val="p"/>
              </m:rPr>
              <w:rPr>
                <w:rFonts w:ascii="Cambria Math" w:hAnsi="Cambria Math"/>
              </w:rPr>
              <m:t>ED</m:t>
            </m:r>
          </m:e>
          <m:sup>
            <m:r>
              <m:rPr>
                <m:sty m:val="p"/>
              </m:rPr>
              <w:rPr>
                <w:rFonts w:ascii="Cambria Math" w:hAnsi="Cambria Math"/>
              </w:rPr>
              <m:t>-1</m:t>
            </m:r>
          </m:sup>
        </m:sSup>
      </m:oMath>
      <w:r>
        <w:t>中的非对角元素。换言之</w:t>
      </w:r>
      <w:r>
        <w:rPr>
          <w:rFonts w:hint="eastAsia"/>
        </w:rPr>
        <w:t>，</w:t>
      </w:r>
      <w:r>
        <w:t>当</w:t>
      </w:r>
      <m:oMath>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|&gt;0</m:t>
        </m:r>
      </m:oMath>
      <w:r>
        <w:t>时</w:t>
      </w:r>
      <w:r>
        <w:rPr>
          <w:rFonts w:hint="eastAsia"/>
        </w:rPr>
        <w:t>，</w:t>
      </w:r>
      <m:oMath>
        <m:r>
          <m:rPr>
            <m:sty m:val="p"/>
          </m:rPr>
          <w:rPr>
            <w:rFonts w:ascii="Cambria Math" w:hAnsi="Cambria Math"/>
          </w:rPr>
          <m:t>X</m:t>
        </m:r>
      </m:oMath>
      <w:r>
        <w:t>中的</w:t>
      </w:r>
      <w:proofErr w:type="gramStart"/>
      <w:r>
        <w:t>每个非</w:t>
      </w:r>
      <w:proofErr w:type="gramEnd"/>
      <w:r>
        <w:t>对角元素的模</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j</m:t>
                </m:r>
              </m:sub>
            </m:sSub>
          </m:e>
        </m:d>
      </m:oMath>
      <w:r>
        <w:t>逐渐接近于</w:t>
      </w:r>
      <w:r>
        <w:t>0</w:t>
      </w:r>
      <w:r>
        <w:t>。</w:t>
      </w:r>
    </w:p>
    <w:p w14:paraId="4A6F82C8" w14:textId="77777777" w:rsidR="00B06266" w:rsidRDefault="004E003C" w:rsidP="00AA76D9">
      <w:pPr>
        <w:ind w:firstLine="480"/>
      </w:pPr>
      <w:r>
        <w:t>基于上述的分析</w:t>
      </w:r>
      <w:r>
        <w:rPr>
          <w:rFonts w:hint="eastAsia"/>
        </w:rPr>
        <w:t>，</w:t>
      </w:r>
      <w:r>
        <w:t>当展开级数</w:t>
      </w:r>
      <m:oMath>
        <m:r>
          <w:rPr>
            <w:rFonts w:ascii="Cambria Math" w:hAnsi="Cambria Math"/>
          </w:rPr>
          <m:t>t</m:t>
        </m:r>
        <m:r>
          <m:rPr>
            <m:sty m:val="p"/>
          </m:rPr>
          <w:rPr>
            <w:rFonts w:ascii="Cambria Math" w:hAnsi="Cambria Math"/>
          </w:rPr>
          <m:t>=3</m:t>
        </m:r>
      </m:oMath>
      <w:r>
        <w:t>时</w:t>
      </w:r>
      <w:r>
        <w:rPr>
          <w:rFonts w:hint="eastAsia"/>
        </w:rPr>
        <w:t>，</w:t>
      </w:r>
      <w:r>
        <w:t>通过修改和简化后的</w:t>
      </w:r>
      <w:r>
        <w:t>Neumann</w:t>
      </w:r>
      <w:r>
        <w:t>级数展开可以表示为</w:t>
      </w:r>
      <w:r>
        <w:t>:</w:t>
      </w:r>
    </w:p>
    <w:p w14:paraId="32F921C7" w14:textId="16BCED73" w:rsidR="00B06266" w:rsidRDefault="004E003C">
      <w:pPr>
        <w:pStyle w:val="aff4"/>
        <w:rPr>
          <w:rFonts w:hint="default"/>
        </w:rPr>
      </w:pPr>
      <w:r>
        <w:rPr>
          <w:rFonts w:hAnsi="Cambria Math"/>
        </w:rPr>
        <w:tab/>
      </w:r>
      <m:oMath>
        <m:sSubSup>
          <m:sSubSupPr>
            <m:ctrlPr>
              <w:rPr>
                <w:rFonts w:ascii="Cambria Math" w:hAnsi="Cambria Math"/>
              </w:rPr>
            </m:ctrlPr>
          </m:sSubSupPr>
          <m:e>
            <m:r>
              <m:rPr>
                <m:sty m:val="b"/>
              </m:rPr>
              <w:rPr>
                <w:rFonts w:ascii="Cambria Math" w:hAnsi="Cambria Math"/>
              </w:rPr>
              <m:t>W</m:t>
            </m:r>
          </m:e>
          <m:sub>
            <m:r>
              <m:rPr>
                <m:sty m:val="p"/>
              </m:rPr>
              <w:rPr>
                <w:rFonts w:ascii="Cambria Math" w:hAnsi="Cambria Math"/>
              </w:rPr>
              <m:t>3</m:t>
            </m:r>
          </m:sub>
          <m:sup>
            <m:r>
              <m:rPr>
                <m:sty m:val="p"/>
              </m:rPr>
              <w:rPr>
                <w:rFonts w:ascii="Cambria Math" w:hAnsi="Cambria Math"/>
              </w:rPr>
              <m:t>-</m:t>
            </m:r>
            <m:r>
              <m:rPr>
                <m:sty m:val="p"/>
              </m:rPr>
              <w:rPr>
                <w:rFonts w:ascii="Cambria Math" w:hAnsi="Cambria Math"/>
              </w:rPr>
              <m:t>1</m:t>
            </m:r>
          </m:sup>
        </m:sSub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D</m:t>
            </m:r>
          </m:e>
          <m:sup>
            <m:r>
              <m:rPr>
                <m:sty m:val="p"/>
              </m:rPr>
              <w:rPr>
                <w:rFonts w:ascii="Cambria Math" w:hAnsi="Cambria Math"/>
              </w:rPr>
              <m:t>-</m:t>
            </m:r>
            <m:r>
              <m:rPr>
                <m:sty m:val="p"/>
              </m:rPr>
              <w:rPr>
                <w:rFonts w:ascii="Cambria Math" w:hAnsi="Cambria Math"/>
              </w:rPr>
              <m:t>1</m:t>
            </m:r>
          </m:sup>
        </m:sSup>
        <m:sSup>
          <m:sSupPr>
            <m:ctrlPr>
              <w:rPr>
                <w:rFonts w:ascii="Cambria Math" w:hAnsi="Cambria Math"/>
              </w:rPr>
            </m:ctrlPr>
          </m:sSupPr>
          <m:e>
            <m:r>
              <m:rPr>
                <m:sty m:val="b"/>
              </m:rPr>
              <w:rPr>
                <w:rFonts w:ascii="Cambria Math" w:hAnsi="Cambria Math"/>
              </w:rPr>
              <m:t>ED</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d</m:t>
            </m:r>
          </m:sub>
        </m:sSub>
      </m:oMath>
      <w:r>
        <w:rPr>
          <w:rFonts w:hAnsi="Cambria Math"/>
        </w:rPr>
        <w:tab/>
      </w:r>
      <w:r>
        <w:t>(</w:t>
      </w:r>
      <w:r w:rsidR="00FC6F22">
        <w:rPr>
          <w:rFonts w:hint="default"/>
        </w:rPr>
        <w:t>3</w:t>
      </w:r>
      <w:r>
        <w:t>.8)</w:t>
      </w:r>
    </w:p>
    <w:p w14:paraId="379A3B66" w14:textId="10774380" w:rsidR="00B06266" w:rsidRDefault="004E003C">
      <w:pPr>
        <w:pStyle w:val="aff4"/>
        <w:rPr>
          <w:rFonts w:hint="default"/>
        </w:rPr>
      </w:pPr>
      <w:r>
        <w:rPr>
          <w:rFonts w:hAnsi="Cambria Math"/>
        </w:rPr>
        <w:tab/>
      </w:r>
      <m:oMath>
        <m:sSub>
          <m:sSubPr>
            <m:ctrlPr>
              <w:rPr>
                <w:rFonts w:ascii="Cambria Math" w:hAnsi="Cambria Math"/>
              </w:rPr>
            </m:ctrlPr>
          </m:sSubPr>
          <m:e>
            <m:r>
              <m:rPr>
                <m:sty m:val="b"/>
              </m:rPr>
              <w:rPr>
                <w:rFonts w:ascii="Cambria Math" w:hAnsi="Cambria Math"/>
              </w:rPr>
              <m:t>X</m:t>
            </m:r>
          </m:e>
          <m:sub>
            <m:r>
              <w:rPr>
                <w:rFonts w:ascii="Cambria Math" w:hAnsi="Cambria Math"/>
              </w:rPr>
              <m:t>d</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diag</m:t>
            </m:r>
          </m:fName>
          <m:e>
            <m:d>
              <m:dPr>
                <m:ctrlPr>
                  <w:rPr>
                    <w:rFonts w:ascii="Cambria Math" w:hAnsi="Cambria Math"/>
                  </w:rPr>
                </m:ctrlPr>
              </m:dPr>
              <m:e>
                <m:r>
                  <m:rPr>
                    <m:sty m:val="b"/>
                  </m:rPr>
                  <w:rPr>
                    <w:rFonts w:ascii="Cambria Math" w:hAnsi="Cambria Math"/>
                  </w:rPr>
                  <m:t>X</m:t>
                </m:r>
              </m:e>
            </m:d>
          </m:e>
        </m:func>
        <m:r>
          <m:rPr>
            <m:sty m:val="p"/>
          </m:rPr>
          <w:rPr>
            <w:rFonts w:ascii="Cambria Math" w:hAnsi="Cambria Math"/>
          </w:rPr>
          <m:t>+</m:t>
        </m:r>
        <m:nary>
          <m:naryPr>
            <m:chr m:val="∑"/>
            <m:limLoc m:val="undOvr"/>
            <m:grow m:val="1"/>
            <m:ctrlPr>
              <w:rPr>
                <w:rFonts w:ascii="Cambria Math" w:hAnsi="Cambria Math"/>
              </w:rPr>
            </m:ctrlPr>
          </m:naryPr>
          <m:sub>
            <m:r>
              <m:rPr>
                <m:sty m:val="p"/>
              </m:rPr>
              <w:rPr>
                <w:rFonts w:ascii="Cambria Math" w:hAnsi="Cambria Math"/>
              </w:rPr>
              <m:t>1</m:t>
            </m:r>
          </m:sub>
          <m:sup>
            <m:r>
              <w:rPr>
                <w:rFonts w:ascii="Cambria Math" w:hAnsi="Cambria Math"/>
              </w:rPr>
              <m:t>T</m:t>
            </m:r>
          </m:sup>
          <m:e>
            <m:r>
              <m:rPr>
                <m:sty m:val="p"/>
              </m:rPr>
              <w:rPr>
                <w:rFonts w:ascii="Cambria Math" w:hAnsi="Cambria Math"/>
              </w:rPr>
              <m:t> </m:t>
            </m:r>
          </m:e>
        </m:nary>
        <m:r>
          <m:rPr>
            <m:sty m:val="p"/>
          </m:rPr>
          <w:rPr>
            <w:rFonts w:ascii="Cambria Math" w:hAnsi="Cambria Math"/>
          </w:rPr>
          <m:t> </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diag</m:t>
                </m:r>
              </m:e>
              <m:sub>
                <m:r>
                  <w:rPr>
                    <w:rFonts w:ascii="Cambria Math" w:hAnsi="Cambria Math"/>
                  </w:rPr>
                  <m:t>T</m:t>
                </m:r>
              </m:sub>
            </m:sSub>
          </m:fName>
          <m:e>
            <m:r>
              <m:rPr>
                <m:sty m:val="b"/>
              </m:rPr>
              <w:rPr>
                <w:rFonts w:ascii="Cambria Math" w:hAnsi="Cambria Math"/>
              </w:rPr>
              <m:t>X</m:t>
            </m:r>
          </m:e>
        </m:func>
        <m:r>
          <m:rPr>
            <m:sty m:val="p"/>
          </m:rPr>
          <w:rPr>
            <w:rFonts w:ascii="Cambria Math" w:hAnsi="Cambria Math"/>
          </w:rPr>
          <m:t xml:space="preserve"> (T&gt;|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Pr>
          <w:rFonts w:hAnsi="Cambria Math"/>
        </w:rPr>
        <w:tab/>
      </w:r>
      <w:r>
        <w:t>(</w:t>
      </w:r>
      <w:r w:rsidR="00FC6F22">
        <w:rPr>
          <w:rFonts w:hint="default"/>
        </w:rPr>
        <w:t>3</w:t>
      </w:r>
      <w:r>
        <w:t>.9)</w:t>
      </w:r>
    </w:p>
    <w:p w14:paraId="6A610D40" w14:textId="77777777" w:rsidR="00B06266" w:rsidRDefault="004E003C" w:rsidP="00AA76D9">
      <w:pPr>
        <w:ind w:firstLine="480"/>
      </w:pPr>
      <w:r>
        <w:t>其中</w:t>
      </w:r>
      <w:r>
        <w:rPr>
          <w:rFonts w:hint="eastAsia"/>
        </w:rPr>
        <w:t>，</w:t>
      </w:r>
      <m:oMath>
        <m:sSub>
          <m:sSubPr>
            <m:ctrlPr>
              <w:rPr>
                <w:rFonts w:ascii="Cambria Math" w:hAnsi="Cambria Math"/>
              </w:rPr>
            </m:ctrlPr>
          </m:sSubPr>
          <m:e>
            <m:r>
              <m:rPr>
                <m:sty m:val="b"/>
              </m:rPr>
              <w:rPr>
                <w:rFonts w:ascii="Cambria Math" w:hAnsi="Cambria Math"/>
              </w:rPr>
              <m:t>X</m:t>
            </m:r>
          </m:e>
          <m:sub>
            <m:r>
              <w:rPr>
                <w:rFonts w:ascii="Cambria Math" w:hAnsi="Cambria Math"/>
              </w:rPr>
              <m:t>d</m:t>
            </m:r>
          </m:sub>
        </m:sSub>
      </m:oMath>
      <w:r>
        <w:t>表示矩阵</w:t>
      </w:r>
      <m:oMath>
        <m:r>
          <m:rPr>
            <m:sty m:val="b"/>
          </m:rPr>
          <w:rPr>
            <w:rFonts w:ascii="Cambria Math" w:hAnsi="Cambria Math"/>
          </w:rPr>
          <m:t>X</m:t>
        </m:r>
      </m:oMath>
      <w:r>
        <w:t>的近似矩阵</w:t>
      </w:r>
      <w:r>
        <w:rPr>
          <w:rFonts w:hint="eastAsia"/>
        </w:rPr>
        <w:t>，</w:t>
      </w:r>
      <m:oMath>
        <m:r>
          <w:rPr>
            <w:rFonts w:ascii="Cambria Math" w:hAnsi="Cambria Math"/>
          </w:rPr>
          <m:t>T</m:t>
        </m:r>
        <m:r>
          <m:rPr>
            <m:sty m:val="p"/>
          </m:rPr>
          <w:rPr>
            <w:rFonts w:ascii="Cambria Math" w:hAnsi="Cambria Math"/>
          </w:rPr>
          <m:t>=1,2,3…</m:t>
        </m:r>
      </m:oMath>
      <w:r>
        <w:t>表示</w:t>
      </w:r>
      <m:oMath>
        <m:r>
          <m:rPr>
            <m:sty m:val="b"/>
          </m:rPr>
          <w:rPr>
            <w:rFonts w:ascii="Cambria Math" w:hAnsi="Cambria Math"/>
          </w:rPr>
          <m:t>X</m:t>
        </m:r>
      </m:oMath>
      <w:r>
        <w:t>的补偿矩阵。由于改进后的</w:t>
      </w:r>
      <w:r>
        <w:t>Neumann</w:t>
      </w:r>
      <w:r>
        <w:t>级数展开算法仅采用了信道矩阵的主对角和近对角元素来进行矩阵求逆</w:t>
      </w:r>
      <w:r>
        <w:rPr>
          <w:rFonts w:hint="eastAsia"/>
        </w:rPr>
        <w:t>，</w:t>
      </w:r>
      <w:r>
        <w:t>则</w:t>
      </w:r>
      <m:oMath>
        <m:sSup>
          <m:sSupPr>
            <m:ctrlPr>
              <w:rPr>
                <w:rFonts w:ascii="Cambria Math" w:hAnsi="Cambria Math"/>
              </w:rPr>
            </m:ctrlPr>
          </m:sSupPr>
          <m:e>
            <m:r>
              <m:rPr>
                <m:sty m:val="b"/>
              </m:rPr>
              <w:rPr>
                <w:rFonts w:ascii="Cambria Math" w:hAnsi="Cambria Math"/>
              </w:rPr>
              <m:t>W</m:t>
            </m:r>
          </m:e>
          <m:sup>
            <m:r>
              <m:rPr>
                <m:sty m:val="p"/>
              </m:rPr>
              <w:rPr>
                <w:rFonts w:ascii="Cambria Math" w:hAnsi="Cambria Math"/>
              </w:rPr>
              <m:t>-1</m:t>
            </m:r>
          </m:sup>
        </m:sSup>
      </m:oMath>
      <w:r>
        <w:t>矩阵求逆操作的计算复杂度减少为</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hint="eastAsia"/>
                  </w:rPr>
                  <m:t>2</m:t>
                </m:r>
              </m:sup>
            </m:sSup>
          </m:e>
        </m:d>
      </m:oMath>
      <w:r>
        <w:t>。</w:t>
      </w:r>
    </w:p>
    <w:p w14:paraId="5BDD1B62" w14:textId="480750B4" w:rsidR="00B06266" w:rsidRDefault="004E003C" w:rsidP="00276F9B">
      <w:pPr>
        <w:pStyle w:val="3"/>
        <w:spacing w:after="163"/>
      </w:pPr>
      <w:bookmarkStart w:id="38" w:name="_Toc165067939"/>
      <w:bookmarkStart w:id="39" w:name="_Toc179453528"/>
      <w:r>
        <w:rPr>
          <w:rFonts w:hint="eastAsia"/>
        </w:rPr>
        <w:t>Cholesky</w:t>
      </w:r>
      <w:r>
        <w:rPr>
          <w:rFonts w:hint="eastAsia"/>
        </w:rPr>
        <w:t>分解</w:t>
      </w:r>
      <w:bookmarkEnd w:id="38"/>
      <w:bookmarkEnd w:id="39"/>
    </w:p>
    <w:p w14:paraId="4C7057BA" w14:textId="77777777" w:rsidR="00B06266" w:rsidRDefault="004E003C" w:rsidP="00AA76D9">
      <w:pPr>
        <w:ind w:firstLine="480"/>
      </w:pPr>
      <w:r>
        <w:rPr>
          <w:rFonts w:hint="eastAsia"/>
        </w:rPr>
        <w:t>Cholesky</w:t>
      </w:r>
      <w:r>
        <w:rPr>
          <w:rFonts w:hint="eastAsia"/>
        </w:rPr>
        <w:t>分解是一种将正定对称矩阵分解为下三角矩阵和其转置的方法。对于一个正定对称矩阵</w:t>
      </w:r>
      <w:r>
        <w:rPr>
          <w:rFonts w:hint="eastAsia"/>
        </w:rPr>
        <w:t>W</w:t>
      </w:r>
      <w:r>
        <w:rPr>
          <w:rFonts w:hint="eastAsia"/>
        </w:rPr>
        <w:t>，</w:t>
      </w:r>
      <w:r>
        <w:rPr>
          <w:rFonts w:hint="eastAsia"/>
        </w:rPr>
        <w:t>Cholesky</w:t>
      </w:r>
      <w:r>
        <w:rPr>
          <w:rFonts w:hint="eastAsia"/>
        </w:rPr>
        <w:t>分解可以表示为：</w:t>
      </w:r>
    </w:p>
    <w:p w14:paraId="0CE269EB" w14:textId="2B751BE5" w:rsidR="00B06266" w:rsidRDefault="004E003C">
      <w:pPr>
        <w:pStyle w:val="aff4"/>
        <w:rPr>
          <w:rFonts w:hint="default"/>
        </w:rPr>
      </w:pPr>
      <w:r>
        <w:rPr>
          <w:position w:val="-12"/>
        </w:rPr>
        <w:tab/>
      </w:r>
      <w:r>
        <w:rPr>
          <w:position w:val="-12"/>
        </w:rPr>
        <w:object w:dxaOrig="1233" w:dyaOrig="360" w14:anchorId="3D02EA53">
          <v:shape id="_x0000_i1045" type="#_x0000_t75" style="width:61.65pt;height:18pt" o:ole="">
            <v:imagedata r:id="rId67" o:title=""/>
          </v:shape>
          <o:OLEObject Type="Embed" ProgID="Equation.AxMath" ShapeID="_x0000_i1045" DrawAspect="Content" ObjectID="_1790066983" r:id="rId68"/>
        </w:object>
      </w:r>
      <w:r>
        <w:rPr>
          <w:position w:val="-12"/>
        </w:rPr>
        <w:tab/>
      </w:r>
      <w:r>
        <w:t>(</w:t>
      </w:r>
      <w:r w:rsidR="00FC6F22">
        <w:rPr>
          <w:rFonts w:hint="default"/>
        </w:rPr>
        <w:t>3</w:t>
      </w:r>
      <w:r>
        <w:t>.10)</w:t>
      </w:r>
    </w:p>
    <w:p w14:paraId="555302D4" w14:textId="7D414A63" w:rsidR="00B06266" w:rsidRDefault="004E003C" w:rsidP="00AA76D9">
      <w:pPr>
        <w:ind w:firstLine="480"/>
      </w:pPr>
      <w:r>
        <w:rPr>
          <w:rFonts w:hint="eastAsia"/>
        </w:rPr>
        <w:lastRenderedPageBreak/>
        <w:t>其中</w:t>
      </w:r>
      <w:r>
        <w:rPr>
          <w:rFonts w:hint="eastAsia"/>
        </w:rPr>
        <w:t>W</w:t>
      </w:r>
      <w:r>
        <w:rPr>
          <w:rFonts w:hint="eastAsia"/>
        </w:rPr>
        <w:t>是正定对称矩阵，</w:t>
      </w:r>
      <w:r>
        <w:rPr>
          <w:rFonts w:hint="eastAsia"/>
        </w:rPr>
        <w:t>L</w:t>
      </w:r>
      <w:r>
        <w:rPr>
          <w:rFonts w:hint="eastAsia"/>
        </w:rPr>
        <w:t>是一个具有正的对角线元素的下三角矩阵</w:t>
      </w:r>
      <w:r>
        <w:rPr>
          <w:rFonts w:hint="eastAsia"/>
        </w:rPr>
        <w:fldChar w:fldCharType="begin"/>
      </w:r>
      <w:r>
        <w:rPr>
          <w:rFonts w:hint="eastAsia"/>
        </w:rPr>
        <w:instrText xml:space="preserve"> REF _Ref23302 \r \h </w:instrText>
      </w:r>
      <w:r w:rsidR="00AA76D9">
        <w:instrText xml:space="preserve"> \* MERGEFORMAT </w:instrText>
      </w:r>
      <w:r>
        <w:rPr>
          <w:rFonts w:hint="eastAsia"/>
        </w:rPr>
      </w:r>
      <w:r>
        <w:rPr>
          <w:rFonts w:hint="eastAsia"/>
        </w:rPr>
        <w:fldChar w:fldCharType="separate"/>
      </w:r>
      <w:r w:rsidR="0058476F">
        <w:t>[19]</w:t>
      </w:r>
      <w:r>
        <w:rPr>
          <w:rFonts w:hint="eastAsia"/>
        </w:rPr>
        <w:fldChar w:fldCharType="end"/>
      </w:r>
      <w:r>
        <w:rPr>
          <w:rFonts w:hint="eastAsia"/>
        </w:rPr>
        <w:fldChar w:fldCharType="begin"/>
      </w:r>
      <w:r>
        <w:rPr>
          <w:rFonts w:hint="eastAsia"/>
        </w:rPr>
        <w:instrText xml:space="preserve"> REF _Ref23312 \r \h </w:instrText>
      </w:r>
      <w:r w:rsidR="00AA76D9">
        <w:instrText xml:space="preserve"> \* MERGEFORMAT </w:instrText>
      </w:r>
      <w:r>
        <w:rPr>
          <w:rFonts w:hint="eastAsia"/>
        </w:rPr>
      </w:r>
      <w:r>
        <w:rPr>
          <w:rFonts w:hint="eastAsia"/>
        </w:rPr>
        <w:fldChar w:fldCharType="separate"/>
      </w:r>
      <w:r w:rsidR="0058476F">
        <w:t>[20]</w:t>
      </w:r>
      <w:r>
        <w:rPr>
          <w:rFonts w:hint="eastAsia"/>
        </w:rPr>
        <w:fldChar w:fldCharType="end"/>
      </w:r>
      <w:r>
        <w:rPr>
          <w:rFonts w:hint="eastAsia"/>
        </w:rPr>
        <w:t>，</w:t>
      </w:r>
      <w:r w:rsidRPr="00AA76D9">
        <w:object w:dxaOrig="360" w:dyaOrig="360" w14:anchorId="0322FF5E">
          <v:shape id="_x0000_i1046" type="#_x0000_t75" style="width:18pt;height:18pt" o:ole="">
            <v:imagedata r:id="rId69" o:title=""/>
          </v:shape>
          <o:OLEObject Type="Embed" ProgID="Equation.AxMath" ShapeID="_x0000_i1046" DrawAspect="Content" ObjectID="_1790066984" r:id="rId70"/>
        </w:object>
      </w:r>
      <w:r>
        <w:rPr>
          <w:rFonts w:hint="eastAsia"/>
        </w:rPr>
        <w:t>表示</w:t>
      </w:r>
      <w:r>
        <w:rPr>
          <w:rFonts w:hint="eastAsia"/>
        </w:rPr>
        <w:t>L</w:t>
      </w:r>
      <w:r>
        <w:rPr>
          <w:rFonts w:hint="eastAsia"/>
        </w:rPr>
        <w:t>的共轭转置。通过</w:t>
      </w:r>
      <w:r>
        <w:rPr>
          <w:rFonts w:hint="eastAsia"/>
        </w:rPr>
        <w:t>Cholesky</w:t>
      </w:r>
      <w:r>
        <w:rPr>
          <w:rFonts w:hint="eastAsia"/>
        </w:rPr>
        <w:t>分解，可以将原始矩阵</w:t>
      </w:r>
      <w:r>
        <w:rPr>
          <w:rFonts w:hint="eastAsia"/>
        </w:rPr>
        <w:t>W</w:t>
      </w:r>
      <w:r>
        <w:rPr>
          <w:rFonts w:hint="eastAsia"/>
        </w:rPr>
        <w:t>的求</w:t>
      </w:r>
      <w:proofErr w:type="gramStart"/>
      <w:r>
        <w:rPr>
          <w:rFonts w:hint="eastAsia"/>
        </w:rPr>
        <w:t>逆问题</w:t>
      </w:r>
      <w:proofErr w:type="gramEnd"/>
      <w:r>
        <w:rPr>
          <w:rFonts w:hint="eastAsia"/>
        </w:rPr>
        <w:t>转化为下三角矩阵</w:t>
      </w:r>
      <w:r>
        <w:rPr>
          <w:rFonts w:hint="eastAsia"/>
        </w:rPr>
        <w:t>L</w:t>
      </w:r>
      <w:r>
        <w:rPr>
          <w:rFonts w:hint="eastAsia"/>
        </w:rPr>
        <w:t>的求逆问题，这可以更容易地处理。</w:t>
      </w:r>
    </w:p>
    <w:p w14:paraId="7C395EDF" w14:textId="77777777" w:rsidR="00B06266" w:rsidRDefault="004E003C" w:rsidP="00AA76D9">
      <w:pPr>
        <w:ind w:firstLine="480"/>
      </w:pPr>
      <m:oMath>
        <m:r>
          <w:rPr>
            <w:rFonts w:ascii="Cambria Math" w:hAnsi="Cambria Math"/>
          </w:rPr>
          <m:t>W</m:t>
        </m:r>
      </m:oMath>
      <w:r>
        <w:t>为正定的</w:t>
      </w:r>
      <w:proofErr w:type="gramStart"/>
      <w:r>
        <w:t>赫</w:t>
      </w:r>
      <w:proofErr w:type="gramEnd"/>
      <w:r>
        <w:t>米</w:t>
      </w:r>
      <w:proofErr w:type="gramStart"/>
      <w:r>
        <w:t>特</w:t>
      </w:r>
      <w:proofErr w:type="gramEnd"/>
      <w:r>
        <w:t>矩阵</w:t>
      </w:r>
      <w:r>
        <w:rPr>
          <w:rFonts w:hint="eastAsia"/>
        </w:rPr>
        <w:t>，</w:t>
      </w:r>
      <w:r>
        <w:t>采用</w:t>
      </w:r>
      <w:r>
        <w:t>Cholesky</w:t>
      </w:r>
      <w:r>
        <w:t>分解矩阵求逆方法的实现过程为</w:t>
      </w:r>
      <w:r>
        <w:t>:</w:t>
      </w:r>
    </w:p>
    <w:p w14:paraId="3FF997F5" w14:textId="77777777" w:rsidR="00B06266" w:rsidRDefault="004E003C" w:rsidP="00AA76D9">
      <w:pPr>
        <w:ind w:firstLine="480"/>
      </w:pPr>
      <w:r>
        <w:t>由</w:t>
      </w:r>
      <w:r>
        <w:t>Cholesky</w:t>
      </w:r>
      <w:r>
        <w:t>分解得到下三角矩阵</w:t>
      </w:r>
      <m:oMath>
        <m:r>
          <w:rPr>
            <w:rFonts w:ascii="Cambria Math" w:hAnsi="Cambria Math"/>
          </w:rPr>
          <m:t>L</m:t>
        </m:r>
      </m:oMath>
      <w:r>
        <w:t>及其共轭转置矩阵</w:t>
      </w:r>
      <m:oMath>
        <m:sSup>
          <m:sSupPr>
            <m:ctrlPr>
              <w:rPr>
                <w:rFonts w:ascii="Cambria Math" w:hAnsi="Cambria Math"/>
              </w:rPr>
            </m:ctrlPr>
          </m:sSupPr>
          <m:e>
            <m:r>
              <w:rPr>
                <w:rFonts w:ascii="Cambria Math" w:hAnsi="Cambria Math"/>
              </w:rPr>
              <m:t>L</m:t>
            </m:r>
          </m:e>
          <m:sup>
            <m:r>
              <w:rPr>
                <w:rFonts w:ascii="Cambria Math" w:hAnsi="Cambria Math"/>
              </w:rPr>
              <m:t>H</m:t>
            </m:r>
          </m:sup>
        </m:sSup>
        <m:r>
          <m:rPr>
            <m:sty m:val="p"/>
          </m:rPr>
          <w:rPr>
            <w:rFonts w:ascii="Cambria Math" w:hAnsi="Cambria Math"/>
          </w:rPr>
          <m:t>,W=</m:t>
        </m:r>
        <m:r>
          <w:rPr>
            <w:rFonts w:ascii="Cambria Math" w:hAnsi="Cambria Math"/>
          </w:rPr>
          <m:t>L</m:t>
        </m:r>
        <m:r>
          <m:rPr>
            <m:sty m:val="p"/>
          </m:rP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H</m:t>
            </m:r>
          </m:sup>
        </m:sSup>
      </m:oMath>
      <w:r>
        <w:t>;</w:t>
      </w:r>
    </w:p>
    <w:p w14:paraId="32A6583A" w14:textId="77777777" w:rsidR="00B06266" w:rsidRDefault="004E003C" w:rsidP="00AA76D9">
      <w:pPr>
        <w:ind w:firstLine="480"/>
      </w:pPr>
      <w:r>
        <w:t>对下三角矩阵</w:t>
      </w:r>
      <m:oMath>
        <m:r>
          <w:rPr>
            <w:rFonts w:ascii="Cambria Math" w:hAnsi="Cambria Math"/>
          </w:rPr>
          <m:t>L</m:t>
        </m:r>
      </m:oMath>
      <w:r>
        <w:t>进行矩阵求逆计算</w:t>
      </w:r>
      <w:r>
        <w:rPr>
          <w:rFonts w:hint="eastAsia"/>
        </w:rPr>
        <w:t>，</w:t>
      </w:r>
      <w:r>
        <w:t>得到其逆矩阵</w:t>
      </w:r>
      <m:oMath>
        <m:r>
          <w:rPr>
            <w:rFonts w:ascii="Cambria Math" w:hAnsi="Cambria Math"/>
          </w:rPr>
          <m:t>IL</m:t>
        </m:r>
        <m:r>
          <m:rPr>
            <m:sty m:val="p"/>
          </m:rPr>
          <w:rPr>
            <w:rFonts w:ascii="Cambria Math" w:hAnsi="Cambria Math"/>
          </w:rPr>
          <m:t>=</m:t>
        </m:r>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w:t>
      </w:r>
    </w:p>
    <w:p w14:paraId="5C3B6BCD" w14:textId="77777777" w:rsidR="00B06266" w:rsidRDefault="004E003C" w:rsidP="00AA76D9">
      <w:pPr>
        <w:ind w:firstLine="480"/>
      </w:pPr>
      <w:r>
        <w:t>由</w:t>
      </w:r>
      <m:oMath>
        <m:r>
          <w:rPr>
            <w:rFonts w:ascii="Cambria Math" w:hAnsi="Cambria Math"/>
          </w:rPr>
          <m:t>IL</m:t>
        </m:r>
      </m:oMath>
      <w:r>
        <w:t>矩阵求得</w:t>
      </w:r>
      <m:oMath>
        <m:r>
          <w:rPr>
            <w:rFonts w:ascii="Cambria Math" w:hAnsi="Cambria Math"/>
          </w:rPr>
          <m:t>W</m:t>
        </m:r>
      </m:oMath>
      <w:r>
        <w:t>的逆矩阵</w:t>
      </w:r>
      <m:oMath>
        <m:r>
          <w:rPr>
            <w:rFonts w:ascii="Cambria Math" w:hAnsi="Cambria Math"/>
          </w:rPr>
          <m:t>IW</m:t>
        </m:r>
        <m:r>
          <m:rPr>
            <m:sty m:val="p"/>
          </m:rPr>
          <w:rPr>
            <w:rFonts w:ascii="Cambria Math" w:hAnsi="Cambria Math"/>
          </w:rPr>
          <m:t>,</m:t>
        </m:r>
        <m:r>
          <w:rPr>
            <w:rFonts w:ascii="Cambria Math" w:hAnsi="Cambria Math"/>
          </w:rPr>
          <m:t>I</m:t>
        </m:r>
        <m:r>
          <m:rPr>
            <m:sty m:val="p"/>
          </m:rPr>
          <w:rPr>
            <w:rFonts w:ascii="Cambria Math" w:hAnsi="Cambria Math"/>
          </w:rPr>
          <m:t>W=</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L</m:t>
                    </m:r>
                  </m:e>
                  <m:sup>
                    <m:r>
                      <m:rPr>
                        <m:sty m:val="p"/>
                      </m:rPr>
                      <w:rPr>
                        <w:rFonts w:ascii="Cambria Math" w:hAnsi="Cambria Math"/>
                      </w:rPr>
                      <m:t>H</m:t>
                    </m:r>
                  </m:sup>
                </m:sSup>
              </m:e>
            </m:d>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L</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H</m:t>
            </m:r>
          </m:sup>
        </m:sSup>
        <m:r>
          <m:rPr>
            <m:sty m:val="p"/>
          </m:rPr>
          <w:rPr>
            <w:rFonts w:ascii="Cambria Math" w:hAnsi="Cambria Math"/>
          </w:rPr>
          <m:t>×I</m:t>
        </m:r>
        <m:r>
          <w:rPr>
            <w:rFonts w:ascii="Cambria Math" w:hAnsi="Cambria Math"/>
          </w:rPr>
          <m:t>L</m:t>
        </m:r>
      </m:oMath>
      <w:r>
        <w:t>。</w:t>
      </w:r>
    </w:p>
    <w:p w14:paraId="7DF84400" w14:textId="77777777" w:rsidR="00B06266" w:rsidRDefault="004E003C" w:rsidP="00AA76D9">
      <w:pPr>
        <w:ind w:firstLine="480"/>
      </w:pPr>
      <w:r>
        <w:rPr>
          <w:rFonts w:hint="eastAsia"/>
        </w:rPr>
        <w:t>其中</w:t>
      </w:r>
      <w:r>
        <w:rPr>
          <w:rFonts w:hint="eastAsia"/>
        </w:rPr>
        <w:t>L</w:t>
      </w:r>
      <w:r>
        <w:rPr>
          <w:rFonts w:hint="eastAsia"/>
        </w:rPr>
        <w:t>的求法如下：</w:t>
      </w:r>
    </w:p>
    <w:p w14:paraId="3855AE82" w14:textId="6F118303" w:rsidR="00B06266" w:rsidRDefault="004E003C">
      <w:pPr>
        <w:pStyle w:val="aff4"/>
        <w:rPr>
          <w:rFonts w:hint="default"/>
        </w:rPr>
      </w:pPr>
      <w:r>
        <w:rPr>
          <w:position w:val="-62"/>
        </w:rPr>
        <w:tab/>
      </w:r>
      <w:r>
        <w:rPr>
          <w:position w:val="-62"/>
        </w:rPr>
        <w:object w:dxaOrig="7811" w:dyaOrig="1364" w14:anchorId="25D9B950">
          <v:shape id="_x0000_i1047" type="#_x0000_t75" style="width:390.55pt;height:68.2pt" o:ole="">
            <v:imagedata r:id="rId71" o:title=""/>
          </v:shape>
          <o:OLEObject Type="Embed" ProgID="Equation.AxMath" ShapeID="_x0000_i1047" DrawAspect="Content" ObjectID="_1790066985" r:id="rId72"/>
        </w:object>
      </w:r>
      <w:r>
        <w:rPr>
          <w:position w:val="-62"/>
        </w:rPr>
        <w:tab/>
      </w:r>
      <w:r>
        <w:t>(</w:t>
      </w:r>
      <w:r w:rsidR="003700FF">
        <w:rPr>
          <w:rFonts w:hint="default"/>
        </w:rPr>
        <w:t>3</w:t>
      </w:r>
      <w:r>
        <w:t>.11)</w:t>
      </w:r>
    </w:p>
    <w:p w14:paraId="1BDD187E" w14:textId="774E7D97" w:rsidR="00B06266" w:rsidRDefault="004E003C" w:rsidP="00AA76D9">
      <w:pPr>
        <w:ind w:firstLine="480"/>
      </w:pPr>
      <w:r>
        <w:rPr>
          <w:rFonts w:hint="eastAsia"/>
        </w:rPr>
        <w:t>由式</w:t>
      </w:r>
      <w:r>
        <w:rPr>
          <w:rFonts w:hint="eastAsia"/>
        </w:rPr>
        <w:t>(</w:t>
      </w:r>
      <w:r w:rsidR="003700FF">
        <w:t>3</w:t>
      </w:r>
      <w:r>
        <w:rPr>
          <w:rFonts w:hint="eastAsia"/>
        </w:rPr>
        <w:t>.</w:t>
      </w:r>
      <w:r>
        <w:t>1</w:t>
      </w:r>
      <w:r>
        <w:rPr>
          <w:rFonts w:hint="eastAsia"/>
        </w:rPr>
        <w:t>1</w:t>
      </w:r>
      <w:r>
        <w:t>)</w:t>
      </w:r>
      <w:r>
        <w:rPr>
          <w:rFonts w:hint="eastAsia"/>
        </w:rPr>
        <w:t>可得：</w:t>
      </w:r>
    </w:p>
    <w:p w14:paraId="0C016BAC" w14:textId="493C8257" w:rsidR="00B06266" w:rsidRDefault="004E003C">
      <w:pPr>
        <w:pStyle w:val="aff4"/>
        <w:rPr>
          <w:rFonts w:hint="default"/>
        </w:rPr>
      </w:pPr>
      <w:r>
        <w:rPr>
          <w:position w:val="-116"/>
        </w:rPr>
        <w:tab/>
      </w:r>
      <w:r>
        <w:rPr>
          <w:position w:val="-116"/>
        </w:rPr>
        <w:object w:dxaOrig="4462" w:dyaOrig="2487" w14:anchorId="02FF5517">
          <v:shape id="_x0000_i1048" type="#_x0000_t75" style="width:223.1pt;height:124.35pt" o:ole="">
            <v:imagedata r:id="rId73" o:title=""/>
          </v:shape>
          <o:OLEObject Type="Embed" ProgID="Equation.AxMath" ShapeID="_x0000_i1048" DrawAspect="Content" ObjectID="_1790066986" r:id="rId74"/>
        </w:object>
      </w:r>
      <w:r>
        <w:rPr>
          <w:position w:val="-116"/>
        </w:rPr>
        <w:tab/>
      </w:r>
      <w:r>
        <w:t>(</w:t>
      </w:r>
      <w:r w:rsidR="003700FF">
        <w:rPr>
          <w:rFonts w:hint="default"/>
        </w:rPr>
        <w:t>3</w:t>
      </w:r>
      <w:r>
        <w:t>.12)</w:t>
      </w:r>
    </w:p>
    <w:p w14:paraId="1C9D8CBD" w14:textId="20AAABD3" w:rsidR="00B06266" w:rsidRDefault="004E003C" w:rsidP="00AA76D9">
      <w:pPr>
        <w:ind w:firstLine="480"/>
      </w:pPr>
      <w:r>
        <w:rPr>
          <w:rFonts w:hint="eastAsia"/>
        </w:rPr>
        <w:t>整理式</w:t>
      </w:r>
      <w:r>
        <w:rPr>
          <w:rFonts w:hint="eastAsia"/>
        </w:rPr>
        <w:t>(</w:t>
      </w:r>
      <w:r w:rsidR="003700FF">
        <w:t>3</w:t>
      </w:r>
      <w:r>
        <w:rPr>
          <w:rFonts w:hint="eastAsia"/>
        </w:rPr>
        <w:t>.</w:t>
      </w:r>
      <w:r>
        <w:t>1</w:t>
      </w:r>
      <w:r>
        <w:rPr>
          <w:rFonts w:hint="eastAsia"/>
        </w:rPr>
        <w:t>2</w:t>
      </w:r>
      <w:r>
        <w:t>)</w:t>
      </w:r>
      <w:r>
        <w:rPr>
          <w:rFonts w:hint="eastAsia"/>
        </w:rPr>
        <w:t>可得递推式：</w:t>
      </w:r>
      <w:r>
        <w:rPr>
          <w:rFonts w:hint="eastAsia"/>
        </w:rPr>
        <w:tab/>
      </w:r>
    </w:p>
    <w:p w14:paraId="632CE189" w14:textId="4C7F4F2A" w:rsidR="00B06266" w:rsidRDefault="004E003C">
      <w:pPr>
        <w:pStyle w:val="aff4"/>
        <w:rPr>
          <w:rFonts w:hint="default"/>
        </w:rPr>
      </w:pPr>
      <w:r>
        <w:rPr>
          <w:position w:val="-115"/>
        </w:rPr>
        <w:tab/>
      </w:r>
      <w:r>
        <w:rPr>
          <w:position w:val="-115"/>
        </w:rPr>
        <w:object w:dxaOrig="5684" w:dyaOrig="2444" w14:anchorId="7792EC27">
          <v:shape id="_x0000_i1049" type="#_x0000_t75" style="width:284.75pt;height:122.2pt" o:ole="">
            <v:imagedata r:id="rId75" o:title=""/>
          </v:shape>
          <o:OLEObject Type="Embed" ProgID="Equation.AxMath" ShapeID="_x0000_i1049" DrawAspect="Content" ObjectID="_1790066987" r:id="rId76"/>
        </w:object>
      </w:r>
      <w:r>
        <w:rPr>
          <w:position w:val="-115"/>
        </w:rPr>
        <w:tab/>
      </w:r>
      <w:r>
        <w:t>(</w:t>
      </w:r>
      <w:r w:rsidR="003700FF">
        <w:rPr>
          <w:rFonts w:hint="default"/>
        </w:rPr>
        <w:t>3</w:t>
      </w:r>
      <w:r>
        <w:t>.13)</w:t>
      </w:r>
    </w:p>
    <w:p w14:paraId="2A6A1FF8" w14:textId="77777777" w:rsidR="00B06266" w:rsidRDefault="004E003C" w:rsidP="00276F9B">
      <w:pPr>
        <w:pStyle w:val="3"/>
        <w:spacing w:after="163"/>
      </w:pPr>
      <w:bookmarkStart w:id="40" w:name="_Toc165067940"/>
      <w:bookmarkStart w:id="41" w:name="_Toc179453529"/>
      <w:r>
        <w:rPr>
          <w:rFonts w:hint="eastAsia"/>
        </w:rPr>
        <w:t>C</w:t>
      </w:r>
      <w:r>
        <w:t>SM</w:t>
      </w:r>
      <w:r>
        <w:rPr>
          <w:rFonts w:hint="eastAsia"/>
        </w:rPr>
        <w:t>算法</w:t>
      </w:r>
      <w:bookmarkEnd w:id="40"/>
      <w:bookmarkEnd w:id="41"/>
    </w:p>
    <w:p w14:paraId="445935ED" w14:textId="4CCFC3A1" w:rsidR="00B06266" w:rsidRDefault="004E003C" w:rsidP="00AA76D9">
      <w:pPr>
        <w:ind w:firstLine="480"/>
      </w:pPr>
      <w:r>
        <w:rPr>
          <w:rFonts w:hint="eastAsia"/>
        </w:rPr>
        <w:t>文献</w:t>
      </w:r>
      <w:r>
        <w:rPr>
          <w:rFonts w:hint="eastAsia"/>
        </w:rPr>
        <w:fldChar w:fldCharType="begin"/>
      </w:r>
      <w:r>
        <w:rPr>
          <w:rFonts w:hint="eastAsia"/>
        </w:rPr>
        <w:instrText xml:space="preserve"> REF _Ref6648 \r \h </w:instrText>
      </w:r>
      <w:r w:rsidR="00AA76D9">
        <w:instrText xml:space="preserve"> \* MERGEFORMAT </w:instrText>
      </w:r>
      <w:r>
        <w:rPr>
          <w:rFonts w:hint="eastAsia"/>
        </w:rPr>
      </w:r>
      <w:r>
        <w:rPr>
          <w:rFonts w:hint="eastAsia"/>
        </w:rPr>
        <w:fldChar w:fldCharType="separate"/>
      </w:r>
      <w:r w:rsidR="0058476F">
        <w:t>[22]</w:t>
      </w:r>
      <w:r>
        <w:rPr>
          <w:rFonts w:hint="eastAsia"/>
        </w:rPr>
        <w:fldChar w:fldCharType="end"/>
      </w:r>
      <w:r>
        <w:rPr>
          <w:rFonts w:hint="eastAsia"/>
        </w:rPr>
        <w:t>针对大规模</w:t>
      </w:r>
      <w:r>
        <w:rPr>
          <w:rFonts w:hint="eastAsia"/>
        </w:rPr>
        <w:t>MIMO</w:t>
      </w:r>
      <w:r>
        <w:rPr>
          <w:rFonts w:hint="eastAsia"/>
        </w:rPr>
        <w:t>上行链路系统进行了研究，特别关注了</w:t>
      </w:r>
      <w:r>
        <w:rPr>
          <w:rFonts w:hint="eastAsia"/>
        </w:rPr>
        <w:t>Cholesky</w:t>
      </w:r>
      <w:r>
        <w:rPr>
          <w:rFonts w:hint="eastAsia"/>
        </w:rPr>
        <w:t>分解和</w:t>
      </w:r>
      <w:r>
        <w:rPr>
          <w:rFonts w:hint="eastAsia"/>
        </w:rPr>
        <w:lastRenderedPageBreak/>
        <w:t>Sherman-Morrison</w:t>
      </w:r>
      <w:r>
        <w:rPr>
          <w:rFonts w:hint="eastAsia"/>
        </w:rPr>
        <w:t>公式。在此基础上，提出了一种</w:t>
      </w:r>
      <w:proofErr w:type="gramStart"/>
      <w:r>
        <w:rPr>
          <w:rFonts w:hint="eastAsia"/>
        </w:rPr>
        <w:t>低复杂</w:t>
      </w:r>
      <w:proofErr w:type="gramEnd"/>
      <w:r>
        <w:rPr>
          <w:rFonts w:hint="eastAsia"/>
        </w:rPr>
        <w:t>度的</w:t>
      </w:r>
      <w:r>
        <w:rPr>
          <w:rFonts w:hint="eastAsia"/>
        </w:rPr>
        <w:t>CSM</w:t>
      </w:r>
      <w:r>
        <w:rPr>
          <w:rFonts w:hint="eastAsia"/>
        </w:rPr>
        <w:t>检测算法，可以以</w:t>
      </w:r>
      <w:r>
        <w:rPr>
          <w:rFonts w:hint="eastAsia"/>
        </w:rPr>
        <w:t>O(</w:t>
      </w:r>
      <w:r w:rsidRPr="00AA76D9">
        <w:object w:dxaOrig="371" w:dyaOrig="360" w14:anchorId="66DED081">
          <v:shape id="_x0000_i1050" type="#_x0000_t75" style="width:18.55pt;height:18pt" o:ole="">
            <v:imagedata r:id="rId77" o:title=""/>
          </v:shape>
          <o:OLEObject Type="Embed" ProgID="Equation.AxMath" ShapeID="_x0000_i1050" DrawAspect="Content" ObjectID="_1790066988" r:id="rId78"/>
        </w:object>
      </w:r>
      <w:r>
        <w:rPr>
          <w:rFonts w:hint="eastAsia"/>
        </w:rPr>
        <w:t>)</w:t>
      </w:r>
      <w:r>
        <w:rPr>
          <w:rFonts w:hint="eastAsia"/>
        </w:rPr>
        <w:t>的复杂</w:t>
      </w:r>
      <w:proofErr w:type="gramStart"/>
      <w:r>
        <w:rPr>
          <w:rFonts w:hint="eastAsia"/>
        </w:rPr>
        <w:t>度实现</w:t>
      </w:r>
      <w:proofErr w:type="gramEnd"/>
      <w:r>
        <w:rPr>
          <w:rFonts w:hint="eastAsia"/>
        </w:rPr>
        <w:t>MMSE</w:t>
      </w:r>
      <w:r>
        <w:rPr>
          <w:rFonts w:hint="eastAsia"/>
        </w:rPr>
        <w:t>检测算法的性能。此外，借助</w:t>
      </w:r>
      <w:r>
        <w:rPr>
          <w:rFonts w:hint="eastAsia"/>
        </w:rPr>
        <w:t>CSM</w:t>
      </w:r>
      <w:r>
        <w:rPr>
          <w:rFonts w:hint="eastAsia"/>
        </w:rPr>
        <w:t>检测算法解决复杂矩阵求逆问题的思想还可以应用于无线通信中的其他涉及矩阵求逆的信号处理问题。</w:t>
      </w:r>
    </w:p>
    <w:p w14:paraId="31C06A78" w14:textId="2DE316CC" w:rsidR="00B06266" w:rsidRDefault="004E003C" w:rsidP="00276F9B">
      <w:pPr>
        <w:pStyle w:val="3"/>
        <w:spacing w:after="163"/>
      </w:pPr>
      <w:bookmarkStart w:id="42" w:name="_Toc165067941"/>
      <w:bookmarkStart w:id="43" w:name="_Toc179453530"/>
      <w:r>
        <w:rPr>
          <w:rFonts w:hint="eastAsia"/>
        </w:rPr>
        <w:t>具体算法</w:t>
      </w:r>
      <w:bookmarkEnd w:id="42"/>
      <w:bookmarkEnd w:id="43"/>
    </w:p>
    <w:p w14:paraId="3DC144A0" w14:textId="77777777" w:rsidR="00B06266" w:rsidRDefault="004E003C" w:rsidP="00AA76D9">
      <w:pPr>
        <w:ind w:firstLine="480"/>
      </w:pPr>
      <w:r>
        <w:rPr>
          <w:rFonts w:hint="eastAsia"/>
        </w:rPr>
        <w:t>通过将</w:t>
      </w:r>
      <w:r>
        <w:rPr>
          <w:rFonts w:hint="eastAsia"/>
        </w:rPr>
        <w:t>Cholesky</w:t>
      </w:r>
      <w:r>
        <w:rPr>
          <w:rFonts w:hint="eastAsia"/>
        </w:rPr>
        <w:t>分解和</w:t>
      </w:r>
      <w:r>
        <w:rPr>
          <w:rFonts w:hint="eastAsia"/>
        </w:rPr>
        <w:t>Sherman-Morrison</w:t>
      </w:r>
      <w:r>
        <w:rPr>
          <w:rFonts w:hint="eastAsia"/>
        </w:rPr>
        <w:t>公式结合使用，可以迭代地求解大矩阵的逆，从而降低计算复杂度。</w:t>
      </w:r>
    </w:p>
    <w:p w14:paraId="3A728F75" w14:textId="77777777" w:rsidR="00B06266" w:rsidRDefault="004E003C" w:rsidP="00AA76D9">
      <w:pPr>
        <w:ind w:firstLine="480"/>
      </w:pPr>
      <w:r>
        <w:t>利用矩阵</w:t>
      </w:r>
      <m:oMath>
        <m:r>
          <m:rPr>
            <m:sty m:val="bi"/>
          </m:rPr>
          <w:rPr>
            <w:rFonts w:ascii="Cambria Math" w:hAnsi="Cambria Math"/>
          </w:rPr>
          <m:t>W</m:t>
        </m:r>
      </m:oMath>
      <w:r>
        <w:t>的正定对称性</w:t>
      </w:r>
      <w:r>
        <w:rPr>
          <w:rFonts w:hint="eastAsia"/>
        </w:rPr>
        <w:t>，</w:t>
      </w:r>
      <w:r>
        <w:t>采用</w:t>
      </w:r>
      <w:r>
        <w:t>Cholesky</w:t>
      </w:r>
      <w:r>
        <w:t>分解对矩阵</w:t>
      </w:r>
      <m:oMath>
        <m:r>
          <m:rPr>
            <m:sty m:val="bi"/>
          </m:rPr>
          <w:rPr>
            <w:rFonts w:ascii="Cambria Math" w:hAnsi="Cambria Math"/>
          </w:rPr>
          <m:t>W</m:t>
        </m:r>
      </m:oMath>
      <w:r>
        <w:t>进行分解</w:t>
      </w:r>
      <w:r>
        <w:rPr>
          <w:rFonts w:hint="eastAsia"/>
        </w:rPr>
        <w:t>，</w:t>
      </w:r>
      <w:r>
        <w:t>并利用</w:t>
      </w:r>
      <w:r>
        <w:t>Sherman-Morrison</w:t>
      </w:r>
      <w:r>
        <w:t>公式迭代求逆</w:t>
      </w:r>
      <w:r>
        <w:rPr>
          <w:rFonts w:hint="eastAsia"/>
        </w:rPr>
        <w:t>，</w:t>
      </w:r>
      <w:r>
        <w:t>避免直接求逆</w:t>
      </w:r>
      <w:r>
        <w:rPr>
          <w:rFonts w:hint="eastAsia"/>
        </w:rPr>
        <w:t>，</w:t>
      </w:r>
      <w:r>
        <w:t>从而降低了复杂度。</w:t>
      </w:r>
    </w:p>
    <w:p w14:paraId="57F65378" w14:textId="77777777" w:rsidR="00B06266" w:rsidRDefault="004E003C" w:rsidP="00AA76D9">
      <w:pPr>
        <w:ind w:firstLine="480"/>
      </w:pPr>
      <w:r>
        <w:t>对矩阵</w:t>
      </w:r>
      <m:oMath>
        <m:r>
          <m:rPr>
            <m:sty m:val="bi"/>
          </m:rPr>
          <w:rPr>
            <w:rFonts w:ascii="Cambria Math" w:hAnsi="Cambria Math"/>
          </w:rPr>
          <m:t>W</m:t>
        </m:r>
      </m:oMath>
      <w:r>
        <w:t>进行</w:t>
      </w:r>
      <w:r>
        <w:t>Cholesky</w:t>
      </w:r>
      <w:r>
        <w:t>分解可得</w:t>
      </w:r>
      <w:r>
        <w:t>:</w:t>
      </w:r>
    </w:p>
    <w:p w14:paraId="1FED05E0" w14:textId="47BF5DC3" w:rsidR="00B06266" w:rsidRDefault="004E003C">
      <w:pPr>
        <w:pStyle w:val="aff4"/>
        <w:rPr>
          <w:rFonts w:hint="default"/>
        </w:rPr>
      </w:pPr>
      <w:r>
        <w:rPr>
          <w:rFonts w:hAnsi="Cambria Math"/>
          <w:b/>
        </w:rPr>
        <w:tab/>
      </w:r>
      <m:oMath>
        <m:r>
          <m:rPr>
            <m:sty m:val="bi"/>
          </m:rPr>
          <w:rPr>
            <w:rFonts w:ascii="Cambria Math" w:hAnsi="Cambria Math"/>
          </w:rPr>
          <m:t>W</m:t>
        </m:r>
        <m:r>
          <m:rPr>
            <m:sty m:val="p"/>
          </m:rPr>
          <w:rPr>
            <w:rFonts w:ascii="Cambria Math" w:hAnsi="Cambria Math"/>
          </w:rPr>
          <m:t>=</m:t>
        </m:r>
        <m:r>
          <m:rPr>
            <m:sty m:val="bi"/>
          </m:rPr>
          <w:rPr>
            <w:rFonts w:ascii="Cambria Math" w:hAnsi="Cambria Math"/>
          </w:rPr>
          <m:t>L</m:t>
        </m:r>
        <m:sSup>
          <m:sSupPr>
            <m:ctrlPr>
              <w:rPr>
                <w:rFonts w:ascii="Cambria Math" w:hAnsi="Cambria Math"/>
              </w:rPr>
            </m:ctrlPr>
          </m:sSupPr>
          <m:e>
            <m:r>
              <m:rPr>
                <m:sty m:val="bi"/>
              </m:rPr>
              <w:rPr>
                <w:rFonts w:ascii="Cambria Math" w:hAnsi="Cambria Math"/>
              </w:rPr>
              <m:t>L</m:t>
            </m:r>
          </m:e>
          <m:sup>
            <m:r>
              <w:rPr>
                <w:rFonts w:ascii="Cambria Math" w:hAnsi="Cambria Math"/>
              </w:rPr>
              <m:t>H</m:t>
            </m:r>
          </m:sup>
        </m:sSup>
      </m:oMath>
      <w:r>
        <w:rPr>
          <w:rFonts w:hAnsi="Cambria Math"/>
        </w:rPr>
        <w:tab/>
      </w:r>
      <w:r>
        <w:t>(</w:t>
      </w:r>
      <w:r w:rsidR="003700FF">
        <w:rPr>
          <w:rFonts w:hint="default"/>
        </w:rPr>
        <w:t>3</w:t>
      </w:r>
      <w:r>
        <w:t>.14)</w:t>
      </w:r>
    </w:p>
    <w:p w14:paraId="59EA1A0D" w14:textId="0AE49733" w:rsidR="00B06266" w:rsidRDefault="004E003C" w:rsidP="00AA76D9">
      <w:pPr>
        <w:ind w:firstLine="480"/>
      </w:pPr>
      <w:r>
        <w:t>其中</w:t>
      </w:r>
      <m:oMath>
        <m:r>
          <m:rPr>
            <m:sty m:val="bi"/>
          </m:rPr>
          <w:rPr>
            <w:rFonts w:ascii="Cambria Math" w:hAnsi="Cambria Math"/>
          </w:rPr>
          <m:t>L</m:t>
        </m:r>
      </m:oMath>
      <w:r>
        <w:t>为下三角矩阵</w:t>
      </w:r>
      <w:r>
        <w:rPr>
          <w:rFonts w:hint="eastAsia"/>
        </w:rPr>
        <w:t>，</w:t>
      </w:r>
      <w:proofErr w:type="gramStart"/>
      <w:r>
        <w:t>对式</w:t>
      </w:r>
      <w:proofErr w:type="gramEnd"/>
      <w:r>
        <w:t>(</w:t>
      </w:r>
      <w:r w:rsidR="003700FF">
        <w:t>3</w:t>
      </w:r>
      <w:r>
        <w:rPr>
          <w:rFonts w:hint="eastAsia"/>
        </w:rPr>
        <w:t>.</w:t>
      </w:r>
      <w:r>
        <w:t>14)</w:t>
      </w:r>
      <w:r>
        <w:t>两边取逆</w:t>
      </w:r>
      <w:r>
        <w:rPr>
          <w:rFonts w:hint="eastAsia"/>
        </w:rPr>
        <w:t>，</w:t>
      </w:r>
      <w:r>
        <w:t>可得</w:t>
      </w:r>
      <w:r>
        <w:t>:</w:t>
      </w:r>
    </w:p>
    <w:p w14:paraId="04F6527F" w14:textId="37329D53" w:rsidR="00B06266" w:rsidRDefault="004E003C">
      <w:pPr>
        <w:pStyle w:val="aff4"/>
        <w:rPr>
          <w:rFonts w:hint="default"/>
        </w:rPr>
      </w:pPr>
      <w:r>
        <w:rPr>
          <w:rFonts w:hAnsi="Cambria Math"/>
        </w:rPr>
        <w:tab/>
      </w:r>
      <m:oMath>
        <m:sSup>
          <m:sSupPr>
            <m:ctrlPr>
              <w:rPr>
                <w:rFonts w:ascii="Cambria Math" w:hAnsi="Cambria Math"/>
              </w:rPr>
            </m:ctrlPr>
          </m:sSupPr>
          <m:e>
            <m:r>
              <m:rPr>
                <m:sty m:val="bi"/>
              </m:rPr>
              <w:rPr>
                <w:rFonts w:ascii="Cambria Math" w:hAnsi="Cambria Math"/>
              </w:rPr>
              <m:t>W</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i"/>
                      </m:rPr>
                      <w:rPr>
                        <w:rFonts w:ascii="Cambria Math" w:hAnsi="Cambria Math"/>
                      </w:rPr>
                      <m:t>L</m:t>
                    </m:r>
                  </m:e>
                  <m:sup>
                    <m:r>
                      <w:rPr>
                        <w:rFonts w:ascii="Cambria Math" w:hAnsi="Cambria Math"/>
                      </w:rPr>
                      <m:t>H</m:t>
                    </m:r>
                  </m:sup>
                </m:sSup>
              </m:e>
            </m:d>
          </m:e>
          <m:sup>
            <m:r>
              <m:rPr>
                <m:sty m:val="p"/>
              </m:rPr>
              <w:rPr>
                <w:rFonts w:ascii="Cambria Math" w:hAnsi="Cambria Math"/>
              </w:rPr>
              <m:t>-</m:t>
            </m:r>
            <m:r>
              <m:rPr>
                <m:sty m:val="p"/>
              </m:rPr>
              <w:rPr>
                <w:rFonts w:ascii="Cambria Math" w:hAnsi="Cambria Math"/>
              </w:rPr>
              <m:t>1</m:t>
            </m:r>
          </m:sup>
        </m:sSup>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r>
                      <m:rPr>
                        <m:sty m:val="p"/>
                      </m:rPr>
                      <w:rPr>
                        <w:rFonts w:ascii="Cambria Math" w:hAnsi="Cambria Math"/>
                      </w:rPr>
                      <m:t>1</m:t>
                    </m:r>
                  </m:sup>
                </m:sSup>
              </m:e>
            </m:d>
          </m:e>
          <m:sup>
            <m:r>
              <w:rPr>
                <w:rFonts w:ascii="Cambria Math" w:hAnsi="Cambria Math"/>
              </w:rPr>
              <m:t>H</m:t>
            </m:r>
          </m:sup>
        </m:sSup>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r>
              <m:rPr>
                <m:sty m:val="p"/>
              </m:rPr>
              <w:rPr>
                <w:rFonts w:ascii="Cambria Math" w:hAnsi="Cambria Math"/>
              </w:rPr>
              <m:t>1</m:t>
            </m:r>
          </m:sup>
        </m:sSup>
        <m:r>
          <w:rPr>
            <w:rFonts w:ascii="Cambria Math" w:hAnsi="Cambria Math"/>
          </w:rPr>
          <m:t xml:space="preserve">  </m:t>
        </m:r>
      </m:oMath>
      <w:r>
        <w:rPr>
          <w:rFonts w:hAnsi="Cambria Math"/>
        </w:rPr>
        <w:tab/>
      </w:r>
      <w:r>
        <w:t>(</w:t>
      </w:r>
      <w:r w:rsidR="003700FF">
        <w:rPr>
          <w:rFonts w:hint="default"/>
        </w:rPr>
        <w:t>3</w:t>
      </w:r>
      <w:r>
        <w:t>.15)</w:t>
      </w:r>
    </w:p>
    <w:p w14:paraId="64892E60" w14:textId="77777777" w:rsidR="00B06266" w:rsidRDefault="004E003C" w:rsidP="00AA76D9">
      <w:pPr>
        <w:ind w:firstLine="480"/>
      </w:pPr>
      <w:r>
        <w:t>将</w:t>
      </w:r>
      <m:oMath>
        <m:r>
          <m:rPr>
            <m:sty m:val="bi"/>
          </m:rPr>
          <w:rPr>
            <w:rFonts w:ascii="Cambria Math" w:hAnsi="Cambria Math"/>
          </w:rPr>
          <m:t>W</m:t>
        </m:r>
      </m:oMath>
      <w:r>
        <w:t>的求逆运算转换为矩阵</w:t>
      </w:r>
      <m:oMath>
        <m:r>
          <m:rPr>
            <m:sty m:val="bi"/>
          </m:rPr>
          <w:rPr>
            <w:rFonts w:ascii="Cambria Math" w:hAnsi="Cambria Math"/>
          </w:rPr>
          <m:t>L</m:t>
        </m:r>
      </m:oMath>
      <w:r>
        <w:t>的求逆运算。而矩阵</w:t>
      </w:r>
      <m:oMath>
        <m:r>
          <m:rPr>
            <m:sty m:val="bi"/>
          </m:rPr>
          <w:rPr>
            <w:rFonts w:ascii="Cambria Math" w:hAnsi="Cambria Math"/>
          </w:rPr>
          <m:t>L</m:t>
        </m:r>
      </m:oMath>
      <w:r>
        <w:t>求逆的运算可由</w:t>
      </w:r>
      <w:r>
        <w:t>Sherman-Morrison</w:t>
      </w:r>
      <w:r>
        <w:t>公式迭代求得</w:t>
      </w:r>
      <w:r>
        <w:rPr>
          <w:rFonts w:hint="eastAsia"/>
        </w:rPr>
        <w:t>，</w:t>
      </w:r>
      <w:r>
        <w:t>迭代过程描述如下</w:t>
      </w:r>
      <w:r>
        <w:t>:</w:t>
      </w:r>
    </w:p>
    <w:p w14:paraId="7DC50DE9" w14:textId="77777777" w:rsidR="00B06266" w:rsidRDefault="004E003C" w:rsidP="00AA76D9">
      <w:pPr>
        <w:ind w:firstLine="480"/>
      </w:pPr>
      <w:r>
        <w:t>假设矩阵</w:t>
      </w:r>
      <m:oMath>
        <m:r>
          <m:rPr>
            <m:sty m:val="bi"/>
          </m:rPr>
          <w:rPr>
            <w:rFonts w:ascii="Cambria Math" w:hAnsi="Cambria Math"/>
          </w:rPr>
          <m:t>A</m:t>
        </m:r>
      </m:oMath>
      <w:r>
        <w:t>为可逆方阵</w:t>
      </w:r>
      <w:r>
        <w:rPr>
          <w:rFonts w:hint="eastAsia"/>
        </w:rPr>
        <w:t>，</w:t>
      </w:r>
      <m:oMath>
        <m:r>
          <m:rPr>
            <m:sty m:val="bi"/>
          </m:rPr>
          <w:rPr>
            <w:rFonts w:ascii="Cambria Math" w:hAnsi="Cambria Math"/>
          </w:rPr>
          <m:t>x</m:t>
        </m:r>
        <m:r>
          <m:rPr>
            <m:sty m:val="p"/>
          </m:rPr>
          <w:rPr>
            <w:rFonts w:ascii="Cambria Math" w:hAnsi="Cambria Math"/>
          </w:rPr>
          <m:t>,</m:t>
        </m:r>
        <m:r>
          <m:rPr>
            <m:sty m:val="bi"/>
          </m:rPr>
          <w:rPr>
            <w:rFonts w:ascii="Cambria Math" w:hAnsi="Cambria Math"/>
          </w:rPr>
          <m:t>y</m:t>
        </m:r>
      </m:oMath>
      <w:r>
        <w:t>为列向量</w:t>
      </w:r>
      <w:r>
        <w:rPr>
          <w:rFonts w:hint="eastAsia"/>
        </w:rPr>
        <w:t>，</w:t>
      </w:r>
      <w:r>
        <w:t>有</w:t>
      </w:r>
      <m:oMath>
        <m:r>
          <m:rPr>
            <m:sty m:val="p"/>
          </m:rPr>
          <w:rPr>
            <w:rFonts w:ascii="Cambria Math" w:hAnsi="Cambria Math"/>
          </w:rPr>
          <m:t>1+</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-1</m:t>
            </m:r>
          </m:sup>
        </m:sSup>
        <m:r>
          <m:rPr>
            <m:sty m:val="bi"/>
          </m:rPr>
          <w:rPr>
            <w:rFonts w:ascii="Cambria Math" w:hAnsi="Cambria Math"/>
          </w:rPr>
          <m:t>x</m:t>
        </m:r>
        <m:r>
          <m:rPr>
            <m:sty m:val="p"/>
          </m:rPr>
          <w:rPr>
            <w:rFonts w:ascii="Cambria Math" w:hAnsi="Cambria Math"/>
          </w:rPr>
          <m:t>≠0</m:t>
        </m:r>
      </m:oMath>
      <w:r>
        <w:rPr>
          <w:rFonts w:hint="eastAsia"/>
        </w:rPr>
        <w:t>，</w:t>
      </w:r>
      <w:r>
        <w:t>同时</w:t>
      </w:r>
      <m:oMath>
        <m:d>
          <m:dPr>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e>
        </m:d>
      </m:oMath>
      <w:r>
        <w:t>可逆。则有</w:t>
      </w:r>
      <w:r>
        <w:t>Sherman-Morrison</w:t>
      </w:r>
      <w:r>
        <w:t>公式</w:t>
      </w:r>
      <w:r>
        <w:t>:</w:t>
      </w:r>
    </w:p>
    <w:p w14:paraId="5FC96F54" w14:textId="726208EB" w:rsidR="00B06266" w:rsidRDefault="004E003C">
      <w:pPr>
        <w:pStyle w:val="aff4"/>
        <w:rPr>
          <w:rFonts w:hint="default"/>
        </w:rPr>
      </w:pPr>
      <w:r>
        <w:rPr>
          <w:rFonts w:hAnsi="Cambria Math"/>
        </w:rPr>
        <w:tab/>
      </w:r>
      <m:oMath>
        <m:sSup>
          <m:sSupPr>
            <m:ctrlPr>
              <w:rPr>
                <w:rFonts w:ascii="Cambria Math" w:hAnsi="Cambria Math"/>
              </w:rPr>
            </m:ctrlPr>
          </m:sSupPr>
          <m:e>
            <m:d>
              <m:dPr>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e>
            </m:d>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r>
              <m:rPr>
                <m:sty m:val="bi"/>
              </m:rPr>
              <w:rPr>
                <w:rFonts w:ascii="Cambria Math" w:hAnsi="Cambria Math"/>
              </w:rPr>
              <m:t>x</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num>
          <m:den>
            <m:r>
              <m:rPr>
                <m:sty m:val="p"/>
              </m:rPr>
              <w:rPr>
                <w:rFonts w:ascii="Cambria Math" w:hAnsi="Cambria Math"/>
              </w:rPr>
              <m:t>1+</m:t>
            </m:r>
            <m:sSup>
              <m:sSupPr>
                <m:ctrlPr>
                  <w:rPr>
                    <w:rFonts w:ascii="Cambria Math" w:hAnsi="Cambria Math"/>
                  </w:rPr>
                </m:ctrlPr>
              </m:sSupPr>
              <m:e>
                <m:r>
                  <m:rPr>
                    <m:sty m:val="bi"/>
                  </m:rPr>
                  <w:rPr>
                    <w:rFonts w:ascii="Cambria Math" w:hAnsi="Cambria Math"/>
                  </w:rPr>
                  <m:t>y</m:t>
                </m:r>
              </m:e>
              <m:sup>
                <m:r>
                  <w:rPr>
                    <w:rFonts w:ascii="Cambria Math" w:hAnsi="Cambria Math"/>
                  </w:rPr>
                  <m:t>H</m:t>
                </m:r>
              </m:sup>
            </m:sSup>
            <m:sSup>
              <m:sSupPr>
                <m:ctrlPr>
                  <w:rPr>
                    <w:rFonts w:ascii="Cambria Math" w:hAnsi="Cambria Math"/>
                  </w:rPr>
                </m:ctrlPr>
              </m:sSupPr>
              <m:e>
                <m:r>
                  <m:rPr>
                    <m:sty m:val="bi"/>
                  </m:rPr>
                  <w:rPr>
                    <w:rFonts w:ascii="Cambria Math" w:hAnsi="Cambria Math"/>
                  </w:rPr>
                  <m:t>A</m:t>
                </m:r>
              </m:e>
              <m:sup>
                <m:r>
                  <m:rPr>
                    <m:sty m:val="p"/>
                  </m:rPr>
                  <w:rPr>
                    <w:rFonts w:ascii="Cambria Math" w:hAnsi="Cambria Math"/>
                  </w:rPr>
                  <m:t>-</m:t>
                </m:r>
                <m:r>
                  <m:rPr>
                    <m:sty m:val="p"/>
                  </m:rPr>
                  <w:rPr>
                    <w:rFonts w:ascii="Cambria Math" w:hAnsi="Cambria Math"/>
                  </w:rPr>
                  <m:t>1</m:t>
                </m:r>
              </m:sup>
            </m:sSup>
            <m:r>
              <m:rPr>
                <m:sty m:val="bi"/>
              </m:rPr>
              <w:rPr>
                <w:rFonts w:ascii="Cambria Math" w:hAnsi="Cambria Math"/>
              </w:rPr>
              <m:t>x</m:t>
            </m:r>
          </m:den>
        </m:f>
      </m:oMath>
      <w:r>
        <w:rPr>
          <w:rFonts w:hAnsi="Cambria Math"/>
        </w:rPr>
        <w:tab/>
      </w:r>
      <w:r>
        <w:t>(</w:t>
      </w:r>
      <w:r w:rsidR="003700FF">
        <w:rPr>
          <w:rFonts w:hint="default"/>
        </w:rPr>
        <w:t>3</w:t>
      </w:r>
      <w:r>
        <w:t>.16)</w:t>
      </w:r>
    </w:p>
    <w:p w14:paraId="508D6704" w14:textId="77777777" w:rsidR="00B06266" w:rsidRDefault="004E003C" w:rsidP="00AA76D9">
      <w:pPr>
        <w:ind w:firstLine="480"/>
      </w:pPr>
      <w:r>
        <w:t>为了应用</w:t>
      </w:r>
      <w:r>
        <w:t>Sherman-Morrison</w:t>
      </w:r>
      <w:r>
        <w:t>公式降低计算的复杂度</w:t>
      </w:r>
      <w:r>
        <w:rPr>
          <w:rFonts w:hint="eastAsia"/>
        </w:rPr>
        <w:t>，</w:t>
      </w:r>
      <w:r>
        <w:t>需对下三角矩阵</w:t>
      </w:r>
      <m:oMath>
        <m:r>
          <m:rPr>
            <m:sty m:val="bi"/>
          </m:rPr>
          <w:rPr>
            <w:rFonts w:ascii="Cambria Math" w:hAnsi="Cambria Math"/>
          </w:rPr>
          <m:t>L</m:t>
        </m:r>
      </m:oMath>
      <w:r>
        <w:t>进一步分解</w:t>
      </w:r>
      <w:r>
        <w:t>:</w:t>
      </w:r>
    </w:p>
    <w:p w14:paraId="1B88FC4A" w14:textId="77777777" w:rsidR="00736C06" w:rsidRDefault="004E003C" w:rsidP="00C3385C">
      <w:pPr>
        <w:pStyle w:val="afd"/>
      </w:pPr>
      <w:r w:rsidRPr="00736C06">
        <w:rPr>
          <w:rFonts w:hAnsi="Times New Roman"/>
        </w:rPr>
        <w:tab/>
      </w:r>
      <m:oMath>
        <m:r>
          <m:rPr>
            <m:sty m:val="bi"/>
          </m:rPr>
          <m:t>L</m:t>
        </m:r>
        <m:r>
          <m:rPr>
            <m:sty m:val="p"/>
          </m:rPr>
          <m:t>=</m:t>
        </m:r>
        <m:r>
          <m:rPr>
            <m:sty m:val="bi"/>
          </m:rPr>
          <m:t>D</m:t>
        </m:r>
        <m:r>
          <m:rPr>
            <m:sty m:val="p"/>
          </m:rPr>
          <m:t>+</m:t>
        </m:r>
        <m:sSup>
          <m:sSupPr>
            <m:ctrlPr/>
          </m:sSupPr>
          <m:e>
            <m:r>
              <m:rPr>
                <m:sty m:val="bi"/>
              </m:rPr>
              <m:t>L</m:t>
            </m:r>
          </m:e>
          <m:sup>
            <m:r>
              <m:rPr>
                <m:sty m:val="p"/>
              </m:rPr>
              <m:t>'</m:t>
            </m:r>
          </m:sup>
        </m:sSup>
      </m:oMath>
      <w:bookmarkStart w:id="44" w:name="_Hlk147788464"/>
      <w:r w:rsidRPr="00736C06">
        <w:rPr>
          <w:rFonts w:hAnsi="Times New Roman"/>
        </w:rPr>
        <w:tab/>
      </w:r>
      <w:r>
        <w:t>(</w:t>
      </w:r>
      <w:r w:rsidR="003700FF">
        <w:t>3</w:t>
      </w:r>
      <w:r>
        <w:t>.17)</w:t>
      </w:r>
      <w:bookmarkEnd w:id="44"/>
    </w:p>
    <w:p w14:paraId="6CFE7287" w14:textId="633C4DFE" w:rsidR="00B06266" w:rsidRDefault="004E003C" w:rsidP="00AA76D9">
      <w:pPr>
        <w:ind w:firstLine="480"/>
      </w:pPr>
      <w:r>
        <w:t>其中</w:t>
      </w:r>
      <w:r>
        <w:rPr>
          <w:rFonts w:hint="eastAsia"/>
        </w:rPr>
        <w:t>，</w:t>
      </w:r>
      <m:oMath>
        <m:r>
          <m:rPr>
            <m:sty m:val="bi"/>
          </m:rPr>
          <w:rPr>
            <w:rFonts w:ascii="Cambria Math" w:hAnsi="Cambria Math"/>
          </w:rPr>
          <m:t>D</m:t>
        </m:r>
        <m:r>
          <m:rPr>
            <m:sty m:val="p"/>
          </m:rPr>
          <w:rPr>
            <w:rFonts w:ascii="Cambria Math" w:hAnsi="Cambria Math"/>
          </w:rPr>
          <m:t>=diag⁡</m:t>
        </m:r>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K</m:t>
                </m:r>
                <m:r>
                  <m:rPr>
                    <m:sty m:val="p"/>
                  </m:rPr>
                  <w:rPr>
                    <w:rFonts w:ascii="Cambria Math" w:hAnsi="Cambria Math"/>
                  </w:rPr>
                  <m:t>,</m:t>
                </m:r>
                <m:r>
                  <w:rPr>
                    <w:rFonts w:ascii="Cambria Math" w:hAnsi="Cambria Math"/>
                  </w:rPr>
                  <m:t>K</m:t>
                </m:r>
              </m:sub>
            </m:sSub>
          </m:e>
        </m:d>
      </m:oMath>
      <w:r>
        <w:t>为由矩阵</w:t>
      </w:r>
      <m:oMath>
        <m:r>
          <m:rPr>
            <m:sty m:val="bi"/>
          </m:rPr>
          <w:rPr>
            <w:rFonts w:ascii="Cambria Math" w:hAnsi="Cambria Math"/>
          </w:rPr>
          <m:t>L</m:t>
        </m:r>
      </m:oMath>
      <w:r>
        <w:t>的对角元素组成的对角矩阵</w:t>
      </w:r>
      <w:r>
        <w:rPr>
          <w:rFonts w:hint="eastAsia"/>
        </w:rPr>
        <w:t>，</w:t>
      </w:r>
      <m:oMath>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sup>
        </m:sSup>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m:rPr>
                    <m:sty m:val="bi"/>
                  </m:rPr>
                  <w:rPr>
                    <w:rFonts w:ascii="Cambria Math" w:hAnsi="Cambria Math"/>
                  </w:rPr>
                  <m:t>l</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bi"/>
                  </m:rPr>
                  <w:rPr>
                    <w:rFonts w:ascii="Cambria Math" w:hAnsi="Cambria Math"/>
                  </w:rPr>
                  <m:t>l</m:t>
                </m:r>
              </m:e>
              <m:sub>
                <m:r>
                  <w:rPr>
                    <w:rFonts w:ascii="Cambria Math" w:hAnsi="Cambria Math"/>
                  </w:rPr>
                  <m:t>K</m:t>
                </m:r>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,0</m:t>
            </m:r>
          </m:e>
        </m:d>
      </m:oMath>
      <w:r>
        <w:t>为将矩阵</w:t>
      </w:r>
      <m:oMath>
        <m:r>
          <m:rPr>
            <m:sty m:val="bi"/>
          </m:rPr>
          <w:rPr>
            <w:rFonts w:ascii="Cambria Math" w:hAnsi="Cambria Math"/>
          </w:rPr>
          <m:t>L</m:t>
        </m:r>
      </m:oMath>
      <w:r>
        <w:t>的对角元素用</w:t>
      </w:r>
      <w:r>
        <w:t>0</w:t>
      </w:r>
      <w:r>
        <w:t>取代后的矩阵。</w:t>
      </w:r>
    </w:p>
    <w:p w14:paraId="5BE5EF80" w14:textId="7D645406" w:rsidR="00B06266" w:rsidRDefault="004E003C" w:rsidP="00AA76D9">
      <w:pPr>
        <w:ind w:firstLine="480"/>
      </w:pPr>
      <w:r>
        <w:t>将式</w:t>
      </w:r>
      <w:r>
        <w:t>(</w:t>
      </w:r>
      <w:r w:rsidR="003700FF">
        <w:t>3</w:t>
      </w:r>
      <w:r>
        <w:rPr>
          <w:rFonts w:hint="eastAsia"/>
        </w:rPr>
        <w:t>.</w:t>
      </w:r>
      <w:r>
        <w:t>17)</w:t>
      </w:r>
      <w:r>
        <w:t>展开如下</w:t>
      </w:r>
      <w:r>
        <w:t>:</w:t>
      </w:r>
    </w:p>
    <w:p w14:paraId="1F21E9E1" w14:textId="2DF12790" w:rsidR="00B06266" w:rsidRDefault="004E003C" w:rsidP="00C3385C">
      <w:pPr>
        <w:pStyle w:val="afd"/>
      </w:pPr>
      <w:r w:rsidRPr="00736C06">
        <w:rPr>
          <w:rFonts w:hint="eastAsia"/>
        </w:rPr>
        <w:tab/>
      </w:r>
      <m:oMath>
        <m:r>
          <m:rPr>
            <m:sty m:val="bi"/>
          </m:rPr>
          <m:t>L</m:t>
        </m:r>
        <m:r>
          <m:rPr>
            <m:sty m:val="p"/>
          </m:rPr>
          <m:t>=</m:t>
        </m:r>
        <m:r>
          <m:rPr>
            <m:sty m:val="bi"/>
          </m:rPr>
          <m:t>D</m:t>
        </m:r>
        <m:r>
          <m:rPr>
            <m:sty m:val="p"/>
          </m:rPr>
          <m:t>+</m:t>
        </m:r>
        <m:sSup>
          <m:sSupPr>
            <m:ctrlPr/>
          </m:sSupPr>
          <m:e>
            <m:r>
              <m:rPr>
                <m:sty m:val="bi"/>
              </m:rPr>
              <m:t>L</m:t>
            </m:r>
          </m:e>
          <m:sup>
            <m:r>
              <m:rPr>
                <m:sty m:val="p"/>
              </m:rPr>
              <m:t>'</m:t>
            </m:r>
          </m:sup>
        </m:sSup>
        <m:r>
          <m:rPr>
            <m:sty m:val="p"/>
          </m:rPr>
          <m:t>=</m:t>
        </m:r>
        <m:r>
          <m:rPr>
            <m:sty m:val="bi"/>
          </m:rPr>
          <m:t>D</m:t>
        </m:r>
        <m:r>
          <m:rPr>
            <m:sty m:val="p"/>
          </m:rPr>
          <m:t>+</m:t>
        </m:r>
        <m:sSubSup>
          <m:sSubSupPr>
            <m:ctrlPr/>
          </m:sSubSupPr>
          <m:e>
            <m:r>
              <m:rPr>
                <m:sty m:val="bi"/>
              </m:rPr>
              <m:t>l</m:t>
            </m:r>
          </m:e>
          <m:sub>
            <m:r>
              <m:rPr>
                <m:sty m:val="p"/>
              </m:rPr>
              <m:t>1</m:t>
            </m:r>
          </m:sub>
          <m:sup>
            <m:r>
              <m:rPr>
                <m:sty m:val="p"/>
              </m:rPr>
              <m:t>'</m:t>
            </m:r>
          </m:sup>
        </m:sSubSup>
        <m:sSub>
          <m:sSubPr>
            <m:ctrlPr/>
          </m:sSubPr>
          <m:e>
            <m:r>
              <m:rPr>
                <m:sty m:val="bi"/>
              </m:rPr>
              <m:t>e</m:t>
            </m:r>
          </m:e>
          <m:sub>
            <m:r>
              <m:rPr>
                <m:sty m:val="p"/>
              </m:rPr>
              <m:t>1</m:t>
            </m:r>
          </m:sub>
        </m:sSub>
        <m:r>
          <m:rPr>
            <m:sty m:val="p"/>
          </m:rPr>
          <m:t>+</m:t>
        </m:r>
        <m:sSubSup>
          <m:sSubSupPr>
            <m:ctrlPr/>
          </m:sSubSupPr>
          <m:e>
            <m:r>
              <m:rPr>
                <m:sty m:val="bi"/>
              </m:rPr>
              <m:t>l</m:t>
            </m:r>
          </m:e>
          <m:sub>
            <m:r>
              <m:rPr>
                <m:sty m:val="p"/>
              </m:rPr>
              <m:t>2</m:t>
            </m:r>
          </m:sub>
          <m:sup>
            <m:r>
              <m:rPr>
                <m:sty m:val="p"/>
              </m:rPr>
              <m:t>'</m:t>
            </m:r>
          </m:sup>
        </m:sSubSup>
        <m:sSub>
          <m:sSubPr>
            <m:ctrlPr/>
          </m:sSubPr>
          <m:e>
            <m:r>
              <m:rPr>
                <m:sty m:val="bi"/>
              </m:rPr>
              <m:t>e</m:t>
            </m:r>
          </m:e>
          <m:sub>
            <m:r>
              <m:rPr>
                <m:sty m:val="p"/>
              </m:rPr>
              <m:t>2</m:t>
            </m:r>
          </m:sub>
        </m:sSub>
        <m:r>
          <m:rPr>
            <m:sty m:val="p"/>
          </m:rPr>
          <m:t>+⋯+</m:t>
        </m:r>
        <m:sSubSup>
          <m:sSubSupPr>
            <m:ctrlPr/>
          </m:sSubSupPr>
          <m:e>
            <m:r>
              <m:rPr>
                <m:sty m:val="bi"/>
              </m:rPr>
              <m:t>l</m:t>
            </m:r>
          </m:e>
          <m:sub>
            <m:r>
              <m:t>K</m:t>
            </m:r>
            <m:r>
              <m:rPr>
                <m:sty m:val="p"/>
              </m:rPr>
              <m:t>-1</m:t>
            </m:r>
          </m:sub>
          <m:sup>
            <m:r>
              <m:rPr>
                <m:sty m:val="p"/>
              </m:rPr>
              <m:t>'</m:t>
            </m:r>
          </m:sup>
        </m:sSubSup>
        <m:sSub>
          <m:sSubPr>
            <m:ctrlPr/>
          </m:sSubPr>
          <m:e>
            <m:r>
              <m:rPr>
                <m:sty m:val="bi"/>
              </m:rPr>
              <m:t>e</m:t>
            </m:r>
          </m:e>
          <m:sub>
            <m:r>
              <m:t>K</m:t>
            </m:r>
            <m:r>
              <m:rPr>
                <m:sty m:val="p"/>
              </m:rPr>
              <m:t>-1</m:t>
            </m:r>
          </m:sub>
        </m:sSub>
        <m:r>
          <m:rPr>
            <m:sty m:val="p"/>
          </m:rPr>
          <m:t>+</m:t>
        </m:r>
        <m:r>
          <m:rPr>
            <m:sty m:val="b"/>
          </m:rPr>
          <m:t>0</m:t>
        </m:r>
        <m:r>
          <m:rPr>
            <m:sty m:val="p"/>
          </m:rPr>
          <m:t>⋅</m:t>
        </m:r>
        <m:sSub>
          <m:sSubPr>
            <m:ctrlPr/>
          </m:sSubPr>
          <m:e>
            <m:r>
              <m:rPr>
                <m:sty m:val="bi"/>
              </m:rPr>
              <m:t>e</m:t>
            </m:r>
          </m:e>
          <m:sub>
            <m:r>
              <m:t>K</m:t>
            </m:r>
          </m:sub>
        </m:sSub>
      </m:oMath>
      <w:r>
        <w:rPr>
          <w:rFonts w:hint="eastAsia"/>
        </w:rPr>
        <w:tab/>
        <w:t>(</w:t>
      </w:r>
      <w:r w:rsidR="003700FF">
        <w:t>3</w:t>
      </w:r>
      <w:r>
        <w:rPr>
          <w:rFonts w:hint="eastAsia"/>
        </w:rPr>
        <w:t>.1</w:t>
      </w:r>
      <w:r>
        <w:t>8</w:t>
      </w:r>
      <w:r>
        <w:rPr>
          <w:rFonts w:hint="eastAsia"/>
        </w:rPr>
        <w:t>)</w:t>
      </w:r>
    </w:p>
    <w:p w14:paraId="78235A7A" w14:textId="54DA134C" w:rsidR="00B06266" w:rsidRDefault="004E003C" w:rsidP="00AA76D9">
      <w:pPr>
        <w:ind w:firstLine="480"/>
      </w:pPr>
      <w:r>
        <w:t>其中</w:t>
      </w:r>
      <w:r>
        <w:rPr>
          <w:rFonts w:hint="eastAsia"/>
        </w:rPr>
        <w:t>，</w:t>
      </w:r>
      <m:oMath>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t>为单位矩阵</w:t>
      </w:r>
      <m:oMath>
        <m:sSub>
          <m:sSubPr>
            <m:ctrlPr>
              <w:rPr>
                <w:rFonts w:ascii="Cambria Math" w:hAnsi="Cambria Math"/>
              </w:rPr>
            </m:ctrlPr>
          </m:sSubPr>
          <m:e>
            <m:r>
              <m:rPr>
                <m:sty m:val="bi"/>
              </m:rPr>
              <w:rPr>
                <w:rFonts w:ascii="Cambria Math" w:hAnsi="Cambria Math"/>
              </w:rPr>
              <m:t>I</m:t>
            </m:r>
          </m:e>
          <m:sub>
            <m:r>
              <w:rPr>
                <w:rFonts w:ascii="Cambria Math" w:hAnsi="Cambria Math"/>
              </w:rPr>
              <m:t>K</m:t>
            </m:r>
          </m:sub>
        </m:sSub>
      </m:oMath>
      <w:r>
        <w:t>的第</w:t>
      </w:r>
      <m:oMath>
        <m:r>
          <w:rPr>
            <w:rFonts w:ascii="Cambria Math" w:hAnsi="Cambria Math"/>
          </w:rPr>
          <m:t>i</m:t>
        </m:r>
      </m:oMath>
      <w:r>
        <w:t>行向量</w:t>
      </w:r>
      <w:r>
        <w:rPr>
          <w:rFonts w:hint="eastAsia"/>
        </w:rPr>
        <w:t>，</w:t>
      </w:r>
      <m:oMath>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oMath>
      <w:r>
        <w:t>为矩阵</w:t>
      </w:r>
      <m:oMath>
        <m:sSup>
          <m:sSupPr>
            <m:ctrlPr>
              <w:rPr>
                <w:rFonts w:ascii="Cambria Math" w:hAnsi="Cambria Math"/>
              </w:rPr>
            </m:ctrlPr>
          </m:sSupPr>
          <m:e>
            <m:r>
              <m:rPr>
                <m:sty m:val="bi"/>
              </m:rPr>
              <w:rPr>
                <w:rFonts w:ascii="Cambria Math" w:hAnsi="Cambria Math"/>
              </w:rPr>
              <m:t>L</m:t>
            </m:r>
          </m:e>
          <m:sup>
            <m:r>
              <m:rPr>
                <m:sty m:val="p"/>
              </m:rPr>
              <w:rPr>
                <w:rFonts w:ascii="Cambria Math" w:hAnsi="Cambria Math"/>
              </w:rPr>
              <m:t>'</m:t>
            </m:r>
          </m:sup>
        </m:sSup>
      </m:oMath>
      <w:r>
        <w:t>的第</w:t>
      </w:r>
      <m:oMath>
        <m:r>
          <w:rPr>
            <w:rFonts w:ascii="Cambria Math" w:hAnsi="Cambria Math"/>
          </w:rPr>
          <m:t>i</m:t>
        </m:r>
      </m:oMath>
      <w:r>
        <w:t>列向量</w:t>
      </w:r>
      <w:r>
        <w:rPr>
          <w:rFonts w:hint="eastAsia"/>
        </w:rPr>
        <w:t>，</w:t>
      </w:r>
      <w:r>
        <w:t>并令</w:t>
      </w:r>
      <m:oMath>
        <m:sSub>
          <m:sSubPr>
            <m:ctrlPr>
              <w:rPr>
                <w:rFonts w:ascii="Cambria Math" w:hAnsi="Cambria Math"/>
              </w:rPr>
            </m:ctrlPr>
          </m:sSubPr>
          <m:e>
            <m:r>
              <m:rPr>
                <m:sty m:val="bi"/>
              </m:rPr>
              <w:rPr>
                <w:rFonts w:ascii="Cambria Math" w:hAnsi="Cambria Math"/>
              </w:rPr>
              <m:t>T</m:t>
            </m:r>
          </m:e>
          <m:sub>
            <m:r>
              <w:rPr>
                <w:rFonts w:ascii="Cambria Math" w:hAnsi="Cambria Math"/>
              </w:rPr>
              <m:t>j</m:t>
            </m:r>
          </m:sub>
        </m:sSub>
        <m:r>
          <m:rPr>
            <m:sty m:val="p"/>
          </m:rPr>
          <w:rPr>
            <w:rFonts w:ascii="Cambria Math" w:hAnsi="Cambria Math"/>
          </w:rPr>
          <m:t>=</m:t>
        </m:r>
        <m:r>
          <m:rPr>
            <m:sty m:val="bi"/>
          </m:rPr>
          <w:rPr>
            <w:rFonts w:ascii="Cambria Math" w:hAnsi="Cambria Math"/>
          </w:rPr>
          <m:t>D</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rPr>
          <m:t> </m:t>
        </m:r>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rPr>
          <w:rFonts w:hint="eastAsia"/>
        </w:rPr>
        <w:t>，</w:t>
      </w:r>
      <w:r>
        <w:t>可知</w:t>
      </w:r>
      <m:oMath>
        <m:sSub>
          <m:sSubPr>
            <m:ctrlPr>
              <w:rPr>
                <w:rFonts w:ascii="Cambria Math" w:hAnsi="Cambria Math"/>
              </w:rPr>
            </m:ctrlPr>
          </m:sSubPr>
          <m:e>
            <m:r>
              <m:rPr>
                <m:sty m:val="bi"/>
              </m:rPr>
              <w:rPr>
                <w:rFonts w:ascii="Cambria Math" w:hAnsi="Cambria Math"/>
              </w:rPr>
              <m:t>T</m:t>
            </m:r>
          </m:e>
          <m:sub>
            <m:r>
              <w:rPr>
                <w:rFonts w:ascii="Cambria Math" w:hAnsi="Cambria Math"/>
              </w:rPr>
              <m:t>j</m:t>
            </m:r>
          </m:sub>
        </m:sSub>
      </m:oMath>
      <w:r>
        <w:t>是下三角矩阵</w:t>
      </w:r>
      <w:r>
        <w:rPr>
          <w:rFonts w:hint="eastAsia"/>
        </w:rPr>
        <w:t>，</w:t>
      </w:r>
      <w:r>
        <w:t>其行列式不为零</w:t>
      </w:r>
      <w:r>
        <w:rPr>
          <w:rFonts w:hint="eastAsia"/>
        </w:rPr>
        <w:t>，</w:t>
      </w:r>
      <w:r>
        <w:t>可得矩阵</w:t>
      </w:r>
      <m:oMath>
        <m:sSub>
          <m:sSubPr>
            <m:ctrlPr>
              <w:rPr>
                <w:rFonts w:ascii="Cambria Math" w:hAnsi="Cambria Math"/>
              </w:rPr>
            </m:ctrlPr>
          </m:sSubPr>
          <m:e>
            <m:r>
              <m:rPr>
                <m:sty m:val="bi"/>
              </m:rPr>
              <w:rPr>
                <w:rFonts w:ascii="Cambria Math" w:hAnsi="Cambria Math"/>
              </w:rPr>
              <m:t>T</m:t>
            </m:r>
          </m:e>
          <m:sub>
            <m:r>
              <w:rPr>
                <w:rFonts w:ascii="Cambria Math" w:hAnsi="Cambria Math"/>
              </w:rPr>
              <m:t>j</m:t>
            </m:r>
          </m:sub>
        </m:sSub>
      </m:oMath>
      <w:r>
        <w:t>可逆</w:t>
      </w:r>
      <w:r>
        <w:rPr>
          <w:rFonts w:hint="eastAsia"/>
        </w:rPr>
        <w:t>，</w:t>
      </w:r>
      <w:r>
        <w:t>满足式</w:t>
      </w:r>
      <w:r>
        <w:t>(</w:t>
      </w:r>
      <w:r w:rsidR="003700FF">
        <w:t>3</w:t>
      </w:r>
      <w:r>
        <w:rPr>
          <w:rFonts w:hint="eastAsia"/>
        </w:rPr>
        <w:t>.</w:t>
      </w:r>
      <w:r>
        <w:t>16)</w:t>
      </w:r>
      <w:r>
        <w:t>的应用条件。由式</w:t>
      </w:r>
      <w:r>
        <w:lastRenderedPageBreak/>
        <w:t>(</w:t>
      </w:r>
      <w:r w:rsidR="003700FF">
        <w:t>3</w:t>
      </w:r>
      <w:r>
        <w:rPr>
          <w:rFonts w:hint="eastAsia"/>
        </w:rPr>
        <w:t>.</w:t>
      </w:r>
      <w:r>
        <w:t>16)</w:t>
      </w:r>
      <w:r>
        <w:t>可得</w:t>
      </w:r>
      <m:oMath>
        <m:r>
          <m:rPr>
            <m:sty m:val="bi"/>
          </m:rPr>
          <w:rPr>
            <w:rFonts w:ascii="Cambria Math" w:hAnsi="Cambria Math"/>
          </w:rPr>
          <m:t>L</m:t>
        </m:r>
      </m:oMath>
      <w:r>
        <w:t>的逆为</w:t>
      </w:r>
      <w:r>
        <w:t>:</w:t>
      </w:r>
    </w:p>
    <w:p w14:paraId="514D4C05" w14:textId="5814C321" w:rsidR="00B06266" w:rsidRDefault="004E003C" w:rsidP="00C3385C">
      <w:pPr>
        <w:pStyle w:val="afd"/>
      </w:pPr>
      <w:r>
        <w:rPr>
          <w:rFonts w:hint="eastAsia"/>
        </w:rPr>
        <w:tab/>
      </w:r>
      <m:oMath>
        <m:sSup>
          <m:sSupPr>
            <m:ctrlPr/>
          </m:sSupPr>
          <m:e>
            <m:r>
              <m:rPr>
                <m:sty m:val="bi"/>
              </m:rPr>
              <m:t>L</m:t>
            </m:r>
          </m:e>
          <m:sup>
            <m:r>
              <m:rPr>
                <m:sty m:val="p"/>
              </m:rPr>
              <m:t>-1</m:t>
            </m:r>
          </m:sup>
        </m:sSup>
        <m:r>
          <m:rPr>
            <m:sty m:val="p"/>
          </m:rPr>
          <m:t>=</m:t>
        </m:r>
        <m:sSup>
          <m:sSupPr>
            <m:ctrlPr/>
          </m:sSupPr>
          <m:e>
            <m:d>
              <m:dPr>
                <m:ctrlPr/>
              </m:dPr>
              <m:e>
                <m:sSub>
                  <m:sSubPr>
                    <m:ctrlPr/>
                  </m:sSubPr>
                  <m:e>
                    <m:r>
                      <m:rPr>
                        <m:sty m:val="bi"/>
                      </m:rPr>
                      <m:t>T</m:t>
                    </m:r>
                  </m:e>
                  <m:sub>
                    <m:r>
                      <m:t>K</m:t>
                    </m:r>
                    <m:r>
                      <m:rPr>
                        <m:sty m:val="p"/>
                      </m:rPr>
                      <m:t>-2</m:t>
                    </m:r>
                  </m:sub>
                </m:sSub>
                <m:r>
                  <m:rPr>
                    <m:sty m:val="p"/>
                  </m:rPr>
                  <m:t>+</m:t>
                </m:r>
                <m:sSubSup>
                  <m:sSubSupPr>
                    <m:ctrlPr/>
                  </m:sSubSupPr>
                  <m:e>
                    <m:r>
                      <m:rPr>
                        <m:sty m:val="bi"/>
                      </m:rPr>
                      <m:t>l</m:t>
                    </m:r>
                  </m:e>
                  <m:sub>
                    <m:r>
                      <m:t>K</m:t>
                    </m:r>
                    <m:r>
                      <m:rPr>
                        <m:sty m:val="p"/>
                      </m:rPr>
                      <m:t>-1</m:t>
                    </m:r>
                  </m:sub>
                  <m:sup>
                    <m:r>
                      <m:rPr>
                        <m:sty m:val="p"/>
                      </m:rPr>
                      <m:t>'</m:t>
                    </m:r>
                  </m:sup>
                </m:sSubSup>
                <m:sSub>
                  <m:sSubPr>
                    <m:ctrlPr/>
                  </m:sSubPr>
                  <m:e>
                    <m:r>
                      <m:rPr>
                        <m:sty m:val="bi"/>
                      </m:rPr>
                      <m:t>e</m:t>
                    </m:r>
                  </m:e>
                  <m:sub>
                    <m:r>
                      <m:t>K</m:t>
                    </m:r>
                    <m:r>
                      <m:rPr>
                        <m:sty m:val="p"/>
                      </m:rPr>
                      <m:t>-1</m:t>
                    </m:r>
                  </m:sub>
                </m:sSub>
              </m:e>
            </m:d>
          </m:e>
          <m:sup>
            <m:r>
              <m:rPr>
                <m:sty m:val="p"/>
              </m:rPr>
              <m:t>-1</m:t>
            </m:r>
          </m:sup>
        </m:sSup>
        <m:r>
          <m:rPr>
            <m:sty m:val="p"/>
          </m:rPr>
          <m:t>=</m:t>
        </m:r>
        <m:sSup>
          <m:sSupPr>
            <m:ctrlPr/>
          </m:sSupPr>
          <m:e>
            <m:d>
              <m:dPr>
                <m:ctrlPr/>
              </m:dPr>
              <m:e>
                <m:sSub>
                  <m:sSubPr>
                    <m:ctrlPr/>
                  </m:sSubPr>
                  <m:e>
                    <m:r>
                      <m:rPr>
                        <m:sty m:val="bi"/>
                      </m:rPr>
                      <m:t>T</m:t>
                    </m:r>
                  </m:e>
                  <m:sub>
                    <m:r>
                      <m:t>K</m:t>
                    </m:r>
                    <m:r>
                      <m:rPr>
                        <m:sty m:val="p"/>
                      </m:rPr>
                      <m:t>-2</m:t>
                    </m:r>
                  </m:sub>
                </m:sSub>
              </m:e>
            </m:d>
          </m:e>
          <m:sup>
            <m:r>
              <m:rPr>
                <m:sty m:val="p"/>
              </m:rPr>
              <m:t>-1</m:t>
            </m:r>
          </m:sup>
        </m:sSup>
        <m:r>
          <m:rPr>
            <m:sty m:val="p"/>
          </m:rPr>
          <m:t>-</m:t>
        </m:r>
        <m:f>
          <m:fPr>
            <m:ctrlPr/>
          </m:fPr>
          <m:num>
            <m:sSup>
              <m:sSupPr>
                <m:ctrlPr/>
              </m:sSupPr>
              <m:e>
                <m:d>
                  <m:dPr>
                    <m:ctrlPr/>
                  </m:dPr>
                  <m:e>
                    <m:sSub>
                      <m:sSubPr>
                        <m:ctrlPr/>
                      </m:sSubPr>
                      <m:e>
                        <m:r>
                          <m:rPr>
                            <m:sty m:val="bi"/>
                          </m:rPr>
                          <m:t>T</m:t>
                        </m:r>
                      </m:e>
                      <m:sub>
                        <m:r>
                          <m:t>K</m:t>
                        </m:r>
                        <m:r>
                          <m:rPr>
                            <m:sty m:val="p"/>
                          </m:rPr>
                          <m:t>-2</m:t>
                        </m:r>
                      </m:sub>
                    </m:sSub>
                  </m:e>
                </m:d>
              </m:e>
              <m:sup>
                <m:r>
                  <m:rPr>
                    <m:sty m:val="p"/>
                  </m:rPr>
                  <m:t>-1</m:t>
                </m:r>
              </m:sup>
            </m:sSup>
            <m:sSubSup>
              <m:sSubSupPr>
                <m:ctrlPr/>
              </m:sSubSupPr>
              <m:e>
                <m:r>
                  <m:rPr>
                    <m:sty m:val="bi"/>
                  </m:rPr>
                  <m:t>l</m:t>
                </m:r>
              </m:e>
              <m:sub>
                <m:r>
                  <m:t>K</m:t>
                </m:r>
                <m:r>
                  <m:rPr>
                    <m:sty m:val="p"/>
                  </m:rPr>
                  <m:t>-1</m:t>
                </m:r>
              </m:sub>
              <m:sup>
                <m:r>
                  <m:rPr>
                    <m:sty m:val="p"/>
                  </m:rPr>
                  <m:t>'</m:t>
                </m:r>
              </m:sup>
            </m:sSubSup>
            <m:sSub>
              <m:sSubPr>
                <m:ctrlPr/>
              </m:sSubPr>
              <m:e>
                <m:r>
                  <m:rPr>
                    <m:sty m:val="bi"/>
                  </m:rPr>
                  <m:t>e</m:t>
                </m:r>
              </m:e>
              <m:sub>
                <m:r>
                  <m:t>K</m:t>
                </m:r>
                <m:r>
                  <m:rPr>
                    <m:sty m:val="p"/>
                  </m:rPr>
                  <m:t>-1</m:t>
                </m:r>
              </m:sub>
            </m:sSub>
            <m:sSup>
              <m:sSupPr>
                <m:ctrlPr/>
              </m:sSupPr>
              <m:e>
                <m:d>
                  <m:dPr>
                    <m:ctrlPr/>
                  </m:dPr>
                  <m:e>
                    <m:sSub>
                      <m:sSubPr>
                        <m:ctrlPr/>
                      </m:sSubPr>
                      <m:e>
                        <m:r>
                          <m:rPr>
                            <m:sty m:val="bi"/>
                          </m:rPr>
                          <m:t>T</m:t>
                        </m:r>
                      </m:e>
                      <m:sub>
                        <m:r>
                          <m:t>K</m:t>
                        </m:r>
                        <m:r>
                          <m:rPr>
                            <m:sty m:val="p"/>
                          </m:rPr>
                          <m:t>-2</m:t>
                        </m:r>
                      </m:sub>
                    </m:sSub>
                  </m:e>
                </m:d>
              </m:e>
              <m:sup>
                <m:r>
                  <m:rPr>
                    <m:sty m:val="p"/>
                  </m:rPr>
                  <m:t>-1</m:t>
                </m:r>
              </m:sup>
            </m:sSup>
          </m:num>
          <m:den>
            <m:r>
              <m:rPr>
                <m:sty m:val="p"/>
              </m:rPr>
              <m:t>1+</m:t>
            </m:r>
            <m:sSub>
              <m:sSubPr>
                <m:ctrlPr/>
              </m:sSubPr>
              <m:e>
                <m:r>
                  <m:rPr>
                    <m:sty m:val="bi"/>
                  </m:rPr>
                  <m:t>e</m:t>
                </m:r>
              </m:e>
              <m:sub>
                <m:r>
                  <m:t>K</m:t>
                </m:r>
                <m:r>
                  <m:rPr>
                    <m:sty m:val="p"/>
                  </m:rPr>
                  <m:t>-1</m:t>
                </m:r>
              </m:sub>
            </m:sSub>
            <m:sSup>
              <m:sSupPr>
                <m:ctrlPr/>
              </m:sSupPr>
              <m:e>
                <m:d>
                  <m:dPr>
                    <m:ctrlPr/>
                  </m:dPr>
                  <m:e>
                    <m:sSub>
                      <m:sSubPr>
                        <m:ctrlPr/>
                      </m:sSubPr>
                      <m:e>
                        <m:r>
                          <m:rPr>
                            <m:sty m:val="bi"/>
                          </m:rPr>
                          <m:t>T</m:t>
                        </m:r>
                      </m:e>
                      <m:sub>
                        <m:r>
                          <m:t>K</m:t>
                        </m:r>
                        <m:r>
                          <m:rPr>
                            <m:sty m:val="p"/>
                          </m:rPr>
                          <m:t>-2</m:t>
                        </m:r>
                      </m:sub>
                    </m:sSub>
                  </m:e>
                </m:d>
              </m:e>
              <m:sup>
                <m:r>
                  <m:rPr>
                    <m:sty m:val="p"/>
                  </m:rPr>
                  <m:t>-1</m:t>
                </m:r>
              </m:sup>
            </m:sSup>
            <m:sSubSup>
              <m:sSubSupPr>
                <m:ctrlPr/>
              </m:sSubSupPr>
              <m:e>
                <m:r>
                  <m:rPr>
                    <m:sty m:val="bi"/>
                  </m:rPr>
                  <m:t>l</m:t>
                </m:r>
              </m:e>
              <m:sub>
                <m:r>
                  <m:t>K</m:t>
                </m:r>
                <m:r>
                  <m:rPr>
                    <m:sty m:val="p"/>
                  </m:rPr>
                  <m:t>-1</m:t>
                </m:r>
              </m:sub>
              <m:sup>
                <m:r>
                  <m:rPr>
                    <m:sty m:val="p"/>
                  </m:rPr>
                  <m:t>'</m:t>
                </m:r>
              </m:sup>
            </m:sSubSup>
          </m:den>
        </m:f>
      </m:oMath>
      <w:r>
        <w:rPr>
          <w:rFonts w:hint="eastAsia"/>
        </w:rPr>
        <w:tab/>
        <w:t>(</w:t>
      </w:r>
      <w:r w:rsidR="003700FF">
        <w:t>3</w:t>
      </w:r>
      <w:r>
        <w:rPr>
          <w:rFonts w:hint="eastAsia"/>
        </w:rPr>
        <w:t>.1</w:t>
      </w:r>
      <w:r>
        <w:t>9</w:t>
      </w:r>
      <w:r>
        <w:rPr>
          <w:rFonts w:hint="eastAsia"/>
        </w:rPr>
        <w:t>)</w:t>
      </w:r>
    </w:p>
    <w:p w14:paraId="0F33EE7A" w14:textId="77777777" w:rsidR="00B06266" w:rsidRDefault="004E003C" w:rsidP="00AA76D9">
      <w:pPr>
        <w:ind w:firstLine="480"/>
      </w:pPr>
      <w:r>
        <w:t>其中</w:t>
      </w:r>
      <w:r>
        <w:rPr>
          <w:rFonts w:hint="eastAsia"/>
        </w:rPr>
        <w:t>，</w:t>
      </w:r>
      <m:oMath>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-2</m:t>
            </m:r>
          </m:sub>
        </m:sSub>
        <m:r>
          <m:rPr>
            <m:sty m:val="p"/>
          </m:rPr>
          <w:rPr>
            <w:rFonts w:ascii="Cambria Math" w:hAnsi="Cambria Math"/>
          </w:rPr>
          <m:t>=</m:t>
        </m:r>
        <m:r>
          <w:rPr>
            <w:rFonts w:ascii="Cambria Math" w:hAnsi="Cambria Math"/>
          </w:rPr>
          <m:t>D</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=1</m:t>
            </m:r>
          </m:sub>
          <m:sup>
            <m:r>
              <w:rPr>
                <w:rFonts w:ascii="Cambria Math" w:hAnsi="Cambria Math"/>
              </w:rPr>
              <m:t>K</m:t>
            </m:r>
            <m:r>
              <m:rPr>
                <m:sty m:val="p"/>
              </m:rPr>
              <w:rPr>
                <w:rFonts w:ascii="Cambria Math" w:hAnsi="Cambria Math"/>
              </w:rPr>
              <m:t>-2</m:t>
            </m:r>
          </m:sup>
        </m:sSubSup>
        <m:r>
          <m:rPr>
            <m:sty m:val="p"/>
          </m:rPr>
          <w:rPr>
            <w:rFonts w:ascii="Cambria Math" w:hAnsi="Cambria Math"/>
          </w:rPr>
          <m:t> </m:t>
        </m:r>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rPr>
          <w:rFonts w:hint="eastAsia"/>
        </w:rPr>
        <w:t>，</w:t>
      </w:r>
      <w:r>
        <w:t>再对</w:t>
      </w:r>
      <m:oMath>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-2</m:t>
            </m:r>
          </m:sub>
        </m:sSub>
      </m:oMath>
      <w:r>
        <w:t>进行求逆</w:t>
      </w:r>
      <w:r>
        <w:t>:</w:t>
      </w:r>
    </w:p>
    <w:p w14:paraId="261A4DBC" w14:textId="103FB737" w:rsidR="00B06266" w:rsidRDefault="004E003C" w:rsidP="00C3385C">
      <w:pPr>
        <w:pStyle w:val="afd"/>
      </w:pPr>
      <w:r>
        <w:rPr>
          <w:rFonts w:hint="eastAsia"/>
        </w:rPr>
        <w:tab/>
      </w:r>
      <m:oMath>
        <m:sSup>
          <m:sSupPr>
            <m:ctrlPr/>
          </m:sSupPr>
          <m:e>
            <m:d>
              <m:dPr>
                <m:ctrlPr/>
              </m:dPr>
              <m:e>
                <m:sSub>
                  <m:sSubPr>
                    <m:ctrlPr/>
                  </m:sSubPr>
                  <m:e>
                    <m:r>
                      <m:rPr>
                        <m:sty m:val="bi"/>
                      </m:rPr>
                      <m:t>T</m:t>
                    </m:r>
                  </m:e>
                  <m:sub>
                    <m:r>
                      <m:t>K</m:t>
                    </m:r>
                    <m:r>
                      <m:rPr>
                        <m:sty m:val="p"/>
                      </m:rPr>
                      <m:t>-2</m:t>
                    </m:r>
                  </m:sub>
                </m:sSub>
              </m:e>
            </m:d>
          </m:e>
          <m:sup>
            <m:r>
              <m:rPr>
                <m:sty m:val="p"/>
              </m:rPr>
              <m:t>-1</m:t>
            </m:r>
          </m:sup>
        </m:sSup>
        <m:r>
          <m:rPr>
            <m:sty m:val="p"/>
          </m:rPr>
          <m:t>=</m:t>
        </m:r>
        <m:sSup>
          <m:sSupPr>
            <m:ctrlPr/>
          </m:sSupPr>
          <m:e>
            <m:d>
              <m:dPr>
                <m:ctrlPr/>
              </m:dPr>
              <m:e>
                <m:sSub>
                  <m:sSubPr>
                    <m:ctrlPr/>
                  </m:sSubPr>
                  <m:e>
                    <m:r>
                      <m:rPr>
                        <m:sty m:val="bi"/>
                      </m:rPr>
                      <m:t>T</m:t>
                    </m:r>
                  </m:e>
                  <m:sub>
                    <m:r>
                      <m:t>K</m:t>
                    </m:r>
                    <m:r>
                      <m:rPr>
                        <m:sty m:val="p"/>
                      </m:rPr>
                      <m:t>-3</m:t>
                    </m:r>
                  </m:sub>
                </m:sSub>
                <m:r>
                  <m:rPr>
                    <m:sty m:val="p"/>
                  </m:rPr>
                  <m:t>+</m:t>
                </m:r>
                <m:sSubSup>
                  <m:sSubSupPr>
                    <m:ctrlPr/>
                  </m:sSubSupPr>
                  <m:e>
                    <m:r>
                      <m:rPr>
                        <m:sty m:val="bi"/>
                      </m:rPr>
                      <m:t>l</m:t>
                    </m:r>
                  </m:e>
                  <m:sub>
                    <m:r>
                      <m:t>K</m:t>
                    </m:r>
                    <m:r>
                      <m:rPr>
                        <m:sty m:val="p"/>
                      </m:rPr>
                      <m:t>-2</m:t>
                    </m:r>
                  </m:sub>
                  <m:sup>
                    <m:r>
                      <m:rPr>
                        <m:sty m:val="p"/>
                      </m:rPr>
                      <m:t>'</m:t>
                    </m:r>
                  </m:sup>
                </m:sSubSup>
                <m:sSub>
                  <m:sSubPr>
                    <m:ctrlPr/>
                  </m:sSubPr>
                  <m:e>
                    <m:r>
                      <m:rPr>
                        <m:sty m:val="bi"/>
                      </m:rPr>
                      <m:t>e</m:t>
                    </m:r>
                  </m:e>
                  <m:sub>
                    <m:r>
                      <m:t>K</m:t>
                    </m:r>
                    <m:r>
                      <m:rPr>
                        <m:sty m:val="p"/>
                      </m:rPr>
                      <m:t>-2</m:t>
                    </m:r>
                  </m:sub>
                </m:sSub>
              </m:e>
            </m:d>
          </m:e>
          <m:sup>
            <m:r>
              <m:rPr>
                <m:sty m:val="p"/>
              </m:rPr>
              <m:t>-1</m:t>
            </m:r>
          </m:sup>
        </m:sSup>
        <m:r>
          <m:rPr>
            <m:sty m:val="p"/>
          </m:rPr>
          <m:t>=</m:t>
        </m:r>
        <m:sSup>
          <m:sSupPr>
            <m:ctrlPr/>
          </m:sSupPr>
          <m:e>
            <m:d>
              <m:dPr>
                <m:ctrlPr/>
              </m:dPr>
              <m:e>
                <m:sSub>
                  <m:sSubPr>
                    <m:ctrlPr/>
                  </m:sSubPr>
                  <m:e>
                    <m:r>
                      <m:rPr>
                        <m:sty m:val="bi"/>
                      </m:rPr>
                      <m:t>T</m:t>
                    </m:r>
                  </m:e>
                  <m:sub>
                    <m:r>
                      <m:t>K</m:t>
                    </m:r>
                    <m:r>
                      <m:rPr>
                        <m:sty m:val="p"/>
                      </m:rPr>
                      <m:t>-3</m:t>
                    </m:r>
                  </m:sub>
                </m:sSub>
              </m:e>
            </m:d>
          </m:e>
          <m:sup>
            <m:r>
              <m:rPr>
                <m:sty m:val="p"/>
              </m:rPr>
              <m:t>-1</m:t>
            </m:r>
          </m:sup>
        </m:sSup>
        <m:r>
          <m:rPr>
            <m:sty m:val="p"/>
          </m:rPr>
          <m:t>-</m:t>
        </m:r>
        <m:f>
          <m:fPr>
            <m:ctrlPr/>
          </m:fPr>
          <m:num>
            <m:sSup>
              <m:sSupPr>
                <m:ctrlPr/>
              </m:sSupPr>
              <m:e>
                <m:d>
                  <m:dPr>
                    <m:ctrlPr/>
                  </m:dPr>
                  <m:e>
                    <m:sSub>
                      <m:sSubPr>
                        <m:ctrlPr/>
                      </m:sSubPr>
                      <m:e>
                        <m:r>
                          <m:rPr>
                            <m:sty m:val="bi"/>
                          </m:rPr>
                          <m:t>T</m:t>
                        </m:r>
                      </m:e>
                      <m:sub>
                        <m:r>
                          <m:t>K</m:t>
                        </m:r>
                        <m:r>
                          <m:rPr>
                            <m:sty m:val="p"/>
                          </m:rPr>
                          <m:t>-3</m:t>
                        </m:r>
                      </m:sub>
                    </m:sSub>
                  </m:e>
                </m:d>
              </m:e>
              <m:sup>
                <m:r>
                  <m:rPr>
                    <m:sty m:val="p"/>
                  </m:rPr>
                  <m:t>-1</m:t>
                </m:r>
              </m:sup>
            </m:sSup>
            <m:sSubSup>
              <m:sSubSupPr>
                <m:ctrlPr/>
              </m:sSubSupPr>
              <m:e>
                <m:r>
                  <m:rPr>
                    <m:sty m:val="bi"/>
                  </m:rPr>
                  <m:t>l</m:t>
                </m:r>
              </m:e>
              <m:sub>
                <m:r>
                  <m:t>K</m:t>
                </m:r>
                <m:r>
                  <m:rPr>
                    <m:sty m:val="p"/>
                  </m:rPr>
                  <m:t>-2</m:t>
                </m:r>
              </m:sub>
              <m:sup>
                <m:r>
                  <m:rPr>
                    <m:sty m:val="p"/>
                  </m:rPr>
                  <m:t>'</m:t>
                </m:r>
              </m:sup>
            </m:sSubSup>
            <m:sSub>
              <m:sSubPr>
                <m:ctrlPr/>
              </m:sSubPr>
              <m:e>
                <m:r>
                  <m:rPr>
                    <m:sty m:val="bi"/>
                  </m:rPr>
                  <m:t>e</m:t>
                </m:r>
              </m:e>
              <m:sub>
                <m:r>
                  <m:t>K</m:t>
                </m:r>
                <m:r>
                  <m:rPr>
                    <m:sty m:val="p"/>
                  </m:rPr>
                  <m:t>-2</m:t>
                </m:r>
              </m:sub>
            </m:sSub>
            <m:sSup>
              <m:sSupPr>
                <m:ctrlPr/>
              </m:sSupPr>
              <m:e>
                <m:d>
                  <m:dPr>
                    <m:ctrlPr/>
                  </m:dPr>
                  <m:e>
                    <m:sSub>
                      <m:sSubPr>
                        <m:ctrlPr/>
                      </m:sSubPr>
                      <m:e>
                        <m:r>
                          <m:rPr>
                            <m:sty m:val="bi"/>
                          </m:rPr>
                          <m:t>T</m:t>
                        </m:r>
                      </m:e>
                      <m:sub>
                        <m:r>
                          <m:t>K</m:t>
                        </m:r>
                        <m:r>
                          <m:rPr>
                            <m:sty m:val="p"/>
                          </m:rPr>
                          <m:t>-3</m:t>
                        </m:r>
                      </m:sub>
                    </m:sSub>
                  </m:e>
                </m:d>
              </m:e>
              <m:sup>
                <m:r>
                  <m:rPr>
                    <m:sty m:val="p"/>
                  </m:rPr>
                  <m:t>-1</m:t>
                </m:r>
              </m:sup>
            </m:sSup>
          </m:num>
          <m:den>
            <m:r>
              <m:rPr>
                <m:sty m:val="p"/>
              </m:rPr>
              <m:t>1+</m:t>
            </m:r>
            <m:sSub>
              <m:sSubPr>
                <m:ctrlPr/>
              </m:sSubPr>
              <m:e>
                <m:r>
                  <m:rPr>
                    <m:sty m:val="bi"/>
                  </m:rPr>
                  <m:t>e</m:t>
                </m:r>
              </m:e>
              <m:sub>
                <m:r>
                  <m:t>K</m:t>
                </m:r>
                <m:r>
                  <m:rPr>
                    <m:sty m:val="p"/>
                  </m:rPr>
                  <m:t>-2</m:t>
                </m:r>
              </m:sub>
            </m:sSub>
            <m:sSup>
              <m:sSupPr>
                <m:ctrlPr/>
              </m:sSupPr>
              <m:e>
                <m:d>
                  <m:dPr>
                    <m:ctrlPr/>
                  </m:dPr>
                  <m:e>
                    <m:sSub>
                      <m:sSubPr>
                        <m:ctrlPr/>
                      </m:sSubPr>
                      <m:e>
                        <m:r>
                          <m:rPr>
                            <m:sty m:val="bi"/>
                          </m:rPr>
                          <m:t>T</m:t>
                        </m:r>
                      </m:e>
                      <m:sub>
                        <m:r>
                          <m:t>K</m:t>
                        </m:r>
                        <m:r>
                          <m:rPr>
                            <m:sty m:val="p"/>
                          </m:rPr>
                          <m:t>-3</m:t>
                        </m:r>
                      </m:sub>
                    </m:sSub>
                  </m:e>
                </m:d>
              </m:e>
              <m:sup>
                <m:r>
                  <m:rPr>
                    <m:sty m:val="p"/>
                  </m:rPr>
                  <m:t>-1</m:t>
                </m:r>
              </m:sup>
            </m:sSup>
            <m:sSubSup>
              <m:sSubSupPr>
                <m:ctrlPr/>
              </m:sSubSupPr>
              <m:e>
                <m:r>
                  <m:rPr>
                    <m:sty m:val="bi"/>
                  </m:rPr>
                  <m:t>l</m:t>
                </m:r>
              </m:e>
              <m:sub>
                <m:r>
                  <m:t>K</m:t>
                </m:r>
                <m:r>
                  <m:rPr>
                    <m:sty m:val="p"/>
                  </m:rPr>
                  <m:t>-2</m:t>
                </m:r>
              </m:sub>
              <m:sup>
                <m:r>
                  <m:rPr>
                    <m:sty m:val="p"/>
                  </m:rPr>
                  <m:t>'</m:t>
                </m:r>
              </m:sup>
            </m:sSubSup>
          </m:den>
        </m:f>
      </m:oMath>
      <w:r>
        <w:rPr>
          <w:rFonts w:hint="eastAsia"/>
        </w:rPr>
        <w:tab/>
        <w:t>(</w:t>
      </w:r>
      <w:r w:rsidR="003700FF">
        <w:t>3</w:t>
      </w:r>
      <w:r>
        <w:rPr>
          <w:rFonts w:hint="eastAsia"/>
        </w:rPr>
        <w:t>.</w:t>
      </w:r>
      <w:r>
        <w:t>20</w:t>
      </w:r>
      <w:r>
        <w:rPr>
          <w:rFonts w:hint="eastAsia"/>
        </w:rPr>
        <w:t>)</w:t>
      </w:r>
    </w:p>
    <w:p w14:paraId="6BE664AD" w14:textId="77777777" w:rsidR="00B06266" w:rsidRDefault="004E003C" w:rsidP="00AA76D9">
      <w:pPr>
        <w:ind w:firstLine="480"/>
      </w:pPr>
      <w:r>
        <w:t>其中</w:t>
      </w:r>
      <w:r>
        <w:rPr>
          <w:rFonts w:hint="eastAsia"/>
        </w:rPr>
        <w:t>，</w:t>
      </w:r>
      <m:oMath>
        <m:sSub>
          <m:sSubPr>
            <m:ctrlPr>
              <w:rPr>
                <w:rFonts w:ascii="Cambria Math" w:hAnsi="Cambria Math"/>
              </w:rPr>
            </m:ctrlPr>
          </m:sSubPr>
          <m:e>
            <m:r>
              <m:rPr>
                <m:sty m:val="bi"/>
              </m:rPr>
              <w:rPr>
                <w:rFonts w:ascii="Cambria Math" w:hAnsi="Cambria Math"/>
              </w:rPr>
              <m:t>T</m:t>
            </m:r>
          </m:e>
          <m:sub>
            <m:r>
              <w:rPr>
                <w:rFonts w:ascii="Cambria Math" w:hAnsi="Cambria Math"/>
              </w:rPr>
              <m:t>K</m:t>
            </m:r>
            <m:r>
              <m:rPr>
                <m:sty m:val="p"/>
              </m:rPr>
              <w:rPr>
                <w:rFonts w:ascii="Cambria Math" w:hAnsi="Cambria Math"/>
              </w:rPr>
              <m:t>-3</m:t>
            </m:r>
          </m:sub>
        </m:sSub>
        <m:r>
          <m:rPr>
            <m:sty m:val="p"/>
          </m:rPr>
          <w:rPr>
            <w:rFonts w:ascii="Cambria Math" w:hAnsi="Cambria Math"/>
          </w:rPr>
          <m:t>=</m:t>
        </m:r>
        <m:r>
          <m:rPr>
            <m:sty m:val="bi"/>
          </m:rPr>
          <w:rPr>
            <w:rFonts w:ascii="Cambria Math" w:hAnsi="Cambria Math"/>
          </w:rPr>
          <m:t>D</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e>
          <m:sub>
            <m:r>
              <w:rPr>
                <w:rFonts w:ascii="Cambria Math" w:hAnsi="Cambria Math"/>
              </w:rPr>
              <m:t>i</m:t>
            </m:r>
            <m:r>
              <m:rPr>
                <m:sty m:val="p"/>
              </m:rPr>
              <w:rPr>
                <w:rFonts w:ascii="Cambria Math" w:hAnsi="Cambria Math"/>
              </w:rPr>
              <m:t>=1</m:t>
            </m:r>
          </m:sub>
          <m:sup>
            <m:r>
              <w:rPr>
                <w:rFonts w:ascii="Cambria Math" w:hAnsi="Cambria Math"/>
              </w:rPr>
              <m:t>K</m:t>
            </m:r>
            <m:r>
              <m:rPr>
                <m:sty m:val="p"/>
              </m:rPr>
              <w:rPr>
                <w:rFonts w:ascii="Cambria Math" w:hAnsi="Cambria Math"/>
              </w:rPr>
              <m:t>-3</m:t>
            </m:r>
          </m:sup>
        </m:sSubSup>
        <m:r>
          <m:rPr>
            <m:sty m:val="p"/>
          </m:rPr>
          <w:rPr>
            <w:rFonts w:ascii="Cambria Math" w:hAnsi="Cambria Math"/>
          </w:rPr>
          <m:t> </m:t>
        </m:r>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t>。依次类推</w:t>
      </w:r>
      <w:r>
        <w:rPr>
          <w:rFonts w:hint="eastAsia"/>
        </w:rPr>
        <w:t>，</w:t>
      </w:r>
      <w:r>
        <w:t>直到计算得</w:t>
      </w:r>
      <m:oMath>
        <m:sSub>
          <m:sSubPr>
            <m:ctrlPr>
              <w:rPr>
                <w:rFonts w:ascii="Cambria Math" w:hAnsi="Cambria Math"/>
              </w:rPr>
            </m:ctrlPr>
          </m:sSubPr>
          <m:e>
            <m:r>
              <m:rPr>
                <m:sty m:val="bi"/>
              </m:rPr>
              <w:rPr>
                <w:rFonts w:ascii="Cambria Math" w:hAnsi="Cambria Math"/>
              </w:rPr>
              <m:t>T</m:t>
            </m:r>
          </m:e>
          <m:sub>
            <m:r>
              <m:rPr>
                <m:sty m:val="p"/>
              </m:rPr>
              <w:rPr>
                <w:rFonts w:ascii="Cambria Math" w:hAnsi="Cambria Math"/>
              </w:rPr>
              <m:t>1</m:t>
            </m:r>
          </m:sub>
        </m:sSub>
      </m:oMath>
      <w:r>
        <w:t>的逆为</w:t>
      </w:r>
      <w:r>
        <w:t>:</w:t>
      </w:r>
    </w:p>
    <w:p w14:paraId="77763732" w14:textId="61A1C1AF" w:rsidR="00B06266" w:rsidRDefault="004E003C" w:rsidP="00C3385C">
      <w:pPr>
        <w:pStyle w:val="afd"/>
      </w:pPr>
      <w:r>
        <w:rPr>
          <w:rFonts w:hint="eastAsia"/>
        </w:rPr>
        <w:tab/>
      </w:r>
      <m:oMath>
        <m:sSup>
          <m:sSupPr>
            <m:ctrlPr/>
          </m:sSupPr>
          <m:e>
            <m:d>
              <m:dPr>
                <m:ctrlPr/>
              </m:dPr>
              <m:e>
                <m:sSub>
                  <m:sSubPr>
                    <m:ctrlPr/>
                  </m:sSubPr>
                  <m:e>
                    <m:r>
                      <m:rPr>
                        <m:sty m:val="bi"/>
                      </m:rPr>
                      <m:t>T</m:t>
                    </m:r>
                  </m:e>
                  <m:sub>
                    <m:r>
                      <m:rPr>
                        <m:sty m:val="p"/>
                      </m:rPr>
                      <m:t>1</m:t>
                    </m:r>
                  </m:sub>
                </m:sSub>
              </m:e>
            </m:d>
          </m:e>
          <m:sup>
            <m:r>
              <m:rPr>
                <m:sty m:val="p"/>
              </m:rPr>
              <m:t>-1</m:t>
            </m:r>
          </m:sup>
        </m:sSup>
        <m:r>
          <m:rPr>
            <m:sty m:val="p"/>
          </m:rPr>
          <m:t>=</m:t>
        </m:r>
        <m:sSup>
          <m:sSupPr>
            <m:ctrlPr/>
          </m:sSupPr>
          <m:e>
            <m:d>
              <m:dPr>
                <m:ctrlPr/>
              </m:dPr>
              <m:e>
                <m:sSub>
                  <m:sSubPr>
                    <m:ctrlPr/>
                  </m:sSubPr>
                  <m:e>
                    <m:r>
                      <m:rPr>
                        <m:sty m:val="bi"/>
                      </m:rPr>
                      <m:t>T</m:t>
                    </m:r>
                  </m:e>
                  <m:sub>
                    <m:r>
                      <m:rPr>
                        <m:sty m:val="p"/>
                      </m:rPr>
                      <m:t>0</m:t>
                    </m:r>
                  </m:sub>
                </m:sSub>
                <m:r>
                  <m:rPr>
                    <m:sty m:val="p"/>
                  </m:rPr>
                  <m:t>+</m:t>
                </m:r>
                <m:sSubSup>
                  <m:sSubSupPr>
                    <m:ctrlPr/>
                  </m:sSubSupPr>
                  <m:e>
                    <m:r>
                      <m:t>l</m:t>
                    </m:r>
                  </m:e>
                  <m:sub>
                    <m:r>
                      <m:rPr>
                        <m:sty m:val="p"/>
                      </m:rPr>
                      <m:t>1</m:t>
                    </m:r>
                  </m:sub>
                  <m:sup>
                    <m:r>
                      <m:rPr>
                        <m:sty m:val="p"/>
                      </m:rPr>
                      <m:t>'</m:t>
                    </m:r>
                  </m:sup>
                </m:sSubSup>
                <m:sSub>
                  <m:sSubPr>
                    <m:ctrlPr/>
                  </m:sSubPr>
                  <m:e>
                    <m:r>
                      <m:rPr>
                        <m:sty m:val="bi"/>
                      </m:rPr>
                      <m:t>e</m:t>
                    </m:r>
                  </m:e>
                  <m:sub>
                    <m:r>
                      <m:rPr>
                        <m:sty m:val="p"/>
                      </m:rPr>
                      <m:t>1</m:t>
                    </m:r>
                  </m:sub>
                </m:sSub>
              </m:e>
            </m:d>
          </m:e>
          <m:sup>
            <m:r>
              <m:rPr>
                <m:sty m:val="p"/>
              </m:rPr>
              <m:t>-1</m:t>
            </m:r>
          </m:sup>
        </m:sSup>
        <m:r>
          <m:rPr>
            <m:sty m:val="p"/>
          </m:rPr>
          <m:t>=</m:t>
        </m:r>
        <m:sSup>
          <m:sSupPr>
            <m:ctrlPr/>
          </m:sSupPr>
          <m:e>
            <m:d>
              <m:dPr>
                <m:ctrlPr/>
              </m:dPr>
              <m:e>
                <m:sSub>
                  <m:sSubPr>
                    <m:ctrlPr/>
                  </m:sSubPr>
                  <m:e>
                    <m:r>
                      <m:rPr>
                        <m:sty m:val="bi"/>
                      </m:rPr>
                      <m:t>T</m:t>
                    </m:r>
                  </m:e>
                  <m:sub>
                    <m:r>
                      <m:rPr>
                        <m:sty m:val="p"/>
                      </m:rPr>
                      <m:t>0</m:t>
                    </m:r>
                  </m:sub>
                </m:sSub>
              </m:e>
            </m:d>
          </m:e>
          <m:sup>
            <m:r>
              <m:rPr>
                <m:sty m:val="p"/>
              </m:rPr>
              <m:t>-1</m:t>
            </m:r>
          </m:sup>
        </m:sSup>
        <m:r>
          <m:rPr>
            <m:sty m:val="p"/>
          </m:rPr>
          <m:t>-</m:t>
        </m:r>
        <m:f>
          <m:fPr>
            <m:ctrlPr/>
          </m:fPr>
          <m:num>
            <m:sSup>
              <m:sSupPr>
                <m:ctrlPr/>
              </m:sSupPr>
              <m:e>
                <m:d>
                  <m:dPr>
                    <m:ctrlPr/>
                  </m:dPr>
                  <m:e>
                    <m:sSub>
                      <m:sSubPr>
                        <m:ctrlPr/>
                      </m:sSubPr>
                      <m:e>
                        <m:r>
                          <m:rPr>
                            <m:sty m:val="bi"/>
                          </m:rPr>
                          <m:t>T</m:t>
                        </m:r>
                      </m:e>
                      <m:sub>
                        <m:r>
                          <m:rPr>
                            <m:sty m:val="p"/>
                          </m:rPr>
                          <m:t>0</m:t>
                        </m:r>
                      </m:sub>
                    </m:sSub>
                  </m:e>
                </m:d>
              </m:e>
              <m:sup>
                <m:r>
                  <m:rPr>
                    <m:sty m:val="p"/>
                  </m:rPr>
                  <m:t>-1</m:t>
                </m:r>
              </m:sup>
            </m:sSup>
            <m:sSubSup>
              <m:sSubSupPr>
                <m:ctrlPr/>
              </m:sSubSupPr>
              <m:e>
                <m:r>
                  <m:t>l</m:t>
                </m:r>
              </m:e>
              <m:sub>
                <m:r>
                  <m:rPr>
                    <m:sty m:val="p"/>
                  </m:rPr>
                  <m:t>1</m:t>
                </m:r>
              </m:sub>
              <m:sup>
                <m:r>
                  <m:rPr>
                    <m:sty m:val="p"/>
                  </m:rPr>
                  <m:t>'</m:t>
                </m:r>
              </m:sup>
            </m:sSubSup>
            <m:sSub>
              <m:sSubPr>
                <m:ctrlPr/>
              </m:sSubPr>
              <m:e>
                <m:r>
                  <m:rPr>
                    <m:sty m:val="bi"/>
                  </m:rPr>
                  <m:t>e</m:t>
                </m:r>
              </m:e>
              <m:sub>
                <m:r>
                  <m:rPr>
                    <m:sty m:val="p"/>
                  </m:rPr>
                  <m:t>1</m:t>
                </m:r>
              </m:sub>
            </m:sSub>
            <m:sSup>
              <m:sSupPr>
                <m:ctrlPr/>
              </m:sSupPr>
              <m:e>
                <m:d>
                  <m:dPr>
                    <m:ctrlPr/>
                  </m:dPr>
                  <m:e>
                    <m:sSub>
                      <m:sSubPr>
                        <m:ctrlPr/>
                      </m:sSubPr>
                      <m:e>
                        <m:r>
                          <m:rPr>
                            <m:sty m:val="bi"/>
                          </m:rPr>
                          <m:t>T</m:t>
                        </m:r>
                      </m:e>
                      <m:sub>
                        <m:r>
                          <m:rPr>
                            <m:sty m:val="p"/>
                          </m:rPr>
                          <m:t>0</m:t>
                        </m:r>
                      </m:sub>
                    </m:sSub>
                  </m:e>
                </m:d>
              </m:e>
              <m:sup>
                <m:r>
                  <m:rPr>
                    <m:sty m:val="p"/>
                  </m:rPr>
                  <m:t>-1</m:t>
                </m:r>
              </m:sup>
            </m:sSup>
          </m:num>
          <m:den>
            <m:r>
              <m:rPr>
                <m:sty m:val="p"/>
              </m:rPr>
              <m:t>1+</m:t>
            </m:r>
            <m:sSub>
              <m:sSubPr>
                <m:ctrlPr/>
              </m:sSubPr>
              <m:e>
                <m:r>
                  <m:t>e</m:t>
                </m:r>
              </m:e>
              <m:sub>
                <m:r>
                  <m:rPr>
                    <m:sty m:val="p"/>
                  </m:rPr>
                  <m:t>1</m:t>
                </m:r>
              </m:sub>
            </m:sSub>
            <m:sSup>
              <m:sSupPr>
                <m:ctrlPr/>
              </m:sSupPr>
              <m:e>
                <m:d>
                  <m:dPr>
                    <m:ctrlPr/>
                  </m:dPr>
                  <m:e>
                    <m:sSub>
                      <m:sSubPr>
                        <m:ctrlPr/>
                      </m:sSubPr>
                      <m:e>
                        <m:r>
                          <m:rPr>
                            <m:sty m:val="bi"/>
                          </m:rPr>
                          <m:t>T</m:t>
                        </m:r>
                      </m:e>
                      <m:sub>
                        <m:r>
                          <m:rPr>
                            <m:sty m:val="p"/>
                          </m:rPr>
                          <m:t>0</m:t>
                        </m:r>
                      </m:sub>
                    </m:sSub>
                  </m:e>
                </m:d>
              </m:e>
              <m:sup>
                <m:r>
                  <m:rPr>
                    <m:sty m:val="p"/>
                  </m:rPr>
                  <m:t>-1</m:t>
                </m:r>
              </m:sup>
            </m:sSup>
            <m:sSubSup>
              <m:sSubSupPr>
                <m:ctrlPr/>
              </m:sSubSupPr>
              <m:e>
                <m:r>
                  <m:t>l</m:t>
                </m:r>
              </m:e>
              <m:sub>
                <m:r>
                  <m:rPr>
                    <m:sty m:val="p"/>
                  </m:rPr>
                  <m:t>1</m:t>
                </m:r>
              </m:sub>
              <m:sup>
                <m:r>
                  <m:rPr>
                    <m:sty m:val="p"/>
                  </m:rPr>
                  <m:t>'</m:t>
                </m:r>
              </m:sup>
            </m:sSubSup>
          </m:den>
        </m:f>
      </m:oMath>
      <w:r>
        <w:rPr>
          <w:rFonts w:hint="eastAsia"/>
        </w:rPr>
        <w:tab/>
        <w:t>(</w:t>
      </w:r>
      <w:r w:rsidR="003700FF">
        <w:t>3</w:t>
      </w:r>
      <w:r>
        <w:rPr>
          <w:rFonts w:hint="eastAsia"/>
        </w:rPr>
        <w:t>.</w:t>
      </w:r>
      <w:r>
        <w:t>21</w:t>
      </w:r>
      <w:r>
        <w:rPr>
          <w:rFonts w:hint="eastAsia"/>
        </w:rPr>
        <w:t>)</w:t>
      </w:r>
    </w:p>
    <w:p w14:paraId="6F05023F" w14:textId="5AC8BFB5" w:rsidR="00B06266" w:rsidRDefault="004E003C" w:rsidP="00AA76D9">
      <w:pPr>
        <w:ind w:firstLine="480"/>
      </w:pPr>
      <w:r>
        <w:t>其中</w:t>
      </w:r>
      <w:r>
        <w:rPr>
          <w:rFonts w:hint="eastAsia"/>
        </w:rPr>
        <w:t>，</w:t>
      </w:r>
      <m:oMath>
        <m:sSub>
          <m:sSubPr>
            <m:ctrlPr>
              <w:rPr>
                <w:rFonts w:ascii="Cambria Math" w:hAnsi="Cambria Math"/>
              </w:rPr>
            </m:ctrlPr>
          </m:sSubPr>
          <m:e>
            <m:r>
              <m:rPr>
                <m:sty m:val="bi"/>
              </m:rPr>
              <w:rPr>
                <w:rFonts w:ascii="Cambria Math" w:hAnsi="Cambria Math"/>
              </w:rPr>
              <m:t>T</m:t>
            </m:r>
          </m:e>
          <m:sub>
            <m:r>
              <m:rPr>
                <m:sty m:val="p"/>
              </m:rPr>
              <w:rPr>
                <w:rFonts w:ascii="Cambria Math" w:hAnsi="Cambria Math"/>
              </w:rPr>
              <m:t>0</m:t>
            </m:r>
          </m:sub>
        </m:sSub>
        <m:r>
          <m:rPr>
            <m:sty m:val="p"/>
          </m:rPr>
          <w:rPr>
            <w:rFonts w:ascii="Cambria Math" w:hAnsi="Cambria Math"/>
          </w:rPr>
          <m:t>=</m:t>
        </m:r>
        <m:r>
          <m:rPr>
            <m:sty m:val="bi"/>
          </m:rPr>
          <w:rPr>
            <w:rFonts w:ascii="Cambria Math" w:hAnsi="Cambria Math"/>
          </w:rPr>
          <m:t>D</m:t>
        </m:r>
      </m:oMath>
      <w:r>
        <w:t>。对角矩阵</w:t>
      </w:r>
      <m:oMath>
        <m:r>
          <m:rPr>
            <m:sty m:val="bi"/>
          </m:rPr>
          <w:rPr>
            <w:rFonts w:ascii="Cambria Math" w:hAnsi="Cambria Math"/>
          </w:rPr>
          <m:t>D</m:t>
        </m:r>
      </m:oMath>
      <w:r>
        <w:t>的逆求解简单，通过</w:t>
      </w:r>
      <m:oMath>
        <m:r>
          <w:rPr>
            <w:rFonts w:ascii="Cambria Math" w:hAnsi="Cambria Math"/>
          </w:rPr>
          <m:t>K</m:t>
        </m:r>
        <m:r>
          <m:rPr>
            <m:sty m:val="p"/>
          </m:rPr>
          <w:rPr>
            <w:rFonts w:ascii="Cambria Math" w:hAnsi="Cambria Math"/>
          </w:rPr>
          <m:t>-1</m:t>
        </m:r>
      </m:oMath>
      <w:r>
        <w:t>次的迭代运算求得</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。最后将求得的</w:t>
      </w:r>
      <m:oMath>
        <m:sSup>
          <m:sSupPr>
            <m:ctrlPr>
              <w:rPr>
                <w:rFonts w:ascii="Cambria Math" w:hAnsi="Cambria Math"/>
              </w:rPr>
            </m:ctrlPr>
          </m:sSupPr>
          <m:e>
            <m:r>
              <w:rPr>
                <w:rFonts w:ascii="Cambria Math" w:hAnsi="Cambria Math"/>
              </w:rPr>
              <m:t>L</m:t>
            </m:r>
          </m:e>
          <m:sup>
            <m:r>
              <m:rPr>
                <m:sty m:val="p"/>
              </m:rPr>
              <w:rPr>
                <w:rFonts w:ascii="Cambria Math" w:hAnsi="Cambria Math"/>
              </w:rPr>
              <m:t>-1</m:t>
            </m:r>
          </m:sup>
        </m:sSup>
      </m:oMath>
      <w:r>
        <w:t>代入式</w:t>
      </w:r>
      <w:r>
        <w:t>(</w:t>
      </w:r>
      <w:r w:rsidR="003700FF">
        <w:t>3</w:t>
      </w:r>
      <w:r>
        <w:rPr>
          <w:rFonts w:hint="eastAsia"/>
        </w:rPr>
        <w:t>.</w:t>
      </w:r>
      <w:r>
        <w:t>15)</w:t>
      </w:r>
      <w:r>
        <w:rPr>
          <w:rFonts w:hint="eastAsia"/>
        </w:rPr>
        <w:t>，</w:t>
      </w:r>
      <w:r>
        <w:t>可求得</w:t>
      </w:r>
      <m:oMath>
        <m:sSup>
          <m:sSupPr>
            <m:ctrlPr>
              <w:rPr>
                <w:rFonts w:ascii="Cambria Math" w:hAnsi="Cambria Math"/>
              </w:rPr>
            </m:ctrlPr>
          </m:sSupPr>
          <m:e>
            <m:r>
              <m:rPr>
                <m:sty m:val="bi"/>
              </m:rPr>
              <w:rPr>
                <w:rFonts w:ascii="Cambria Math" w:hAnsi="Cambria Math"/>
              </w:rPr>
              <m:t>W</m:t>
            </m:r>
          </m:e>
          <m:sup>
            <m:r>
              <m:rPr>
                <m:sty m:val="p"/>
              </m:rPr>
              <w:rPr>
                <w:rFonts w:ascii="Cambria Math" w:hAnsi="Cambria Math"/>
              </w:rPr>
              <m:t>-1</m:t>
            </m:r>
          </m:sup>
        </m:sSup>
      </m:oMath>
      <w:r>
        <w:t>。</w:t>
      </w:r>
    </w:p>
    <w:p w14:paraId="24BA7660" w14:textId="104CA37E" w:rsidR="00B06266" w:rsidRDefault="004E003C" w:rsidP="00276F9B">
      <w:pPr>
        <w:pStyle w:val="3"/>
        <w:spacing w:after="163"/>
      </w:pPr>
      <w:bookmarkStart w:id="45" w:name="_Toc165067942"/>
      <w:bookmarkStart w:id="46" w:name="_Toc179453531"/>
      <w:r>
        <w:t>CSM</w:t>
      </w:r>
      <w:r>
        <w:t>与</w:t>
      </w:r>
      <w:r>
        <w:t>Neumann</w:t>
      </w:r>
      <w:r>
        <w:t>级数对比</w:t>
      </w:r>
      <w:bookmarkEnd w:id="45"/>
      <w:bookmarkEnd w:id="46"/>
    </w:p>
    <w:p w14:paraId="205C0B0E" w14:textId="5990E781" w:rsidR="00B06266" w:rsidRDefault="004E003C" w:rsidP="00AA76D9">
      <w:pPr>
        <w:ind w:firstLine="480"/>
      </w:pPr>
      <w:r>
        <w:t>本节分析算法计算复杂度中所需要的乘法运算。由式</w:t>
      </w:r>
      <w:r>
        <w:t>(</w:t>
      </w:r>
      <w:r w:rsidR="003700FF">
        <w:t>3</w:t>
      </w:r>
      <w:r>
        <w:t>.14)</w:t>
      </w:r>
      <w:r>
        <w:t>将</w:t>
      </w:r>
      <m:oMath>
        <m:sSup>
          <m:sSupPr>
            <m:ctrlPr>
              <w:rPr>
                <w:rFonts w:ascii="Cambria Math" w:hAnsi="Cambria Math"/>
              </w:rPr>
            </m:ctrlPr>
          </m:sSupPr>
          <m:e>
            <m:r>
              <m:rPr>
                <m:sty m:val="bi"/>
              </m:rPr>
              <w:rPr>
                <w:rFonts w:ascii="Cambria Math" w:hAnsi="Cambria Math"/>
              </w:rPr>
              <m:t>W</m:t>
            </m:r>
          </m:e>
          <m:sup>
            <m:r>
              <m:rPr>
                <m:sty m:val="p"/>
              </m:rPr>
              <w:rPr>
                <w:rFonts w:ascii="Cambria Math" w:hAnsi="Cambria Math"/>
              </w:rPr>
              <m:t>-1</m:t>
            </m:r>
          </m:sup>
        </m:sSup>
      </m:oMath>
      <w:r>
        <w:t>进行</w:t>
      </w:r>
      <w:r>
        <w:t>Cholesky</w:t>
      </w:r>
      <w:r>
        <w:t>分解，得到下三角矩阵</w:t>
      </w:r>
      <m:oMath>
        <m:r>
          <m:rPr>
            <m:sty m:val="bi"/>
          </m:rPr>
          <w:rPr>
            <w:rFonts w:ascii="Cambria Math" w:hAnsi="Cambria Math"/>
          </w:rPr>
          <m:t>L</m:t>
        </m:r>
      </m:oMath>
      <w:r>
        <w:t>。根据文献</w:t>
      </w:r>
      <w:r>
        <w:fldChar w:fldCharType="begin"/>
      </w:r>
      <w:r>
        <w:instrText xml:space="preserve"> REF _Ref22323 \r \h </w:instrText>
      </w:r>
      <w:r w:rsidR="00AA76D9">
        <w:instrText xml:space="preserve"> \* MERGEFORMAT </w:instrText>
      </w:r>
      <w:r>
        <w:fldChar w:fldCharType="separate"/>
      </w:r>
      <w:r w:rsidR="0058476F">
        <w:t>[23]</w:t>
      </w:r>
      <w:r>
        <w:fldChar w:fldCharType="end"/>
      </w:r>
      <w:r>
        <w:t>，</w:t>
      </w:r>
      <w:r>
        <w:t>Cholesky</w:t>
      </w:r>
      <w:r>
        <w:t>分解能够快速分解并通过</w:t>
      </w:r>
      <w:r>
        <w:t>FPGA</w:t>
      </w:r>
      <w:r>
        <w:t>硬件实现，所以忽略这部分的计算复杂度。式</w:t>
      </w:r>
      <w:r>
        <w:t>(</w:t>
      </w:r>
      <w:r w:rsidR="003700FF">
        <w:t>3</w:t>
      </w:r>
      <w:r>
        <w:t>.19)</w:t>
      </w:r>
      <w:r>
        <w:t>和式</w:t>
      </w:r>
      <w:r>
        <w:t>(</w:t>
      </w:r>
      <w:r w:rsidR="003700FF">
        <w:t>3</w:t>
      </w:r>
      <w:r>
        <w:t>.20)</w:t>
      </w:r>
      <w:r>
        <w:t>的分子上的</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r>
                      <m:rPr>
                        <m:sty m:val="p"/>
                      </m:rPr>
                      <w:rPr>
                        <w:rFonts w:ascii="Cambria Math" w:hAnsi="Cambria Math"/>
                      </w:rPr>
                      <m:t>-1</m:t>
                    </m:r>
                  </m:sub>
                </m:sSub>
              </m:e>
            </m:d>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i</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r>
                      <m:rPr>
                        <m:sty m:val="p"/>
                      </m:rPr>
                      <w:rPr>
                        <w:rFonts w:ascii="Cambria Math" w:hAnsi="Cambria Math"/>
                      </w:rPr>
                      <m:t>-1</m:t>
                    </m:r>
                  </m:sub>
                </m:sSub>
              </m:e>
            </m:d>
          </m:e>
          <m:sup>
            <m:r>
              <m:rPr>
                <m:sty m:val="p"/>
              </m:rPr>
              <w:rPr>
                <w:rFonts w:ascii="Cambria Math" w:hAnsi="Cambria Math"/>
              </w:rPr>
              <m:t>-1</m:t>
            </m:r>
          </m:sup>
        </m:sSup>
      </m:oMath>
      <w:r>
        <w:t>，其列向量</w:t>
      </w:r>
      <m:oMath>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oMath>
      <w:r>
        <w:t>和行向量</w:t>
      </w:r>
      <m:oMath>
        <m:sSub>
          <m:sSubPr>
            <m:ctrlPr>
              <w:rPr>
                <w:rFonts w:ascii="Cambria Math" w:hAnsi="Cambria Math"/>
              </w:rPr>
            </m:ctrlPr>
          </m:sSubPr>
          <m:e>
            <m:r>
              <m:rPr>
                <m:sty m:val="bi"/>
              </m:rPr>
              <w:rPr>
                <w:rFonts w:ascii="Cambria Math" w:hAnsi="Cambria Math"/>
              </w:rPr>
              <m:t>e</m:t>
            </m:r>
          </m:e>
          <m:sub>
            <m:r>
              <w:rPr>
                <w:rFonts w:ascii="Cambria Math" w:hAnsi="Cambria Math"/>
              </w:rPr>
              <m:t>i</m:t>
            </m:r>
          </m:sub>
        </m:sSub>
      </m:oMath>
      <w:r>
        <w:t>至少有一半以上的元素是</w:t>
      </w:r>
      <w:r>
        <w:t>0</w:t>
      </w:r>
      <w:r>
        <w:t>，根据稀疏矩阵和稀疏向量的特性，可以计算得到</w:t>
      </w:r>
      <m:oMath>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r>
                          <m:rPr>
                            <m:sty m:val="p"/>
                          </m:rPr>
                          <w:rPr>
                            <w:rFonts w:ascii="Cambria Math" w:hAnsi="Cambria Math"/>
                          </w:rPr>
                          <m:t>-1</m:t>
                        </m:r>
                      </m:sub>
                    </m:sSub>
                  </m:e>
                </m:d>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l</m:t>
                </m:r>
              </m:e>
              <m:sub>
                <m:r>
                  <m:rPr>
                    <m:sty m:val="bi"/>
                  </m:rPr>
                  <w:rPr>
                    <w:rFonts w:ascii="Cambria Math" w:hAnsi="Cambria Math"/>
                  </w:rPr>
                  <m:t>i</m:t>
                </m:r>
              </m:sub>
              <m:sup>
                <m:r>
                  <m:rPr>
                    <m:sty m:val="p"/>
                  </m:rPr>
                  <w:rPr>
                    <w:rFonts w:ascii="Cambria Math" w:hAnsi="Cambria Math"/>
                  </w:rPr>
                  <m:t>'</m:t>
                </m:r>
              </m:sup>
            </m:sSubSup>
            <m:sSub>
              <m:sSubPr>
                <m:ctrlPr>
                  <w:rPr>
                    <w:rFonts w:ascii="Cambria Math" w:hAnsi="Cambria Math"/>
                  </w:rPr>
                </m:ctrlPr>
              </m:sSubPr>
              <m:e>
                <m:r>
                  <m:rPr>
                    <m:sty m:val="bi"/>
                  </m:rPr>
                  <w:rPr>
                    <w:rFonts w:ascii="Cambria Math" w:hAnsi="Cambria Math"/>
                  </w:rPr>
                  <m:t>e</m:t>
                </m:r>
              </m:e>
              <m:sub>
                <m:r>
                  <w:rPr>
                    <w:rFonts w:ascii="Cambria Math" w:hAnsi="Cambria Math"/>
                  </w:rPr>
                  <m:t>i</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m:rPr>
                            <m:sty m:val="bi"/>
                          </m:rPr>
                          <w:rPr>
                            <w:rFonts w:ascii="Cambria Math" w:hAnsi="Cambria Math"/>
                          </w:rPr>
                          <m:t>i</m:t>
                        </m:r>
                        <m:r>
                          <m:rPr>
                            <m:sty m:val="p"/>
                          </m:rPr>
                          <w:rPr>
                            <w:rFonts w:ascii="Cambria Math" w:hAnsi="Cambria Math"/>
                          </w:rPr>
                          <m:t>-1</m:t>
                        </m:r>
                      </m:sub>
                    </m:sSub>
                  </m:e>
                </m:d>
              </m:e>
              <m:sup>
                <m:r>
                  <m:rPr>
                    <m:sty m:val="p"/>
                  </m:rPr>
                  <w:rPr>
                    <w:rFonts w:ascii="Cambria Math" w:hAnsi="Cambria Math"/>
                  </w:rPr>
                  <m:t>-1</m:t>
                </m:r>
              </m:sup>
            </m:sSup>
          </m:num>
          <m:den>
            <m:r>
              <m:rPr>
                <m:sty m:val="p"/>
              </m:rPr>
              <w:rPr>
                <w:rFonts w:ascii="Cambria Math" w:hAnsi="Cambria Math"/>
              </w:rPr>
              <m:t>1+</m:t>
            </m:r>
            <m:sSub>
              <m:sSubPr>
                <m:ctrlPr>
                  <w:rPr>
                    <w:rFonts w:ascii="Cambria Math" w:hAnsi="Cambria Math"/>
                  </w:rPr>
                </m:ctrlPr>
              </m:sSubPr>
              <m:e>
                <m:r>
                  <m:rPr>
                    <m:sty m:val="bi"/>
                  </m:rPr>
                  <w:rPr>
                    <w:rFonts w:ascii="Cambria Math" w:hAnsi="Cambria Math"/>
                  </w:rPr>
                  <m:t>e</m:t>
                </m:r>
              </m:e>
              <m:sub>
                <m:r>
                  <w:rPr>
                    <w:rFonts w:ascii="Cambria Math" w:hAnsi="Cambria Math"/>
                  </w:rPr>
                  <m:t>i</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i"/>
                          </m:rPr>
                          <w:rPr>
                            <w:rFonts w:ascii="Cambria Math" w:hAnsi="Cambria Math"/>
                          </w:rPr>
                          <m:t>T</m:t>
                        </m:r>
                      </m:e>
                      <m:sub>
                        <m:r>
                          <w:rPr>
                            <w:rFonts w:ascii="Cambria Math" w:hAnsi="Cambria Math"/>
                          </w:rPr>
                          <m:t>i</m:t>
                        </m:r>
                        <m:r>
                          <m:rPr>
                            <m:sty m:val="p"/>
                          </m:rPr>
                          <w:rPr>
                            <w:rFonts w:ascii="Cambria Math" w:hAnsi="Cambria Math"/>
                          </w:rPr>
                          <m:t>-1</m:t>
                        </m:r>
                      </m:sub>
                    </m:sSub>
                  </m:e>
                </m:d>
              </m:e>
              <m:sup>
                <m:r>
                  <m:rPr>
                    <m:sty m:val="p"/>
                  </m:rPr>
                  <w:rPr>
                    <w:rFonts w:ascii="Cambria Math" w:hAnsi="Cambria Math"/>
                  </w:rPr>
                  <m:t>-1</m:t>
                </m:r>
              </m:sup>
            </m:sSup>
            <m:sSubSup>
              <m:sSubSupPr>
                <m:ctrlPr>
                  <w:rPr>
                    <w:rFonts w:ascii="Cambria Math" w:hAnsi="Cambria Math"/>
                  </w:rPr>
                </m:ctrlPr>
              </m:sSubSupPr>
              <m:e>
                <m:r>
                  <m:rPr>
                    <m:sty m:val="bi"/>
                  </m:rPr>
                  <w:rPr>
                    <w:rFonts w:ascii="Cambria Math" w:hAnsi="Cambria Math"/>
                  </w:rPr>
                  <m:t>l</m:t>
                </m:r>
              </m:e>
              <m:sub>
                <m:r>
                  <w:rPr>
                    <w:rFonts w:ascii="Cambria Math" w:hAnsi="Cambria Math"/>
                  </w:rPr>
                  <m:t>i</m:t>
                </m:r>
              </m:sub>
              <m:sup>
                <m:r>
                  <m:rPr>
                    <m:sty m:val="p"/>
                  </m:rPr>
                  <w:rPr>
                    <w:rFonts w:ascii="Cambria Math" w:hAnsi="Cambria Math"/>
                  </w:rPr>
                  <m:t>'</m:t>
                </m:r>
              </m:sup>
            </m:sSubSup>
          </m:den>
        </m:f>
      </m:oMath>
      <w:r>
        <w:t>的计算复杂度为</w:t>
      </w:r>
      <m:oMath>
        <m:r>
          <m:rPr>
            <m:scr m:val="script"/>
            <m:sty m:val="p"/>
          </m:rPr>
          <w:rPr>
            <w:rFonts w:ascii="Cambria Math" w:hAnsi="Cambria Math"/>
          </w:rPr>
          <m:t>O</m:t>
        </m:r>
        <m:r>
          <m:rPr>
            <m:sty m:val="p"/>
          </m:rPr>
          <w:rPr>
            <w:rFonts w:ascii="Cambria Math" w:hAnsi="Cambria Math"/>
          </w:rPr>
          <m:t>(4</m:t>
        </m:r>
        <m:r>
          <w:rPr>
            <w:rFonts w:ascii="Cambria Math" w:hAnsi="Cambria Math"/>
          </w:rPr>
          <m:t>K</m:t>
        </m:r>
        <m:r>
          <m:rPr>
            <m:sty m:val="p"/>
          </m:rPr>
          <w:rPr>
            <w:rFonts w:ascii="Cambria Math" w:hAnsi="Cambria Math"/>
          </w:rPr>
          <m:t>+1)</m:t>
        </m:r>
      </m:oMath>
      <w:r>
        <w:t>，然后经过</w:t>
      </w:r>
      <m:oMath>
        <m:r>
          <w:rPr>
            <w:rFonts w:ascii="Cambria Math" w:hAnsi="Cambria Math"/>
          </w:rPr>
          <m:t>K</m:t>
        </m:r>
        <m:r>
          <m:rPr>
            <m:sty m:val="p"/>
          </m:rPr>
          <w:rPr>
            <w:rFonts w:ascii="Cambria Math" w:hAnsi="Cambria Math"/>
          </w:rPr>
          <m:t>-1</m:t>
        </m:r>
      </m:oMath>
      <w:r>
        <w:t>次的迭代运算，得到</w:t>
      </w:r>
      <m:oMath>
        <m:sSup>
          <m:sSupPr>
            <m:ctrlPr>
              <w:rPr>
                <w:rFonts w:ascii="Cambria Math" w:hAnsi="Cambria Math"/>
              </w:rPr>
            </m:ctrlPr>
          </m:sSupPr>
          <m:e>
            <m:r>
              <m:rPr>
                <m:sty m:val="bi"/>
              </m:rPr>
              <w:rPr>
                <w:rFonts w:ascii="Cambria Math" w:hAnsi="Cambria Math"/>
              </w:rPr>
              <m:t>L</m:t>
            </m:r>
          </m:e>
          <m:sup>
            <m:r>
              <m:rPr>
                <m:sty m:val="p"/>
              </m:rPr>
              <w:rPr>
                <w:rFonts w:ascii="Cambria Math" w:hAnsi="Cambria Math"/>
              </w:rPr>
              <m:t>-1</m:t>
            </m:r>
          </m:sup>
        </m:sSup>
      </m:oMath>
      <w:r>
        <w:t>的复杂度为</w:t>
      </w:r>
      <m:oMath>
        <m:r>
          <m:rPr>
            <m:scr m:val="script"/>
            <m:sty m:val="p"/>
          </m:rPr>
          <w:rPr>
            <w:rFonts w:ascii="Cambria Math" w:hAnsi="Cambria Math"/>
          </w:rPr>
          <m:t>O</m:t>
        </m:r>
        <m:d>
          <m:dPr>
            <m:ctrlPr>
              <w:rPr>
                <w:rFonts w:ascii="Cambria Math" w:hAnsi="Cambria Math"/>
              </w:rPr>
            </m:ctrlPr>
          </m:dPr>
          <m:e>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-3</m:t>
            </m:r>
            <m:r>
              <w:rPr>
                <w:rFonts w:ascii="Cambria Math" w:hAnsi="Cambria Math"/>
              </w:rPr>
              <m:t>K</m:t>
            </m:r>
            <m:r>
              <m:rPr>
                <m:sty m:val="p"/>
              </m:rPr>
              <w:rPr>
                <w:rFonts w:ascii="Cambria Math" w:hAnsi="Cambria Math"/>
              </w:rPr>
              <m:t>-1</m:t>
            </m:r>
          </m:e>
        </m:d>
      </m:oMath>
      <w:r>
        <w:t>。由此可得</w:t>
      </w:r>
      <w:r>
        <w:t>CSM</w:t>
      </w:r>
      <w:r>
        <w:t>检测算法的复杂度为</w:t>
      </w:r>
      <m:oMath>
        <m:r>
          <m:rPr>
            <m:scr m:val="script"/>
            <m:sty m:val="p"/>
          </m:rPr>
          <w:rPr>
            <w:rFonts w:ascii="Cambria Math" w:hAnsi="Cambria Math"/>
          </w:rPr>
          <m:t>O</m:t>
        </m:r>
        <m:d>
          <m:dPr>
            <m:ctrlPr>
              <w:rPr>
                <w:rFonts w:ascii="Cambria Math" w:hAnsi="Cambria Math"/>
              </w:rPr>
            </m:ctrlPr>
          </m:dPr>
          <m:e>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e>
        </m:d>
      </m:oMath>
      <w:r>
        <w:t>。</w:t>
      </w:r>
    </w:p>
    <w:p w14:paraId="1BBE52F9" w14:textId="270E2EE9" w:rsidR="00B06266" w:rsidRDefault="004E003C" w:rsidP="00AA76D9">
      <w:pPr>
        <w:ind w:firstLine="480"/>
      </w:pPr>
      <w:r>
        <w:t>诺依</w:t>
      </w:r>
      <w:proofErr w:type="gramStart"/>
      <w:r>
        <w:t>曼</w:t>
      </w:r>
      <w:proofErr w:type="gramEnd"/>
      <w:r>
        <w:t>级数近似算法</w:t>
      </w:r>
      <w:r>
        <w:fldChar w:fldCharType="begin"/>
      </w:r>
      <w:r>
        <w:instrText xml:space="preserve"> REF _Ref22365 \r \h </w:instrText>
      </w:r>
      <w:r w:rsidR="00AA76D9">
        <w:instrText xml:space="preserve"> \* MERGEFORMAT </w:instrText>
      </w:r>
      <w:r>
        <w:fldChar w:fldCharType="separate"/>
      </w:r>
      <w:r w:rsidR="0058476F">
        <w:t>[24]</w:t>
      </w:r>
      <w:r>
        <w:fldChar w:fldCharType="end"/>
      </w:r>
      <w:r>
        <w:t>和</w:t>
      </w:r>
      <w:r>
        <w:t>CSM</w:t>
      </w:r>
      <w:r>
        <w:t>检测算法的复杂度对比如表</w:t>
      </w:r>
      <w:r w:rsidR="003700FF">
        <w:t>3</w:t>
      </w:r>
      <w:r>
        <w:t>.</w:t>
      </w:r>
      <w:r>
        <w:rPr>
          <w:rFonts w:hint="eastAsia"/>
        </w:rPr>
        <w:t>1</w:t>
      </w:r>
      <w:r>
        <w:t>所示。经典</w:t>
      </w:r>
      <w:r>
        <w:t>MMSE</w:t>
      </w:r>
      <w:r>
        <w:t>检测算法的复杂度是</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t>，从表</w:t>
      </w:r>
      <w:r w:rsidR="003700FF">
        <w:t>3</w:t>
      </w:r>
      <w:r>
        <w:t>.</w:t>
      </w:r>
      <w:r>
        <w:rPr>
          <w:rFonts w:hint="eastAsia"/>
        </w:rPr>
        <w:t>1</w:t>
      </w:r>
      <w:r>
        <w:t>可以看出，当</w:t>
      </w:r>
      <m:oMath>
        <m:r>
          <w:rPr>
            <w:rFonts w:ascii="Cambria Math" w:hAnsi="Cambria Math"/>
          </w:rPr>
          <m:t>L</m:t>
        </m:r>
        <m:r>
          <m:rPr>
            <m:sty m:val="p"/>
          </m:rPr>
          <w:rPr>
            <w:rFonts w:ascii="Cambria Math" w:hAnsi="Cambria Math"/>
          </w:rPr>
          <m:t>=2</m:t>
        </m:r>
      </m:oMath>
      <w:r>
        <w:t>时，诺依</w:t>
      </w:r>
      <w:proofErr w:type="gramStart"/>
      <w:r>
        <w:t>曼</w:t>
      </w:r>
      <w:proofErr w:type="gramEnd"/>
      <w:r>
        <w:t>级数近似算法能够把复杂度从</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t>降至</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2</m:t>
                </m:r>
              </m:sup>
            </m:sSup>
          </m:e>
        </m:d>
      </m:oMath>
      <w:r>
        <w:t>。但在</w:t>
      </w:r>
      <m:oMath>
        <m:r>
          <w:rPr>
            <w:rFonts w:ascii="Cambria Math" w:hAnsi="Cambria Math"/>
          </w:rPr>
          <m:t>L</m:t>
        </m:r>
        <m:r>
          <m:rPr>
            <m:sty m:val="p"/>
          </m:rPr>
          <w:rPr>
            <w:rFonts w:ascii="Cambria Math" w:hAnsi="Cambria Math"/>
          </w:rPr>
          <m:t>=2</m:t>
        </m:r>
      </m:oMath>
      <w:r>
        <w:t>时，诺依</w:t>
      </w:r>
      <w:proofErr w:type="gramStart"/>
      <w:r>
        <w:t>曼</w:t>
      </w:r>
      <w:proofErr w:type="gramEnd"/>
      <w:r>
        <w:t>级数近似算法复杂度都是</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t>，这就意味着它只能减少边缘的复杂度。而</w:t>
      </w:r>
      <w:r>
        <w:t>CSM</w:t>
      </w:r>
      <w:r>
        <w:t>检测算法能够把复杂度从</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3</m:t>
                </m:r>
              </m:sup>
            </m:sSup>
          </m:e>
        </m:d>
      </m:oMath>
      <w:r>
        <w:t>降到</w:t>
      </w:r>
      <m:oMath>
        <m:r>
          <m:rPr>
            <m:scr m:val="script"/>
            <m:sty m:val="p"/>
          </m:rP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K</m:t>
                </m:r>
              </m:e>
              <m:sup>
                <m:r>
                  <m:rPr>
                    <m:sty m:val="p"/>
                  </m:rPr>
                  <w:rPr>
                    <w:rFonts w:ascii="Cambria Math" w:hAnsi="Cambria Math"/>
                  </w:rPr>
                  <m:t>2</m:t>
                </m:r>
              </m:sup>
            </m:sSup>
          </m:e>
        </m:d>
      </m:oMath>
      <w:r>
        <w:t>，并且大规模</w:t>
      </w:r>
      <w:r>
        <w:rPr>
          <w:rFonts w:hint="eastAsia"/>
        </w:rPr>
        <w:t>MIMO</w:t>
      </w:r>
      <w:r>
        <w:t>系统的维数越大，降低复杂度的效果越佳。</w:t>
      </w:r>
    </w:p>
    <w:p w14:paraId="60E73521" w14:textId="2417E9CA" w:rsidR="00B06266" w:rsidRDefault="004E003C">
      <w:pPr>
        <w:ind w:firstLine="480"/>
        <w:jc w:val="center"/>
        <w:rPr>
          <w:sz w:val="22"/>
          <w:szCs w:val="22"/>
        </w:rPr>
      </w:pPr>
      <w:r>
        <w:rPr>
          <w:sz w:val="22"/>
          <w:szCs w:val="22"/>
        </w:rPr>
        <w:t>表</w:t>
      </w:r>
      <w:r w:rsidR="003700FF">
        <w:rPr>
          <w:sz w:val="22"/>
          <w:szCs w:val="22"/>
        </w:rPr>
        <w:t>3</w:t>
      </w:r>
      <w:r>
        <w:rPr>
          <w:sz w:val="22"/>
          <w:szCs w:val="22"/>
        </w:rPr>
        <w:t>.</w:t>
      </w:r>
      <w:r>
        <w:rPr>
          <w:rFonts w:hint="eastAsia"/>
          <w:sz w:val="22"/>
          <w:szCs w:val="22"/>
        </w:rPr>
        <w:t>1</w:t>
      </w:r>
      <w:r>
        <w:rPr>
          <w:sz w:val="22"/>
          <w:szCs w:val="22"/>
        </w:rPr>
        <w:t xml:space="preserve"> </w:t>
      </w:r>
      <w:r>
        <w:rPr>
          <w:sz w:val="22"/>
          <w:szCs w:val="22"/>
        </w:rPr>
        <w:t>计算复杂度的对比</w:t>
      </w:r>
    </w:p>
    <w:tbl>
      <w:tblPr>
        <w:tblW w:w="8856" w:type="dxa"/>
        <w:tblBorders>
          <w:top w:val="single" w:sz="4" w:space="0" w:color="auto"/>
          <w:bottom w:val="single" w:sz="4" w:space="0" w:color="auto"/>
        </w:tblBorders>
        <w:tblLook w:val="04A0" w:firstRow="1" w:lastRow="0" w:firstColumn="1" w:lastColumn="0" w:noHBand="0" w:noVBand="1"/>
      </w:tblPr>
      <w:tblGrid>
        <w:gridCol w:w="2952"/>
        <w:gridCol w:w="2952"/>
        <w:gridCol w:w="2952"/>
      </w:tblGrid>
      <w:tr w:rsidR="00B06266" w14:paraId="5B9BB90D" w14:textId="77777777">
        <w:tc>
          <w:tcPr>
            <w:tcW w:w="2952" w:type="dxa"/>
            <w:tcBorders>
              <w:top w:val="single" w:sz="4" w:space="0" w:color="auto"/>
              <w:bottom w:val="single" w:sz="4" w:space="0" w:color="auto"/>
            </w:tcBorders>
            <w:vAlign w:val="center"/>
          </w:tcPr>
          <w:p w14:paraId="20EE2375" w14:textId="77777777" w:rsidR="00B06266" w:rsidRDefault="004E003C">
            <w:pPr>
              <w:ind w:firstLine="480"/>
              <w:jc w:val="center"/>
            </w:pPr>
            <m:oMath>
              <m:r>
                <w:rPr>
                  <w:rFonts w:ascii="Cambria Math" w:hAnsi="Cambria Math"/>
                </w:rPr>
                <m:t>L</m:t>
              </m:r>
            </m:oMath>
            <w:r>
              <w:t xml:space="preserve"> </w:t>
            </w:r>
            <w:r>
              <w:t>的取值</w:t>
            </w:r>
          </w:p>
        </w:tc>
        <w:tc>
          <w:tcPr>
            <w:tcW w:w="2952" w:type="dxa"/>
            <w:tcBorders>
              <w:top w:val="single" w:sz="4" w:space="0" w:color="auto"/>
              <w:bottom w:val="single" w:sz="4" w:space="0" w:color="auto"/>
            </w:tcBorders>
            <w:vAlign w:val="center"/>
          </w:tcPr>
          <w:p w14:paraId="6AD30BA1" w14:textId="77777777" w:rsidR="00B06266" w:rsidRDefault="004E003C">
            <w:pPr>
              <w:ind w:firstLine="480"/>
              <w:jc w:val="center"/>
            </w:pPr>
            <w:r>
              <w:t>诺依</w:t>
            </w:r>
            <w:proofErr w:type="gramStart"/>
            <w:r>
              <w:t>曼</w:t>
            </w:r>
            <w:proofErr w:type="gramEnd"/>
            <w:r>
              <w:t>级数近似算法</w:t>
            </w:r>
          </w:p>
        </w:tc>
        <w:tc>
          <w:tcPr>
            <w:tcW w:w="2952" w:type="dxa"/>
            <w:tcBorders>
              <w:top w:val="single" w:sz="4" w:space="0" w:color="auto"/>
              <w:bottom w:val="single" w:sz="4" w:space="0" w:color="auto"/>
            </w:tcBorders>
            <w:vAlign w:val="center"/>
          </w:tcPr>
          <w:p w14:paraId="3D720E4F" w14:textId="77777777" w:rsidR="00B06266" w:rsidRDefault="004E003C">
            <w:pPr>
              <w:ind w:firstLine="480"/>
              <w:jc w:val="center"/>
            </w:pPr>
            <w:r>
              <w:t xml:space="preserve">CSM </w:t>
            </w:r>
            <w:r>
              <w:t>检测算法</w:t>
            </w:r>
          </w:p>
        </w:tc>
      </w:tr>
      <w:tr w:rsidR="00B06266" w14:paraId="6B13D8A7" w14:textId="77777777">
        <w:tc>
          <w:tcPr>
            <w:tcW w:w="2952" w:type="dxa"/>
            <w:tcBorders>
              <w:top w:val="single" w:sz="4" w:space="0" w:color="auto"/>
            </w:tcBorders>
            <w:vAlign w:val="center"/>
          </w:tcPr>
          <w:p w14:paraId="00170516" w14:textId="77777777" w:rsidR="00B06266" w:rsidRDefault="004E003C">
            <w:pPr>
              <w:ind w:firstLine="480"/>
              <w:jc w:val="center"/>
            </w:pPr>
            <w:r>
              <w:t>2</w:t>
            </w:r>
          </w:p>
        </w:tc>
        <w:tc>
          <w:tcPr>
            <w:tcW w:w="2952" w:type="dxa"/>
            <w:tcBorders>
              <w:top w:val="single" w:sz="4" w:space="0" w:color="auto"/>
            </w:tcBorders>
            <w:vAlign w:val="center"/>
          </w:tcPr>
          <w:p w14:paraId="0E2ADCE9" w14:textId="77777777" w:rsidR="00B06266" w:rsidRDefault="004E003C">
            <w:pPr>
              <w:ind w:firstLine="480"/>
              <w:jc w:val="center"/>
            </w:pPr>
            <m:oMathPara>
              <m:oMathParaPr>
                <m:jc m:val="center"/>
              </m:oMathParaPr>
              <m:oMath>
                <m:r>
                  <m:rPr>
                    <m:sty m:val="p"/>
                  </m:rPr>
                  <w:rPr>
                    <w:rFonts w:ascii="Cambria Math" w:hAnsi="Cambria Math"/>
                  </w:rPr>
                  <m:t>12</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-4</m:t>
                </m:r>
                <m:r>
                  <w:rPr>
                    <w:rFonts w:ascii="Cambria Math" w:hAnsi="Cambria Math"/>
                  </w:rPr>
                  <m:t>K</m:t>
                </m:r>
              </m:oMath>
            </m:oMathPara>
          </w:p>
        </w:tc>
        <w:tc>
          <w:tcPr>
            <w:tcW w:w="2952" w:type="dxa"/>
            <w:vMerge w:val="restart"/>
            <w:tcBorders>
              <w:top w:val="single" w:sz="4" w:space="0" w:color="auto"/>
            </w:tcBorders>
            <w:vAlign w:val="center"/>
          </w:tcPr>
          <w:p w14:paraId="657BD4EB" w14:textId="77777777" w:rsidR="00B06266" w:rsidRDefault="004E003C">
            <w:pPr>
              <w:ind w:firstLine="480"/>
              <w:jc w:val="center"/>
            </w:pPr>
            <m:oMathPara>
              <m:oMathParaPr>
                <m:jc m:val="center"/>
              </m:oMathParaPr>
              <m:oMath>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-3</m:t>
                </m:r>
                <m:r>
                  <w:rPr>
                    <w:rFonts w:ascii="Cambria Math" w:hAnsi="Cambria Math"/>
                  </w:rPr>
                  <m:t>K</m:t>
                </m:r>
                <m:r>
                  <m:rPr>
                    <m:sty m:val="p"/>
                  </m:rPr>
                  <w:rPr>
                    <w:rFonts w:ascii="Cambria Math" w:hAnsi="Cambria Math"/>
                  </w:rPr>
                  <m:t>-1</m:t>
                </m:r>
              </m:oMath>
            </m:oMathPara>
          </w:p>
        </w:tc>
      </w:tr>
      <w:tr w:rsidR="00B06266" w14:paraId="3C83EC3B" w14:textId="77777777">
        <w:tc>
          <w:tcPr>
            <w:tcW w:w="2952" w:type="dxa"/>
            <w:vAlign w:val="center"/>
          </w:tcPr>
          <w:p w14:paraId="736B5C7A" w14:textId="77777777" w:rsidR="00B06266" w:rsidRDefault="004E003C">
            <w:pPr>
              <w:ind w:firstLine="480"/>
              <w:jc w:val="center"/>
            </w:pPr>
            <w:r>
              <w:lastRenderedPageBreak/>
              <w:t>3</w:t>
            </w:r>
          </w:p>
        </w:tc>
        <w:tc>
          <w:tcPr>
            <w:tcW w:w="2952" w:type="dxa"/>
            <w:vAlign w:val="center"/>
          </w:tcPr>
          <w:p w14:paraId="78C79E0A" w14:textId="77777777" w:rsidR="00B06266" w:rsidRDefault="004E003C">
            <w:pPr>
              <w:ind w:firstLine="480"/>
              <w:jc w:val="center"/>
            </w:pPr>
            <m:oMathPara>
              <m:oMathParaPr>
                <m:jc m:val="center"/>
              </m:oMathParaPr>
              <m:oMath>
                <m:r>
                  <m:rPr>
                    <m:sty m:val="p"/>
                  </m:rPr>
                  <w:rPr>
                    <w:rFonts w:ascii="Cambria Math" w:hAnsi="Cambria Math"/>
                  </w:rPr>
                  <m:t>8</m:t>
                </m:r>
                <m:sSup>
                  <m:sSupPr>
                    <m:ctrlPr>
                      <w:rPr>
                        <w:rFonts w:ascii="Cambria Math" w:hAnsi="Cambria Math"/>
                      </w:rPr>
                    </m:ctrlPr>
                  </m:sSupPr>
                  <m:e>
                    <m:r>
                      <w:rPr>
                        <w:rFonts w:ascii="Cambria Math" w:hAnsi="Cambria Math"/>
                      </w:rPr>
                      <m:t>K</m:t>
                    </m:r>
                  </m:e>
                  <m:sup>
                    <m:r>
                      <m:rPr>
                        <m:sty m:val="p"/>
                      </m:rPr>
                      <w:rPr>
                        <w:rFonts w:ascii="Cambria Math" w:hAnsi="Cambria Math"/>
                      </w:rPr>
                      <m:t>3</m:t>
                    </m:r>
                  </m:sup>
                </m:sSup>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-2</m:t>
                </m:r>
                <m:r>
                  <w:rPr>
                    <w:rFonts w:ascii="Cambria Math" w:hAnsi="Cambria Math"/>
                  </w:rPr>
                  <m:t>K</m:t>
                </m:r>
              </m:oMath>
            </m:oMathPara>
          </w:p>
        </w:tc>
        <w:tc>
          <w:tcPr>
            <w:tcW w:w="2952" w:type="dxa"/>
            <w:vMerge/>
            <w:vAlign w:val="center"/>
          </w:tcPr>
          <w:p w14:paraId="14EBFE35" w14:textId="77777777" w:rsidR="00B06266" w:rsidRDefault="00B06266">
            <w:pPr>
              <w:ind w:firstLine="480"/>
            </w:pPr>
          </w:p>
        </w:tc>
      </w:tr>
      <w:tr w:rsidR="00B06266" w14:paraId="548F8609" w14:textId="77777777">
        <w:tc>
          <w:tcPr>
            <w:tcW w:w="2952" w:type="dxa"/>
            <w:vAlign w:val="center"/>
          </w:tcPr>
          <w:p w14:paraId="2C0A5705" w14:textId="77777777" w:rsidR="00B06266" w:rsidRDefault="004E003C">
            <w:pPr>
              <w:ind w:firstLine="480"/>
              <w:jc w:val="center"/>
            </w:pPr>
            <w:r>
              <w:t>4</w:t>
            </w:r>
          </w:p>
        </w:tc>
        <w:tc>
          <w:tcPr>
            <w:tcW w:w="2952" w:type="dxa"/>
            <w:vAlign w:val="center"/>
          </w:tcPr>
          <w:p w14:paraId="23B92E83" w14:textId="77777777" w:rsidR="00B06266" w:rsidRDefault="004E003C">
            <w:pPr>
              <w:ind w:firstLine="480"/>
              <w:jc w:val="center"/>
            </w:pPr>
            <m:oMathPara>
              <m:oMathParaPr>
                <m:jc m:val="center"/>
              </m:oMathParaPr>
              <m:oMath>
                <m:r>
                  <m:rPr>
                    <m:sty m:val="p"/>
                  </m:rPr>
                  <w:rPr>
                    <w:rFonts w:ascii="Cambria Math" w:hAnsi="Cambria Math"/>
                  </w:rPr>
                  <m:t>16</m:t>
                </m:r>
                <m:sSup>
                  <m:sSupPr>
                    <m:ctrlPr>
                      <w:rPr>
                        <w:rFonts w:ascii="Cambria Math" w:hAnsi="Cambria Math"/>
                      </w:rPr>
                    </m:ctrlPr>
                  </m:sSupPr>
                  <m:e>
                    <m:r>
                      <w:rPr>
                        <w:rFonts w:ascii="Cambria Math" w:hAnsi="Cambria Math"/>
                      </w:rPr>
                      <m:t>K</m:t>
                    </m:r>
                  </m:e>
                  <m:sup>
                    <m:r>
                      <m:rPr>
                        <m:sty m:val="p"/>
                      </m:rPr>
                      <w:rPr>
                        <w:rFonts w:ascii="Cambria Math" w:hAnsi="Cambria Math"/>
                      </w:rPr>
                      <m:t>3</m:t>
                    </m:r>
                  </m:sup>
                </m:sSup>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oMath>
            </m:oMathPara>
          </w:p>
        </w:tc>
        <w:tc>
          <w:tcPr>
            <w:tcW w:w="2952" w:type="dxa"/>
            <w:vMerge/>
            <w:vAlign w:val="center"/>
          </w:tcPr>
          <w:p w14:paraId="4A4502F6" w14:textId="77777777" w:rsidR="00B06266" w:rsidRDefault="00B06266">
            <w:pPr>
              <w:ind w:firstLine="480"/>
            </w:pPr>
          </w:p>
        </w:tc>
      </w:tr>
      <w:tr w:rsidR="00B06266" w14:paraId="1B4EAC54" w14:textId="77777777">
        <w:tc>
          <w:tcPr>
            <w:tcW w:w="2952" w:type="dxa"/>
            <w:vAlign w:val="center"/>
          </w:tcPr>
          <w:p w14:paraId="2115EBFA" w14:textId="77777777" w:rsidR="00B06266" w:rsidRDefault="004E003C">
            <w:pPr>
              <w:ind w:firstLine="480"/>
              <w:jc w:val="center"/>
            </w:pPr>
            <w:r>
              <w:t>5</w:t>
            </w:r>
          </w:p>
        </w:tc>
        <w:tc>
          <w:tcPr>
            <w:tcW w:w="2952" w:type="dxa"/>
            <w:vAlign w:val="center"/>
          </w:tcPr>
          <w:p w14:paraId="610A8E17" w14:textId="77777777" w:rsidR="00B06266" w:rsidRDefault="004E003C">
            <w:pPr>
              <w:ind w:firstLine="480"/>
              <w:jc w:val="center"/>
            </w:pPr>
            <m:oMathPara>
              <m:oMathParaPr>
                <m:jc m:val="center"/>
              </m:oMathParaPr>
              <m:oMath>
                <m:r>
                  <m:rPr>
                    <m:sty m:val="p"/>
                  </m:rPr>
                  <w:rPr>
                    <w:rFonts w:ascii="Cambria Math" w:hAnsi="Cambria Math"/>
                  </w:rPr>
                  <m:t>24</m:t>
                </m:r>
                <m:sSup>
                  <m:sSupPr>
                    <m:ctrlPr>
                      <w:rPr>
                        <w:rFonts w:ascii="Cambria Math" w:hAnsi="Cambria Math"/>
                      </w:rPr>
                    </m:ctrlPr>
                  </m:sSupPr>
                  <m:e>
                    <m:r>
                      <w:rPr>
                        <w:rFonts w:ascii="Cambria Math" w:hAnsi="Cambria Math"/>
                      </w:rPr>
                      <m:t>K</m:t>
                    </m:r>
                  </m:e>
                  <m:sup>
                    <m:r>
                      <m:rPr>
                        <m:sty m:val="p"/>
                      </m:rPr>
                      <w:rPr>
                        <w:rFonts w:ascii="Cambria Math" w:hAnsi="Cambria Math"/>
                      </w:rPr>
                      <m:t>3</m:t>
                    </m:r>
                  </m:sup>
                </m:sSup>
                <m:r>
                  <m:rPr>
                    <m:sty m:val="p"/>
                  </m:rPr>
                  <w:rPr>
                    <w:rFonts w:ascii="Cambria Math" w:hAnsi="Cambria Math"/>
                  </w:rPr>
                  <m:t>-12</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+2</m:t>
                </m:r>
                <m:r>
                  <w:rPr>
                    <w:rFonts w:ascii="Cambria Math" w:hAnsi="Cambria Math"/>
                  </w:rPr>
                  <m:t>K</m:t>
                </m:r>
              </m:oMath>
            </m:oMathPara>
          </w:p>
        </w:tc>
        <w:tc>
          <w:tcPr>
            <w:tcW w:w="2952" w:type="dxa"/>
            <w:vMerge/>
            <w:vAlign w:val="center"/>
          </w:tcPr>
          <w:p w14:paraId="0F145D5F" w14:textId="77777777" w:rsidR="00B06266" w:rsidRDefault="00B06266">
            <w:pPr>
              <w:ind w:firstLine="480"/>
            </w:pPr>
          </w:p>
        </w:tc>
      </w:tr>
    </w:tbl>
    <w:p w14:paraId="3435C970" w14:textId="77777777" w:rsidR="00B06266" w:rsidRDefault="004E003C" w:rsidP="00276F9B">
      <w:pPr>
        <w:pStyle w:val="3"/>
        <w:spacing w:after="163"/>
      </w:pPr>
      <w:bookmarkStart w:id="47" w:name="_Toc165067943"/>
      <w:bookmarkStart w:id="48" w:name="_Toc179453532"/>
      <w:r>
        <w:rPr>
          <w:rFonts w:hint="eastAsia"/>
        </w:rPr>
        <w:t>FP64</w:t>
      </w:r>
      <w:r>
        <w:rPr>
          <w:rFonts w:hint="eastAsia"/>
        </w:rPr>
        <w:t>高精度求逆仿真分析</w:t>
      </w:r>
      <w:bookmarkEnd w:id="47"/>
      <w:bookmarkEnd w:id="48"/>
    </w:p>
    <w:p w14:paraId="0E7DAD00" w14:textId="305EE758" w:rsidR="00B06266" w:rsidRDefault="004E003C" w:rsidP="00AA76D9">
      <w:pPr>
        <w:ind w:firstLine="480"/>
      </w:pPr>
      <w:r>
        <w:rPr>
          <w:rFonts w:hint="eastAsia"/>
        </w:rPr>
        <w:t>首先对高斯求逆、</w:t>
      </w:r>
      <w:r>
        <w:rPr>
          <w:rFonts w:hint="eastAsia"/>
        </w:rPr>
        <w:t>LU</w:t>
      </w:r>
      <w:r>
        <w:rPr>
          <w:rFonts w:hint="eastAsia"/>
        </w:rPr>
        <w:t>分解求逆、</w:t>
      </w:r>
      <w:r>
        <w:rPr>
          <w:rFonts w:hint="eastAsia"/>
        </w:rPr>
        <w:t>Cholesky</w:t>
      </w:r>
      <w:r>
        <w:rPr>
          <w:rFonts w:hint="eastAsia"/>
        </w:rPr>
        <w:t>分解求逆、</w:t>
      </w:r>
      <w:r>
        <w:rPr>
          <w:rFonts w:hint="eastAsia"/>
        </w:rPr>
        <w:t>CSM</w:t>
      </w:r>
      <w:r>
        <w:rPr>
          <w:rFonts w:hint="eastAsia"/>
        </w:rPr>
        <w:t>分解</w:t>
      </w:r>
      <w:proofErr w:type="gramStart"/>
      <w:r>
        <w:rPr>
          <w:rFonts w:hint="eastAsia"/>
        </w:rPr>
        <w:t>求逆这四种</w:t>
      </w:r>
      <w:proofErr w:type="gramEnd"/>
      <w:r>
        <w:rPr>
          <w:rFonts w:hint="eastAsia"/>
        </w:rPr>
        <w:t>求</w:t>
      </w:r>
      <w:proofErr w:type="gramStart"/>
      <w:r>
        <w:rPr>
          <w:rFonts w:hint="eastAsia"/>
        </w:rPr>
        <w:t>逆方法</w:t>
      </w:r>
      <w:proofErr w:type="gramEnd"/>
      <w:r>
        <w:rPr>
          <w:rFonts w:hint="eastAsia"/>
        </w:rPr>
        <w:t>在</w:t>
      </w:r>
      <w:r>
        <w:rPr>
          <w:rFonts w:hint="eastAsia"/>
        </w:rPr>
        <w:t>FP64</w:t>
      </w:r>
      <w:r>
        <w:rPr>
          <w:rFonts w:hint="eastAsia"/>
        </w:rPr>
        <w:t>高精度下进行求逆仿真，如图</w:t>
      </w:r>
      <w:r w:rsidR="003700FF">
        <w:t>3</w:t>
      </w:r>
      <w:r>
        <w:rPr>
          <w:rFonts w:hint="eastAsia"/>
        </w:rPr>
        <w:t>.1</w:t>
      </w:r>
      <w:r>
        <w:rPr>
          <w:rFonts w:hint="eastAsia"/>
        </w:rPr>
        <w:t>所示，</w:t>
      </w:r>
      <w:r>
        <w:rPr>
          <w:rFonts w:hint="eastAsia"/>
        </w:rPr>
        <w:t>x</w:t>
      </w:r>
      <w:r>
        <w:rPr>
          <w:rFonts w:hint="eastAsia"/>
        </w:rPr>
        <w:t>轴为求逆矩阵的维度，</w:t>
      </w:r>
      <w:r>
        <w:rPr>
          <w:rFonts w:hint="eastAsia"/>
        </w:rPr>
        <w:t>y</w:t>
      </w:r>
      <w:r>
        <w:rPr>
          <w:rFonts w:hint="eastAsia"/>
        </w:rPr>
        <w:t>轴为在该求</w:t>
      </w:r>
      <w:proofErr w:type="gramStart"/>
      <w:r>
        <w:rPr>
          <w:rFonts w:hint="eastAsia"/>
        </w:rPr>
        <w:t>逆方法</w:t>
      </w:r>
      <w:proofErr w:type="gramEnd"/>
      <w:r>
        <w:rPr>
          <w:rFonts w:hint="eastAsia"/>
        </w:rPr>
        <w:t>下所得结果与</w:t>
      </w:r>
      <w:r>
        <w:rPr>
          <w:rFonts w:hint="eastAsia"/>
        </w:rPr>
        <w:t>MATLAB</w:t>
      </w:r>
      <w:r>
        <w:rPr>
          <w:rFonts w:hint="eastAsia"/>
        </w:rPr>
        <w:t>内置求逆函数</w:t>
      </w:r>
      <w:r>
        <w:rPr>
          <w:rFonts w:hint="eastAsia"/>
        </w:rPr>
        <w:t>inv()</w:t>
      </w:r>
      <w:r>
        <w:rPr>
          <w:rFonts w:hint="eastAsia"/>
        </w:rPr>
        <w:t>所得结果的相对误差。从图中可以看出高斯求逆的误差最低，</w:t>
      </w:r>
      <w:r>
        <w:rPr>
          <w:rFonts w:hint="eastAsia"/>
        </w:rPr>
        <w:t>LU</w:t>
      </w:r>
      <w:r>
        <w:rPr>
          <w:rFonts w:hint="eastAsia"/>
        </w:rPr>
        <w:t>分解求逆的误差仅次于高斯求逆，</w:t>
      </w:r>
      <w:r>
        <w:rPr>
          <w:rFonts w:hint="eastAsia"/>
        </w:rPr>
        <w:t>Cholesky</w:t>
      </w:r>
      <w:r>
        <w:rPr>
          <w:rFonts w:hint="eastAsia"/>
        </w:rPr>
        <w:t>分解求逆和</w:t>
      </w:r>
      <w:r>
        <w:rPr>
          <w:rFonts w:hint="eastAsia"/>
        </w:rPr>
        <w:t>CSM</w:t>
      </w:r>
      <w:r>
        <w:rPr>
          <w:rFonts w:hint="eastAsia"/>
        </w:rPr>
        <w:t>分解求逆的误差更高。</w:t>
      </w:r>
    </w:p>
    <w:p w14:paraId="06628E47" w14:textId="77777777" w:rsidR="00B06266" w:rsidRDefault="004E003C" w:rsidP="007F038F">
      <w:pPr>
        <w:pStyle w:val="aff5"/>
      </w:pPr>
      <w:r>
        <w:drawing>
          <wp:inline distT="0" distB="0" distL="0" distR="0" wp14:anchorId="70E9F58B" wp14:editId="5A7DD0E7">
            <wp:extent cx="3673475" cy="2754630"/>
            <wp:effectExtent l="0" t="0" r="9525" b="1270"/>
            <wp:docPr id="1811564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4525" name="图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3673475" cy="2754630"/>
                    </a:xfrm>
                    <a:prstGeom prst="rect">
                      <a:avLst/>
                    </a:prstGeom>
                    <a:noFill/>
                    <a:ln>
                      <a:noFill/>
                    </a:ln>
                  </pic:spPr>
                </pic:pic>
              </a:graphicData>
            </a:graphic>
          </wp:inline>
        </w:drawing>
      </w:r>
    </w:p>
    <w:p w14:paraId="0DF8F2E4" w14:textId="32F7728A" w:rsidR="00B06266" w:rsidRPr="00785300" w:rsidRDefault="004E003C" w:rsidP="007F038F">
      <w:pPr>
        <w:pStyle w:val="aff5"/>
      </w:pPr>
      <w:r w:rsidRPr="00785300">
        <w:t>图</w:t>
      </w:r>
      <w:r w:rsidR="003700FF" w:rsidRPr="00785300">
        <w:t>3</w:t>
      </w:r>
      <w:r w:rsidRPr="00785300">
        <w:t>.1 FP64</w:t>
      </w:r>
      <w:r w:rsidRPr="00785300">
        <w:t>各求逆算法误差比较</w:t>
      </w:r>
    </w:p>
    <w:p w14:paraId="228AD80A" w14:textId="6437C8C3" w:rsidR="00B06266" w:rsidRDefault="004E003C">
      <w:pPr>
        <w:ind w:firstLine="480"/>
      </w:pPr>
      <w:r>
        <w:rPr>
          <w:rFonts w:hint="eastAsia"/>
        </w:rPr>
        <w:t>同时对不同的求逆算法进行乘法和加法次数的统计，如图</w:t>
      </w:r>
      <w:r w:rsidR="003700FF">
        <w:t>3</w:t>
      </w:r>
      <w:r>
        <w:rPr>
          <w:rFonts w:hint="eastAsia"/>
        </w:rPr>
        <w:t>.2</w:t>
      </w:r>
      <w:r>
        <w:rPr>
          <w:rFonts w:hint="eastAsia"/>
        </w:rPr>
        <w:t>和图</w:t>
      </w:r>
      <w:r w:rsidR="003700FF">
        <w:t>3</w:t>
      </w:r>
      <w:r>
        <w:rPr>
          <w:rFonts w:hint="eastAsia"/>
        </w:rPr>
        <w:t>.3</w:t>
      </w:r>
      <w:r>
        <w:rPr>
          <w:rFonts w:hint="eastAsia"/>
        </w:rPr>
        <w:t>所示，可以看出</w:t>
      </w:r>
      <w:r>
        <w:rPr>
          <w:rFonts w:hint="eastAsia"/>
        </w:rPr>
        <w:t>Cholesky</w:t>
      </w:r>
      <w:r>
        <w:rPr>
          <w:rFonts w:hint="eastAsia"/>
        </w:rPr>
        <w:t>分解和</w:t>
      </w:r>
      <w:r>
        <w:rPr>
          <w:rFonts w:hint="eastAsia"/>
        </w:rPr>
        <w:t>CSM</w:t>
      </w:r>
      <w:r>
        <w:rPr>
          <w:rFonts w:hint="eastAsia"/>
        </w:rPr>
        <w:t>分解求逆所用的乘法和加法次数较少，复杂度较低，高斯求逆和</w:t>
      </w:r>
      <w:r>
        <w:rPr>
          <w:rFonts w:hint="eastAsia"/>
        </w:rPr>
        <w:t>LU</w:t>
      </w:r>
      <w:r>
        <w:rPr>
          <w:rFonts w:hint="eastAsia"/>
        </w:rPr>
        <w:t>求逆所需计算步骤更高，复杂度更高。</w:t>
      </w:r>
    </w:p>
    <w:p w14:paraId="438ECED9" w14:textId="77777777" w:rsidR="00B06266" w:rsidRDefault="004E003C">
      <w:pPr>
        <w:ind w:firstLine="480"/>
      </w:pPr>
      <w:r>
        <w:rPr>
          <w:rFonts w:hint="eastAsia"/>
        </w:rPr>
        <w:t>结合误差与复杂度，可以发现当复杂度越高，即计算步骤越多时，计算精度也越高，复杂度越低时，计算精度越低。同时随着矩阵维度的增加，复杂度较高的求逆算法误差也随着增加，而复杂度较低的求逆算法展现了误差减小的特征。</w:t>
      </w:r>
    </w:p>
    <w:p w14:paraId="58A24527" w14:textId="77777777" w:rsidR="00B06266" w:rsidRDefault="004E003C" w:rsidP="007F038F">
      <w:pPr>
        <w:pStyle w:val="aff5"/>
      </w:pPr>
      <w:r>
        <w:lastRenderedPageBreak/>
        <w:drawing>
          <wp:inline distT="0" distB="0" distL="0" distR="0" wp14:anchorId="27C40E0E" wp14:editId="275BE449">
            <wp:extent cx="3822700" cy="2865120"/>
            <wp:effectExtent l="0" t="0" r="0" b="5080"/>
            <wp:docPr id="14127286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28650" name="图片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3830631" cy="2871010"/>
                    </a:xfrm>
                    <a:prstGeom prst="rect">
                      <a:avLst/>
                    </a:prstGeom>
                    <a:noFill/>
                    <a:ln>
                      <a:noFill/>
                    </a:ln>
                  </pic:spPr>
                </pic:pic>
              </a:graphicData>
            </a:graphic>
          </wp:inline>
        </w:drawing>
      </w:r>
      <w:r>
        <w:t xml:space="preserve"> </w:t>
      </w:r>
    </w:p>
    <w:p w14:paraId="6443DFB4" w14:textId="24C4BEDE" w:rsidR="00B06266" w:rsidRDefault="004E003C" w:rsidP="007F038F">
      <w:pPr>
        <w:pStyle w:val="aff5"/>
      </w:pPr>
      <w:r>
        <w:t>图</w:t>
      </w:r>
      <w:r w:rsidR="003700FF">
        <w:t>3</w:t>
      </w:r>
      <w:r>
        <w:t xml:space="preserve">.2 </w:t>
      </w:r>
      <w:r>
        <w:t>不同求逆算法的实数乘法次数比较</w:t>
      </w:r>
    </w:p>
    <w:p w14:paraId="1AE9E3DF" w14:textId="77777777" w:rsidR="00B06266" w:rsidRDefault="004E003C" w:rsidP="007F038F">
      <w:pPr>
        <w:pStyle w:val="aff5"/>
      </w:pPr>
      <w:r>
        <w:drawing>
          <wp:inline distT="0" distB="0" distL="0" distR="0" wp14:anchorId="0B519D03" wp14:editId="5501436C">
            <wp:extent cx="3709670" cy="2780665"/>
            <wp:effectExtent l="0" t="0" r="11430" b="635"/>
            <wp:docPr id="12546515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51590" name="图片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3716294" cy="2785630"/>
                    </a:xfrm>
                    <a:prstGeom prst="rect">
                      <a:avLst/>
                    </a:prstGeom>
                    <a:noFill/>
                    <a:ln>
                      <a:noFill/>
                    </a:ln>
                  </pic:spPr>
                </pic:pic>
              </a:graphicData>
            </a:graphic>
          </wp:inline>
        </w:drawing>
      </w:r>
    </w:p>
    <w:p w14:paraId="19D78F92" w14:textId="293195E7" w:rsidR="00B06266" w:rsidRDefault="004E003C" w:rsidP="007F038F">
      <w:pPr>
        <w:pStyle w:val="aff5"/>
      </w:pPr>
      <w:r>
        <w:t>图</w:t>
      </w:r>
      <w:r w:rsidR="003700FF">
        <w:t>3</w:t>
      </w:r>
      <w:r>
        <w:t xml:space="preserve">.3 </w:t>
      </w:r>
      <w:r>
        <w:t>不同求逆算法的实数加法次数比较</w:t>
      </w:r>
    </w:p>
    <w:p w14:paraId="7DAB984C" w14:textId="78127DD5" w:rsidR="00B06266" w:rsidRDefault="004E003C" w:rsidP="00276F9B">
      <w:pPr>
        <w:pStyle w:val="3"/>
        <w:spacing w:after="163"/>
      </w:pPr>
      <w:bookmarkStart w:id="49" w:name="_Toc165067944"/>
      <w:bookmarkStart w:id="50" w:name="_Toc179453533"/>
      <w:proofErr w:type="gramStart"/>
      <w:r>
        <w:rPr>
          <w:rFonts w:hint="eastAsia"/>
        </w:rPr>
        <w:t>低位宽求逆</w:t>
      </w:r>
      <w:proofErr w:type="gramEnd"/>
      <w:r>
        <w:rPr>
          <w:rFonts w:hint="eastAsia"/>
        </w:rPr>
        <w:t>仿真</w:t>
      </w:r>
      <w:bookmarkEnd w:id="49"/>
      <w:bookmarkEnd w:id="50"/>
    </w:p>
    <w:p w14:paraId="3AFE87A8" w14:textId="2ADB0791" w:rsidR="00B06266" w:rsidRDefault="004E003C" w:rsidP="00AA76D9">
      <w:pPr>
        <w:ind w:firstLine="480"/>
      </w:pPr>
      <w:r>
        <w:rPr>
          <w:rFonts w:hint="eastAsia"/>
        </w:rPr>
        <w:t>对高斯求逆、</w:t>
      </w:r>
      <w:r>
        <w:rPr>
          <w:rFonts w:hint="eastAsia"/>
        </w:rPr>
        <w:t>CSM</w:t>
      </w:r>
      <w:r>
        <w:rPr>
          <w:rFonts w:hint="eastAsia"/>
        </w:rPr>
        <w:t>分解求逆、</w:t>
      </w:r>
      <w:r>
        <w:rPr>
          <w:rFonts w:hint="eastAsia"/>
        </w:rPr>
        <w:t>Cholesky</w:t>
      </w:r>
      <w:r>
        <w:rPr>
          <w:rFonts w:hint="eastAsia"/>
        </w:rPr>
        <w:t>分解求逆、以及改进的</w:t>
      </w:r>
      <w:r>
        <w:rPr>
          <w:rFonts w:hint="eastAsia"/>
        </w:rPr>
        <w:t>Neumann</w:t>
      </w:r>
      <w:r>
        <w:rPr>
          <w:rFonts w:hint="eastAsia"/>
        </w:rPr>
        <w:t>级数求逆在不同精度下进行仿真，如图</w:t>
      </w:r>
      <w:r w:rsidR="003700FF">
        <w:t>3</w:t>
      </w:r>
      <w:r>
        <w:rPr>
          <w:rFonts w:hint="eastAsia"/>
        </w:rPr>
        <w:t>.4</w:t>
      </w:r>
      <w:r>
        <w:rPr>
          <w:rFonts w:hint="eastAsia"/>
        </w:rPr>
        <w:t>所示，可以看出随着精度的下降，误差呈</w:t>
      </w:r>
      <w:proofErr w:type="gramStart"/>
      <w:r>
        <w:rPr>
          <w:rFonts w:hint="eastAsia"/>
        </w:rPr>
        <w:t>指数级</w:t>
      </w:r>
      <w:proofErr w:type="gramEnd"/>
      <w:r>
        <w:rPr>
          <w:rFonts w:hint="eastAsia"/>
        </w:rPr>
        <w:t>下降。</w:t>
      </w:r>
    </w:p>
    <w:p w14:paraId="51A70F2C" w14:textId="77777777" w:rsidR="00B06266" w:rsidRDefault="004E003C" w:rsidP="007F038F">
      <w:pPr>
        <w:pStyle w:val="aff5"/>
      </w:pPr>
      <w:r>
        <w:lastRenderedPageBreak/>
        <w:drawing>
          <wp:inline distT="0" distB="0" distL="0" distR="0" wp14:anchorId="2C845D14" wp14:editId="6CF38FBF">
            <wp:extent cx="3550920" cy="3107690"/>
            <wp:effectExtent l="0" t="0" r="5080" b="3810"/>
            <wp:docPr id="20988429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42907" name="图片 3"/>
                    <pic:cNvPicPr>
                      <a:picLocks noChangeAspect="1" noChangeArrowheads="1"/>
                    </pic:cNvPicPr>
                  </pic:nvPicPr>
                  <pic:blipFill>
                    <a:blip r:embed="rId82">
                      <a:extLst>
                        <a:ext uri="{28A0092B-C50C-407E-A947-70E740481C1C}">
                          <a14:useLocalDpi xmlns:a14="http://schemas.microsoft.com/office/drawing/2010/main" val="0"/>
                        </a:ext>
                      </a:extLst>
                    </a:blip>
                    <a:srcRect l="2273" t="1482" r="4958" b="1474"/>
                    <a:stretch>
                      <a:fillRect/>
                    </a:stretch>
                  </pic:blipFill>
                  <pic:spPr>
                    <a:xfrm>
                      <a:off x="0" y="0"/>
                      <a:ext cx="3558642" cy="3114996"/>
                    </a:xfrm>
                    <a:prstGeom prst="rect">
                      <a:avLst/>
                    </a:prstGeom>
                    <a:noFill/>
                    <a:ln>
                      <a:noFill/>
                    </a:ln>
                  </pic:spPr>
                </pic:pic>
              </a:graphicData>
            </a:graphic>
          </wp:inline>
        </w:drawing>
      </w:r>
    </w:p>
    <w:p w14:paraId="10FDEE58" w14:textId="29EBD239" w:rsidR="00B06266" w:rsidRDefault="004E003C" w:rsidP="007F038F">
      <w:pPr>
        <w:pStyle w:val="aff5"/>
      </w:pPr>
      <w:r>
        <w:t>图</w:t>
      </w:r>
      <w:r w:rsidR="003700FF">
        <w:t>3</w:t>
      </w:r>
      <w:r>
        <w:t xml:space="preserve">.4 </w:t>
      </w:r>
      <w:r>
        <w:t>不同求逆方法下求逆平均误差</w:t>
      </w:r>
    </w:p>
    <w:p w14:paraId="78AD53E6" w14:textId="64866CD5" w:rsidR="00B06266" w:rsidRDefault="004E003C">
      <w:pPr>
        <w:ind w:firstLine="480"/>
      </w:pPr>
      <w:r>
        <w:rPr>
          <w:rFonts w:hint="eastAsia"/>
        </w:rPr>
        <w:t>对单个精度放大看，如图</w:t>
      </w:r>
      <w:r w:rsidR="003700FF">
        <w:t>3</w:t>
      </w:r>
      <w:r>
        <w:rPr>
          <w:rFonts w:hint="eastAsia"/>
        </w:rPr>
        <w:t>.5</w:t>
      </w:r>
      <w:r>
        <w:rPr>
          <w:rFonts w:hint="eastAsia"/>
        </w:rPr>
        <w:t>和图</w:t>
      </w:r>
      <w:r w:rsidR="003700FF">
        <w:t>3</w:t>
      </w:r>
      <w:r>
        <w:rPr>
          <w:rFonts w:hint="eastAsia"/>
        </w:rPr>
        <w:t>.6</w:t>
      </w:r>
      <w:r>
        <w:rPr>
          <w:rFonts w:hint="eastAsia"/>
        </w:rPr>
        <w:t>所示，可以看出低位宽</w:t>
      </w:r>
      <w:r>
        <w:rPr>
          <w:rFonts w:hint="eastAsia"/>
        </w:rPr>
        <w:t>FP16</w:t>
      </w:r>
      <w:r>
        <w:rPr>
          <w:rFonts w:hint="eastAsia"/>
        </w:rPr>
        <w:t>下，各求逆算法性能接近；高位宽</w:t>
      </w:r>
      <w:r>
        <w:rPr>
          <w:rFonts w:hint="eastAsia"/>
        </w:rPr>
        <w:t>FP64</w:t>
      </w:r>
      <w:r>
        <w:rPr>
          <w:rFonts w:hint="eastAsia"/>
        </w:rPr>
        <w:t>下，各求逆算法性能有所差距，传统算法误差较小。可以看出在低位宽下仅仅优化计算可以提升的空间有限，各求逆算法虽然复杂度不同，但误差基本一致，低位宽带来的误差上升占据主导地位。从算法上降低低位</w:t>
      </w:r>
      <w:proofErr w:type="gramStart"/>
      <w:r>
        <w:rPr>
          <w:rFonts w:hint="eastAsia"/>
        </w:rPr>
        <w:t>宽计算</w:t>
      </w:r>
      <w:proofErr w:type="gramEnd"/>
      <w:r>
        <w:rPr>
          <w:rFonts w:hint="eastAsia"/>
        </w:rPr>
        <w:t>误差效果有限，从数据存储格式以及舍入方式入手，或许可以取得更好的提升。</w:t>
      </w:r>
    </w:p>
    <w:tbl>
      <w:tblPr>
        <w:tblW w:w="0" w:type="auto"/>
        <w:tblLayout w:type="fixed"/>
        <w:tblLook w:val="04A0" w:firstRow="1" w:lastRow="0" w:firstColumn="1" w:lastColumn="0" w:noHBand="0" w:noVBand="1"/>
      </w:tblPr>
      <w:tblGrid>
        <w:gridCol w:w="4747"/>
        <w:gridCol w:w="4823"/>
      </w:tblGrid>
      <w:tr w:rsidR="00B06266" w14:paraId="3C57DBD3" w14:textId="77777777">
        <w:tc>
          <w:tcPr>
            <w:tcW w:w="4747" w:type="dxa"/>
            <w:tcBorders>
              <w:top w:val="nil"/>
              <w:left w:val="nil"/>
              <w:bottom w:val="nil"/>
              <w:right w:val="nil"/>
            </w:tcBorders>
          </w:tcPr>
          <w:p w14:paraId="2C7885A8" w14:textId="77777777" w:rsidR="00B06266" w:rsidRDefault="004E003C" w:rsidP="007F038F">
            <w:pPr>
              <w:pStyle w:val="aff5"/>
            </w:pPr>
            <w:r>
              <w:rPr>
                <w:rFonts w:hint="eastAsia"/>
              </w:rPr>
              <w:drawing>
                <wp:inline distT="0" distB="0" distL="0" distR="0" wp14:anchorId="56DE772A" wp14:editId="5EE95407">
                  <wp:extent cx="2633980" cy="2281555"/>
                  <wp:effectExtent l="0" t="0" r="7620" b="4445"/>
                  <wp:docPr id="5063474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47470" name="图片 4"/>
                          <pic:cNvPicPr>
                            <a:picLocks noChangeAspect="1" noChangeArrowheads="1"/>
                          </pic:cNvPicPr>
                        </pic:nvPicPr>
                        <pic:blipFill>
                          <a:blip r:embed="rId83" cstate="print">
                            <a:extLst>
                              <a:ext uri="{28A0092B-C50C-407E-A947-70E740481C1C}">
                                <a14:useLocalDpi xmlns:a14="http://schemas.microsoft.com/office/drawing/2010/main" val="0"/>
                              </a:ext>
                            </a:extLst>
                          </a:blip>
                          <a:srcRect l="3995" t="3266" r="5848" b="3009"/>
                          <a:stretch>
                            <a:fillRect/>
                          </a:stretch>
                        </pic:blipFill>
                        <pic:spPr>
                          <a:xfrm>
                            <a:off x="0" y="0"/>
                            <a:ext cx="2648214" cy="2293816"/>
                          </a:xfrm>
                          <a:prstGeom prst="rect">
                            <a:avLst/>
                          </a:prstGeom>
                          <a:noFill/>
                          <a:ln>
                            <a:noFill/>
                          </a:ln>
                        </pic:spPr>
                      </pic:pic>
                    </a:graphicData>
                  </a:graphic>
                </wp:inline>
              </w:drawing>
            </w:r>
          </w:p>
        </w:tc>
        <w:tc>
          <w:tcPr>
            <w:tcW w:w="4823" w:type="dxa"/>
            <w:tcBorders>
              <w:top w:val="nil"/>
              <w:left w:val="nil"/>
              <w:bottom w:val="nil"/>
              <w:right w:val="nil"/>
            </w:tcBorders>
          </w:tcPr>
          <w:p w14:paraId="26AC5579" w14:textId="77777777" w:rsidR="00B06266" w:rsidRDefault="004E003C" w:rsidP="007F038F">
            <w:pPr>
              <w:pStyle w:val="aff5"/>
            </w:pPr>
            <w:r>
              <w:rPr>
                <w:rFonts w:hint="eastAsia"/>
              </w:rPr>
              <w:drawing>
                <wp:inline distT="0" distB="0" distL="0" distR="0" wp14:anchorId="2F8E6BF0" wp14:editId="05CF9C53">
                  <wp:extent cx="3134995" cy="2350770"/>
                  <wp:effectExtent l="0" t="0" r="0" b="0"/>
                  <wp:docPr id="3333433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43349" name="图片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154543" cy="2365772"/>
                          </a:xfrm>
                          <a:prstGeom prst="rect">
                            <a:avLst/>
                          </a:prstGeom>
                          <a:noFill/>
                          <a:ln>
                            <a:noFill/>
                          </a:ln>
                        </pic:spPr>
                      </pic:pic>
                    </a:graphicData>
                  </a:graphic>
                </wp:inline>
              </w:drawing>
            </w:r>
          </w:p>
        </w:tc>
      </w:tr>
      <w:tr w:rsidR="00B06266" w14:paraId="09A7D8F4" w14:textId="77777777">
        <w:tc>
          <w:tcPr>
            <w:tcW w:w="4747" w:type="dxa"/>
            <w:tcBorders>
              <w:top w:val="nil"/>
              <w:left w:val="nil"/>
              <w:bottom w:val="nil"/>
              <w:right w:val="nil"/>
            </w:tcBorders>
          </w:tcPr>
          <w:p w14:paraId="1198F177" w14:textId="5F08B113" w:rsidR="00B06266" w:rsidRDefault="004E003C" w:rsidP="007F038F">
            <w:pPr>
              <w:pStyle w:val="aff5"/>
            </w:pPr>
            <w:r>
              <w:t>图</w:t>
            </w:r>
            <w:r w:rsidR="003700FF">
              <w:t>3</w:t>
            </w:r>
            <w:r>
              <w:rPr>
                <w:rFonts w:hint="eastAsia"/>
              </w:rPr>
              <w:t>.</w:t>
            </w:r>
            <w:r>
              <w:t>5 FP16</w:t>
            </w:r>
            <w:r>
              <w:t>精度下求逆平均误差</w:t>
            </w:r>
          </w:p>
        </w:tc>
        <w:tc>
          <w:tcPr>
            <w:tcW w:w="4823" w:type="dxa"/>
            <w:tcBorders>
              <w:top w:val="nil"/>
              <w:left w:val="nil"/>
              <w:bottom w:val="nil"/>
              <w:right w:val="nil"/>
            </w:tcBorders>
          </w:tcPr>
          <w:p w14:paraId="33742478" w14:textId="5DF3B4BC" w:rsidR="00B06266" w:rsidRDefault="004E003C" w:rsidP="007F038F">
            <w:pPr>
              <w:pStyle w:val="aff5"/>
            </w:pPr>
            <w:r w:rsidRPr="005E109A">
              <w:t>图</w:t>
            </w:r>
            <w:r w:rsidR="003700FF" w:rsidRPr="005E109A">
              <w:t>3</w:t>
            </w:r>
            <w:r w:rsidRPr="005E109A">
              <w:rPr>
                <w:rFonts w:hint="eastAsia"/>
              </w:rPr>
              <w:t>.</w:t>
            </w:r>
            <w:r w:rsidRPr="005E109A">
              <w:t>6 FP64</w:t>
            </w:r>
            <w:r w:rsidRPr="005E109A">
              <w:t>精度下求逆平均误差</w:t>
            </w:r>
          </w:p>
        </w:tc>
      </w:tr>
    </w:tbl>
    <w:p w14:paraId="073AB574" w14:textId="77777777" w:rsidR="00B06266" w:rsidRDefault="00B06266">
      <w:pPr>
        <w:ind w:firstLine="480"/>
      </w:pPr>
    </w:p>
    <w:p w14:paraId="3DCD156D" w14:textId="77777777" w:rsidR="00B06266" w:rsidRDefault="004E003C" w:rsidP="00276F9B">
      <w:pPr>
        <w:pStyle w:val="2"/>
      </w:pPr>
      <w:bookmarkStart w:id="51" w:name="_Toc179453534"/>
      <w:r>
        <w:rPr>
          <w:rFonts w:hint="eastAsia"/>
        </w:rPr>
        <w:t>SVD</w:t>
      </w:r>
      <w:r>
        <w:rPr>
          <w:rFonts w:hint="eastAsia"/>
        </w:rPr>
        <w:t>算子低位宽实现</w:t>
      </w:r>
      <w:bookmarkEnd w:id="51"/>
    </w:p>
    <w:p w14:paraId="7FBBC1F9" w14:textId="77777777" w:rsidR="00B06266" w:rsidRDefault="004E003C" w:rsidP="00276F9B">
      <w:pPr>
        <w:pStyle w:val="3"/>
        <w:spacing w:after="163"/>
      </w:pPr>
      <w:bookmarkStart w:id="52" w:name="_Toc179453535"/>
      <w:r>
        <w:lastRenderedPageBreak/>
        <w:t>SVD</w:t>
      </w:r>
      <w:r>
        <w:t>算法</w:t>
      </w:r>
      <w:bookmarkEnd w:id="52"/>
    </w:p>
    <w:p w14:paraId="0669CA7D" w14:textId="77777777" w:rsidR="00557DEB" w:rsidRPr="00557DEB" w:rsidRDefault="00557DEB" w:rsidP="00557DEB">
      <w:pPr>
        <w:snapToGrid w:val="0"/>
        <w:ind w:firstLine="480"/>
      </w:pPr>
      <w:r w:rsidRPr="00557DEB">
        <w:rPr>
          <w:rFonts w:ascii="宋体" w:hAnsi="宋体" w:cs="宋体" w:hint="eastAsia"/>
          <w:szCs w:val="24"/>
        </w:rPr>
        <w:t>通过对现有的</w:t>
      </w:r>
      <w:r w:rsidRPr="00557DEB">
        <w:rPr>
          <w:szCs w:val="24"/>
        </w:rPr>
        <w:t>SVD</w:t>
      </w:r>
      <w:r w:rsidRPr="00557DEB">
        <w:rPr>
          <w:rFonts w:ascii="宋体" w:hAnsi="宋体" w:cs="宋体" w:hint="eastAsia"/>
          <w:szCs w:val="24"/>
        </w:rPr>
        <w:t>算法进行调研，</w:t>
      </w:r>
      <w:r w:rsidRPr="00557DEB">
        <w:rPr>
          <w:rFonts w:hint="eastAsia"/>
        </w:rPr>
        <w:t>带位移</w:t>
      </w:r>
      <w:r w:rsidRPr="00557DEB">
        <w:rPr>
          <w:rFonts w:hint="eastAsia"/>
        </w:rPr>
        <w:t>Q</w:t>
      </w:r>
      <w:r w:rsidRPr="00557DEB">
        <w:t>R</w:t>
      </w:r>
      <w:r w:rsidRPr="00557DEB">
        <w:rPr>
          <w:rFonts w:hint="eastAsia"/>
        </w:rPr>
        <w:t>迭代算法</w:t>
      </w:r>
      <w:r w:rsidRPr="00557DEB">
        <w:rPr>
          <w:rFonts w:hint="eastAsia"/>
        </w:rPr>
        <w:fldChar w:fldCharType="begin"/>
      </w:r>
      <w:r w:rsidRPr="00557DEB">
        <w:rPr>
          <w:rFonts w:hint="eastAsia"/>
        </w:rPr>
        <w:instrText xml:space="preserve"> REF _Ref7539 \r \h </w:instrText>
      </w:r>
      <w:r w:rsidRPr="00557DEB">
        <w:rPr>
          <w:rFonts w:hint="eastAsia"/>
        </w:rPr>
      </w:r>
      <w:r w:rsidRPr="00557DEB">
        <w:rPr>
          <w:rFonts w:hint="eastAsia"/>
        </w:rPr>
        <w:fldChar w:fldCharType="separate"/>
      </w:r>
      <w:r w:rsidRPr="00557DEB">
        <w:t>[25]</w:t>
      </w:r>
      <w:r w:rsidRPr="00557DEB">
        <w:rPr>
          <w:rFonts w:hint="eastAsia"/>
        </w:rPr>
        <w:fldChar w:fldCharType="end"/>
      </w:r>
      <w:r w:rsidRPr="00557DEB">
        <w:rPr>
          <w:rFonts w:hint="eastAsia"/>
        </w:rPr>
        <w:t>比较成熟，而且可以通过控制迭代次数等方式来达到计算复杂度和精度之间的平衡，适合在低位</w:t>
      </w:r>
      <w:proofErr w:type="gramStart"/>
      <w:r w:rsidRPr="00557DEB">
        <w:rPr>
          <w:rFonts w:hint="eastAsia"/>
        </w:rPr>
        <w:t>宽计算</w:t>
      </w:r>
      <w:proofErr w:type="gramEnd"/>
      <w:r w:rsidRPr="00557DEB">
        <w:rPr>
          <w:rFonts w:hint="eastAsia"/>
        </w:rPr>
        <w:t>中采用；除带位移的</w:t>
      </w:r>
      <w:r w:rsidRPr="00557DEB">
        <w:rPr>
          <w:rFonts w:hint="eastAsia"/>
        </w:rPr>
        <w:t>QR</w:t>
      </w:r>
      <w:r w:rsidRPr="00557DEB">
        <w:rPr>
          <w:rFonts w:hint="eastAsia"/>
        </w:rPr>
        <w:t>迭代方法之外还将对现在广泛使用的单边</w:t>
      </w:r>
      <w:r w:rsidRPr="00557DEB">
        <w:rPr>
          <w:rFonts w:hint="eastAsia"/>
        </w:rPr>
        <w:t>Jacobi SVD</w:t>
      </w:r>
      <w:r w:rsidRPr="00557DEB">
        <w:rPr>
          <w:rFonts w:hint="eastAsia"/>
        </w:rPr>
        <w:t>方案进行介绍和仿真。</w:t>
      </w:r>
    </w:p>
    <w:p w14:paraId="2389D10A" w14:textId="08C14885" w:rsidR="00557DEB" w:rsidRDefault="00557DEB" w:rsidP="00557DEB">
      <w:pPr>
        <w:snapToGrid w:val="0"/>
        <w:ind w:firstLine="480"/>
      </w:pPr>
      <w:r w:rsidRPr="00557DEB">
        <w:rPr>
          <w:rFonts w:hint="eastAsia"/>
        </w:rPr>
        <w:t>带位移</w:t>
      </w:r>
      <w:r w:rsidRPr="00557DEB">
        <w:rPr>
          <w:rFonts w:hint="eastAsia"/>
        </w:rPr>
        <w:t>QR</w:t>
      </w:r>
      <w:r w:rsidRPr="00557DEB">
        <w:rPr>
          <w:rFonts w:hint="eastAsia"/>
        </w:rPr>
        <w:t>迭代算法需要先将复数矩阵</w:t>
      </w:r>
      <w:proofErr w:type="gramStart"/>
      <w:r w:rsidRPr="00557DEB">
        <w:rPr>
          <w:rFonts w:hint="eastAsia"/>
        </w:rPr>
        <w:t>进行实双对角化</w:t>
      </w:r>
      <w:proofErr w:type="gramEnd"/>
      <w:r w:rsidRPr="00557DEB">
        <w:rPr>
          <w:rFonts w:hint="eastAsia"/>
        </w:rPr>
        <w:t>，</w:t>
      </w:r>
      <w:proofErr w:type="gramStart"/>
      <w:r w:rsidRPr="00557DEB">
        <w:rPr>
          <w:rFonts w:hint="eastAsia"/>
        </w:rPr>
        <w:t>由于实双对角化方法</w:t>
      </w:r>
      <w:proofErr w:type="gramEnd"/>
      <w:r w:rsidRPr="00557DEB">
        <w:rPr>
          <w:rFonts w:hint="eastAsia"/>
        </w:rPr>
        <w:t>的不同，本节对较为成熟的</w:t>
      </w:r>
      <w:r w:rsidRPr="00557DEB">
        <w:rPr>
          <w:rFonts w:hint="eastAsia"/>
        </w:rPr>
        <w:t>Householder</w:t>
      </w:r>
      <w:r w:rsidRPr="00557DEB">
        <w:rPr>
          <w:rFonts w:hint="eastAsia"/>
        </w:rPr>
        <w:t>双对角化和</w:t>
      </w:r>
      <w:proofErr w:type="spellStart"/>
      <w:r w:rsidRPr="00557DEB">
        <w:rPr>
          <w:rFonts w:hint="eastAsia"/>
        </w:rPr>
        <w:t>Lanczos</w:t>
      </w:r>
      <w:proofErr w:type="spellEnd"/>
      <w:r w:rsidRPr="00557DEB">
        <w:rPr>
          <w:rFonts w:hint="eastAsia"/>
        </w:rPr>
        <w:t>双对角化进行介绍。</w:t>
      </w:r>
    </w:p>
    <w:p w14:paraId="7A07BBA1" w14:textId="0165AF01" w:rsidR="00557DEB" w:rsidRPr="00557DEB" w:rsidRDefault="00557DEB" w:rsidP="00276F9B">
      <w:pPr>
        <w:pStyle w:val="4"/>
      </w:pPr>
      <w:r>
        <w:rPr>
          <w:rFonts w:hint="eastAsia"/>
        </w:rPr>
        <w:t>Householder SVD</w:t>
      </w:r>
    </w:p>
    <w:p w14:paraId="610D6351" w14:textId="063BB040" w:rsidR="00B06266" w:rsidRDefault="004E003C">
      <w:pPr>
        <w:snapToGrid w:val="0"/>
        <w:ind w:firstLine="480"/>
      </w:pPr>
      <w:r>
        <w:rPr>
          <w:rFonts w:hint="eastAsia"/>
        </w:rPr>
        <w:t>假设维度为</w:t>
      </w:r>
      <w:r>
        <w:rPr>
          <w:rFonts w:hint="eastAsia"/>
          <w:position w:val="-14"/>
        </w:rPr>
        <w:object w:dxaOrig="638" w:dyaOrig="401" w14:anchorId="15A20BF4">
          <v:shape id="_x0000_i1051" type="#_x0000_t75" style="width:31.65pt;height:20.2pt" o:ole="">
            <v:imagedata r:id="rId85" o:title=""/>
            <o:lock v:ext="edit" aspectratio="f"/>
          </v:shape>
          <o:OLEObject Type="Embed" ProgID="Equation.DSMT4" ShapeID="_x0000_i1051" DrawAspect="Content" ObjectID="_1790066989" r:id="rId86"/>
        </w:object>
      </w:r>
      <w:r>
        <w:rPr>
          <w:rFonts w:hint="eastAsia"/>
        </w:rPr>
        <w:t>的复矩阵</w:t>
      </w:r>
      <w:r>
        <w:rPr>
          <w:rFonts w:hint="eastAsia"/>
          <w:position w:val="-4"/>
        </w:rPr>
        <w:object w:dxaOrig="243" w:dyaOrig="263" w14:anchorId="57C281C8">
          <v:shape id="_x0000_i1052" type="#_x0000_t75" style="width:12pt;height:13.1pt" o:ole="">
            <v:imagedata r:id="rId87" o:title=""/>
            <o:lock v:ext="edit" aspectratio="f"/>
          </v:shape>
          <o:OLEObject Type="Embed" ProgID="Equation.DSMT4" ShapeID="_x0000_i1052" DrawAspect="Content" ObjectID="_1790066990" r:id="rId88"/>
        </w:object>
      </w:r>
      <w:r>
        <w:rPr>
          <w:rFonts w:hint="eastAsia"/>
        </w:rPr>
        <w:t>，且有</w:t>
      </w:r>
      <w:r>
        <w:rPr>
          <w:rFonts w:hint="eastAsia"/>
          <w:position w:val="-6"/>
        </w:rPr>
        <w:object w:dxaOrig="625" w:dyaOrig="263" w14:anchorId="6FBF0331">
          <v:shape id="_x0000_i1053" type="#_x0000_t75" style="width:31.1pt;height:13.1pt" o:ole="">
            <v:imagedata r:id="rId89" o:title=""/>
            <o:lock v:ext="edit" aspectratio="f"/>
          </v:shape>
          <o:OLEObject Type="Embed" ProgID="Equation.DSMT4" ShapeID="_x0000_i1053" DrawAspect="Content" ObjectID="_1790066991" r:id="rId90"/>
        </w:object>
      </w:r>
      <w:r>
        <w:rPr>
          <w:rFonts w:hint="eastAsia"/>
        </w:rPr>
        <w:t>，运用</w:t>
      </w:r>
      <w:r>
        <w:rPr>
          <w:rFonts w:hint="eastAsia"/>
        </w:rPr>
        <w:t>Householder</w:t>
      </w:r>
      <w:r>
        <w:rPr>
          <w:rFonts w:hint="eastAsia"/>
        </w:rPr>
        <w:t>变换或</w:t>
      </w:r>
      <w:proofErr w:type="spellStart"/>
      <w:r>
        <w:rPr>
          <w:rFonts w:hint="eastAsia"/>
        </w:rPr>
        <w:t>Lanczos</w:t>
      </w:r>
      <w:proofErr w:type="spellEnd"/>
      <w:r>
        <w:rPr>
          <w:rFonts w:hint="eastAsia"/>
        </w:rPr>
        <w:t>双对角化和隐式</w:t>
      </w:r>
      <w:r>
        <w:rPr>
          <w:rFonts w:hint="eastAsia"/>
        </w:rPr>
        <w:t>QR</w:t>
      </w:r>
      <w:r>
        <w:rPr>
          <w:rFonts w:hint="eastAsia"/>
        </w:rPr>
        <w:t>迭代方法对</w:t>
      </w:r>
      <w:r>
        <w:rPr>
          <w:rFonts w:hint="eastAsia"/>
        </w:rPr>
        <w:t>A</w:t>
      </w:r>
      <w:r>
        <w:rPr>
          <w:rFonts w:hint="eastAsia"/>
        </w:rPr>
        <w:t>进行</w:t>
      </w:r>
      <w:r>
        <w:rPr>
          <w:rFonts w:hint="eastAsia"/>
        </w:rPr>
        <w:t>SVD</w:t>
      </w:r>
      <w:r>
        <w:rPr>
          <w:rFonts w:hint="eastAsia"/>
        </w:rPr>
        <w:t>分解的具体过程如下：</w:t>
      </w:r>
    </w:p>
    <w:p w14:paraId="71673C83" w14:textId="296576C1" w:rsidR="00B06266" w:rsidRPr="00557DEB" w:rsidRDefault="004E003C" w:rsidP="00557DEB">
      <w:pPr>
        <w:snapToGrid w:val="0"/>
        <w:ind w:firstLine="480"/>
      </w:pPr>
      <w:r w:rsidRPr="00557DEB">
        <w:rPr>
          <w:rFonts w:hint="eastAsia"/>
        </w:rPr>
        <w:t>首先利用复数</w:t>
      </w:r>
      <w:r w:rsidRPr="00557DEB">
        <w:t>Householder</w:t>
      </w:r>
      <w:r w:rsidRPr="00557DEB">
        <w:rPr>
          <w:rFonts w:hint="eastAsia"/>
        </w:rPr>
        <w:t>变换，将原矩阵转化为一个</w:t>
      </w:r>
      <w:proofErr w:type="gramStart"/>
      <w:r w:rsidRPr="00557DEB">
        <w:rPr>
          <w:rFonts w:hint="eastAsia"/>
        </w:rPr>
        <w:t>实数双</w:t>
      </w:r>
      <w:proofErr w:type="gramEnd"/>
      <w:r w:rsidRPr="00557DEB">
        <w:rPr>
          <w:rFonts w:hint="eastAsia"/>
        </w:rPr>
        <w:t>对角矩阵，这样在第二部隐式</w:t>
      </w:r>
      <w:r w:rsidRPr="00557DEB">
        <w:t>QR</w:t>
      </w:r>
      <w:r w:rsidRPr="00557DEB">
        <w:rPr>
          <w:rFonts w:hint="eastAsia"/>
        </w:rPr>
        <w:t>迭代时就只需要考虑实数矩阵。</w:t>
      </w:r>
    </w:p>
    <w:p w14:paraId="20894F4C" w14:textId="77777777" w:rsidR="00B06266" w:rsidRDefault="004E003C">
      <w:pPr>
        <w:snapToGrid w:val="0"/>
        <w:ind w:firstLine="480"/>
        <w:rPr>
          <w:rFonts w:ascii="宋体" w:hAnsi="宋体" w:cs="宋体"/>
          <w:szCs w:val="24"/>
        </w:rPr>
      </w:pPr>
      <w:r>
        <w:rPr>
          <w:rFonts w:ascii="宋体" w:hAnsi="宋体" w:cs="宋体" w:hint="eastAsia"/>
          <w:szCs w:val="24"/>
        </w:rPr>
        <w:t>将</w:t>
      </w:r>
      <w:r>
        <w:rPr>
          <w:rFonts w:ascii="宋体" w:hAnsi="宋体" w:cs="宋体" w:hint="eastAsia"/>
          <w:position w:val="-4"/>
          <w:szCs w:val="24"/>
        </w:rPr>
        <w:object w:dxaOrig="243" w:dyaOrig="263" w14:anchorId="799D4F03">
          <v:shape id="_x0000_i1054" type="#_x0000_t75" style="width:12pt;height:13.1pt" o:ole="">
            <v:imagedata r:id="rId91" o:title=""/>
            <o:lock v:ext="edit" aspectratio="f"/>
          </v:shape>
          <o:OLEObject Type="Embed" ProgID="Equation.DSMT4" ShapeID="_x0000_i1054" DrawAspect="Content" ObjectID="_1790066992" r:id="rId92"/>
        </w:object>
      </w:r>
      <w:r>
        <w:rPr>
          <w:rFonts w:ascii="宋体" w:hAnsi="宋体" w:cs="宋体" w:hint="eastAsia"/>
          <w:szCs w:val="24"/>
        </w:rPr>
        <w:t>分块为</w:t>
      </w:r>
    </w:p>
    <w:p w14:paraId="00ABE882" w14:textId="0D950152" w:rsidR="00B06266" w:rsidRDefault="004E003C">
      <w:pPr>
        <w:tabs>
          <w:tab w:val="center" w:pos="4679"/>
          <w:tab w:val="center" w:pos="9353"/>
        </w:tabs>
        <w:snapToGrid w:val="0"/>
        <w:textAlignment w:val="center"/>
        <w:rPr>
          <w:rFonts w:ascii="宋体" w:hAnsi="宋体" w:cs="宋体"/>
          <w:szCs w:val="24"/>
        </w:rPr>
      </w:pPr>
      <w:r>
        <w:rPr>
          <w:rFonts w:ascii="宋体" w:hAnsi="宋体" w:cs="宋体" w:hint="eastAsia"/>
          <w:position w:val="-26"/>
          <w:szCs w:val="24"/>
        </w:rPr>
        <w:tab/>
      </w:r>
      <w:r>
        <w:rPr>
          <w:rFonts w:ascii="宋体" w:hAnsi="宋体" w:cs="宋体" w:hint="eastAsia"/>
          <w:position w:val="-26"/>
          <w:szCs w:val="24"/>
        </w:rPr>
        <w:object w:dxaOrig="1223" w:dyaOrig="500" w14:anchorId="57D4DD36">
          <v:shape id="_x0000_i1055" type="#_x0000_t75" style="width:61.1pt;height:25.1pt" o:ole="">
            <v:imagedata r:id="rId93" o:title=""/>
            <o:lock v:ext="edit" aspectratio="f"/>
          </v:shape>
          <o:OLEObject Type="Embed" ProgID="Equation.DSMT4" ShapeID="_x0000_i1055" DrawAspect="Content" ObjectID="_1790066993" r:id="rId94"/>
        </w:object>
      </w:r>
      <w:r>
        <w:rPr>
          <w:rFonts w:ascii="宋体" w:hAnsi="宋体" w:cs="宋体" w:hint="eastAsia"/>
          <w:position w:val="-26"/>
          <w:szCs w:val="24"/>
        </w:rPr>
        <w:tab/>
      </w:r>
      <w:r>
        <w:rPr>
          <w:position w:val="-26"/>
          <w:szCs w:val="24"/>
        </w:rPr>
        <w:t>(</w:t>
      </w:r>
      <w:r w:rsidR="003700FF">
        <w:rPr>
          <w:position w:val="-26"/>
          <w:szCs w:val="24"/>
        </w:rPr>
        <w:t>3</w:t>
      </w:r>
      <w:r>
        <w:rPr>
          <w:rFonts w:hint="eastAsia"/>
          <w:position w:val="-26"/>
          <w:szCs w:val="24"/>
        </w:rPr>
        <w:t>.22</w:t>
      </w:r>
      <w:r>
        <w:rPr>
          <w:position w:val="-26"/>
          <w:szCs w:val="24"/>
        </w:rPr>
        <w:t>)</w:t>
      </w:r>
    </w:p>
    <w:p w14:paraId="1087CCA0" w14:textId="77777777" w:rsidR="00B06266" w:rsidRDefault="004E003C">
      <w:pPr>
        <w:snapToGrid w:val="0"/>
        <w:rPr>
          <w:szCs w:val="22"/>
        </w:rPr>
      </w:pPr>
      <w:r>
        <w:rPr>
          <w:rFonts w:hint="eastAsia"/>
          <w:szCs w:val="22"/>
        </w:rPr>
        <w:t>先计算</w:t>
      </w:r>
      <w:r>
        <w:rPr>
          <w:rFonts w:hint="eastAsia"/>
          <w:position w:val="-6"/>
          <w:szCs w:val="22"/>
        </w:rPr>
        <w:object w:dxaOrig="263" w:dyaOrig="217" w14:anchorId="3746F35C">
          <v:shape id="_x0000_i1056" type="#_x0000_t75" style="width:13.1pt;height:10.9pt" o:ole="">
            <v:imagedata r:id="rId95" o:title=""/>
            <o:lock v:ext="edit" aspectratio="f"/>
          </v:shape>
          <o:OLEObject Type="Embed" ProgID="Equation.DSMT4" ShapeID="_x0000_i1056" DrawAspect="Content" ObjectID="_1790066994" r:id="rId96"/>
        </w:object>
      </w:r>
      <w:r>
        <w:rPr>
          <w:rFonts w:hint="eastAsia"/>
          <w:szCs w:val="22"/>
        </w:rPr>
        <w:t>阶复</w:t>
      </w:r>
      <w:r>
        <w:rPr>
          <w:rFonts w:hint="eastAsia"/>
          <w:szCs w:val="22"/>
        </w:rPr>
        <w:t>Householder</w:t>
      </w:r>
      <w:r>
        <w:rPr>
          <w:rFonts w:hint="eastAsia"/>
          <w:szCs w:val="22"/>
        </w:rPr>
        <w:t>变换矩阵</w:t>
      </w:r>
    </w:p>
    <w:p w14:paraId="7C54268B" w14:textId="125A010D"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1762" w:dyaOrig="381" w14:anchorId="61A41ECC">
          <v:shape id="_x0000_i1057" type="#_x0000_t75" style="width:88.35pt;height:19.1pt" o:ole="">
            <v:imagedata r:id="rId97" o:title=""/>
            <o:lock v:ext="edit" aspectratio="f"/>
          </v:shape>
          <o:OLEObject Type="Embed" ProgID="Equation.DSMT4" ShapeID="_x0000_i1057" DrawAspect="Content" ObjectID="_1790066995" r:id="rId98"/>
        </w:object>
      </w:r>
      <w:r>
        <w:rPr>
          <w:rFonts w:ascii="宋体" w:hAnsi="宋体" w:cs="宋体" w:hint="eastAsia"/>
          <w:position w:val="-12"/>
          <w:szCs w:val="24"/>
        </w:rPr>
        <w:tab/>
      </w:r>
      <w:r>
        <w:rPr>
          <w:position w:val="-12"/>
          <w:szCs w:val="24"/>
        </w:rPr>
        <w:t>(</w:t>
      </w:r>
      <w:r w:rsidR="003700FF">
        <w:rPr>
          <w:position w:val="-12"/>
          <w:szCs w:val="24"/>
        </w:rPr>
        <w:t>3</w:t>
      </w:r>
      <w:r>
        <w:rPr>
          <w:rFonts w:hint="eastAsia"/>
          <w:position w:val="-12"/>
          <w:szCs w:val="24"/>
        </w:rPr>
        <w:t>.23</w:t>
      </w:r>
      <w:r>
        <w:rPr>
          <w:position w:val="-12"/>
          <w:szCs w:val="24"/>
        </w:rPr>
        <w:t>)</w:t>
      </w:r>
    </w:p>
    <w:p w14:paraId="2236A4D0" w14:textId="77777777" w:rsidR="00B06266" w:rsidRDefault="004E003C">
      <w:pPr>
        <w:snapToGrid w:val="0"/>
        <w:rPr>
          <w:rFonts w:ascii="宋体" w:hAnsi="宋体" w:cs="宋体"/>
          <w:position w:val="-12"/>
          <w:szCs w:val="24"/>
        </w:rPr>
      </w:pPr>
      <w:r>
        <w:rPr>
          <w:rFonts w:ascii="宋体" w:hAnsi="宋体" w:cs="宋体" w:hint="eastAsia"/>
          <w:position w:val="-12"/>
          <w:szCs w:val="24"/>
        </w:rPr>
        <w:t>使得</w:t>
      </w:r>
    </w:p>
    <w:p w14:paraId="255D8852" w14:textId="39696B0F"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4"/>
          <w:szCs w:val="24"/>
        </w:rPr>
        <w:tab/>
      </w:r>
      <w:r>
        <w:rPr>
          <w:rFonts w:ascii="宋体" w:hAnsi="宋体" w:cs="宋体" w:hint="eastAsia"/>
          <w:position w:val="-14"/>
          <w:szCs w:val="24"/>
        </w:rPr>
        <w:object w:dxaOrig="2906" w:dyaOrig="401" w14:anchorId="219906B2">
          <v:shape id="_x0000_i1058" type="#_x0000_t75" style="width:145.15pt;height:20.2pt" o:ole="">
            <v:imagedata r:id="rId99" o:title=""/>
            <o:lock v:ext="edit" aspectratio="f"/>
          </v:shape>
          <o:OLEObject Type="Embed" ProgID="Equation.DSMT4" ShapeID="_x0000_i1058" DrawAspect="Content" ObjectID="_1790066996" r:id="rId100"/>
        </w:object>
      </w:r>
      <w:r>
        <w:rPr>
          <w:rFonts w:ascii="宋体" w:hAnsi="宋体" w:cs="宋体" w:hint="eastAsia"/>
          <w:position w:val="-14"/>
          <w:szCs w:val="24"/>
        </w:rPr>
        <w:tab/>
      </w:r>
      <w:r>
        <w:rPr>
          <w:position w:val="-14"/>
          <w:szCs w:val="24"/>
        </w:rPr>
        <w:t>(</w:t>
      </w:r>
      <w:r w:rsidR="003700FF">
        <w:rPr>
          <w:position w:val="-14"/>
          <w:szCs w:val="24"/>
        </w:rPr>
        <w:t>3</w:t>
      </w:r>
      <w:r>
        <w:rPr>
          <w:rFonts w:hint="eastAsia"/>
          <w:position w:val="-14"/>
          <w:szCs w:val="24"/>
        </w:rPr>
        <w:t>.24</w:t>
      </w:r>
      <w:r>
        <w:rPr>
          <w:position w:val="-14"/>
          <w:szCs w:val="24"/>
        </w:rPr>
        <w:t>)</w:t>
      </w:r>
    </w:p>
    <w:p w14:paraId="25844921" w14:textId="77777777" w:rsidR="00B06266" w:rsidRDefault="004E003C">
      <w:pPr>
        <w:snapToGrid w:val="0"/>
        <w:rPr>
          <w:rFonts w:ascii="宋体" w:hAnsi="宋体" w:cs="宋体"/>
          <w:position w:val="-12"/>
          <w:szCs w:val="24"/>
        </w:rPr>
      </w:pPr>
      <w:r>
        <w:rPr>
          <w:rFonts w:ascii="宋体" w:hAnsi="宋体" w:cs="宋体" w:hint="eastAsia"/>
          <w:position w:val="-12"/>
          <w:szCs w:val="24"/>
        </w:rPr>
        <w:t>其中</w:t>
      </w:r>
    </w:p>
    <w:p w14:paraId="5EF65014" w14:textId="67EBD920"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1282" w:dyaOrig="381" w14:anchorId="1AD9DC35">
          <v:shape id="_x0000_i1059" type="#_x0000_t75" style="width:64.35pt;height:19.1pt" o:ole="">
            <v:imagedata r:id="rId101" o:title=""/>
            <o:lock v:ext="edit" aspectratio="f"/>
          </v:shape>
          <o:OLEObject Type="Embed" ProgID="Equation.DSMT4" ShapeID="_x0000_i1059" DrawAspect="Content" ObjectID="_1790066997" r:id="rId102"/>
        </w:object>
      </w:r>
      <w:r>
        <w:rPr>
          <w:rFonts w:ascii="宋体" w:hAnsi="宋体" w:cs="宋体" w:hint="eastAsia"/>
          <w:position w:val="-12"/>
          <w:szCs w:val="24"/>
        </w:rPr>
        <w:tab/>
      </w:r>
      <w:r>
        <w:rPr>
          <w:position w:val="-12"/>
          <w:szCs w:val="24"/>
        </w:rPr>
        <w:t>(</w:t>
      </w:r>
      <w:r w:rsidR="003700FF">
        <w:rPr>
          <w:position w:val="-12"/>
          <w:szCs w:val="24"/>
        </w:rPr>
        <w:t>3</w:t>
      </w:r>
      <w:r>
        <w:rPr>
          <w:rFonts w:hint="eastAsia"/>
          <w:position w:val="-12"/>
          <w:szCs w:val="24"/>
        </w:rPr>
        <w:t>.25</w:t>
      </w:r>
      <w:r>
        <w:rPr>
          <w:position w:val="-12"/>
          <w:szCs w:val="24"/>
        </w:rPr>
        <w:t>)</w:t>
      </w:r>
    </w:p>
    <w:p w14:paraId="16797991" w14:textId="2FB25E85"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30"/>
          <w:szCs w:val="24"/>
        </w:rPr>
        <w:tab/>
      </w:r>
      <w:r>
        <w:rPr>
          <w:rFonts w:ascii="宋体" w:hAnsi="宋体" w:cs="宋体" w:hint="eastAsia"/>
          <w:position w:val="-30"/>
          <w:szCs w:val="24"/>
        </w:rPr>
        <w:object w:dxaOrig="986" w:dyaOrig="684" w14:anchorId="4774517E">
          <v:shape id="_x0000_i1060" type="#_x0000_t75" style="width:49.1pt;height:34.35pt" o:ole="">
            <v:imagedata r:id="rId103" o:title=""/>
            <o:lock v:ext="edit" aspectratio="f"/>
          </v:shape>
          <o:OLEObject Type="Embed" ProgID="Equation.DSMT4" ShapeID="_x0000_i1060" DrawAspect="Content" ObjectID="_1790066998" r:id="rId104"/>
        </w:object>
      </w:r>
      <w:r>
        <w:rPr>
          <w:rFonts w:ascii="宋体" w:hAnsi="宋体" w:cs="宋体" w:hint="eastAsia"/>
          <w:position w:val="-30"/>
          <w:szCs w:val="24"/>
        </w:rPr>
        <w:tab/>
      </w:r>
      <w:r>
        <w:rPr>
          <w:position w:val="-30"/>
          <w:szCs w:val="24"/>
        </w:rPr>
        <w:t>(</w:t>
      </w:r>
      <w:r w:rsidR="003700FF">
        <w:rPr>
          <w:position w:val="-30"/>
          <w:szCs w:val="24"/>
        </w:rPr>
        <w:t>3</w:t>
      </w:r>
      <w:r>
        <w:rPr>
          <w:rFonts w:hint="eastAsia"/>
          <w:position w:val="-30"/>
          <w:szCs w:val="24"/>
        </w:rPr>
        <w:t>.26</w:t>
      </w:r>
      <w:r>
        <w:rPr>
          <w:position w:val="-30"/>
          <w:szCs w:val="24"/>
        </w:rPr>
        <w:t>)</w:t>
      </w:r>
    </w:p>
    <w:p w14:paraId="1737220F" w14:textId="77777777" w:rsidR="00B06266" w:rsidRDefault="004E003C">
      <w:pPr>
        <w:snapToGrid w:val="0"/>
        <w:rPr>
          <w:rFonts w:ascii="宋体" w:hAnsi="宋体" w:cs="宋体"/>
          <w:position w:val="-12"/>
          <w:szCs w:val="24"/>
        </w:rPr>
      </w:pPr>
      <w:r>
        <w:rPr>
          <w:rFonts w:ascii="宋体" w:hAnsi="宋体" w:cs="宋体" w:hint="eastAsia"/>
          <w:position w:val="-12"/>
          <w:szCs w:val="24"/>
        </w:rPr>
        <w:t>并且形成</w:t>
      </w:r>
    </w:p>
    <w:p w14:paraId="3922613B" w14:textId="188A814B"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t xml:space="preserve"> </w:t>
      </w:r>
      <w:r>
        <w:rPr>
          <w:rFonts w:ascii="宋体" w:hAnsi="宋体" w:cs="宋体" w:hint="eastAsia"/>
          <w:position w:val="-40"/>
          <w:szCs w:val="24"/>
        </w:rPr>
        <w:object w:dxaOrig="1841" w:dyaOrig="921" w14:anchorId="0CF20C10">
          <v:shape id="_x0000_i1061" type="#_x0000_t75" style="width:92.25pt;height:45.8pt" o:ole="">
            <v:imagedata r:id="rId105" o:title=""/>
            <o:lock v:ext="edit" aspectratio="f"/>
          </v:shape>
          <o:OLEObject Type="Embed" ProgID="Equation.DSMT4" ShapeID="_x0000_i1061" DrawAspect="Content" ObjectID="_1790066999" r:id="rId106"/>
        </w:object>
      </w:r>
      <w:r>
        <w:rPr>
          <w:rFonts w:ascii="宋体" w:hAnsi="宋体" w:cs="宋体" w:hint="eastAsia"/>
          <w:position w:val="-40"/>
          <w:szCs w:val="24"/>
        </w:rPr>
        <w:tab/>
      </w:r>
      <w:r>
        <w:rPr>
          <w:position w:val="-40"/>
          <w:szCs w:val="24"/>
        </w:rPr>
        <w:t>(</w:t>
      </w:r>
      <w:r w:rsidR="003700FF">
        <w:rPr>
          <w:position w:val="-40"/>
          <w:szCs w:val="24"/>
        </w:rPr>
        <w:t>3</w:t>
      </w:r>
      <w:r>
        <w:rPr>
          <w:rFonts w:hint="eastAsia"/>
          <w:position w:val="-40"/>
          <w:szCs w:val="24"/>
        </w:rPr>
        <w:t>.27</w:t>
      </w:r>
      <w:r>
        <w:rPr>
          <w:position w:val="-40"/>
          <w:szCs w:val="24"/>
        </w:rPr>
        <w:t>)</w:t>
      </w:r>
    </w:p>
    <w:p w14:paraId="0095AE03" w14:textId="77777777" w:rsidR="00B06266" w:rsidRDefault="004E003C">
      <w:pPr>
        <w:snapToGrid w:val="0"/>
        <w:rPr>
          <w:szCs w:val="22"/>
        </w:rPr>
      </w:pPr>
      <w:r>
        <w:rPr>
          <w:rFonts w:hint="eastAsia"/>
          <w:szCs w:val="22"/>
        </w:rPr>
        <w:t>得到行向量</w:t>
      </w:r>
      <w:r>
        <w:rPr>
          <w:rFonts w:hint="eastAsia"/>
          <w:position w:val="-12"/>
          <w:szCs w:val="22"/>
        </w:rPr>
        <w:object w:dxaOrig="322" w:dyaOrig="381" w14:anchorId="7955FBB3">
          <v:shape id="_x0000_i1062" type="#_x0000_t75" style="width:16.35pt;height:19.1pt" o:ole="">
            <v:imagedata r:id="rId107" o:title=""/>
            <o:lock v:ext="edit" aspectratio="f"/>
          </v:shape>
          <o:OLEObject Type="Embed" ProgID="Equation.DSMT4" ShapeID="_x0000_i1062" DrawAspect="Content" ObjectID="_1790067000" r:id="rId108"/>
        </w:object>
      </w:r>
      <w:r>
        <w:rPr>
          <w:rFonts w:hint="eastAsia"/>
          <w:szCs w:val="22"/>
        </w:rPr>
        <w:t>，接着计算</w:t>
      </w:r>
      <w:r>
        <w:rPr>
          <w:rFonts w:hint="eastAsia"/>
          <w:position w:val="-14"/>
          <w:szCs w:val="22"/>
        </w:rPr>
        <w:object w:dxaOrig="658" w:dyaOrig="401" w14:anchorId="140F3F0D">
          <v:shape id="_x0000_i1063" type="#_x0000_t75" style="width:32.75pt;height:20.2pt" o:ole="">
            <v:imagedata r:id="rId109" o:title=""/>
            <o:lock v:ext="edit" aspectratio="f"/>
          </v:shape>
          <o:OLEObject Type="Embed" ProgID="Equation.DSMT4" ShapeID="_x0000_i1063" DrawAspect="Content" ObjectID="_1790067001" r:id="rId110"/>
        </w:object>
      </w:r>
      <w:r>
        <w:rPr>
          <w:rFonts w:hint="eastAsia"/>
          <w:szCs w:val="22"/>
        </w:rPr>
        <w:t>阶复</w:t>
      </w:r>
      <w:r>
        <w:rPr>
          <w:rFonts w:hint="eastAsia"/>
          <w:szCs w:val="22"/>
        </w:rPr>
        <w:t>Householder</w:t>
      </w:r>
      <w:r>
        <w:rPr>
          <w:rFonts w:hint="eastAsia"/>
          <w:szCs w:val="22"/>
        </w:rPr>
        <w:t>变换矩阵</w:t>
      </w:r>
    </w:p>
    <w:p w14:paraId="205DBCFF" w14:textId="44ED0A16"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1703" w:dyaOrig="381" w14:anchorId="396DF394">
          <v:shape id="_x0000_i1064" type="#_x0000_t75" style="width:85.05pt;height:19.1pt" o:ole="">
            <v:imagedata r:id="rId111" o:title=""/>
            <o:lock v:ext="edit" aspectratio="f"/>
          </v:shape>
          <o:OLEObject Type="Embed" ProgID="Equation.DSMT4" ShapeID="_x0000_i1064" DrawAspect="Content" ObjectID="_1790067002" r:id="rId112"/>
        </w:object>
      </w:r>
      <w:r>
        <w:rPr>
          <w:rFonts w:ascii="宋体" w:hAnsi="宋体" w:cs="宋体" w:hint="eastAsia"/>
          <w:position w:val="-12"/>
          <w:szCs w:val="24"/>
        </w:rPr>
        <w:tab/>
      </w:r>
      <w:r>
        <w:rPr>
          <w:position w:val="-12"/>
          <w:szCs w:val="24"/>
        </w:rPr>
        <w:t>(</w:t>
      </w:r>
      <w:r w:rsidR="003700FF">
        <w:rPr>
          <w:position w:val="-12"/>
          <w:szCs w:val="24"/>
        </w:rPr>
        <w:t>3</w:t>
      </w:r>
      <w:r>
        <w:rPr>
          <w:rFonts w:hint="eastAsia"/>
          <w:position w:val="-12"/>
          <w:szCs w:val="24"/>
        </w:rPr>
        <w:t>.28</w:t>
      </w:r>
      <w:r>
        <w:rPr>
          <w:position w:val="-12"/>
          <w:szCs w:val="24"/>
        </w:rPr>
        <w:t>)</w:t>
      </w:r>
    </w:p>
    <w:p w14:paraId="36FF0BE2" w14:textId="77777777" w:rsidR="00B06266" w:rsidRDefault="004E003C">
      <w:pPr>
        <w:snapToGrid w:val="0"/>
        <w:rPr>
          <w:rFonts w:ascii="宋体" w:hAnsi="宋体" w:cs="宋体"/>
          <w:position w:val="-12"/>
          <w:szCs w:val="24"/>
        </w:rPr>
      </w:pPr>
      <w:r>
        <w:rPr>
          <w:rFonts w:ascii="宋体" w:hAnsi="宋体" w:cs="宋体" w:hint="eastAsia"/>
          <w:position w:val="-12"/>
          <w:szCs w:val="24"/>
        </w:rPr>
        <w:lastRenderedPageBreak/>
        <w:t>使得</w:t>
      </w:r>
    </w:p>
    <w:p w14:paraId="7177AEFF" w14:textId="6ADBBE7A"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4"/>
          <w:szCs w:val="24"/>
        </w:rPr>
        <w:tab/>
      </w:r>
      <w:r>
        <w:rPr>
          <w:rFonts w:ascii="宋体" w:hAnsi="宋体" w:cs="宋体" w:hint="eastAsia"/>
          <w:position w:val="-14"/>
          <w:szCs w:val="24"/>
        </w:rPr>
        <w:object w:dxaOrig="2998" w:dyaOrig="401" w14:anchorId="61FF9A09">
          <v:shape id="_x0000_i1065" type="#_x0000_t75" style="width:150.05pt;height:20.2pt" o:ole="">
            <v:imagedata r:id="rId113" o:title=""/>
            <o:lock v:ext="edit" aspectratio="f"/>
          </v:shape>
          <o:OLEObject Type="Embed" ProgID="Equation.DSMT4" ShapeID="_x0000_i1065" DrawAspect="Content" ObjectID="_1790067003" r:id="rId114"/>
        </w:object>
      </w:r>
      <w:r>
        <w:rPr>
          <w:rFonts w:ascii="宋体" w:hAnsi="宋体" w:cs="宋体" w:hint="eastAsia"/>
          <w:position w:val="-14"/>
          <w:szCs w:val="24"/>
        </w:rPr>
        <w:tab/>
      </w:r>
      <w:r>
        <w:rPr>
          <w:position w:val="-14"/>
          <w:szCs w:val="24"/>
        </w:rPr>
        <w:t>(</w:t>
      </w:r>
      <w:r w:rsidR="003700FF">
        <w:rPr>
          <w:position w:val="-14"/>
          <w:szCs w:val="24"/>
        </w:rPr>
        <w:t>3</w:t>
      </w:r>
      <w:r>
        <w:rPr>
          <w:rFonts w:hint="eastAsia"/>
          <w:position w:val="-14"/>
          <w:szCs w:val="24"/>
        </w:rPr>
        <w:t>.29</w:t>
      </w:r>
      <w:r>
        <w:rPr>
          <w:position w:val="-14"/>
          <w:szCs w:val="24"/>
        </w:rPr>
        <w:t>)</w:t>
      </w:r>
    </w:p>
    <w:p w14:paraId="1738F454" w14:textId="77777777" w:rsidR="00B06266" w:rsidRDefault="004E003C">
      <w:pPr>
        <w:snapToGrid w:val="0"/>
        <w:rPr>
          <w:rFonts w:ascii="宋体" w:hAnsi="宋体" w:cs="宋体"/>
          <w:position w:val="-12"/>
          <w:szCs w:val="24"/>
        </w:rPr>
      </w:pPr>
      <w:r>
        <w:rPr>
          <w:rFonts w:ascii="宋体" w:hAnsi="宋体" w:cs="宋体" w:hint="eastAsia"/>
          <w:position w:val="-12"/>
          <w:szCs w:val="24"/>
        </w:rPr>
        <w:t>其中</w:t>
      </w:r>
    </w:p>
    <w:p w14:paraId="7F02036B" w14:textId="7E35B9D6"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1282" w:dyaOrig="381" w14:anchorId="7FCE9064">
          <v:shape id="_x0000_i1066" type="#_x0000_t75" style="width:64.35pt;height:19.1pt" o:ole="">
            <v:imagedata r:id="rId115" o:title=""/>
            <o:lock v:ext="edit" aspectratio="f"/>
          </v:shape>
          <o:OLEObject Type="Embed" ProgID="Equation.DSMT4" ShapeID="_x0000_i1066" DrawAspect="Content" ObjectID="_1790067004" r:id="rId116"/>
        </w:object>
      </w:r>
      <w:r>
        <w:rPr>
          <w:rFonts w:ascii="宋体" w:hAnsi="宋体" w:cs="宋体" w:hint="eastAsia"/>
          <w:position w:val="-12"/>
          <w:szCs w:val="24"/>
        </w:rPr>
        <w:tab/>
      </w:r>
      <w:r>
        <w:rPr>
          <w:position w:val="-12"/>
          <w:szCs w:val="24"/>
        </w:rPr>
        <w:t>(</w:t>
      </w:r>
      <w:r w:rsidR="003700FF">
        <w:rPr>
          <w:position w:val="-12"/>
          <w:szCs w:val="24"/>
        </w:rPr>
        <w:t>3</w:t>
      </w:r>
      <w:r>
        <w:rPr>
          <w:rFonts w:hint="eastAsia"/>
          <w:position w:val="-12"/>
          <w:szCs w:val="24"/>
        </w:rPr>
        <w:t>.30</w:t>
      </w:r>
      <w:r>
        <w:rPr>
          <w:position w:val="-12"/>
          <w:szCs w:val="24"/>
        </w:rPr>
        <w:t>)</w:t>
      </w:r>
    </w:p>
    <w:p w14:paraId="660D4552" w14:textId="73F9224F"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30"/>
          <w:szCs w:val="24"/>
        </w:rPr>
        <w:tab/>
      </w:r>
      <w:r>
        <w:rPr>
          <w:rFonts w:ascii="宋体" w:hAnsi="宋体" w:cs="宋体" w:hint="eastAsia"/>
          <w:position w:val="-30"/>
          <w:szCs w:val="24"/>
        </w:rPr>
        <w:object w:dxaOrig="940" w:dyaOrig="684" w14:anchorId="2E565040">
          <v:shape id="_x0000_i1067" type="#_x0000_t75" style="width:46.9pt;height:34.35pt" o:ole="">
            <v:imagedata r:id="rId117" o:title=""/>
            <o:lock v:ext="edit" aspectratio="f"/>
          </v:shape>
          <o:OLEObject Type="Embed" ProgID="Equation.DSMT4" ShapeID="_x0000_i1067" DrawAspect="Content" ObjectID="_1790067005" r:id="rId118"/>
        </w:object>
      </w:r>
      <w:r>
        <w:rPr>
          <w:rFonts w:ascii="宋体" w:hAnsi="宋体" w:cs="宋体" w:hint="eastAsia"/>
          <w:position w:val="-30"/>
          <w:szCs w:val="24"/>
        </w:rPr>
        <w:tab/>
      </w:r>
      <w:r>
        <w:rPr>
          <w:position w:val="-30"/>
          <w:szCs w:val="24"/>
        </w:rPr>
        <w:t>(</w:t>
      </w:r>
      <w:r w:rsidR="003700FF">
        <w:rPr>
          <w:position w:val="-30"/>
          <w:szCs w:val="24"/>
        </w:rPr>
        <w:t>3</w:t>
      </w:r>
      <w:r>
        <w:rPr>
          <w:rFonts w:hint="eastAsia"/>
          <w:position w:val="-30"/>
          <w:szCs w:val="24"/>
        </w:rPr>
        <w:t>.31</w:t>
      </w:r>
      <w:r>
        <w:rPr>
          <w:position w:val="-30"/>
          <w:szCs w:val="24"/>
        </w:rPr>
        <w:t>)</w:t>
      </w:r>
    </w:p>
    <w:p w14:paraId="0D45F568" w14:textId="77777777" w:rsidR="00B06266" w:rsidRDefault="004E003C">
      <w:pPr>
        <w:snapToGrid w:val="0"/>
        <w:rPr>
          <w:rFonts w:ascii="宋体" w:hAnsi="宋体" w:cs="宋体"/>
          <w:position w:val="-12"/>
          <w:szCs w:val="24"/>
        </w:rPr>
      </w:pPr>
      <w:r>
        <w:rPr>
          <w:rFonts w:ascii="宋体" w:hAnsi="宋体" w:cs="宋体" w:hint="eastAsia"/>
          <w:position w:val="-12"/>
          <w:szCs w:val="24"/>
        </w:rPr>
        <w:t>并且形成</w:t>
      </w:r>
    </w:p>
    <w:p w14:paraId="4FE45D37" w14:textId="7EABD448" w:rsidR="00B06266" w:rsidRDefault="004E003C">
      <w:pPr>
        <w:tabs>
          <w:tab w:val="center" w:pos="4679"/>
          <w:tab w:val="center" w:pos="9353"/>
        </w:tabs>
        <w:snapToGrid w:val="0"/>
        <w:textAlignment w:val="center"/>
        <w:rPr>
          <w:position w:val="-28"/>
          <w:szCs w:val="24"/>
        </w:rPr>
      </w:pPr>
      <w:r>
        <w:rPr>
          <w:rFonts w:ascii="宋体" w:hAnsi="宋体" w:cs="宋体" w:hint="eastAsia"/>
          <w:position w:val="-28"/>
          <w:szCs w:val="24"/>
        </w:rPr>
        <w:tab/>
      </w:r>
      <w:r>
        <w:rPr>
          <w:rFonts w:ascii="宋体" w:hAnsi="宋体" w:cs="宋体" w:hint="eastAsia"/>
          <w:position w:val="-28"/>
          <w:szCs w:val="24"/>
        </w:rPr>
        <w:object w:dxaOrig="1539" w:dyaOrig="539" w14:anchorId="42294B70">
          <v:shape id="_x0000_i1068" type="#_x0000_t75" style="width:76.85pt;height:27.25pt" o:ole="">
            <v:imagedata r:id="rId119" o:title=""/>
            <o:lock v:ext="edit" aspectratio="f"/>
          </v:shape>
          <o:OLEObject Type="Embed" ProgID="Equation.DSMT4" ShapeID="_x0000_i1068" DrawAspect="Content" ObjectID="_1790067006" r:id="rId120"/>
        </w:object>
      </w:r>
      <w:r>
        <w:rPr>
          <w:rFonts w:ascii="宋体" w:hAnsi="宋体" w:cs="宋体" w:hint="eastAsia"/>
          <w:position w:val="-28"/>
          <w:szCs w:val="24"/>
        </w:rPr>
        <w:tab/>
      </w:r>
      <w:r>
        <w:rPr>
          <w:position w:val="-28"/>
          <w:szCs w:val="24"/>
        </w:rPr>
        <w:t>(</w:t>
      </w:r>
      <w:r w:rsidR="003700FF">
        <w:rPr>
          <w:position w:val="-28"/>
          <w:szCs w:val="24"/>
        </w:rPr>
        <w:t>3</w:t>
      </w:r>
      <w:r>
        <w:rPr>
          <w:rFonts w:hint="eastAsia"/>
          <w:position w:val="-28"/>
          <w:szCs w:val="24"/>
        </w:rPr>
        <w:t>.32</w:t>
      </w:r>
      <w:r>
        <w:rPr>
          <w:position w:val="-28"/>
          <w:szCs w:val="24"/>
        </w:rPr>
        <w:t>)</w:t>
      </w:r>
    </w:p>
    <w:p w14:paraId="3C12885E" w14:textId="77777777" w:rsidR="00B06266" w:rsidRDefault="004E003C">
      <w:pPr>
        <w:snapToGrid w:val="0"/>
        <w:rPr>
          <w:szCs w:val="22"/>
        </w:rPr>
      </w:pPr>
      <w:r>
        <w:rPr>
          <w:rFonts w:hint="eastAsia"/>
          <w:szCs w:val="22"/>
        </w:rPr>
        <w:t>然后对</w:t>
      </w:r>
      <w:r>
        <w:rPr>
          <w:rFonts w:hint="eastAsia"/>
          <w:position w:val="-10"/>
          <w:szCs w:val="22"/>
        </w:rPr>
        <w:object w:dxaOrig="1558" w:dyaOrig="322" w14:anchorId="233AD9D3">
          <v:shape id="_x0000_i1069" type="#_x0000_t75" style="width:78pt;height:16.35pt" o:ole="">
            <v:imagedata r:id="rId121" o:title=""/>
            <o:lock v:ext="edit" aspectratio="f"/>
          </v:shape>
          <o:OLEObject Type="Embed" ProgID="Equation.DSMT4" ShapeID="_x0000_i1069" DrawAspect="Content" ObjectID="_1790067007" r:id="rId122"/>
        </w:object>
      </w:r>
      <w:r>
        <w:rPr>
          <w:rFonts w:hint="eastAsia"/>
          <w:szCs w:val="22"/>
        </w:rPr>
        <w:t>依次进行</w:t>
      </w:r>
    </w:p>
    <w:p w14:paraId="146FC43F" w14:textId="77777777" w:rsidR="00B06266" w:rsidRDefault="004E003C">
      <w:pPr>
        <w:snapToGrid w:val="0"/>
        <w:textAlignment w:val="center"/>
        <w:rPr>
          <w:rFonts w:ascii="宋体" w:hAnsi="宋体" w:cs="宋体"/>
          <w:position w:val="-12"/>
          <w:szCs w:val="24"/>
        </w:rPr>
      </w:pPr>
      <w:r>
        <w:rPr>
          <w:position w:val="-12"/>
          <w:szCs w:val="24"/>
        </w:rPr>
        <w:t>(a)</w:t>
      </w:r>
      <w:r>
        <w:rPr>
          <w:rFonts w:ascii="宋体" w:hAnsi="宋体" w:cs="宋体" w:hint="eastAsia"/>
          <w:position w:val="-12"/>
          <w:szCs w:val="24"/>
        </w:rPr>
        <w:t>计算</w:t>
      </w:r>
      <w:r>
        <w:rPr>
          <w:rFonts w:ascii="宋体" w:hAnsi="宋体" w:cs="宋体" w:hint="eastAsia"/>
          <w:position w:val="-14"/>
          <w:szCs w:val="24"/>
        </w:rPr>
        <w:object w:dxaOrig="1059" w:dyaOrig="401" w14:anchorId="0C67DD22">
          <v:shape id="_x0000_i1070" type="#_x0000_t75" style="width:52.9pt;height:20.2pt" o:ole="">
            <v:imagedata r:id="rId123" o:title=""/>
            <o:lock v:ext="edit" aspectratio="f"/>
          </v:shape>
          <o:OLEObject Type="Embed" ProgID="Equation.DSMT4" ShapeID="_x0000_i1070" DrawAspect="Content" ObjectID="_1790067008" r:id="rId124"/>
        </w:object>
      </w:r>
      <w:r>
        <w:rPr>
          <w:rFonts w:ascii="宋体" w:hAnsi="宋体" w:cs="宋体" w:hint="eastAsia"/>
          <w:position w:val="-12"/>
          <w:szCs w:val="24"/>
        </w:rPr>
        <w:t>阶</w:t>
      </w:r>
      <w:r>
        <w:rPr>
          <w:position w:val="-12"/>
          <w:szCs w:val="24"/>
        </w:rPr>
        <w:t>Householder</w:t>
      </w:r>
      <w:r>
        <w:rPr>
          <w:rFonts w:ascii="宋体" w:hAnsi="宋体" w:cs="宋体" w:hint="eastAsia"/>
          <w:position w:val="-12"/>
          <w:szCs w:val="24"/>
        </w:rPr>
        <w:t>变换</w:t>
      </w:r>
    </w:p>
    <w:p w14:paraId="6549A5DD" w14:textId="7587A3FE"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4"/>
          <w:szCs w:val="24"/>
        </w:rPr>
        <w:tab/>
      </w:r>
      <w:r>
        <w:rPr>
          <w:rFonts w:ascii="宋体" w:hAnsi="宋体" w:cs="宋体" w:hint="eastAsia"/>
          <w:position w:val="-12"/>
          <w:szCs w:val="24"/>
        </w:rPr>
        <w:object w:dxaOrig="1782" w:dyaOrig="381" w14:anchorId="151529D2">
          <v:shape id="_x0000_i1071" type="#_x0000_t75" style="width:88.9pt;height:19.1pt" o:ole="">
            <v:imagedata r:id="rId125" o:title=""/>
            <o:lock v:ext="edit" aspectratio="f"/>
          </v:shape>
          <o:OLEObject Type="Embed" ProgID="Equation.DSMT4" ShapeID="_x0000_i1071" DrawAspect="Content" ObjectID="_1790067009" r:id="rId126"/>
        </w:object>
      </w:r>
      <w:r>
        <w:rPr>
          <w:rFonts w:ascii="宋体" w:hAnsi="宋体" w:cs="宋体" w:hint="eastAsia"/>
          <w:position w:val="-14"/>
          <w:szCs w:val="24"/>
        </w:rPr>
        <w:tab/>
      </w:r>
      <w:r>
        <w:rPr>
          <w:rFonts w:hint="eastAsia"/>
          <w:position w:val="-14"/>
          <w:szCs w:val="24"/>
        </w:rPr>
        <w:t>(</w:t>
      </w:r>
      <w:r w:rsidR="003700FF">
        <w:rPr>
          <w:position w:val="-14"/>
          <w:szCs w:val="24"/>
        </w:rPr>
        <w:t>3</w:t>
      </w:r>
      <w:r>
        <w:rPr>
          <w:rFonts w:hint="eastAsia"/>
          <w:position w:val="-14"/>
          <w:szCs w:val="24"/>
        </w:rPr>
        <w:t>.33</w:t>
      </w:r>
      <w:r>
        <w:rPr>
          <w:position w:val="-14"/>
          <w:szCs w:val="24"/>
        </w:rPr>
        <w:t>)</w:t>
      </w:r>
    </w:p>
    <w:p w14:paraId="4C464334" w14:textId="77777777"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使得</w:t>
      </w:r>
    </w:p>
    <w:p w14:paraId="3E8CF8BC" w14:textId="187789EE" w:rsidR="00B06266" w:rsidRDefault="004E003C">
      <w:pPr>
        <w:tabs>
          <w:tab w:val="center" w:pos="4679"/>
          <w:tab w:val="center" w:pos="9353"/>
        </w:tabs>
        <w:snapToGrid w:val="0"/>
        <w:textAlignment w:val="center"/>
        <w:rPr>
          <w:rFonts w:ascii="宋体" w:hAnsi="宋体" w:cs="宋体"/>
          <w:position w:val="-14"/>
          <w:szCs w:val="24"/>
        </w:rPr>
      </w:pPr>
      <w:r>
        <w:rPr>
          <w:rFonts w:ascii="宋体" w:hAnsi="宋体" w:cs="宋体" w:hint="eastAsia"/>
          <w:position w:val="-14"/>
          <w:szCs w:val="24"/>
        </w:rPr>
        <w:tab/>
      </w:r>
      <w:r>
        <w:rPr>
          <w:rFonts w:ascii="宋体" w:hAnsi="宋体" w:cs="宋体" w:hint="eastAsia"/>
          <w:position w:val="-14"/>
          <w:szCs w:val="24"/>
        </w:rPr>
        <w:object w:dxaOrig="3347" w:dyaOrig="408" w14:anchorId="12DDE0F2">
          <v:shape id="_x0000_i1072" type="#_x0000_t75" style="width:167.5pt;height:20.2pt" o:ole="">
            <v:imagedata r:id="rId127" o:title=""/>
            <o:lock v:ext="edit" aspectratio="f"/>
          </v:shape>
          <o:OLEObject Type="Embed" ProgID="Equation.DSMT4" ShapeID="_x0000_i1072" DrawAspect="Content" ObjectID="_1790067010" r:id="rId128"/>
        </w:object>
      </w:r>
      <w:r>
        <w:rPr>
          <w:rFonts w:ascii="宋体" w:hAnsi="宋体" w:cs="宋体" w:hint="eastAsia"/>
          <w:position w:val="-14"/>
          <w:szCs w:val="24"/>
        </w:rPr>
        <w:tab/>
      </w:r>
      <w:r>
        <w:rPr>
          <w:position w:val="-14"/>
          <w:szCs w:val="24"/>
        </w:rPr>
        <w:t>(</w:t>
      </w:r>
      <w:r w:rsidR="003700FF">
        <w:rPr>
          <w:position w:val="-14"/>
          <w:szCs w:val="24"/>
        </w:rPr>
        <w:t>3</w:t>
      </w:r>
      <w:r>
        <w:rPr>
          <w:rFonts w:hint="eastAsia"/>
          <w:position w:val="-14"/>
          <w:szCs w:val="24"/>
        </w:rPr>
        <w:t>.34</w:t>
      </w:r>
      <w:r>
        <w:rPr>
          <w:position w:val="-14"/>
          <w:szCs w:val="24"/>
        </w:rPr>
        <w:t>)</w:t>
      </w:r>
    </w:p>
    <w:p w14:paraId="0182EDB7" w14:textId="77777777" w:rsidR="00B06266" w:rsidRDefault="004E003C">
      <w:pPr>
        <w:snapToGrid w:val="0"/>
        <w:rPr>
          <w:rFonts w:ascii="宋体" w:hAnsi="宋体" w:cs="宋体"/>
          <w:position w:val="-14"/>
          <w:szCs w:val="24"/>
        </w:rPr>
      </w:pPr>
      <w:r>
        <w:rPr>
          <w:rFonts w:ascii="宋体" w:hAnsi="宋体" w:cs="宋体" w:hint="eastAsia"/>
          <w:position w:val="-14"/>
          <w:szCs w:val="24"/>
        </w:rPr>
        <w:t>并且形成</w:t>
      </w:r>
    </w:p>
    <w:p w14:paraId="16E64552" w14:textId="58730D22" w:rsidR="00B06266" w:rsidRDefault="004E003C">
      <w:pPr>
        <w:tabs>
          <w:tab w:val="center" w:pos="4679"/>
          <w:tab w:val="center" w:pos="9353"/>
        </w:tabs>
        <w:snapToGrid w:val="0"/>
        <w:textAlignment w:val="center"/>
        <w:rPr>
          <w:rFonts w:ascii="宋体" w:hAnsi="宋体" w:cs="宋体"/>
          <w:position w:val="-14"/>
          <w:szCs w:val="24"/>
        </w:rPr>
      </w:pPr>
      <w:r>
        <w:rPr>
          <w:rFonts w:ascii="宋体" w:hAnsi="宋体" w:cs="宋体" w:hint="eastAsia"/>
          <w:position w:val="-40"/>
          <w:szCs w:val="24"/>
        </w:rPr>
        <w:tab/>
      </w:r>
      <w:r>
        <w:rPr>
          <w:rFonts w:ascii="宋体" w:hAnsi="宋体" w:cs="宋体" w:hint="eastAsia"/>
          <w:position w:val="-32"/>
          <w:szCs w:val="24"/>
        </w:rPr>
        <w:object w:dxaOrig="1881" w:dyaOrig="763" w14:anchorId="7203D281">
          <v:shape id="_x0000_i1073" type="#_x0000_t75" style="width:93.75pt;height:38.2pt" o:ole="">
            <v:imagedata r:id="rId129" o:title=""/>
            <o:lock v:ext="edit" aspectratio="f"/>
          </v:shape>
          <o:OLEObject Type="Embed" ProgID="Equation.DSMT4" ShapeID="_x0000_i1073" DrawAspect="Content" ObjectID="_1790067011" r:id="rId130"/>
        </w:object>
      </w:r>
      <w:r>
        <w:rPr>
          <w:rFonts w:ascii="宋体" w:hAnsi="宋体" w:cs="宋体" w:hint="eastAsia"/>
          <w:position w:val="-40"/>
          <w:szCs w:val="24"/>
        </w:rPr>
        <w:tab/>
      </w:r>
      <w:r>
        <w:rPr>
          <w:position w:val="-40"/>
          <w:szCs w:val="24"/>
        </w:rPr>
        <w:t>(</w:t>
      </w:r>
      <w:r w:rsidR="003700FF">
        <w:rPr>
          <w:position w:val="-40"/>
          <w:szCs w:val="24"/>
        </w:rPr>
        <w:t>3</w:t>
      </w:r>
      <w:r>
        <w:rPr>
          <w:rFonts w:hint="eastAsia"/>
          <w:position w:val="-40"/>
          <w:szCs w:val="24"/>
        </w:rPr>
        <w:t>.35</w:t>
      </w:r>
      <w:r>
        <w:rPr>
          <w:position w:val="-40"/>
          <w:szCs w:val="24"/>
        </w:rPr>
        <w:t>)</w:t>
      </w:r>
    </w:p>
    <w:p w14:paraId="485376E4" w14:textId="77777777" w:rsidR="00B06266" w:rsidRDefault="004E003C">
      <w:pPr>
        <w:rPr>
          <w:rFonts w:ascii="宋体" w:hAnsi="宋体" w:cs="宋体"/>
        </w:rPr>
      </w:pPr>
      <w:r>
        <w:rPr>
          <w:rFonts w:hint="eastAsia"/>
        </w:rPr>
        <w:t>(b)</w:t>
      </w:r>
      <w:r>
        <w:rPr>
          <w:rFonts w:ascii="宋体" w:hAnsi="宋体" w:cs="宋体" w:hint="eastAsia"/>
        </w:rPr>
        <w:t>计算</w:t>
      </w:r>
      <w:r>
        <w:t>n-k</w:t>
      </w:r>
      <w:r>
        <w:rPr>
          <w:rFonts w:ascii="宋体" w:hAnsi="宋体" w:cs="宋体" w:hint="eastAsia"/>
        </w:rPr>
        <w:t>阶</w:t>
      </w:r>
      <w:r>
        <w:t>Householder</w:t>
      </w:r>
      <w:r>
        <w:rPr>
          <w:rFonts w:ascii="宋体" w:hAnsi="宋体" w:cs="宋体" w:hint="eastAsia"/>
        </w:rPr>
        <w:t>变换</w:t>
      </w:r>
    </w:p>
    <w:p w14:paraId="4504D7CD" w14:textId="301D0C5B"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0"/>
          <w:szCs w:val="24"/>
        </w:rPr>
        <w:tab/>
      </w:r>
      <w:r>
        <w:rPr>
          <w:rFonts w:ascii="宋体" w:hAnsi="宋体" w:cs="宋体" w:hint="eastAsia"/>
          <w:position w:val="-10"/>
          <w:szCs w:val="24"/>
        </w:rPr>
        <w:object w:dxaOrig="1742" w:dyaOrig="375" w14:anchorId="52A57C07">
          <v:shape id="_x0000_i1074" type="#_x0000_t75" style="width:87.25pt;height:18.55pt" o:ole="">
            <v:imagedata r:id="rId131" o:title=""/>
            <o:lock v:ext="edit" aspectratio="f"/>
          </v:shape>
          <o:OLEObject Type="Embed" ProgID="Equation.DSMT4" ShapeID="_x0000_i1074" DrawAspect="Content" ObjectID="_1790067012" r:id="rId132"/>
        </w:object>
      </w:r>
      <w:r>
        <w:rPr>
          <w:rFonts w:ascii="宋体" w:hAnsi="宋体" w:cs="宋体" w:hint="eastAsia"/>
          <w:position w:val="-10"/>
          <w:szCs w:val="24"/>
        </w:rPr>
        <w:tab/>
      </w:r>
      <w:r>
        <w:rPr>
          <w:position w:val="-10"/>
          <w:szCs w:val="24"/>
        </w:rPr>
        <w:t>(</w:t>
      </w:r>
      <w:r w:rsidR="003700FF">
        <w:rPr>
          <w:position w:val="-10"/>
          <w:szCs w:val="24"/>
        </w:rPr>
        <w:t>3</w:t>
      </w:r>
      <w:r>
        <w:rPr>
          <w:rFonts w:hint="eastAsia"/>
          <w:position w:val="-10"/>
          <w:szCs w:val="24"/>
        </w:rPr>
        <w:t>.36</w:t>
      </w:r>
      <w:r>
        <w:rPr>
          <w:position w:val="-10"/>
          <w:szCs w:val="24"/>
        </w:rPr>
        <w:t>)</w:t>
      </w:r>
    </w:p>
    <w:p w14:paraId="16756C5E" w14:textId="77777777" w:rsidR="00B06266" w:rsidRDefault="004E003C">
      <w:pPr>
        <w:snapToGrid w:val="0"/>
        <w:rPr>
          <w:rFonts w:ascii="宋体" w:hAnsi="宋体" w:cs="宋体"/>
          <w:position w:val="-12"/>
          <w:szCs w:val="24"/>
        </w:rPr>
      </w:pPr>
      <w:r>
        <w:rPr>
          <w:rFonts w:ascii="宋体" w:hAnsi="宋体" w:cs="宋体" w:hint="eastAsia"/>
          <w:position w:val="-12"/>
          <w:szCs w:val="24"/>
        </w:rPr>
        <w:t>使得</w:t>
      </w:r>
    </w:p>
    <w:p w14:paraId="31CB11B0" w14:textId="0A57757A" w:rsidR="00B06266" w:rsidRDefault="004E003C">
      <w:pPr>
        <w:tabs>
          <w:tab w:val="center" w:pos="4679"/>
          <w:tab w:val="center" w:pos="9353"/>
        </w:tabs>
        <w:snapToGrid w:val="0"/>
        <w:textAlignment w:val="center"/>
        <w:rPr>
          <w:rFonts w:ascii="宋体" w:hAnsi="宋体" w:cs="宋体"/>
          <w:position w:val="-14"/>
          <w:szCs w:val="24"/>
        </w:rPr>
      </w:pPr>
      <w:r>
        <w:rPr>
          <w:rFonts w:ascii="宋体" w:hAnsi="宋体" w:cs="宋体" w:hint="eastAsia"/>
          <w:position w:val="-14"/>
          <w:szCs w:val="24"/>
        </w:rPr>
        <w:tab/>
      </w:r>
      <w:r>
        <w:rPr>
          <w:rFonts w:ascii="宋体" w:hAnsi="宋体" w:cs="宋体" w:hint="eastAsia"/>
          <w:position w:val="-14"/>
          <w:szCs w:val="24"/>
        </w:rPr>
        <w:object w:dxaOrig="3386" w:dyaOrig="408" w14:anchorId="09849DF1">
          <v:shape id="_x0000_i1075" type="#_x0000_t75" style="width:169.15pt;height:20.2pt" o:ole="">
            <v:imagedata r:id="rId133" o:title=""/>
            <o:lock v:ext="edit" aspectratio="f"/>
          </v:shape>
          <o:OLEObject Type="Embed" ProgID="Equation.DSMT4" ShapeID="_x0000_i1075" DrawAspect="Content" ObjectID="_1790067013" r:id="rId134"/>
        </w:object>
      </w:r>
      <w:r>
        <w:rPr>
          <w:rFonts w:ascii="宋体" w:hAnsi="宋体" w:cs="宋体" w:hint="eastAsia"/>
          <w:position w:val="-14"/>
          <w:szCs w:val="24"/>
        </w:rPr>
        <w:tab/>
      </w:r>
      <w:r>
        <w:rPr>
          <w:position w:val="-14"/>
          <w:szCs w:val="24"/>
        </w:rPr>
        <w:t>(</w:t>
      </w:r>
      <w:r w:rsidR="003700FF">
        <w:rPr>
          <w:position w:val="-14"/>
          <w:szCs w:val="24"/>
        </w:rPr>
        <w:t>3</w:t>
      </w:r>
      <w:r>
        <w:rPr>
          <w:rFonts w:hint="eastAsia"/>
          <w:position w:val="-14"/>
          <w:szCs w:val="24"/>
        </w:rPr>
        <w:t>.37</w:t>
      </w:r>
      <w:r>
        <w:rPr>
          <w:position w:val="-14"/>
          <w:szCs w:val="24"/>
        </w:rPr>
        <w:t>)</w:t>
      </w:r>
    </w:p>
    <w:p w14:paraId="3E7C145B" w14:textId="77777777" w:rsidR="00B06266" w:rsidRDefault="004E003C">
      <w:pPr>
        <w:snapToGrid w:val="0"/>
        <w:rPr>
          <w:rFonts w:ascii="宋体" w:hAnsi="宋体" w:cs="宋体"/>
          <w:position w:val="-14"/>
          <w:szCs w:val="24"/>
        </w:rPr>
      </w:pPr>
      <w:r>
        <w:rPr>
          <w:rFonts w:ascii="宋体" w:hAnsi="宋体" w:cs="宋体" w:hint="eastAsia"/>
          <w:position w:val="-14"/>
          <w:szCs w:val="24"/>
        </w:rPr>
        <w:t>并形成：</w:t>
      </w:r>
    </w:p>
    <w:p w14:paraId="3925AADF" w14:textId="0BF3962E" w:rsidR="00B06266" w:rsidRDefault="004E003C">
      <w:pPr>
        <w:tabs>
          <w:tab w:val="center" w:pos="4679"/>
          <w:tab w:val="center" w:pos="9353"/>
        </w:tabs>
        <w:snapToGrid w:val="0"/>
        <w:textAlignment w:val="center"/>
        <w:rPr>
          <w:rFonts w:ascii="宋体" w:hAnsi="宋体" w:cs="宋体"/>
          <w:position w:val="-28"/>
          <w:szCs w:val="24"/>
        </w:rPr>
      </w:pPr>
      <w:r>
        <w:rPr>
          <w:rFonts w:ascii="宋体" w:hAnsi="宋体" w:cs="宋体" w:hint="eastAsia"/>
          <w:position w:val="-28"/>
          <w:szCs w:val="24"/>
        </w:rPr>
        <w:tab/>
      </w:r>
      <w:r>
        <w:rPr>
          <w:rFonts w:ascii="宋体" w:hAnsi="宋体" w:cs="宋体" w:hint="eastAsia"/>
          <w:position w:val="-28"/>
          <w:szCs w:val="24"/>
        </w:rPr>
        <w:object w:dxaOrig="1881" w:dyaOrig="565" w14:anchorId="4A22057B">
          <v:shape id="_x0000_i1076" type="#_x0000_t75" style="width:93.75pt;height:28.35pt" o:ole="">
            <v:imagedata r:id="rId135" o:title=""/>
            <o:lock v:ext="edit" aspectratio="f"/>
          </v:shape>
          <o:OLEObject Type="Embed" ProgID="Equation.DSMT4" ShapeID="_x0000_i1076" DrawAspect="Content" ObjectID="_1790067014" r:id="rId136"/>
        </w:object>
      </w:r>
      <w:r>
        <w:rPr>
          <w:rFonts w:ascii="宋体" w:hAnsi="宋体" w:cs="宋体" w:hint="eastAsia"/>
          <w:position w:val="-28"/>
          <w:szCs w:val="24"/>
        </w:rPr>
        <w:tab/>
      </w:r>
      <w:r>
        <w:rPr>
          <w:position w:val="-28"/>
          <w:szCs w:val="24"/>
        </w:rPr>
        <w:t>(</w:t>
      </w:r>
      <w:r w:rsidR="003700FF">
        <w:rPr>
          <w:position w:val="-28"/>
          <w:szCs w:val="24"/>
        </w:rPr>
        <w:t>3</w:t>
      </w:r>
      <w:r>
        <w:rPr>
          <w:rFonts w:hint="eastAsia"/>
          <w:position w:val="-28"/>
          <w:szCs w:val="24"/>
        </w:rPr>
        <w:t>.38</w:t>
      </w:r>
      <w:r>
        <w:rPr>
          <w:position w:val="-28"/>
          <w:szCs w:val="24"/>
        </w:rPr>
        <w:t>)</w:t>
      </w:r>
    </w:p>
    <w:p w14:paraId="28BFEDE7" w14:textId="77777777" w:rsidR="00B06266" w:rsidRDefault="004E003C">
      <w:pPr>
        <w:snapToGrid w:val="0"/>
        <w:textAlignment w:val="center"/>
        <w:rPr>
          <w:rFonts w:ascii="宋体" w:hAnsi="宋体" w:cs="宋体"/>
          <w:position w:val="-12"/>
          <w:szCs w:val="24"/>
        </w:rPr>
      </w:pPr>
      <w:r>
        <w:rPr>
          <w:rFonts w:ascii="宋体" w:hAnsi="宋体" w:cs="宋体" w:hint="eastAsia"/>
          <w:position w:val="-12"/>
          <w:szCs w:val="24"/>
        </w:rPr>
        <w:t>最后，计算</w:t>
      </w:r>
      <w:r>
        <w:rPr>
          <w:rFonts w:ascii="宋体" w:hAnsi="宋体" w:cs="宋体" w:hint="eastAsia"/>
          <w:position w:val="-12"/>
          <w:szCs w:val="24"/>
        </w:rPr>
        <w:object w:dxaOrig="1059" w:dyaOrig="401" w14:anchorId="472F768B">
          <v:shape id="_x0000_i1077" type="#_x0000_t75" style="width:52.9pt;height:20.2pt" o:ole="">
            <v:imagedata r:id="rId137" o:title=""/>
            <o:lock v:ext="edit" aspectratio="f"/>
          </v:shape>
          <o:OLEObject Type="Embed" ProgID="Equation.DSMT4" ShapeID="_x0000_i1077" DrawAspect="Content" ObjectID="_1790067015" r:id="rId138"/>
        </w:object>
      </w:r>
      <w:r>
        <w:rPr>
          <w:rFonts w:ascii="宋体" w:hAnsi="宋体" w:cs="宋体" w:hint="eastAsia"/>
          <w:position w:val="-12"/>
          <w:szCs w:val="24"/>
        </w:rPr>
        <w:t>阶</w:t>
      </w:r>
      <w:r>
        <w:rPr>
          <w:position w:val="-12"/>
          <w:szCs w:val="24"/>
        </w:rPr>
        <w:t>Householder</w:t>
      </w:r>
      <w:r>
        <w:rPr>
          <w:rFonts w:ascii="宋体" w:hAnsi="宋体" w:cs="宋体" w:hint="eastAsia"/>
          <w:position w:val="-12"/>
          <w:szCs w:val="24"/>
        </w:rPr>
        <w:t>变换矩阵</w:t>
      </w:r>
    </w:p>
    <w:p w14:paraId="715D1073" w14:textId="7A2313BB"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4"/>
          <w:szCs w:val="24"/>
        </w:rPr>
        <w:tab/>
      </w:r>
      <w:r>
        <w:rPr>
          <w:rFonts w:ascii="宋体" w:hAnsi="宋体" w:cs="宋体" w:hint="eastAsia"/>
          <w:position w:val="-12"/>
          <w:szCs w:val="24"/>
        </w:rPr>
        <w:object w:dxaOrig="1782" w:dyaOrig="381" w14:anchorId="6BE881DD">
          <v:shape id="_x0000_i1078" type="#_x0000_t75" style="width:88.9pt;height:19.1pt" o:ole="">
            <v:imagedata r:id="rId139" o:title=""/>
            <o:lock v:ext="edit" aspectratio="f"/>
          </v:shape>
          <o:OLEObject Type="Embed" ProgID="Equation.DSMT4" ShapeID="_x0000_i1078" DrawAspect="Content" ObjectID="_1790067016" r:id="rId140"/>
        </w:object>
      </w:r>
      <w:r>
        <w:rPr>
          <w:rFonts w:ascii="宋体" w:hAnsi="宋体" w:cs="宋体" w:hint="eastAsia"/>
          <w:position w:val="-14"/>
          <w:szCs w:val="24"/>
        </w:rPr>
        <w:tab/>
      </w:r>
      <w:r>
        <w:rPr>
          <w:position w:val="-14"/>
          <w:szCs w:val="24"/>
        </w:rPr>
        <w:t>(</w:t>
      </w:r>
      <w:r w:rsidR="003700FF">
        <w:rPr>
          <w:position w:val="-14"/>
          <w:szCs w:val="24"/>
        </w:rPr>
        <w:t>3</w:t>
      </w:r>
      <w:r>
        <w:rPr>
          <w:rFonts w:hint="eastAsia"/>
          <w:position w:val="-14"/>
          <w:szCs w:val="24"/>
        </w:rPr>
        <w:t>.39</w:t>
      </w:r>
      <w:r>
        <w:rPr>
          <w:position w:val="-14"/>
          <w:szCs w:val="24"/>
        </w:rPr>
        <w:t>)</w:t>
      </w:r>
    </w:p>
    <w:p w14:paraId="6F926505" w14:textId="77777777" w:rsidR="00B06266" w:rsidRDefault="004E003C">
      <w:pPr>
        <w:snapToGrid w:val="0"/>
        <w:rPr>
          <w:rFonts w:ascii="宋体" w:hAnsi="宋体" w:cs="宋体"/>
          <w:position w:val="-12"/>
          <w:szCs w:val="24"/>
        </w:rPr>
      </w:pPr>
      <w:r>
        <w:rPr>
          <w:rFonts w:ascii="宋体" w:hAnsi="宋体" w:cs="宋体" w:hint="eastAsia"/>
          <w:position w:val="-12"/>
          <w:szCs w:val="24"/>
        </w:rPr>
        <w:t>使得</w:t>
      </w:r>
    </w:p>
    <w:p w14:paraId="5E3A7570" w14:textId="044F0D6B"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4"/>
          <w:szCs w:val="24"/>
        </w:rPr>
        <w:tab/>
      </w:r>
      <w:r>
        <w:rPr>
          <w:rFonts w:ascii="宋体" w:hAnsi="宋体" w:cs="宋体" w:hint="eastAsia"/>
          <w:position w:val="-14"/>
          <w:szCs w:val="24"/>
        </w:rPr>
        <w:object w:dxaOrig="3327" w:dyaOrig="408" w14:anchorId="57AF5CDA">
          <v:shape id="_x0000_i1079" type="#_x0000_t75" style="width:166.35pt;height:20.2pt" o:ole="">
            <v:imagedata r:id="rId141" o:title=""/>
            <o:lock v:ext="edit" aspectratio="f"/>
          </v:shape>
          <o:OLEObject Type="Embed" ProgID="Equation.DSMT4" ShapeID="_x0000_i1079" DrawAspect="Content" ObjectID="_1790067017" r:id="rId142"/>
        </w:object>
      </w:r>
      <w:r>
        <w:rPr>
          <w:rFonts w:ascii="宋体" w:hAnsi="宋体" w:cs="宋体" w:hint="eastAsia"/>
          <w:position w:val="-14"/>
          <w:szCs w:val="24"/>
        </w:rPr>
        <w:tab/>
      </w:r>
      <w:r>
        <w:rPr>
          <w:position w:val="-14"/>
          <w:szCs w:val="24"/>
        </w:rPr>
        <w:t>(</w:t>
      </w:r>
      <w:r w:rsidR="003700FF">
        <w:rPr>
          <w:position w:val="-14"/>
          <w:szCs w:val="24"/>
        </w:rPr>
        <w:t>3</w:t>
      </w:r>
      <w:r>
        <w:rPr>
          <w:rFonts w:hint="eastAsia"/>
          <w:position w:val="-14"/>
          <w:szCs w:val="24"/>
        </w:rPr>
        <w:t>.40</w:t>
      </w:r>
      <w:r>
        <w:rPr>
          <w:position w:val="-14"/>
          <w:szCs w:val="24"/>
        </w:rPr>
        <w:t>)</w:t>
      </w:r>
    </w:p>
    <w:p w14:paraId="2FE25897" w14:textId="77777777" w:rsidR="00B06266" w:rsidRDefault="00B06266">
      <w:pPr>
        <w:snapToGrid w:val="0"/>
        <w:ind w:firstLineChars="1300" w:firstLine="3120"/>
        <w:jc w:val="left"/>
        <w:rPr>
          <w:rFonts w:ascii="宋体" w:hAnsi="宋体" w:cs="宋体"/>
          <w:position w:val="-14"/>
          <w:szCs w:val="24"/>
        </w:rPr>
      </w:pPr>
    </w:p>
    <w:p w14:paraId="196D6091" w14:textId="77777777" w:rsidR="00B06266" w:rsidRDefault="004E003C">
      <w:pPr>
        <w:snapToGrid w:val="0"/>
        <w:rPr>
          <w:rFonts w:ascii="宋体" w:hAnsi="宋体" w:cs="宋体"/>
          <w:position w:val="-14"/>
          <w:szCs w:val="24"/>
        </w:rPr>
      </w:pPr>
      <w:r>
        <w:rPr>
          <w:rFonts w:ascii="宋体" w:hAnsi="宋体" w:cs="宋体" w:hint="eastAsia"/>
          <w:position w:val="-14"/>
          <w:szCs w:val="24"/>
        </w:rPr>
        <w:lastRenderedPageBreak/>
        <w:t>现令</w:t>
      </w:r>
    </w:p>
    <w:p w14:paraId="141E47A3" w14:textId="2A4D86CF"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2906" w:dyaOrig="381" w14:anchorId="29903640">
          <v:shape id="_x0000_i1080" type="#_x0000_t75" style="width:145.15pt;height:19.1pt" o:ole="">
            <v:imagedata r:id="rId143" o:title=""/>
            <o:lock v:ext="edit" aspectratio="f"/>
          </v:shape>
          <o:OLEObject Type="Embed" ProgID="Equation.DSMT4" ShapeID="_x0000_i1080" DrawAspect="Content" ObjectID="_1790067018" r:id="rId144"/>
        </w:object>
      </w:r>
      <w:r>
        <w:rPr>
          <w:rFonts w:ascii="宋体" w:hAnsi="宋体" w:cs="宋体" w:hint="eastAsia"/>
          <w:position w:val="-12"/>
          <w:szCs w:val="24"/>
        </w:rPr>
        <w:tab/>
      </w:r>
      <w:r>
        <w:rPr>
          <w:position w:val="-14"/>
          <w:szCs w:val="24"/>
        </w:rPr>
        <w:t>(</w:t>
      </w:r>
      <w:r w:rsidR="003700FF">
        <w:rPr>
          <w:position w:val="-14"/>
          <w:szCs w:val="24"/>
        </w:rPr>
        <w:t>3</w:t>
      </w:r>
      <w:r>
        <w:rPr>
          <w:rFonts w:hint="eastAsia"/>
          <w:position w:val="-14"/>
          <w:szCs w:val="24"/>
        </w:rPr>
        <w:t>.41</w:t>
      </w:r>
      <w:r>
        <w:rPr>
          <w:position w:val="-14"/>
          <w:szCs w:val="24"/>
        </w:rPr>
        <w:t>)</w:t>
      </w:r>
    </w:p>
    <w:p w14:paraId="2AB9BB2B" w14:textId="651361C9"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2965" w:dyaOrig="381" w14:anchorId="28C30C6C">
          <v:shape id="_x0000_i1081" type="#_x0000_t75" style="width:148.4pt;height:19.1pt" o:ole="">
            <v:imagedata r:id="rId145" o:title=""/>
            <o:lock v:ext="edit" aspectratio="f"/>
          </v:shape>
          <o:OLEObject Type="Embed" ProgID="Equation.DSMT4" ShapeID="_x0000_i1081" DrawAspect="Content" ObjectID="_1790067019" r:id="rId146"/>
        </w:object>
      </w:r>
      <w:r>
        <w:rPr>
          <w:rFonts w:ascii="宋体" w:hAnsi="宋体" w:cs="宋体" w:hint="eastAsia"/>
          <w:position w:val="-12"/>
          <w:szCs w:val="24"/>
        </w:rPr>
        <w:tab/>
      </w:r>
      <w:r>
        <w:rPr>
          <w:position w:val="-14"/>
          <w:szCs w:val="24"/>
        </w:rPr>
        <w:t>(</w:t>
      </w:r>
      <w:r w:rsidR="003700FF">
        <w:rPr>
          <w:position w:val="-14"/>
          <w:szCs w:val="24"/>
        </w:rPr>
        <w:t>3</w:t>
      </w:r>
      <w:r>
        <w:rPr>
          <w:rFonts w:hint="eastAsia"/>
          <w:position w:val="-14"/>
          <w:szCs w:val="24"/>
        </w:rPr>
        <w:t>.42</w:t>
      </w:r>
      <w:r>
        <w:rPr>
          <w:position w:val="-14"/>
          <w:szCs w:val="24"/>
        </w:rPr>
        <w:t>)</w:t>
      </w:r>
    </w:p>
    <w:p w14:paraId="35BC4090" w14:textId="64DB45AD"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2979" w:dyaOrig="362" w14:anchorId="4B6F8ACC">
          <v:shape id="_x0000_i1082" type="#_x0000_t75" style="width:148.95pt;height:18pt" o:ole="">
            <v:imagedata r:id="rId147" o:title=""/>
            <o:lock v:ext="edit" aspectratio="f"/>
          </v:shape>
          <o:OLEObject Type="Embed" ProgID="Equation.DSMT4" ShapeID="_x0000_i1082" DrawAspect="Content" ObjectID="_1790067020" r:id="rId148"/>
        </w:object>
      </w:r>
      <w:r>
        <w:rPr>
          <w:rFonts w:ascii="宋体" w:hAnsi="宋体" w:cs="宋体" w:hint="eastAsia"/>
          <w:position w:val="-12"/>
          <w:szCs w:val="24"/>
        </w:rPr>
        <w:tab/>
      </w:r>
      <w:r>
        <w:rPr>
          <w:position w:val="-14"/>
          <w:szCs w:val="24"/>
        </w:rPr>
        <w:t>(</w:t>
      </w:r>
      <w:r w:rsidR="003700FF">
        <w:rPr>
          <w:position w:val="-14"/>
          <w:szCs w:val="24"/>
        </w:rPr>
        <w:t>3</w:t>
      </w:r>
      <w:r>
        <w:rPr>
          <w:rFonts w:hint="eastAsia"/>
          <w:position w:val="-14"/>
          <w:szCs w:val="24"/>
        </w:rPr>
        <w:t>.43</w:t>
      </w:r>
      <w:r>
        <w:rPr>
          <w:position w:val="-14"/>
          <w:szCs w:val="24"/>
        </w:rPr>
        <w:t>)</w:t>
      </w:r>
    </w:p>
    <w:p w14:paraId="7570F365" w14:textId="4BF1109A" w:rsidR="00B06266" w:rsidRDefault="004E003C">
      <w:pPr>
        <w:tabs>
          <w:tab w:val="center" w:pos="4679"/>
          <w:tab w:val="center" w:pos="9353"/>
        </w:tabs>
        <w:snapToGrid w:val="0"/>
        <w:textAlignment w:val="bottom"/>
        <w:rPr>
          <w:rFonts w:ascii="宋体" w:hAnsi="宋体" w:cs="宋体"/>
          <w:position w:val="-12"/>
          <w:szCs w:val="24"/>
        </w:rPr>
      </w:pPr>
      <w:r>
        <w:rPr>
          <w:rFonts w:ascii="宋体" w:hAnsi="宋体" w:cs="宋体" w:hint="eastAsia"/>
          <w:position w:val="-86"/>
          <w:szCs w:val="24"/>
        </w:rPr>
        <w:tab/>
      </w:r>
      <w:r>
        <w:rPr>
          <w:rFonts w:ascii="宋体" w:hAnsi="宋体" w:cs="宋体" w:hint="eastAsia"/>
          <w:position w:val="-86"/>
          <w:szCs w:val="24"/>
        </w:rPr>
        <w:object w:dxaOrig="2617" w:dyaOrig="1841" w14:anchorId="3806A708">
          <v:shape id="_x0000_i1083" type="#_x0000_t75" style="width:130.85pt;height:92.25pt" o:ole="">
            <v:imagedata r:id="rId149" o:title=""/>
            <o:lock v:ext="edit" aspectratio="f"/>
          </v:shape>
          <o:OLEObject Type="Embed" ProgID="Equation.DSMT4" ShapeID="_x0000_i1083" DrawAspect="Content" ObjectID="_1790067021" r:id="rId150"/>
        </w:object>
      </w:r>
      <w:r>
        <w:rPr>
          <w:rFonts w:ascii="宋体" w:hAnsi="宋体" w:cs="宋体" w:hint="eastAsia"/>
          <w:position w:val="-86"/>
          <w:szCs w:val="24"/>
        </w:rPr>
        <w:tab/>
      </w:r>
      <w:r>
        <w:rPr>
          <w:position w:val="-14"/>
          <w:szCs w:val="24"/>
        </w:rPr>
        <w:t>(</w:t>
      </w:r>
      <w:r w:rsidR="003700FF">
        <w:rPr>
          <w:position w:val="-14"/>
          <w:szCs w:val="24"/>
        </w:rPr>
        <w:t>3</w:t>
      </w:r>
      <w:r>
        <w:rPr>
          <w:rFonts w:hint="eastAsia"/>
          <w:position w:val="-14"/>
          <w:szCs w:val="24"/>
        </w:rPr>
        <w:t>.44</w:t>
      </w:r>
      <w:r>
        <w:rPr>
          <w:position w:val="-14"/>
          <w:szCs w:val="24"/>
        </w:rPr>
        <w:t>)</w:t>
      </w:r>
    </w:p>
    <w:p w14:paraId="0616DA79" w14:textId="77777777" w:rsidR="00B06266" w:rsidRDefault="004E003C">
      <w:pPr>
        <w:snapToGrid w:val="0"/>
        <w:rPr>
          <w:rFonts w:ascii="宋体" w:hAnsi="宋体" w:cs="宋体"/>
          <w:position w:val="-12"/>
          <w:szCs w:val="24"/>
        </w:rPr>
      </w:pPr>
      <w:r>
        <w:rPr>
          <w:rFonts w:ascii="宋体" w:hAnsi="宋体" w:cs="宋体" w:hint="eastAsia"/>
          <w:position w:val="-12"/>
          <w:szCs w:val="24"/>
        </w:rPr>
        <w:t>则有</w:t>
      </w:r>
    </w:p>
    <w:p w14:paraId="35C8161F" w14:textId="5650501F" w:rsidR="00B06266" w:rsidRDefault="004E003C">
      <w:pPr>
        <w:tabs>
          <w:tab w:val="center" w:pos="4679"/>
          <w:tab w:val="center" w:pos="9353"/>
        </w:tabs>
        <w:snapToGrid w:val="0"/>
        <w:textAlignment w:val="baseline"/>
        <w:rPr>
          <w:rFonts w:ascii="宋体" w:hAnsi="宋体" w:cs="宋体"/>
          <w:position w:val="-12"/>
          <w:szCs w:val="24"/>
        </w:rPr>
      </w:pPr>
      <w:r>
        <w:rPr>
          <w:rFonts w:ascii="宋体" w:hAnsi="宋体" w:cs="宋体" w:hint="eastAsia"/>
          <w:position w:val="-30"/>
          <w:szCs w:val="24"/>
        </w:rPr>
        <w:tab/>
      </w:r>
      <w:r>
        <w:rPr>
          <w:rFonts w:ascii="宋体" w:hAnsi="宋体" w:cs="宋体" w:hint="eastAsia"/>
          <w:position w:val="-30"/>
          <w:szCs w:val="24"/>
        </w:rPr>
        <w:object w:dxaOrig="1900" w:dyaOrig="723" w14:anchorId="37BD946E">
          <v:shape id="_x0000_i1084" type="#_x0000_t75" style="width:94.9pt;height:36pt" o:ole="">
            <v:imagedata r:id="rId151" o:title=""/>
            <o:lock v:ext="edit" aspectratio="f"/>
          </v:shape>
          <o:OLEObject Type="Embed" ProgID="Equation.DSMT4" ShapeID="_x0000_i1084" DrawAspect="Content" ObjectID="_1790067022" r:id="rId152"/>
        </w:object>
      </w:r>
      <w:r>
        <w:rPr>
          <w:rFonts w:ascii="宋体" w:hAnsi="宋体" w:cs="宋体" w:hint="eastAsia"/>
          <w:position w:val="-30"/>
          <w:szCs w:val="24"/>
        </w:rPr>
        <w:tab/>
      </w:r>
      <w:r>
        <w:rPr>
          <w:position w:val="-14"/>
          <w:szCs w:val="24"/>
        </w:rPr>
        <w:t>(</w:t>
      </w:r>
      <w:r w:rsidR="003700FF">
        <w:rPr>
          <w:position w:val="-14"/>
          <w:szCs w:val="24"/>
        </w:rPr>
        <w:t>3</w:t>
      </w:r>
      <w:r>
        <w:rPr>
          <w:rFonts w:hint="eastAsia"/>
          <w:position w:val="-14"/>
          <w:szCs w:val="24"/>
        </w:rPr>
        <w:t>.45</w:t>
      </w:r>
      <w:r>
        <w:rPr>
          <w:position w:val="-14"/>
          <w:szCs w:val="24"/>
        </w:rPr>
        <w:t>)</w:t>
      </w:r>
    </w:p>
    <w:p w14:paraId="74246F70" w14:textId="77777777" w:rsidR="00B06266" w:rsidRDefault="004E003C">
      <w:pPr>
        <w:snapToGrid w:val="0"/>
        <w:rPr>
          <w:szCs w:val="22"/>
        </w:rPr>
      </w:pPr>
      <w:r>
        <w:rPr>
          <w:rFonts w:hint="eastAsia"/>
          <w:szCs w:val="22"/>
        </w:rPr>
        <w:t>即实现对复矩阵</w:t>
      </w:r>
      <w:r>
        <w:rPr>
          <w:rFonts w:hint="eastAsia"/>
          <w:position w:val="-4"/>
          <w:szCs w:val="22"/>
        </w:rPr>
        <w:object w:dxaOrig="243" w:dyaOrig="263" w14:anchorId="1936DA02">
          <v:shape id="_x0000_i1085" type="#_x0000_t75" style="width:12pt;height:13.1pt" o:ole="">
            <v:imagedata r:id="rId153" o:title=""/>
            <o:lock v:ext="edit" aspectratio="f"/>
          </v:shape>
          <o:OLEObject Type="Embed" ProgID="Equation.DSMT4" ShapeID="_x0000_i1085" DrawAspect="Content" ObjectID="_1790067023" r:id="rId154"/>
        </w:object>
      </w:r>
      <w:r>
        <w:rPr>
          <w:rFonts w:hint="eastAsia"/>
          <w:szCs w:val="22"/>
        </w:rPr>
        <w:t>的二对角化，得到实二对角矩阵</w:t>
      </w:r>
      <w:r>
        <w:rPr>
          <w:rFonts w:hint="eastAsia"/>
          <w:szCs w:val="22"/>
        </w:rPr>
        <w:t>B</w:t>
      </w:r>
      <w:r>
        <w:rPr>
          <w:rFonts w:hint="eastAsia"/>
          <w:szCs w:val="22"/>
        </w:rPr>
        <w:t>。</w:t>
      </w:r>
    </w:p>
    <w:p w14:paraId="0C03D687" w14:textId="77777777" w:rsidR="00557DEB" w:rsidRDefault="00557DEB" w:rsidP="00276F9B">
      <w:pPr>
        <w:pStyle w:val="4"/>
      </w:pPr>
      <w:proofErr w:type="spellStart"/>
      <w:r>
        <w:rPr>
          <w:rFonts w:hint="eastAsia"/>
        </w:rPr>
        <w:t>Lanczos</w:t>
      </w:r>
      <w:proofErr w:type="spellEnd"/>
      <w:r>
        <w:rPr>
          <w:rFonts w:hint="eastAsia"/>
        </w:rPr>
        <w:t xml:space="preserve"> SVD</w:t>
      </w:r>
    </w:p>
    <w:p w14:paraId="0A15C208" w14:textId="4A35C643" w:rsidR="00B06266" w:rsidRDefault="004E003C">
      <w:pPr>
        <w:snapToGrid w:val="0"/>
        <w:ind w:firstLine="420"/>
        <w:rPr>
          <w:szCs w:val="22"/>
        </w:rPr>
      </w:pPr>
      <w:r>
        <w:rPr>
          <w:rFonts w:hint="eastAsia"/>
          <w:szCs w:val="22"/>
        </w:rPr>
        <w:t>将复数矩阵转化为实双对角阵以及酉矩阵的过程还可以通过</w:t>
      </w:r>
      <w:proofErr w:type="spellStart"/>
      <w:r>
        <w:rPr>
          <w:rFonts w:hint="eastAsia"/>
          <w:szCs w:val="22"/>
        </w:rPr>
        <w:t>Lanczos</w:t>
      </w:r>
      <w:proofErr w:type="spellEnd"/>
      <w:r>
        <w:rPr>
          <w:rFonts w:hint="eastAsia"/>
          <w:szCs w:val="22"/>
        </w:rPr>
        <w:t>双对角化实现，传统的</w:t>
      </w:r>
      <w:proofErr w:type="spellStart"/>
      <w:r>
        <w:rPr>
          <w:rFonts w:hint="eastAsia"/>
          <w:szCs w:val="22"/>
        </w:rPr>
        <w:t>Lanczos</w:t>
      </w:r>
      <w:proofErr w:type="spellEnd"/>
      <w:r>
        <w:rPr>
          <w:rFonts w:hint="eastAsia"/>
          <w:szCs w:val="22"/>
        </w:rPr>
        <w:t>算法受机器计算精度舍入误差的影响，其</w:t>
      </w:r>
      <w:proofErr w:type="spellStart"/>
      <w:r>
        <w:rPr>
          <w:rFonts w:hint="eastAsia"/>
          <w:szCs w:val="22"/>
        </w:rPr>
        <w:t>Lanczos</w:t>
      </w:r>
      <w:proofErr w:type="spellEnd"/>
      <w:r>
        <w:rPr>
          <w:rFonts w:hint="eastAsia"/>
          <w:szCs w:val="22"/>
        </w:rPr>
        <w:t>向量之间会随着迭代逐渐失去正交性，想要获得正交的</w:t>
      </w:r>
      <w:proofErr w:type="spellStart"/>
      <w:r>
        <w:rPr>
          <w:rFonts w:hint="eastAsia"/>
          <w:szCs w:val="22"/>
        </w:rPr>
        <w:t>Lanczos</w:t>
      </w:r>
      <w:proofErr w:type="spellEnd"/>
      <w:r>
        <w:rPr>
          <w:rFonts w:hint="eastAsia"/>
          <w:szCs w:val="22"/>
        </w:rPr>
        <w:t>向量，就需要对</w:t>
      </w:r>
      <w:proofErr w:type="spellStart"/>
      <w:r>
        <w:rPr>
          <w:rFonts w:hint="eastAsia"/>
          <w:szCs w:val="22"/>
        </w:rPr>
        <w:t>Lanczos</w:t>
      </w:r>
      <w:proofErr w:type="spellEnd"/>
      <w:r>
        <w:rPr>
          <w:rFonts w:hint="eastAsia"/>
          <w:szCs w:val="22"/>
        </w:rPr>
        <w:t>双对角化过程进行再正交化</w:t>
      </w:r>
      <w:r>
        <w:rPr>
          <w:rFonts w:hint="eastAsia"/>
          <w:szCs w:val="22"/>
        </w:rPr>
        <w:fldChar w:fldCharType="begin"/>
      </w:r>
      <w:r>
        <w:rPr>
          <w:rFonts w:hint="eastAsia"/>
          <w:szCs w:val="22"/>
        </w:rPr>
        <w:instrText xml:space="preserve"> REF _Ref3447 \r \h </w:instrText>
      </w:r>
      <w:r>
        <w:rPr>
          <w:rFonts w:hint="eastAsia"/>
          <w:szCs w:val="22"/>
        </w:rPr>
      </w:r>
      <w:r>
        <w:rPr>
          <w:rFonts w:hint="eastAsia"/>
          <w:szCs w:val="22"/>
        </w:rPr>
        <w:fldChar w:fldCharType="separate"/>
      </w:r>
      <w:r w:rsidR="0058476F">
        <w:rPr>
          <w:szCs w:val="22"/>
        </w:rPr>
        <w:t>[26]</w:t>
      </w:r>
      <w:r>
        <w:rPr>
          <w:rFonts w:hint="eastAsia"/>
          <w:szCs w:val="22"/>
        </w:rPr>
        <w:fldChar w:fldCharType="end"/>
      </w:r>
      <w:r>
        <w:rPr>
          <w:rFonts w:hint="eastAsia"/>
          <w:szCs w:val="22"/>
        </w:rPr>
        <w:t>。其算法如下：</w:t>
      </w:r>
    </w:p>
    <w:tbl>
      <w:tblPr>
        <w:tblStyle w:val="af7"/>
        <w:tblW w:w="0" w:type="auto"/>
        <w:tblBorders>
          <w:left w:val="none" w:sz="0" w:space="0" w:color="auto"/>
          <w:right w:val="none" w:sz="0" w:space="0" w:color="auto"/>
        </w:tblBorders>
        <w:tblLook w:val="04A0" w:firstRow="1" w:lastRow="0" w:firstColumn="1" w:lastColumn="0" w:noHBand="0" w:noVBand="1"/>
      </w:tblPr>
      <w:tblGrid>
        <w:gridCol w:w="9354"/>
      </w:tblGrid>
      <w:tr w:rsidR="005E109A" w:rsidRPr="00244731" w14:paraId="242D728D" w14:textId="77777777" w:rsidTr="006C594A">
        <w:tc>
          <w:tcPr>
            <w:tcW w:w="9570" w:type="dxa"/>
          </w:tcPr>
          <w:p w14:paraId="0677275B" w14:textId="77777777" w:rsidR="005E109A" w:rsidRPr="00422E3E" w:rsidRDefault="005E109A" w:rsidP="00422E3E">
            <w:pPr>
              <w:snapToGrid w:val="0"/>
              <w:rPr>
                <w:szCs w:val="22"/>
              </w:rPr>
            </w:pPr>
            <w:r w:rsidRPr="00422E3E">
              <w:rPr>
                <w:rFonts w:hint="eastAsia"/>
                <w:szCs w:val="22"/>
              </w:rPr>
              <w:t>算法</w:t>
            </w:r>
            <w:r w:rsidRPr="00422E3E">
              <w:rPr>
                <w:szCs w:val="22"/>
              </w:rPr>
              <w:t xml:space="preserve">3.2 </w:t>
            </w:r>
            <w:r w:rsidRPr="00422E3E">
              <w:rPr>
                <w:szCs w:val="22"/>
              </w:rPr>
              <w:t>下三角矩阵求逆算法</w:t>
            </w:r>
          </w:p>
        </w:tc>
      </w:tr>
      <w:tr w:rsidR="005E109A" w:rsidRPr="00244731" w14:paraId="4209CAF7" w14:textId="77777777" w:rsidTr="006C594A">
        <w:tc>
          <w:tcPr>
            <w:tcW w:w="9570" w:type="dxa"/>
          </w:tcPr>
          <w:p w14:paraId="7E90504E" w14:textId="77777777" w:rsidR="005E109A" w:rsidRPr="00422E3E" w:rsidRDefault="005E109A" w:rsidP="00422E3E">
            <w:pPr>
              <w:snapToGrid w:val="0"/>
              <w:rPr>
                <w:szCs w:val="22"/>
              </w:rPr>
            </w:pPr>
            <w:r w:rsidRPr="00422E3E">
              <w:rPr>
                <w:szCs w:val="22"/>
              </w:rPr>
              <w:t>输入</w:t>
            </w:r>
            <w:r w:rsidRPr="00422E3E">
              <w:rPr>
                <w:szCs w:val="22"/>
              </w:rPr>
              <w:t>:</w:t>
            </w:r>
            <m:oMath>
              <m:r>
                <w:rPr>
                  <w:rFonts w:ascii="Cambria Math" w:hAnsi="Cambria Math"/>
                  <w:szCs w:val="22"/>
                </w:rPr>
                <m:t>R</m:t>
              </m:r>
              <m:r>
                <m:rPr>
                  <m:sty m:val="p"/>
                </m:rPr>
                <w:rPr>
                  <w:rFonts w:ascii="Cambria Math" w:hAnsi="Cambria Math"/>
                  <w:szCs w:val="22"/>
                </w:rPr>
                <m:t>=</m:t>
              </m:r>
              <m:d>
                <m:dPr>
                  <m:begChr m:val="["/>
                  <m:endChr m:val="]"/>
                  <m:ctrlPr>
                    <w:rPr>
                      <w:rFonts w:ascii="Cambria Math" w:hAnsi="Cambria Math"/>
                      <w:szCs w:val="22"/>
                    </w:rPr>
                  </m:ctrlPr>
                </m:dPr>
                <m:e>
                  <m:m>
                    <m:mPr>
                      <m:plcHide m:val="1"/>
                      <m:mcs>
                        <m:mc>
                          <m:mcPr>
                            <m:count m:val="4"/>
                            <m:mcJc m:val="left"/>
                          </m:mcPr>
                        </m:mc>
                      </m:mcs>
                      <m:ctrlPr>
                        <w:rPr>
                          <w:rFonts w:ascii="Cambria Math" w:hAnsi="Cambria Math"/>
                          <w:szCs w:val="22"/>
                        </w:rPr>
                      </m:ctrlPr>
                    </m:mPr>
                    <m:mr>
                      <m:e>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1</m:t>
                            </m:r>
                          </m:sub>
                        </m:sSub>
                      </m:e>
                      <m:e>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2</m:t>
                            </m:r>
                          </m:sub>
                        </m:sSub>
                      </m:e>
                      <m:e>
                        <m:r>
                          <m:rPr>
                            <m:sty m:val="p"/>
                          </m:rPr>
                          <w:rPr>
                            <w:rFonts w:ascii="Cambria Math" w:hAnsi="Cambria Math"/>
                            <w:szCs w:val="22"/>
                          </w:rPr>
                          <m:t>⋯</m:t>
                        </m:r>
                      </m:e>
                      <m:e>
                        <m:sSub>
                          <m:sSubPr>
                            <m:ctrlPr>
                              <w:rPr>
                                <w:rFonts w:ascii="Cambria Math" w:hAnsi="Cambria Math"/>
                                <w:szCs w:val="22"/>
                              </w:rPr>
                            </m:ctrlPr>
                          </m:sSubPr>
                          <m:e>
                            <m:r>
                              <w:rPr>
                                <w:rFonts w:ascii="Cambria Math" w:hAnsi="Cambria Math"/>
                                <w:szCs w:val="22"/>
                              </w:rPr>
                              <m:t>v</m:t>
                            </m:r>
                          </m:e>
                          <m:sub>
                            <m:r>
                              <w:rPr>
                                <w:rFonts w:ascii="Cambria Math" w:hAnsi="Cambria Math"/>
                                <w:szCs w:val="22"/>
                              </w:rPr>
                              <m:t>col</m:t>
                            </m:r>
                          </m:sub>
                        </m:sSub>
                      </m:e>
                    </m:mr>
                  </m:m>
                </m:e>
              </m:d>
            </m:oMath>
          </w:p>
          <w:p w14:paraId="0165AC50" w14:textId="77777777" w:rsidR="005E109A" w:rsidRPr="00422E3E" w:rsidRDefault="005E109A" w:rsidP="00422E3E">
            <w:pPr>
              <w:numPr>
                <w:ilvl w:val="0"/>
                <w:numId w:val="4"/>
              </w:numPr>
              <w:snapToGrid w:val="0"/>
              <w:rPr>
                <w:szCs w:val="22"/>
              </w:rPr>
            </w:pPr>
            <w:r w:rsidRPr="00422E3E">
              <w:rPr>
                <w:rFonts w:hint="eastAsia"/>
                <w:szCs w:val="22"/>
              </w:rPr>
              <w:t xml:space="preserve">For </w:t>
            </w:r>
            <m:oMath>
              <m:r>
                <w:rPr>
                  <w:rFonts w:ascii="Cambria Math" w:hAnsi="Cambria Math"/>
                  <w:szCs w:val="22"/>
                </w:rPr>
                <m:t>i</m:t>
              </m:r>
              <m:r>
                <m:rPr>
                  <m:sty m:val="p"/>
                </m:rPr>
                <w:rPr>
                  <w:rFonts w:ascii="Cambria Math" w:hAnsi="Cambria Math"/>
                  <w:szCs w:val="22"/>
                </w:rPr>
                <m:t>=1:</m:t>
              </m:r>
              <m:r>
                <w:rPr>
                  <w:rFonts w:ascii="Cambria Math" w:hAnsi="Cambria Math"/>
                  <w:szCs w:val="22"/>
                </w:rPr>
                <m:t>col</m:t>
              </m:r>
            </m:oMath>
          </w:p>
          <w:p w14:paraId="349022CC" w14:textId="77777777" w:rsidR="005E109A" w:rsidRPr="00422E3E" w:rsidRDefault="005E109A" w:rsidP="00422E3E">
            <w:pPr>
              <w:numPr>
                <w:ilvl w:val="0"/>
                <w:numId w:val="4"/>
              </w:numPr>
              <w:snapToGrid w:val="0"/>
              <w:rPr>
                <w:szCs w:val="22"/>
              </w:rPr>
            </w:pPr>
            <w:r w:rsidRPr="00422E3E">
              <w:rPr>
                <w:szCs w:val="22"/>
              </w:rPr>
              <w:t xml:space="preserve">  </w:t>
            </w:r>
            <w:r w:rsidRPr="00422E3E">
              <w:rPr>
                <w:rFonts w:hint="eastAsia"/>
                <w:szCs w:val="22"/>
              </w:rPr>
              <w:t xml:space="preserve">  </w:t>
            </w:r>
            <m:oMath>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sSub>
                <m:sSubPr>
                  <m:ctrlPr>
                    <w:rPr>
                      <w:rFonts w:ascii="Cambria Math" w:hAnsi="Cambria Math"/>
                      <w:szCs w:val="22"/>
                    </w:rPr>
                  </m:ctrlPr>
                </m:sSubPr>
                <m:e>
                  <m:r>
                    <w:rPr>
                      <w:rFonts w:ascii="Cambria Math" w:hAnsi="Cambria Math"/>
                      <w:szCs w:val="22"/>
                    </w:rPr>
                    <m:t>v</m:t>
                  </m:r>
                </m:e>
                <m:sub>
                  <m:r>
                    <w:rPr>
                      <w:rFonts w:ascii="Cambria Math" w:hAnsi="Cambria Math"/>
                      <w:szCs w:val="22"/>
                    </w:rPr>
                    <m:t>ii</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R</m:t>
                  </m:r>
                </m:e>
                <m:sub>
                  <m:r>
                    <w:rPr>
                      <w:rFonts w:ascii="Cambria Math" w:hAnsi="Cambria Math"/>
                      <w:szCs w:val="22"/>
                    </w:rPr>
                    <m:t>ii</m:t>
                  </m:r>
                </m:sub>
              </m:sSub>
            </m:oMath>
            <w:r w:rsidRPr="00422E3E">
              <w:rPr>
                <w:rFonts w:hint="eastAsia"/>
                <w:szCs w:val="22"/>
              </w:rPr>
              <w:t>;</w:t>
            </w:r>
          </w:p>
          <w:p w14:paraId="1893CC9F" w14:textId="77777777" w:rsidR="005E109A" w:rsidRPr="00422E3E" w:rsidRDefault="005E109A" w:rsidP="00422E3E">
            <w:pPr>
              <w:numPr>
                <w:ilvl w:val="0"/>
                <w:numId w:val="4"/>
              </w:numPr>
              <w:snapToGrid w:val="0"/>
              <w:rPr>
                <w:szCs w:val="22"/>
              </w:rPr>
            </w:pPr>
            <w:r w:rsidRPr="00422E3E">
              <w:rPr>
                <w:rFonts w:hint="eastAsia"/>
                <w:szCs w:val="22"/>
              </w:rPr>
              <w:t xml:space="preserve"> </w:t>
            </w:r>
            <w:r w:rsidRPr="00422E3E">
              <w:rPr>
                <w:szCs w:val="22"/>
              </w:rPr>
              <w:t xml:space="preserve">  </w:t>
            </w:r>
            <w:r w:rsidRPr="00422E3E">
              <w:rPr>
                <w:rFonts w:hint="eastAsia"/>
                <w:szCs w:val="22"/>
              </w:rPr>
              <w:t xml:space="preserve"> </w:t>
            </w:r>
            <m:oMath>
              <m:r>
                <m:rPr>
                  <m:nor/>
                </m:rPr>
                <w:rPr>
                  <w:szCs w:val="22"/>
                </w:rPr>
                <m:t>for </m:t>
              </m:r>
              <m:r>
                <w:rPr>
                  <w:rFonts w:ascii="Cambria Math" w:hAnsi="Cambria Math"/>
                  <w:szCs w:val="22"/>
                </w:rPr>
                <m:t>j</m:t>
              </m:r>
              <m:r>
                <m:rPr>
                  <m:sty m:val="p"/>
                </m:rPr>
                <w:rPr>
                  <w:rFonts w:ascii="Cambria Math" w:hAnsi="Cambria Math"/>
                  <w:szCs w:val="22"/>
                </w:rPr>
                <m:t>=</m:t>
              </m:r>
              <m:r>
                <w:rPr>
                  <w:rFonts w:ascii="Cambria Math" w:hAnsi="Cambria Math"/>
                  <w:szCs w:val="22"/>
                </w:rPr>
                <m:t>i</m:t>
              </m:r>
              <m:r>
                <m:rPr>
                  <m:sty m:val="p"/>
                </m:rPr>
                <w:rPr>
                  <w:rFonts w:ascii="Cambria Math" w:hAnsi="Cambria Math"/>
                  <w:szCs w:val="22"/>
                </w:rPr>
                <m:t>-1:1</m:t>
              </m:r>
            </m:oMath>
          </w:p>
          <w:p w14:paraId="791DACF0" w14:textId="77777777" w:rsidR="005E109A" w:rsidRPr="00422E3E" w:rsidRDefault="005E109A" w:rsidP="00422E3E">
            <w:pPr>
              <w:numPr>
                <w:ilvl w:val="0"/>
                <w:numId w:val="4"/>
              </w:numPr>
              <w:snapToGrid w:val="0"/>
              <w:rPr>
                <w:szCs w:val="22"/>
              </w:rPr>
            </w:pPr>
            <w:r w:rsidRPr="00422E3E">
              <w:rPr>
                <w:rFonts w:hint="eastAsia"/>
                <w:szCs w:val="22"/>
              </w:rPr>
              <w:t xml:space="preserve"> </w:t>
            </w:r>
            <w:r w:rsidRPr="00422E3E">
              <w:rPr>
                <w:szCs w:val="22"/>
              </w:rPr>
              <w:t xml:space="preserve">     </w:t>
            </w:r>
            <w:r w:rsidRPr="00422E3E">
              <w:rPr>
                <w:rFonts w:hint="eastAsia"/>
                <w:szCs w:val="22"/>
              </w:rPr>
              <w:t xml:space="preserve">   </w:t>
            </w:r>
            <m:oMath>
              <m:r>
                <m:rPr>
                  <m:nor/>
                </m:rPr>
                <w:rPr>
                  <w:szCs w:val="22"/>
                </w:rPr>
                <m:t>sum </m:t>
              </m:r>
              <m:r>
                <m:rPr>
                  <m:sty m:val="p"/>
                </m:rPr>
                <w:rPr>
                  <w:rFonts w:ascii="Cambria Math" w:hAnsi="Cambria Math"/>
                  <w:szCs w:val="22"/>
                </w:rPr>
                <m:t>=0</m:t>
              </m:r>
            </m:oMath>
            <w:r w:rsidRPr="00422E3E">
              <w:rPr>
                <w:rFonts w:hint="eastAsia"/>
                <w:szCs w:val="22"/>
              </w:rPr>
              <w:t>;</w:t>
            </w:r>
          </w:p>
          <w:p w14:paraId="02806C17" w14:textId="77777777" w:rsidR="005E109A" w:rsidRPr="00422E3E" w:rsidRDefault="005E109A" w:rsidP="00422E3E">
            <w:pPr>
              <w:numPr>
                <w:ilvl w:val="0"/>
                <w:numId w:val="4"/>
              </w:numPr>
              <w:snapToGrid w:val="0"/>
              <w:rPr>
                <w:szCs w:val="22"/>
              </w:rPr>
            </w:pPr>
            <w:r w:rsidRPr="00422E3E">
              <w:rPr>
                <w:rFonts w:hint="eastAsia"/>
                <w:szCs w:val="22"/>
              </w:rPr>
              <w:t xml:space="preserve">  </w:t>
            </w:r>
            <w:r w:rsidRPr="00422E3E">
              <w:rPr>
                <w:szCs w:val="22"/>
              </w:rPr>
              <w:t xml:space="preserve">     </w:t>
            </w:r>
            <w:r w:rsidRPr="00422E3E">
              <w:rPr>
                <w:rFonts w:hint="eastAsia"/>
                <w:szCs w:val="22"/>
              </w:rPr>
              <w:t xml:space="preserve">  </w:t>
            </w:r>
            <m:oMath>
              <m:r>
                <m:rPr>
                  <m:nor/>
                </m:rPr>
                <w:rPr>
                  <w:szCs w:val="22"/>
                </w:rPr>
                <m:t>for </m:t>
              </m:r>
              <m:r>
                <w:rPr>
                  <w:rFonts w:ascii="Cambria Math" w:hAnsi="Cambria Math"/>
                  <w:szCs w:val="22"/>
                </w:rPr>
                <m:t>k</m:t>
              </m:r>
              <m:r>
                <m:rPr>
                  <m:sty m:val="p"/>
                </m:rPr>
                <w:rPr>
                  <w:rFonts w:ascii="Cambria Math" w:hAnsi="Cambria Math"/>
                  <w:szCs w:val="22"/>
                </w:rPr>
                <m:t>=</m:t>
              </m:r>
              <m:r>
                <w:rPr>
                  <w:rFonts w:ascii="Cambria Math" w:hAnsi="Cambria Math"/>
                  <w:szCs w:val="22"/>
                </w:rPr>
                <m:t>j</m:t>
              </m:r>
              <m:r>
                <m:rPr>
                  <m:sty m:val="p"/>
                </m:rPr>
                <w:rPr>
                  <w:rFonts w:ascii="Cambria Math" w:hAnsi="Cambria Math"/>
                  <w:szCs w:val="22"/>
                </w:rPr>
                <m:t>+1:</m:t>
              </m:r>
              <m:r>
                <w:rPr>
                  <w:rFonts w:ascii="Cambria Math" w:hAnsi="Cambria Math"/>
                  <w:szCs w:val="22"/>
                </w:rPr>
                <m:t>i</m:t>
              </m:r>
            </m:oMath>
          </w:p>
          <w:p w14:paraId="13BF51A6" w14:textId="77777777" w:rsidR="005E109A" w:rsidRPr="00422E3E" w:rsidRDefault="005E109A" w:rsidP="00422E3E">
            <w:pPr>
              <w:numPr>
                <w:ilvl w:val="0"/>
                <w:numId w:val="4"/>
              </w:numPr>
              <w:snapToGrid w:val="0"/>
              <w:rPr>
                <w:szCs w:val="22"/>
              </w:rPr>
            </w:pPr>
            <w:r w:rsidRPr="00422E3E">
              <w:rPr>
                <w:rFonts w:hint="eastAsia"/>
                <w:szCs w:val="22"/>
              </w:rPr>
              <w:t xml:space="preserve">   </w:t>
            </w:r>
            <w:r w:rsidRPr="00422E3E">
              <w:rPr>
                <w:szCs w:val="22"/>
              </w:rPr>
              <w:t xml:space="preserve">       </w:t>
            </w:r>
            <w:r w:rsidRPr="00422E3E">
              <w:rPr>
                <w:rFonts w:hint="eastAsia"/>
                <w:szCs w:val="22"/>
              </w:rPr>
              <w:t xml:space="preserve">    </w:t>
            </w:r>
            <m:oMath>
              <m:r>
                <m:rPr>
                  <m:nor/>
                </m:rPr>
                <w:rPr>
                  <w:szCs w:val="22"/>
                </w:rPr>
                <m:t>sum </m:t>
              </m:r>
              <m:r>
                <m:rPr>
                  <m:sty m:val="p"/>
                </m:rPr>
                <w:rPr>
                  <w:rFonts w:ascii="Cambria Math" w:hAnsi="Cambria Math"/>
                  <w:szCs w:val="22"/>
                </w:rPr>
                <m:t>=</m:t>
              </m:r>
              <m:r>
                <m:rPr>
                  <m:nor/>
                </m:rPr>
                <w:rPr>
                  <w:szCs w:val="22"/>
                </w:rPr>
                <m:t>sum </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R</m:t>
                  </m:r>
                </m:e>
                <m:sub>
                  <m:r>
                    <w:rPr>
                      <w:rFonts w:ascii="Cambria Math" w:hAnsi="Cambria Math"/>
                      <w:szCs w:val="22"/>
                    </w:rPr>
                    <m:t>kj</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sSub>
                <m:sSubPr>
                  <m:ctrlPr>
                    <w:rPr>
                      <w:rFonts w:ascii="Cambria Math" w:hAnsi="Cambria Math"/>
                      <w:szCs w:val="22"/>
                    </w:rPr>
                  </m:ctrlPr>
                </m:sSubPr>
                <m:e>
                  <m:r>
                    <w:rPr>
                      <w:rFonts w:ascii="Cambria Math" w:hAnsi="Cambria Math"/>
                      <w:szCs w:val="22"/>
                    </w:rPr>
                    <m:t>v</m:t>
                  </m:r>
                </m:e>
                <m:sub>
                  <m:r>
                    <w:rPr>
                      <w:rFonts w:ascii="Cambria Math" w:hAnsi="Cambria Math"/>
                      <w:szCs w:val="22"/>
                    </w:rPr>
                    <m:t>ik</m:t>
                  </m:r>
                </m:sub>
              </m:sSub>
            </m:oMath>
            <w:r w:rsidRPr="00422E3E">
              <w:rPr>
                <w:rFonts w:hint="eastAsia"/>
                <w:szCs w:val="22"/>
              </w:rPr>
              <w:t>;</w:t>
            </w:r>
          </w:p>
          <w:p w14:paraId="2DAC15FD" w14:textId="77777777" w:rsidR="005E109A" w:rsidRPr="00422E3E" w:rsidRDefault="005E109A" w:rsidP="00422E3E">
            <w:pPr>
              <w:numPr>
                <w:ilvl w:val="0"/>
                <w:numId w:val="4"/>
              </w:numPr>
              <w:snapToGrid w:val="0"/>
              <w:rPr>
                <w:szCs w:val="22"/>
              </w:rPr>
            </w:pPr>
            <w:r w:rsidRPr="00422E3E">
              <w:rPr>
                <w:rFonts w:hint="eastAsia"/>
                <w:szCs w:val="22"/>
              </w:rPr>
              <w:t xml:space="preserve">  </w:t>
            </w:r>
            <w:r w:rsidRPr="00422E3E">
              <w:rPr>
                <w:szCs w:val="22"/>
              </w:rPr>
              <w:t xml:space="preserve">     </w:t>
            </w:r>
            <w:r w:rsidRPr="00422E3E">
              <w:rPr>
                <w:rFonts w:hint="eastAsia"/>
                <w:szCs w:val="22"/>
              </w:rPr>
              <w:t xml:space="preserve">  </w:t>
            </w:r>
            <m:oMath>
              <m:r>
                <m:rPr>
                  <m:nor/>
                </m:rPr>
                <w:rPr>
                  <w:szCs w:val="22"/>
                </w:rPr>
                <m:t>end for</m:t>
              </m:r>
            </m:oMath>
          </w:p>
          <w:p w14:paraId="3DD45CBB" w14:textId="77777777" w:rsidR="005E109A" w:rsidRPr="00422E3E" w:rsidRDefault="005E109A" w:rsidP="00422E3E">
            <w:pPr>
              <w:numPr>
                <w:ilvl w:val="0"/>
                <w:numId w:val="4"/>
              </w:numPr>
              <w:snapToGrid w:val="0"/>
              <w:rPr>
                <w:szCs w:val="22"/>
              </w:rPr>
            </w:pPr>
            <w:r w:rsidRPr="00422E3E">
              <w:rPr>
                <w:rFonts w:hint="eastAsia"/>
                <w:szCs w:val="22"/>
              </w:rPr>
              <w:t xml:space="preserve"> </w:t>
            </w:r>
            <w:r w:rsidRPr="00422E3E">
              <w:rPr>
                <w:szCs w:val="22"/>
              </w:rPr>
              <w:t xml:space="preserve">     </w:t>
            </w:r>
            <w:r w:rsidRPr="00422E3E">
              <w:rPr>
                <w:rFonts w:hint="eastAsia"/>
                <w:szCs w:val="22"/>
              </w:rPr>
              <w:t xml:space="preserve">   </w:t>
            </w:r>
            <m:oMath>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sSub>
                <m:sSubPr>
                  <m:ctrlPr>
                    <w:rPr>
                      <w:rFonts w:ascii="Cambria Math" w:hAnsi="Cambria Math"/>
                      <w:szCs w:val="22"/>
                    </w:rPr>
                  </m:ctrlPr>
                </m:sSubPr>
                <m:e>
                  <m:r>
                    <w:rPr>
                      <w:rFonts w:ascii="Cambria Math" w:hAnsi="Cambria Math"/>
                      <w:szCs w:val="22"/>
                    </w:rPr>
                    <m:t>v</m:t>
                  </m:r>
                </m:e>
                <m:sub>
                  <m:r>
                    <w:rPr>
                      <w:rFonts w:ascii="Cambria Math" w:hAnsi="Cambria Math"/>
                      <w:szCs w:val="22"/>
                    </w:rPr>
                    <m:t>ji</m:t>
                  </m:r>
                </m:sub>
              </m:sSub>
              <m:r>
                <m:rPr>
                  <m:sty m:val="p"/>
                </m:rPr>
                <w:rPr>
                  <w:rFonts w:ascii="Cambria Math" w:hAnsi="Cambria Math"/>
                  <w:szCs w:val="22"/>
                </w:rPr>
                <m:t>=</m:t>
              </m:r>
              <m:sSup>
                <m:sSupPr>
                  <m:ctrlPr>
                    <w:rPr>
                      <w:rFonts w:ascii="Cambria Math" w:hAnsi="Cambria Math"/>
                      <w:szCs w:val="22"/>
                    </w:rPr>
                  </m:ctrlPr>
                </m:sSupPr>
                <m:e>
                  <m:r>
                    <m:rPr>
                      <m:nor/>
                    </m:rPr>
                    <w:rPr>
                      <w:szCs w:val="22"/>
                    </w:rPr>
                    <m:t> sum </m:t>
                  </m:r>
                </m:e>
                <m:sup>
                  <m:r>
                    <m:rPr>
                      <m:sty m:val="p"/>
                    </m:rPr>
                    <w:rPr>
                      <w:rFonts w:ascii="Cambria Math" w:hAnsi="Cambria Math"/>
                      <w:szCs w:val="22"/>
                    </w:rPr>
                    <m:t>*</m:t>
                  </m:r>
                </m:sup>
              </m:sSup>
              <m:sSub>
                <m:sSubPr>
                  <m:ctrlPr>
                    <w:rPr>
                      <w:rFonts w:ascii="Cambria Math" w:hAnsi="Cambria Math"/>
                      <w:szCs w:val="22"/>
                    </w:rPr>
                  </m:ctrlPr>
                </m:sSubPr>
                <m:e>
                  <m:r>
                    <w:rPr>
                      <w:rFonts w:ascii="Cambria Math" w:hAnsi="Cambria Math"/>
                      <w:szCs w:val="22"/>
                    </w:rPr>
                    <m:t>R</m:t>
                  </m:r>
                </m:e>
                <m:sub>
                  <m:r>
                    <m:rPr>
                      <m:sty m:val="p"/>
                    </m:rPr>
                    <w:rPr>
                      <w:rFonts w:ascii="Cambria Math" w:hAnsi="Cambria Math"/>
                      <w:szCs w:val="22"/>
                    </w:rPr>
                    <m:t>-</m:t>
                  </m:r>
                </m:sub>
              </m:sSub>
              <m:r>
                <w:rPr>
                  <w:rFonts w:ascii="Cambria Math" w:hAnsi="Cambria Math"/>
                  <w:szCs w:val="22"/>
                </w:rPr>
                <m:t>in</m:t>
              </m:r>
              <m:sSub>
                <m:sSubPr>
                  <m:ctrlPr>
                    <w:rPr>
                      <w:rFonts w:ascii="Cambria Math" w:hAnsi="Cambria Math"/>
                      <w:szCs w:val="22"/>
                    </w:rPr>
                  </m:ctrlPr>
                </m:sSubPr>
                <m:e>
                  <m:r>
                    <w:rPr>
                      <w:rFonts w:ascii="Cambria Math" w:hAnsi="Cambria Math"/>
                      <w:szCs w:val="22"/>
                    </w:rPr>
                    <m:t>v</m:t>
                  </m:r>
                </m:e>
                <m:sub>
                  <m:r>
                    <w:rPr>
                      <w:rFonts w:ascii="Cambria Math" w:hAnsi="Cambria Math"/>
                      <w:szCs w:val="22"/>
                    </w:rPr>
                    <m:t>jj</m:t>
                  </m:r>
                </m:sub>
              </m:sSub>
            </m:oMath>
            <w:r w:rsidRPr="00422E3E">
              <w:rPr>
                <w:rFonts w:hint="eastAsia"/>
                <w:szCs w:val="22"/>
              </w:rPr>
              <w:t>;</w:t>
            </w:r>
          </w:p>
          <w:p w14:paraId="16F65943" w14:textId="77777777" w:rsidR="005E109A" w:rsidRPr="00422E3E" w:rsidRDefault="005E109A" w:rsidP="00422E3E">
            <w:pPr>
              <w:numPr>
                <w:ilvl w:val="0"/>
                <w:numId w:val="4"/>
              </w:numPr>
              <w:snapToGrid w:val="0"/>
              <w:rPr>
                <w:szCs w:val="22"/>
              </w:rPr>
            </w:pPr>
            <w:r w:rsidRPr="00422E3E">
              <w:rPr>
                <w:szCs w:val="22"/>
              </w:rPr>
              <w:t xml:space="preserve"> </w:t>
            </w:r>
            <w:r w:rsidRPr="00422E3E">
              <w:rPr>
                <w:rFonts w:hint="eastAsia"/>
                <w:szCs w:val="22"/>
              </w:rPr>
              <w:t xml:space="preserve">  end for</w:t>
            </w:r>
          </w:p>
          <w:p w14:paraId="03CB2554" w14:textId="77777777" w:rsidR="005E109A" w:rsidRPr="00422E3E" w:rsidRDefault="005E109A" w:rsidP="00422E3E">
            <w:pPr>
              <w:numPr>
                <w:ilvl w:val="0"/>
                <w:numId w:val="4"/>
              </w:numPr>
              <w:snapToGrid w:val="0"/>
              <w:rPr>
                <w:szCs w:val="22"/>
              </w:rPr>
            </w:pPr>
            <w:r w:rsidRPr="00422E3E">
              <w:rPr>
                <w:rFonts w:hint="eastAsia"/>
                <w:szCs w:val="22"/>
              </w:rPr>
              <w:lastRenderedPageBreak/>
              <w:t>end for</w:t>
            </w:r>
          </w:p>
          <w:p w14:paraId="2363ADA8" w14:textId="77777777" w:rsidR="005E109A" w:rsidRPr="00422E3E" w:rsidRDefault="005E109A" w:rsidP="00422E3E">
            <w:pPr>
              <w:pStyle w:val="a0"/>
              <w:snapToGrid w:val="0"/>
              <w:ind w:firstLineChars="0" w:firstLine="0"/>
              <w:jc w:val="both"/>
              <w:rPr>
                <w:sz w:val="24"/>
                <w:szCs w:val="22"/>
              </w:rPr>
            </w:pPr>
            <w:r w:rsidRPr="00422E3E">
              <w:rPr>
                <w:rFonts w:hint="eastAsia"/>
                <w:sz w:val="24"/>
                <w:szCs w:val="22"/>
              </w:rPr>
              <w:t>输出</w:t>
            </w:r>
            <m:oMath>
              <m:sSub>
                <m:sSubPr>
                  <m:ctrlPr>
                    <w:rPr>
                      <w:rFonts w:ascii="Cambria Math" w:hAnsi="Cambria Math"/>
                      <w:sz w:val="24"/>
                      <w:szCs w:val="22"/>
                    </w:rPr>
                  </m:ctrlPr>
                </m:sSubPr>
                <m:e>
                  <m:r>
                    <w:rPr>
                      <w:rFonts w:ascii="Cambria Math" w:hAnsi="Cambria Math"/>
                      <w:sz w:val="24"/>
                      <w:szCs w:val="22"/>
                    </w:rPr>
                    <m:t>R</m:t>
                  </m:r>
                </m:e>
                <m:sub>
                  <m:r>
                    <m:rPr>
                      <m:sty m:val="p"/>
                    </m:rPr>
                    <w:rPr>
                      <w:rFonts w:ascii="Cambria Math" w:hAnsi="Cambria Math"/>
                      <w:sz w:val="24"/>
                      <w:szCs w:val="22"/>
                    </w:rPr>
                    <m:t>-</m:t>
                  </m:r>
                </m:sub>
              </m:sSub>
              <m:r>
                <w:rPr>
                  <w:rFonts w:ascii="Cambria Math" w:hAnsi="Cambria Math"/>
                  <w:sz w:val="24"/>
                  <w:szCs w:val="22"/>
                </w:rPr>
                <m:t>in</m:t>
              </m:r>
              <m:r>
                <w:rPr>
                  <w:rFonts w:ascii="Cambria Math" w:hAnsi="Cambria Math" w:hint="eastAsia"/>
                  <w:sz w:val="24"/>
                  <w:szCs w:val="22"/>
                </w:rPr>
                <m:t>v</m:t>
              </m:r>
            </m:oMath>
          </w:p>
        </w:tc>
      </w:tr>
    </w:tbl>
    <w:p w14:paraId="73DD34B0" w14:textId="0CF69B2B" w:rsidR="00B06266" w:rsidRDefault="004E003C">
      <w:pPr>
        <w:snapToGrid w:val="0"/>
        <w:spacing w:line="240" w:lineRule="auto"/>
      </w:pPr>
      <w:r>
        <w:rPr>
          <w:rFonts w:hint="eastAsia"/>
          <w:szCs w:val="22"/>
        </w:rPr>
        <w:lastRenderedPageBreak/>
        <w:t>执行以上迭代后可获得式</w:t>
      </w:r>
      <w:r>
        <w:rPr>
          <w:rFonts w:hint="eastAsia"/>
          <w:szCs w:val="22"/>
        </w:rPr>
        <w:t>(</w:t>
      </w:r>
      <w:r w:rsidR="003700FF">
        <w:rPr>
          <w:szCs w:val="22"/>
        </w:rPr>
        <w:t>3</w:t>
      </w:r>
      <w:r>
        <w:rPr>
          <w:rFonts w:hint="eastAsia"/>
          <w:szCs w:val="22"/>
        </w:rPr>
        <w:t>.45)</w:t>
      </w:r>
      <w:r>
        <w:rPr>
          <w:rFonts w:hint="eastAsia"/>
          <w:szCs w:val="22"/>
        </w:rPr>
        <w:t>，</w:t>
      </w:r>
      <w:r>
        <w:rPr>
          <w:rFonts w:hint="eastAsia"/>
        </w:rPr>
        <w:t>以及其中</w:t>
      </w:r>
    </w:p>
    <w:p w14:paraId="083B44AB" w14:textId="2A66C235" w:rsidR="00B06266" w:rsidRPr="005E109A" w:rsidRDefault="00A559A5" w:rsidP="00C3385C">
      <w:pPr>
        <w:pStyle w:val="afd"/>
      </w:pPr>
      <w:r w:rsidRPr="005E109A">
        <w:tab/>
      </w:r>
      <w:r w:rsidRPr="005E109A">
        <w:rPr>
          <w:noProof/>
        </w:rPr>
        <w:drawing>
          <wp:inline distT="0" distB="0" distL="0" distR="0" wp14:anchorId="4C70360A" wp14:editId="1F9B5532">
            <wp:extent cx="1073150" cy="176530"/>
            <wp:effectExtent l="0" t="0" r="0" b="0"/>
            <wp:docPr id="1731184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73150" cy="176530"/>
                    </a:xfrm>
                    <a:prstGeom prst="rect">
                      <a:avLst/>
                    </a:prstGeom>
                    <a:noFill/>
                  </pic:spPr>
                </pic:pic>
              </a:graphicData>
            </a:graphic>
          </wp:inline>
        </w:drawing>
      </w:r>
      <w:r w:rsidRPr="005E109A">
        <w:rPr>
          <w:rFonts w:hint="eastAsia"/>
        </w:rPr>
        <w:t>,</w:t>
      </w:r>
      <w:r w:rsidRPr="005E109A">
        <w:rPr>
          <w:noProof/>
        </w:rPr>
        <w:drawing>
          <wp:inline distT="0" distB="0" distL="0" distR="0" wp14:anchorId="35ED4D81" wp14:editId="3B4F69CB">
            <wp:extent cx="1054735" cy="176530"/>
            <wp:effectExtent l="0" t="0" r="0" b="0"/>
            <wp:docPr id="11956241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54735" cy="176530"/>
                    </a:xfrm>
                    <a:prstGeom prst="rect">
                      <a:avLst/>
                    </a:prstGeom>
                    <a:noFill/>
                  </pic:spPr>
                </pic:pic>
              </a:graphicData>
            </a:graphic>
          </wp:inline>
        </w:drawing>
      </w:r>
      <w:r w:rsidRPr="005E109A">
        <w:tab/>
      </w:r>
      <w:r w:rsidRPr="005E109A">
        <w:rPr>
          <w:rFonts w:hint="eastAsia"/>
        </w:rPr>
        <w:t>(</w:t>
      </w:r>
      <w:r w:rsidR="003700FF" w:rsidRPr="005E109A">
        <w:t>3</w:t>
      </w:r>
      <w:r w:rsidRPr="005E109A">
        <w:rPr>
          <w:rFonts w:hint="eastAsia"/>
        </w:rPr>
        <w:t>.46)</w:t>
      </w:r>
    </w:p>
    <w:p w14:paraId="64C609FE" w14:textId="77777777" w:rsidR="00B06266" w:rsidRDefault="004E003C">
      <w:pPr>
        <w:ind w:firstLine="420"/>
      </w:pPr>
      <w:r>
        <w:rPr>
          <w:rFonts w:hint="eastAsia"/>
        </w:rPr>
        <w:t>从而和</w:t>
      </w:r>
      <w:r>
        <w:t>Householder</w:t>
      </w:r>
      <w:r>
        <w:rPr>
          <w:rFonts w:hint="eastAsia"/>
        </w:rPr>
        <w:t>变换一样完成了复数矩阵</w:t>
      </w:r>
      <w:proofErr w:type="gramStart"/>
      <w:r>
        <w:rPr>
          <w:rFonts w:hint="eastAsia"/>
        </w:rPr>
        <w:t>的实双对角化</w:t>
      </w:r>
      <w:proofErr w:type="gramEnd"/>
      <w:r>
        <w:rPr>
          <w:rFonts w:hint="eastAsia"/>
        </w:rPr>
        <w:t>。</w:t>
      </w:r>
    </w:p>
    <w:p w14:paraId="1C7A461E" w14:textId="77777777" w:rsidR="00B06266" w:rsidRDefault="004E003C">
      <w:r>
        <w:rPr>
          <w:rFonts w:hint="eastAsia"/>
        </w:rPr>
        <w:t>(2)</w:t>
      </w:r>
      <w:r>
        <w:rPr>
          <w:rFonts w:hint="eastAsia"/>
        </w:rPr>
        <w:t>对实矩阵</w:t>
      </w:r>
      <w:r>
        <w:rPr>
          <w:rFonts w:hint="eastAsia"/>
        </w:rPr>
        <w:object w:dxaOrig="243" w:dyaOrig="263" w14:anchorId="2A6B1B48">
          <v:shape id="_x0000_i1086" type="#_x0000_t75" style="width:12pt;height:13.1pt" o:ole="">
            <v:imagedata r:id="rId157" o:title=""/>
            <o:lock v:ext="edit" aspectratio="f"/>
          </v:shape>
          <o:OLEObject Type="Embed" ProgID="Equation.DSMT4" ShapeID="_x0000_i1086" DrawAspect="Content" ObjectID="_1790067024" r:id="rId158"/>
        </w:object>
      </w:r>
      <w:r>
        <w:rPr>
          <w:rFonts w:hint="eastAsia"/>
        </w:rPr>
        <w:t>进行带位移</w:t>
      </w:r>
      <w:r>
        <w:t>QR</w:t>
      </w:r>
      <w:r>
        <w:rPr>
          <w:rFonts w:hint="eastAsia"/>
        </w:rPr>
        <w:t>迭代。</w:t>
      </w:r>
    </w:p>
    <w:p w14:paraId="785930F5" w14:textId="77777777" w:rsidR="00B06266" w:rsidRDefault="004E003C">
      <w:pPr>
        <w:ind w:firstLine="420"/>
      </w:pPr>
      <w:r>
        <w:rPr>
          <w:rFonts w:hint="eastAsia"/>
        </w:rPr>
        <w:t>得到</w:t>
      </w:r>
      <w:r>
        <w:rPr>
          <w:rFonts w:hint="eastAsia"/>
        </w:rPr>
        <w:object w:dxaOrig="243" w:dyaOrig="263" w14:anchorId="03C49A02">
          <v:shape id="_x0000_i1087" type="#_x0000_t75" style="width:12pt;height:13.1pt" o:ole="">
            <v:imagedata r:id="rId159" o:title=""/>
            <o:lock v:ext="edit" aspectratio="f"/>
          </v:shape>
          <o:OLEObject Type="Embed" ProgID="Equation.DSMT4" ShapeID="_x0000_i1087" DrawAspect="Content" ObjectID="_1790067025" r:id="rId160"/>
        </w:object>
      </w:r>
      <w:r>
        <w:rPr>
          <w:rFonts w:hint="eastAsia"/>
        </w:rPr>
        <w:t>后，要对</w:t>
      </w:r>
      <w:r>
        <w:rPr>
          <w:rFonts w:hint="eastAsia"/>
        </w:rPr>
        <w:object w:dxaOrig="901" w:dyaOrig="302" w14:anchorId="697E2177">
          <v:shape id="_x0000_i1088" type="#_x0000_t75" style="width:45.25pt;height:14.75pt" o:ole="">
            <v:imagedata r:id="rId161" o:title=""/>
            <o:lock v:ext="edit" aspectratio="f"/>
          </v:shape>
          <o:OLEObject Type="Embed" ProgID="Equation.DSMT4" ShapeID="_x0000_i1088" DrawAspect="Content" ObjectID="_1790067026" r:id="rId162"/>
        </w:object>
      </w:r>
      <w:r>
        <w:rPr>
          <w:rFonts w:hint="eastAsia"/>
        </w:rPr>
        <w:t>进行带位移的隐式</w:t>
      </w:r>
      <w:r>
        <w:t>QR</w:t>
      </w:r>
      <w:r>
        <w:rPr>
          <w:rFonts w:hint="eastAsia"/>
        </w:rPr>
        <w:t>迭代，但如果先计算</w:t>
      </w:r>
      <w:r>
        <w:rPr>
          <w:rFonts w:hint="eastAsia"/>
        </w:rPr>
        <w:object w:dxaOrig="243" w:dyaOrig="263" w14:anchorId="1E06F19F">
          <v:shape id="_x0000_i1089" type="#_x0000_t75" style="width:12pt;height:13.1pt" o:ole="">
            <v:imagedata r:id="rId163" o:title=""/>
            <o:lock v:ext="edit" aspectratio="f"/>
          </v:shape>
          <o:OLEObject Type="Embed" ProgID="Equation.DSMT4" ShapeID="_x0000_i1089" DrawAspect="Content" ObjectID="_1790067027" r:id="rId164"/>
        </w:object>
      </w:r>
      <w:r>
        <w:rPr>
          <w:rFonts w:hint="eastAsia"/>
        </w:rPr>
        <w:t>再分解，会极大提高计算复杂度，因此实际操作中直接对矩阵</w:t>
      </w:r>
      <w:r>
        <w:rPr>
          <w:rFonts w:hint="eastAsia"/>
        </w:rPr>
        <w:object w:dxaOrig="243" w:dyaOrig="263" w14:anchorId="75ACC561">
          <v:shape id="_x0000_i1090" type="#_x0000_t75" style="width:12pt;height:13.1pt" o:ole="">
            <v:imagedata r:id="rId165" o:title=""/>
            <o:lock v:ext="edit" aspectratio="f"/>
          </v:shape>
          <o:OLEObject Type="Embed" ProgID="Equation.DSMT4" ShapeID="_x0000_i1090" DrawAspect="Content" ObjectID="_1790067028" r:id="rId166"/>
        </w:object>
      </w:r>
      <w:r>
        <w:rPr>
          <w:rFonts w:hint="eastAsia"/>
        </w:rPr>
        <w:t>进行迭代。</w:t>
      </w:r>
    </w:p>
    <w:p w14:paraId="73EE9C70" w14:textId="77777777" w:rsidR="00B06266" w:rsidRDefault="004E003C">
      <w:pPr>
        <w:snapToGrid w:val="0"/>
        <w:ind w:firstLine="480"/>
        <w:rPr>
          <w:szCs w:val="22"/>
        </w:rPr>
      </w:pPr>
      <w:r>
        <w:rPr>
          <w:rFonts w:hint="eastAsia"/>
          <w:szCs w:val="22"/>
        </w:rPr>
        <w:t>第一次</w:t>
      </w:r>
      <w:r>
        <w:rPr>
          <w:rFonts w:hint="eastAsia"/>
          <w:szCs w:val="22"/>
        </w:rPr>
        <w:t>QR</w:t>
      </w:r>
      <w:r>
        <w:rPr>
          <w:rFonts w:hint="eastAsia"/>
          <w:szCs w:val="22"/>
        </w:rPr>
        <w:t>迭代的过程如下</w:t>
      </w:r>
    </w:p>
    <w:p w14:paraId="23F46BAD" w14:textId="77777777" w:rsidR="00B06266" w:rsidRDefault="004E003C">
      <w:pPr>
        <w:snapToGrid w:val="0"/>
        <w:ind w:firstLine="480"/>
        <w:rPr>
          <w:szCs w:val="22"/>
        </w:rPr>
      </w:pPr>
      <w:r>
        <w:rPr>
          <w:rFonts w:hint="eastAsia"/>
          <w:szCs w:val="22"/>
        </w:rPr>
        <w:t>取矩阵的右下角</w:t>
      </w:r>
      <w:r>
        <w:rPr>
          <w:rFonts w:hint="eastAsia"/>
          <w:szCs w:val="22"/>
        </w:rPr>
        <w:t>2</w:t>
      </w:r>
      <w:r>
        <w:rPr>
          <w:rFonts w:hint="eastAsia"/>
          <w:szCs w:val="22"/>
        </w:rPr>
        <w:t>×</w:t>
      </w:r>
      <w:r>
        <w:rPr>
          <w:rFonts w:hint="eastAsia"/>
          <w:szCs w:val="22"/>
        </w:rPr>
        <w:t>2</w:t>
      </w:r>
      <w:r>
        <w:rPr>
          <w:rFonts w:hint="eastAsia"/>
          <w:szCs w:val="22"/>
        </w:rPr>
        <w:t>主子阵</w:t>
      </w:r>
    </w:p>
    <w:p w14:paraId="72D39ECA" w14:textId="68DA32BD" w:rsidR="00B06266" w:rsidRPr="005E109A" w:rsidRDefault="004E003C" w:rsidP="00C3385C">
      <w:pPr>
        <w:pStyle w:val="afd"/>
      </w:pPr>
      <w:r w:rsidRPr="005E109A">
        <w:rPr>
          <w:rFonts w:hint="eastAsia"/>
        </w:rPr>
        <w:tab/>
      </w:r>
      <w:r w:rsidRPr="005E109A">
        <w:rPr>
          <w:rFonts w:hint="eastAsia"/>
        </w:rPr>
        <w:object w:dxaOrig="2098" w:dyaOrig="756" w14:anchorId="68722DF4">
          <v:shape id="_x0000_i1091" type="#_x0000_t75" style="width:105.2pt;height:37.65pt" o:ole="">
            <v:imagedata r:id="rId167" o:title=""/>
            <o:lock v:ext="edit" aspectratio="f"/>
          </v:shape>
          <o:OLEObject Type="Embed" ProgID="Equation.DSMT4" ShapeID="_x0000_i1091" DrawAspect="Content" ObjectID="_1790067029" r:id="rId168"/>
        </w:object>
      </w:r>
      <w:r w:rsidRPr="005E109A">
        <w:rPr>
          <w:rFonts w:hint="eastAsia"/>
        </w:rPr>
        <w:tab/>
      </w:r>
      <w:r w:rsidRPr="005E109A">
        <w:t>(</w:t>
      </w:r>
      <w:r w:rsidR="003700FF" w:rsidRPr="005E109A">
        <w:t>3</w:t>
      </w:r>
      <w:r w:rsidRPr="005E109A">
        <w:rPr>
          <w:rFonts w:hint="eastAsia"/>
        </w:rPr>
        <w:t>.47</w:t>
      </w:r>
      <w:r w:rsidRPr="005E109A">
        <w:t>)</w:t>
      </w:r>
    </w:p>
    <w:p w14:paraId="349875BB" w14:textId="77777777" w:rsidR="00B06266" w:rsidRDefault="004E003C">
      <w:pPr>
        <w:snapToGrid w:val="0"/>
        <w:textAlignment w:val="center"/>
        <w:rPr>
          <w:rFonts w:ascii="宋体" w:hAnsi="宋体" w:cs="宋体"/>
          <w:position w:val="-12"/>
          <w:szCs w:val="24"/>
        </w:rPr>
      </w:pPr>
      <w:r>
        <w:rPr>
          <w:rFonts w:ascii="宋体" w:hAnsi="宋体" w:cs="宋体" w:hint="eastAsia"/>
          <w:position w:val="-12"/>
          <w:szCs w:val="24"/>
        </w:rPr>
        <w:t>靠近</w:t>
      </w:r>
      <w:r>
        <w:rPr>
          <w:rFonts w:ascii="宋体" w:hAnsi="宋体" w:cs="宋体" w:hint="eastAsia"/>
          <w:position w:val="-12"/>
          <w:szCs w:val="24"/>
        </w:rPr>
        <w:object w:dxaOrig="743" w:dyaOrig="381" w14:anchorId="2BA6E628">
          <v:shape id="_x0000_i1092" type="#_x0000_t75" style="width:37.1pt;height:19.1pt" o:ole="">
            <v:imagedata r:id="rId169" o:title=""/>
            <o:lock v:ext="edit" aspectratio="f"/>
          </v:shape>
          <o:OLEObject Type="Embed" ProgID="Equation.DSMT4" ShapeID="_x0000_i1092" DrawAspect="Content" ObjectID="_1790067030" r:id="rId170"/>
        </w:object>
      </w:r>
      <w:r>
        <w:rPr>
          <w:rFonts w:ascii="宋体" w:hAnsi="宋体" w:cs="宋体" w:hint="eastAsia"/>
          <w:position w:val="-12"/>
          <w:szCs w:val="24"/>
        </w:rPr>
        <w:t>最近的特征值作为位移</w:t>
      </w:r>
    </w:p>
    <w:p w14:paraId="5526D8D2" w14:textId="53643E49" w:rsidR="00B06266" w:rsidRDefault="004E003C">
      <w:pPr>
        <w:tabs>
          <w:tab w:val="center" w:pos="4679"/>
          <w:tab w:val="center" w:pos="9353"/>
        </w:tabs>
        <w:snapToGrid w:val="0"/>
        <w:textAlignment w:val="center"/>
        <w:rPr>
          <w:rFonts w:ascii="宋体" w:hAnsi="宋体" w:cs="宋体"/>
          <w:position w:val="-14"/>
          <w:szCs w:val="24"/>
        </w:rPr>
      </w:pPr>
      <w:r>
        <w:rPr>
          <w:rFonts w:ascii="宋体" w:hAnsi="宋体" w:cs="宋体" w:hint="eastAsia"/>
          <w:position w:val="-14"/>
          <w:szCs w:val="24"/>
        </w:rPr>
        <w:tab/>
      </w:r>
      <w:r>
        <w:rPr>
          <w:rFonts w:ascii="宋体" w:hAnsi="宋体" w:cs="宋体" w:hint="eastAsia"/>
          <w:position w:val="-14"/>
          <w:szCs w:val="24"/>
        </w:rPr>
        <w:object w:dxaOrig="3985" w:dyaOrig="460" w14:anchorId="5398BB8A">
          <v:shape id="_x0000_i1093" type="#_x0000_t75" style="width:199.05pt;height:22.9pt" o:ole="">
            <v:imagedata r:id="rId171" o:title=""/>
            <o:lock v:ext="edit" aspectratio="f"/>
          </v:shape>
          <o:OLEObject Type="Embed" ProgID="Equation.DSMT4" ShapeID="_x0000_i1093" DrawAspect="Content" ObjectID="_1790067031" r:id="rId172"/>
        </w:object>
      </w:r>
      <w:r>
        <w:rPr>
          <w:rFonts w:ascii="宋体" w:hAnsi="宋体" w:cs="宋体" w:hint="eastAsia"/>
          <w:position w:val="-14"/>
          <w:szCs w:val="24"/>
        </w:rPr>
        <w:tab/>
      </w:r>
      <w:r>
        <w:rPr>
          <w:position w:val="-14"/>
          <w:szCs w:val="24"/>
        </w:rPr>
        <w:t>(</w:t>
      </w:r>
      <w:r w:rsidR="003700FF">
        <w:rPr>
          <w:position w:val="-14"/>
          <w:szCs w:val="24"/>
        </w:rPr>
        <w:t>3</w:t>
      </w:r>
      <w:r>
        <w:rPr>
          <w:rFonts w:hint="eastAsia"/>
          <w:position w:val="-14"/>
          <w:szCs w:val="24"/>
        </w:rPr>
        <w:t>.48</w:t>
      </w:r>
      <w:r>
        <w:rPr>
          <w:position w:val="-14"/>
          <w:szCs w:val="24"/>
        </w:rPr>
        <w:t>)</w:t>
      </w:r>
    </w:p>
    <w:p w14:paraId="59F9A4EA" w14:textId="77777777" w:rsidR="00B06266" w:rsidRDefault="004E003C">
      <w:pPr>
        <w:snapToGrid w:val="0"/>
        <w:rPr>
          <w:rFonts w:ascii="宋体" w:hAnsi="宋体" w:cs="宋体"/>
          <w:position w:val="-14"/>
          <w:szCs w:val="24"/>
        </w:rPr>
      </w:pPr>
      <w:r>
        <w:rPr>
          <w:rFonts w:ascii="宋体" w:hAnsi="宋体" w:cs="宋体" w:hint="eastAsia"/>
          <w:position w:val="-14"/>
          <w:szCs w:val="24"/>
        </w:rPr>
        <w:t>其中</w:t>
      </w:r>
    </w:p>
    <w:p w14:paraId="59387D6C" w14:textId="37C2B044" w:rsidR="00B06266" w:rsidRDefault="004E003C">
      <w:pPr>
        <w:tabs>
          <w:tab w:val="center" w:pos="4679"/>
          <w:tab w:val="center" w:pos="9353"/>
        </w:tabs>
        <w:snapToGrid w:val="0"/>
        <w:textAlignment w:val="center"/>
        <w:rPr>
          <w:rFonts w:ascii="宋体" w:hAnsi="宋体" w:cs="宋体"/>
          <w:position w:val="-14"/>
          <w:szCs w:val="24"/>
        </w:rPr>
      </w:pPr>
      <w:r>
        <w:rPr>
          <w:rFonts w:ascii="宋体" w:hAnsi="宋体" w:cs="宋体" w:hint="eastAsia"/>
          <w:position w:val="-12"/>
          <w:szCs w:val="24"/>
        </w:rPr>
        <w:tab/>
      </w:r>
      <w:r>
        <w:rPr>
          <w:rFonts w:ascii="宋体" w:hAnsi="宋体" w:cs="宋体" w:hint="eastAsia"/>
          <w:position w:val="-12"/>
          <w:szCs w:val="24"/>
        </w:rPr>
        <w:object w:dxaOrig="2979" w:dyaOrig="381" w14:anchorId="64B7C8AD">
          <v:shape id="_x0000_i1094" type="#_x0000_t75" style="width:148.95pt;height:19.1pt" o:ole="">
            <v:imagedata r:id="rId173" o:title=""/>
            <o:lock v:ext="edit" aspectratio="f"/>
          </v:shape>
          <o:OLEObject Type="Embed" ProgID="Equation.DSMT4" ShapeID="_x0000_i1094" DrawAspect="Content" ObjectID="_1790067032" r:id="rId174"/>
        </w:object>
      </w:r>
      <w:r>
        <w:rPr>
          <w:rFonts w:ascii="宋体" w:hAnsi="宋体" w:cs="宋体" w:hint="eastAsia"/>
          <w:position w:val="-12"/>
          <w:szCs w:val="24"/>
        </w:rPr>
        <w:tab/>
      </w:r>
      <w:r>
        <w:rPr>
          <w:position w:val="-14"/>
          <w:szCs w:val="24"/>
        </w:rPr>
        <w:t>(</w:t>
      </w:r>
      <w:r w:rsidR="003700FF">
        <w:rPr>
          <w:position w:val="-14"/>
          <w:szCs w:val="24"/>
        </w:rPr>
        <w:t>3</w:t>
      </w:r>
      <w:r>
        <w:rPr>
          <w:rFonts w:hint="eastAsia"/>
          <w:position w:val="-14"/>
          <w:szCs w:val="24"/>
        </w:rPr>
        <w:t>.49</w:t>
      </w:r>
      <w:r>
        <w:rPr>
          <w:position w:val="-14"/>
          <w:szCs w:val="24"/>
        </w:rPr>
        <w:t>)</w:t>
      </w:r>
    </w:p>
    <w:p w14:paraId="360DB6AB" w14:textId="77777777" w:rsidR="00B06266" w:rsidRDefault="004E003C">
      <w:pPr>
        <w:snapToGrid w:val="0"/>
        <w:rPr>
          <w:szCs w:val="22"/>
        </w:rPr>
      </w:pPr>
      <w:r>
        <w:rPr>
          <w:rFonts w:hint="eastAsia"/>
          <w:szCs w:val="22"/>
        </w:rPr>
        <w:t>确定</w:t>
      </w:r>
      <w:r>
        <w:rPr>
          <w:rFonts w:hint="eastAsia"/>
          <w:szCs w:val="22"/>
        </w:rPr>
        <w:t>Givens</w:t>
      </w:r>
      <w:r>
        <w:rPr>
          <w:rFonts w:hint="eastAsia"/>
          <w:szCs w:val="22"/>
        </w:rPr>
        <w:t>变换</w:t>
      </w:r>
      <w:r>
        <w:rPr>
          <w:rFonts w:ascii="宋体" w:hAnsi="宋体" w:cs="宋体" w:hint="eastAsia"/>
          <w:position w:val="-12"/>
          <w:szCs w:val="24"/>
        </w:rPr>
        <w:object w:dxaOrig="1401" w:dyaOrig="362" w14:anchorId="49860309">
          <v:shape id="_x0000_i1095" type="#_x0000_t75" style="width:69.75pt;height:18pt" o:ole="">
            <v:imagedata r:id="rId175" o:title=""/>
            <o:lock v:ext="edit" aspectratio="f"/>
          </v:shape>
          <o:OLEObject Type="Embed" ProgID="Equation.DSMT4" ShapeID="_x0000_i1095" DrawAspect="Content" ObjectID="_1790067033" r:id="rId176"/>
        </w:object>
      </w:r>
      <w:r>
        <w:rPr>
          <w:rFonts w:hint="eastAsia"/>
          <w:szCs w:val="22"/>
        </w:rPr>
        <w:t>，其中</w:t>
      </w:r>
      <w:r>
        <w:rPr>
          <w:rFonts w:ascii="宋体" w:hAnsi="宋体" w:cs="宋体" w:hint="eastAsia"/>
          <w:position w:val="-10"/>
          <w:szCs w:val="24"/>
        </w:rPr>
        <w:object w:dxaOrig="1045" w:dyaOrig="322" w14:anchorId="3C7D5A42">
          <v:shape id="_x0000_i1096" type="#_x0000_t75" style="width:52.35pt;height:16.35pt" o:ole="">
            <v:imagedata r:id="rId177" o:title=""/>
            <o:lock v:ext="edit" aspectratio="f"/>
          </v:shape>
          <o:OLEObject Type="Embed" ProgID="Equation.DSMT4" ShapeID="_x0000_i1096" DrawAspect="Content" ObjectID="_1790067034" r:id="rId178"/>
        </w:object>
      </w:r>
      <w:r>
        <w:rPr>
          <w:rFonts w:hint="eastAsia"/>
          <w:szCs w:val="22"/>
        </w:rPr>
        <w:t>，</w:t>
      </w:r>
      <w:r>
        <w:rPr>
          <w:rFonts w:ascii="宋体" w:hAnsi="宋体" w:cs="宋体" w:hint="eastAsia"/>
          <w:position w:val="-10"/>
          <w:szCs w:val="24"/>
        </w:rPr>
        <w:object w:dxaOrig="999" w:dyaOrig="322" w14:anchorId="443D7656">
          <v:shape id="_x0000_i1097" type="#_x0000_t75" style="width:50.2pt;height:16.35pt" o:ole="">
            <v:imagedata r:id="rId179" o:title=""/>
            <o:lock v:ext="edit" aspectratio="f"/>
          </v:shape>
          <o:OLEObject Type="Embed" ProgID="Equation.DSMT4" ShapeID="_x0000_i1097" DrawAspect="Content" ObjectID="_1790067035" r:id="rId180"/>
        </w:object>
      </w:r>
      <w:r>
        <w:rPr>
          <w:rFonts w:hint="eastAsia"/>
          <w:szCs w:val="22"/>
        </w:rPr>
        <w:t>满足</w:t>
      </w:r>
    </w:p>
    <w:p w14:paraId="4164A27E" w14:textId="336C254A" w:rsidR="00B06266" w:rsidRDefault="004E003C">
      <w:pPr>
        <w:tabs>
          <w:tab w:val="center" w:pos="4679"/>
          <w:tab w:val="center" w:pos="9353"/>
        </w:tabs>
        <w:snapToGrid w:val="0"/>
        <w:textAlignment w:val="bottom"/>
        <w:rPr>
          <w:rFonts w:ascii="宋体" w:hAnsi="宋体" w:cs="宋体"/>
          <w:position w:val="-10"/>
          <w:szCs w:val="24"/>
        </w:rPr>
      </w:pPr>
      <w:r>
        <w:rPr>
          <w:rFonts w:ascii="宋体" w:hAnsi="宋体" w:cs="宋体" w:hint="eastAsia"/>
          <w:position w:val="-32"/>
          <w:szCs w:val="24"/>
        </w:rPr>
        <w:tab/>
      </w:r>
      <w:r>
        <w:rPr>
          <w:rFonts w:ascii="宋体" w:hAnsi="宋体" w:cs="宋体" w:hint="eastAsia"/>
          <w:position w:val="-32"/>
          <w:szCs w:val="24"/>
        </w:rPr>
        <w:object w:dxaOrig="4353" w:dyaOrig="802" w14:anchorId="73A99B9F">
          <v:shape id="_x0000_i1098" type="#_x0000_t75" style="width:217.65pt;height:40.35pt" o:ole="">
            <v:imagedata r:id="rId181" o:title=""/>
            <o:lock v:ext="edit" aspectratio="f"/>
          </v:shape>
          <o:OLEObject Type="Embed" ProgID="Equation.DSMT4" ShapeID="_x0000_i1098" DrawAspect="Content" ObjectID="_1790067036" r:id="rId182"/>
        </w:object>
      </w:r>
      <w:r>
        <w:rPr>
          <w:rFonts w:ascii="宋体" w:hAnsi="宋体" w:cs="宋体" w:hint="eastAsia"/>
          <w:position w:val="-32"/>
          <w:szCs w:val="24"/>
        </w:rPr>
        <w:tab/>
      </w:r>
      <w:r>
        <w:rPr>
          <w:position w:val="-14"/>
          <w:szCs w:val="24"/>
        </w:rPr>
        <w:t>(</w:t>
      </w:r>
      <w:r w:rsidR="003700FF">
        <w:rPr>
          <w:position w:val="-14"/>
          <w:szCs w:val="24"/>
        </w:rPr>
        <w:t>3</w:t>
      </w:r>
      <w:r>
        <w:rPr>
          <w:rFonts w:hint="eastAsia"/>
          <w:position w:val="-14"/>
          <w:szCs w:val="24"/>
        </w:rPr>
        <w:t>.50</w:t>
      </w:r>
      <w:r>
        <w:rPr>
          <w:position w:val="-14"/>
          <w:szCs w:val="24"/>
        </w:rPr>
        <w:t>)</w:t>
      </w:r>
    </w:p>
    <w:p w14:paraId="1B0B34A7" w14:textId="77777777" w:rsidR="00B06266" w:rsidRDefault="004E003C">
      <w:pPr>
        <w:snapToGrid w:val="0"/>
        <w:rPr>
          <w:szCs w:val="22"/>
        </w:rPr>
      </w:pPr>
      <w:r>
        <w:rPr>
          <w:rFonts w:hint="eastAsia"/>
          <w:szCs w:val="22"/>
        </w:rPr>
        <w:t>矩阵</w:t>
      </w:r>
      <w:r>
        <w:rPr>
          <w:rFonts w:hint="eastAsia"/>
          <w:position w:val="-4"/>
          <w:szCs w:val="22"/>
        </w:rPr>
        <w:object w:dxaOrig="243" w:dyaOrig="263" w14:anchorId="12DE5F19">
          <v:shape id="_x0000_i1099" type="#_x0000_t75" style="width:12pt;height:13.1pt" o:ole="">
            <v:imagedata r:id="rId183" o:title=""/>
            <o:lock v:ext="edit" aspectratio="f"/>
          </v:shape>
          <o:OLEObject Type="Embed" ProgID="Equation.DSMT4" ShapeID="_x0000_i1099" DrawAspect="Content" ObjectID="_1790067037" r:id="rId184"/>
        </w:object>
      </w:r>
      <w:r>
        <w:rPr>
          <w:rFonts w:hint="eastAsia"/>
          <w:szCs w:val="22"/>
        </w:rPr>
        <w:t>右乘</w:t>
      </w:r>
      <w:r>
        <w:rPr>
          <w:rFonts w:hint="eastAsia"/>
          <w:position w:val="-12"/>
          <w:szCs w:val="22"/>
        </w:rPr>
        <w:object w:dxaOrig="276" w:dyaOrig="362" w14:anchorId="12F05F7C">
          <v:shape id="_x0000_i1100" type="#_x0000_t75" style="width:13.65pt;height:18pt" o:ole="">
            <v:imagedata r:id="rId185" o:title=""/>
            <o:lock v:ext="edit" aspectratio="f"/>
          </v:shape>
          <o:OLEObject Type="Embed" ProgID="Equation.DSMT4" ShapeID="_x0000_i1100" DrawAspect="Content" ObjectID="_1790067038" r:id="rId186"/>
        </w:object>
      </w:r>
      <w:r>
        <w:rPr>
          <w:rFonts w:hint="eastAsia"/>
          <w:szCs w:val="22"/>
        </w:rPr>
        <w:t>后，在第二行第一列出现了非零元素，可以</w:t>
      </w:r>
      <w:r>
        <w:rPr>
          <w:rFonts w:hint="eastAsia"/>
          <w:position w:val="-12"/>
          <w:szCs w:val="22"/>
        </w:rPr>
        <w:object w:dxaOrig="441" w:dyaOrig="362" w14:anchorId="755753CC">
          <v:shape id="_x0000_i1101" type="#_x0000_t75" style="width:21.8pt;height:18pt" o:ole="">
            <v:imagedata r:id="rId187" o:title=""/>
            <o:lock v:ext="edit" aspectratio="f"/>
          </v:shape>
          <o:OLEObject Type="Embed" ProgID="Equation.DSMT4" ShapeID="_x0000_i1101" DrawAspect="Content" ObjectID="_1790067039" r:id="rId188"/>
        </w:object>
      </w:r>
      <w:proofErr w:type="gramStart"/>
      <w:r>
        <w:rPr>
          <w:rFonts w:hint="eastAsia"/>
          <w:szCs w:val="22"/>
        </w:rPr>
        <w:t>交替左乘和</w:t>
      </w:r>
      <w:proofErr w:type="gramEnd"/>
      <w:r>
        <w:rPr>
          <w:rFonts w:hint="eastAsia"/>
          <w:szCs w:val="22"/>
        </w:rPr>
        <w:t>右乘一系列</w:t>
      </w:r>
      <w:r>
        <w:rPr>
          <w:rFonts w:hint="eastAsia"/>
          <w:szCs w:val="22"/>
        </w:rPr>
        <w:t>Givens</w:t>
      </w:r>
      <w:r>
        <w:rPr>
          <w:rFonts w:hint="eastAsia"/>
          <w:szCs w:val="22"/>
        </w:rPr>
        <w:t>变换矩阵，每次都会将非零元素移动一个位置，直到矩阵</w:t>
      </w:r>
      <w:r>
        <w:rPr>
          <w:rFonts w:hint="eastAsia"/>
          <w:position w:val="-4"/>
          <w:szCs w:val="22"/>
        </w:rPr>
        <w:object w:dxaOrig="243" w:dyaOrig="263" w14:anchorId="343FF266">
          <v:shape id="_x0000_i1102" type="#_x0000_t75" style="width:12pt;height:13.1pt" o:ole="">
            <v:imagedata r:id="rId183" o:title=""/>
            <o:lock v:ext="edit" aspectratio="f"/>
          </v:shape>
          <o:OLEObject Type="Embed" ProgID="Equation.DSMT4" ShapeID="_x0000_i1102" DrawAspect="Content" ObjectID="_1790067040" r:id="rId189"/>
        </w:object>
      </w:r>
      <w:r>
        <w:rPr>
          <w:rFonts w:hint="eastAsia"/>
          <w:szCs w:val="22"/>
        </w:rPr>
        <w:t>又重新恢复为双对角阵，即使</w:t>
      </w:r>
    </w:p>
    <w:p w14:paraId="6B5DA25F" w14:textId="4EB575EB" w:rsidR="00B06266" w:rsidRDefault="004E003C">
      <w:pPr>
        <w:tabs>
          <w:tab w:val="center" w:pos="4679"/>
          <w:tab w:val="center" w:pos="9353"/>
        </w:tabs>
        <w:snapToGrid w:val="0"/>
        <w:textAlignment w:val="center"/>
        <w:rPr>
          <w:rFonts w:ascii="宋体" w:hAnsi="宋体" w:cs="宋体"/>
          <w:position w:val="-12"/>
          <w:szCs w:val="24"/>
        </w:rPr>
      </w:pPr>
      <w:r>
        <w:rPr>
          <w:rFonts w:ascii="宋体" w:hAnsi="宋体" w:cs="宋体" w:hint="eastAsia"/>
          <w:position w:val="-12"/>
          <w:szCs w:val="24"/>
        </w:rPr>
        <w:tab/>
      </w:r>
      <w:r>
        <w:rPr>
          <w:rFonts w:ascii="宋体" w:hAnsi="宋体" w:cs="宋体" w:hint="eastAsia"/>
          <w:position w:val="-12"/>
          <w:szCs w:val="24"/>
        </w:rPr>
        <w:object w:dxaOrig="2742" w:dyaOrig="362" w14:anchorId="5AE82BF8">
          <v:shape id="_x0000_i1103" type="#_x0000_t75" style="width:136.95pt;height:18pt" o:ole="">
            <v:imagedata r:id="rId190" o:title=""/>
            <o:lock v:ext="edit" aspectratio="f"/>
          </v:shape>
          <o:OLEObject Type="Embed" ProgID="Equation.DSMT4" ShapeID="_x0000_i1103" DrawAspect="Content" ObjectID="_1790067041" r:id="rId191"/>
        </w:object>
      </w:r>
      <w:r>
        <w:rPr>
          <w:rFonts w:ascii="宋体" w:hAnsi="宋体" w:cs="宋体" w:hint="eastAsia"/>
          <w:position w:val="-12"/>
          <w:szCs w:val="24"/>
        </w:rPr>
        <w:tab/>
      </w:r>
      <w:r>
        <w:rPr>
          <w:position w:val="-14"/>
          <w:szCs w:val="24"/>
        </w:rPr>
        <w:t>(</w:t>
      </w:r>
      <w:r w:rsidR="003700FF">
        <w:rPr>
          <w:position w:val="-14"/>
          <w:szCs w:val="24"/>
        </w:rPr>
        <w:t>3</w:t>
      </w:r>
      <w:r>
        <w:rPr>
          <w:rFonts w:hint="eastAsia"/>
          <w:position w:val="-14"/>
          <w:szCs w:val="24"/>
        </w:rPr>
        <w:t>.51</w:t>
      </w:r>
      <w:r>
        <w:rPr>
          <w:position w:val="-14"/>
          <w:szCs w:val="24"/>
        </w:rPr>
        <w:t>)</w:t>
      </w:r>
    </w:p>
    <w:p w14:paraId="4635583A" w14:textId="77777777" w:rsidR="00B06266" w:rsidRDefault="004E003C">
      <w:pPr>
        <w:snapToGrid w:val="0"/>
        <w:rPr>
          <w:rFonts w:ascii="宋体" w:hAnsi="宋体" w:cs="宋体"/>
          <w:position w:val="-12"/>
          <w:szCs w:val="24"/>
        </w:rPr>
      </w:pPr>
      <w:r>
        <w:rPr>
          <w:rFonts w:ascii="宋体" w:hAnsi="宋体" w:cs="宋体" w:hint="eastAsia"/>
          <w:position w:val="-12"/>
          <w:szCs w:val="24"/>
        </w:rPr>
        <w:t>为双对角阵，这样第一次</w:t>
      </w:r>
      <w:r>
        <w:rPr>
          <w:position w:val="-12"/>
          <w:szCs w:val="24"/>
        </w:rPr>
        <w:t>QR</w:t>
      </w:r>
      <w:r>
        <w:rPr>
          <w:rFonts w:ascii="宋体" w:hAnsi="宋体" w:cs="宋体" w:hint="eastAsia"/>
          <w:position w:val="-12"/>
          <w:szCs w:val="24"/>
        </w:rPr>
        <w:t>迭代结束，该过程相当于</w:t>
      </w:r>
    </w:p>
    <w:p w14:paraId="078693EC" w14:textId="2E3E2408" w:rsidR="00B06266" w:rsidRDefault="004E003C">
      <w:pPr>
        <w:tabs>
          <w:tab w:val="center" w:pos="4679"/>
          <w:tab w:val="center" w:pos="9353"/>
        </w:tabs>
        <w:snapToGrid w:val="0"/>
        <w:textAlignment w:val="center"/>
        <w:rPr>
          <w:rFonts w:ascii="宋体" w:hAnsi="宋体" w:cs="宋体"/>
          <w:position w:val="-10"/>
          <w:szCs w:val="24"/>
        </w:rPr>
      </w:pPr>
      <w:r>
        <w:rPr>
          <w:rFonts w:ascii="宋体" w:hAnsi="宋体" w:cs="宋体" w:hint="eastAsia"/>
          <w:position w:val="-10"/>
          <w:szCs w:val="24"/>
        </w:rPr>
        <w:tab/>
      </w:r>
      <w:r>
        <w:rPr>
          <w:rFonts w:ascii="宋体" w:hAnsi="宋体" w:cs="宋体" w:hint="eastAsia"/>
          <w:position w:val="-14"/>
          <w:szCs w:val="24"/>
        </w:rPr>
        <w:object w:dxaOrig="1401" w:dyaOrig="401" w14:anchorId="73119679">
          <v:shape id="_x0000_i1104" type="#_x0000_t75" style="width:69.75pt;height:20.2pt" o:ole="">
            <v:imagedata r:id="rId192" o:title=""/>
            <o:lock v:ext="edit" aspectratio="f"/>
          </v:shape>
          <o:OLEObject Type="Embed" ProgID="Equation.DSMT4" ShapeID="_x0000_i1104" DrawAspect="Content" ObjectID="_1790067042" r:id="rId193"/>
        </w:object>
      </w:r>
      <w:r>
        <w:rPr>
          <w:rFonts w:ascii="宋体" w:hAnsi="宋体" w:cs="宋体" w:hint="eastAsia"/>
          <w:position w:val="-10"/>
          <w:szCs w:val="24"/>
        </w:rPr>
        <w:tab/>
      </w:r>
      <w:r>
        <w:rPr>
          <w:position w:val="-14"/>
          <w:szCs w:val="24"/>
        </w:rPr>
        <w:t>(</w:t>
      </w:r>
      <w:r w:rsidR="003700FF">
        <w:rPr>
          <w:position w:val="-14"/>
          <w:szCs w:val="24"/>
        </w:rPr>
        <w:t>3</w:t>
      </w:r>
      <w:r>
        <w:rPr>
          <w:rFonts w:hint="eastAsia"/>
          <w:position w:val="-14"/>
          <w:szCs w:val="24"/>
        </w:rPr>
        <w:t>.52</w:t>
      </w:r>
      <w:r>
        <w:rPr>
          <w:position w:val="-14"/>
          <w:szCs w:val="24"/>
        </w:rPr>
        <w:t>)</w:t>
      </w:r>
    </w:p>
    <w:p w14:paraId="4EC80702" w14:textId="77777777" w:rsidR="00B06266" w:rsidRDefault="004E003C">
      <w:pPr>
        <w:snapToGrid w:val="0"/>
        <w:rPr>
          <w:rFonts w:ascii="宋体" w:hAnsi="宋体" w:cs="宋体"/>
          <w:position w:val="-10"/>
          <w:szCs w:val="24"/>
        </w:rPr>
      </w:pPr>
      <w:r>
        <w:rPr>
          <w:rFonts w:ascii="宋体" w:hAnsi="宋体" w:cs="宋体" w:hint="eastAsia"/>
          <w:position w:val="-10"/>
          <w:szCs w:val="24"/>
        </w:rPr>
        <w:t>其中</w:t>
      </w:r>
    </w:p>
    <w:p w14:paraId="6AC1BED3" w14:textId="0C763E96" w:rsidR="00B06266" w:rsidRDefault="004E003C">
      <w:pPr>
        <w:tabs>
          <w:tab w:val="center" w:pos="4679"/>
          <w:tab w:val="center" w:pos="9353"/>
        </w:tabs>
        <w:snapToGrid w:val="0"/>
        <w:textAlignment w:val="center"/>
        <w:rPr>
          <w:position w:val="-14"/>
          <w:szCs w:val="24"/>
        </w:rPr>
      </w:pPr>
      <w:r>
        <w:rPr>
          <w:rFonts w:ascii="宋体" w:hAnsi="宋体" w:cs="宋体" w:hint="eastAsia"/>
          <w:position w:val="-34"/>
          <w:szCs w:val="24"/>
        </w:rPr>
        <w:lastRenderedPageBreak/>
        <w:tab/>
      </w:r>
      <w:r>
        <w:rPr>
          <w:rFonts w:ascii="宋体" w:hAnsi="宋体" w:cs="宋体" w:hint="eastAsia"/>
          <w:position w:val="-14"/>
          <w:szCs w:val="24"/>
        </w:rPr>
        <w:object w:dxaOrig="1802" w:dyaOrig="401" w14:anchorId="015616B0">
          <v:shape id="_x0000_i1105" type="#_x0000_t75" style="width:90pt;height:20.2pt" o:ole="">
            <v:imagedata r:id="rId194" o:title=""/>
            <o:lock v:ext="edit" aspectratio="f"/>
          </v:shape>
          <o:OLEObject Type="Embed" ProgID="Equation.DSMT4" ShapeID="_x0000_i1105" DrawAspect="Content" ObjectID="_1790067043" r:id="rId195"/>
        </w:object>
      </w:r>
      <w:r>
        <w:rPr>
          <w:rFonts w:ascii="宋体" w:hAnsi="宋体" w:cs="宋体" w:hint="eastAsia"/>
          <w:position w:val="-34"/>
          <w:szCs w:val="24"/>
        </w:rPr>
        <w:tab/>
      </w:r>
      <w:r>
        <w:rPr>
          <w:position w:val="-14"/>
          <w:szCs w:val="24"/>
        </w:rPr>
        <w:t>(</w:t>
      </w:r>
      <w:r w:rsidR="003700FF">
        <w:rPr>
          <w:position w:val="-14"/>
          <w:szCs w:val="24"/>
        </w:rPr>
        <w:t>3</w:t>
      </w:r>
      <w:r>
        <w:rPr>
          <w:rFonts w:hint="eastAsia"/>
          <w:position w:val="-14"/>
          <w:szCs w:val="24"/>
        </w:rPr>
        <w:t>.53</w:t>
      </w:r>
      <w:r>
        <w:rPr>
          <w:position w:val="-14"/>
          <w:szCs w:val="24"/>
        </w:rPr>
        <w:t>)</w:t>
      </w:r>
    </w:p>
    <w:p w14:paraId="48F60CB1" w14:textId="051ECFF6" w:rsidR="00B06266" w:rsidRDefault="004E003C">
      <w:pPr>
        <w:tabs>
          <w:tab w:val="center" w:pos="4679"/>
          <w:tab w:val="center" w:pos="9353"/>
        </w:tabs>
        <w:snapToGrid w:val="0"/>
        <w:textAlignment w:val="center"/>
        <w:rPr>
          <w:position w:val="-14"/>
          <w:szCs w:val="24"/>
        </w:rPr>
      </w:pPr>
      <w:r>
        <w:rPr>
          <w:rFonts w:hint="eastAsia"/>
          <w:position w:val="-12"/>
          <w:szCs w:val="24"/>
        </w:rPr>
        <w:tab/>
      </w:r>
      <w:r>
        <w:rPr>
          <w:rFonts w:hint="eastAsia"/>
          <w:position w:val="-14"/>
          <w:szCs w:val="24"/>
        </w:rPr>
        <w:object w:dxaOrig="1756" w:dyaOrig="381" w14:anchorId="793FC54E">
          <v:shape id="_x0000_i1106" type="#_x0000_t75" style="width:87.8pt;height:19.1pt" o:ole="">
            <v:imagedata r:id="rId196" o:title=""/>
            <o:lock v:ext="edit" aspectratio="f"/>
          </v:shape>
          <o:OLEObject Type="Embed" ProgID="Equation.DSMT4" ShapeID="_x0000_i1106" DrawAspect="Content" ObjectID="_1790067044" r:id="rId197"/>
        </w:object>
      </w:r>
      <w:r>
        <w:rPr>
          <w:rFonts w:hint="eastAsia"/>
          <w:position w:val="-12"/>
          <w:szCs w:val="24"/>
        </w:rPr>
        <w:tab/>
      </w:r>
      <w:r>
        <w:rPr>
          <w:position w:val="-14"/>
          <w:szCs w:val="24"/>
        </w:rPr>
        <w:t>(</w:t>
      </w:r>
      <w:r w:rsidR="003700FF">
        <w:rPr>
          <w:position w:val="-14"/>
          <w:szCs w:val="24"/>
        </w:rPr>
        <w:t>3</w:t>
      </w:r>
      <w:r>
        <w:rPr>
          <w:rFonts w:hint="eastAsia"/>
          <w:position w:val="-14"/>
          <w:szCs w:val="24"/>
        </w:rPr>
        <w:t>.54</w:t>
      </w:r>
      <w:r>
        <w:rPr>
          <w:position w:val="-14"/>
          <w:szCs w:val="24"/>
        </w:rPr>
        <w:t>)</w:t>
      </w:r>
    </w:p>
    <w:p w14:paraId="5D0D1BB6" w14:textId="77777777" w:rsidR="00B06266" w:rsidRDefault="004E003C">
      <w:pPr>
        <w:snapToGrid w:val="0"/>
        <w:ind w:firstLine="480"/>
        <w:rPr>
          <w:rFonts w:ascii="宋体" w:hAnsi="宋体" w:cs="宋体"/>
          <w:szCs w:val="24"/>
        </w:rPr>
      </w:pPr>
      <w:r>
        <w:rPr>
          <w:rFonts w:ascii="宋体" w:hAnsi="宋体" w:cs="宋体" w:hint="eastAsia"/>
          <w:szCs w:val="24"/>
        </w:rPr>
        <w:t>经过若干次</w:t>
      </w:r>
      <w:r>
        <w:rPr>
          <w:szCs w:val="24"/>
        </w:rPr>
        <w:t>QR</w:t>
      </w:r>
      <w:r>
        <w:rPr>
          <w:rFonts w:ascii="宋体" w:hAnsi="宋体" w:cs="宋体" w:hint="eastAsia"/>
          <w:szCs w:val="24"/>
        </w:rPr>
        <w:t>迭代之后，</w:t>
      </w:r>
      <w:r>
        <w:rPr>
          <w:rFonts w:hint="eastAsia"/>
          <w:position w:val="-4"/>
        </w:rPr>
        <w:object w:dxaOrig="243" w:dyaOrig="263" w14:anchorId="480529CF">
          <v:shape id="_x0000_i1107" type="#_x0000_t75" style="width:12pt;height:13.1pt" o:ole="">
            <v:imagedata r:id="rId183" o:title=""/>
            <o:lock v:ext="edit" aspectratio="f"/>
          </v:shape>
          <o:OLEObject Type="Embed" ProgID="Equation.DSMT4" ShapeID="_x0000_i1107" DrawAspect="Content" ObjectID="_1790067045" r:id="rId198"/>
        </w:object>
      </w:r>
      <w:r>
        <w:rPr>
          <w:rFonts w:ascii="宋体" w:hAnsi="宋体" w:cs="宋体" w:hint="eastAsia"/>
          <w:szCs w:val="24"/>
        </w:rPr>
        <w:t>矩阵右下角的次</w:t>
      </w:r>
      <w:proofErr w:type="gramStart"/>
      <w:r>
        <w:rPr>
          <w:rFonts w:ascii="宋体" w:hAnsi="宋体" w:cs="宋体" w:hint="eastAsia"/>
          <w:szCs w:val="24"/>
        </w:rPr>
        <w:t>对角元</w:t>
      </w:r>
      <w:bookmarkStart w:id="53" w:name="_Hlk82980439"/>
      <w:proofErr w:type="gramEnd"/>
      <w:r>
        <w:rPr>
          <w:rFonts w:ascii="宋体" w:hAnsi="宋体" w:cs="宋体" w:hint="eastAsia"/>
          <w:position w:val="-12"/>
          <w:szCs w:val="24"/>
        </w:rPr>
        <w:object w:dxaOrig="263" w:dyaOrig="362" w14:anchorId="6A61234C">
          <v:shape id="_x0000_i1108" type="#_x0000_t75" style="width:13.1pt;height:18pt" o:ole="">
            <v:imagedata r:id="rId199" o:title=""/>
          </v:shape>
          <o:OLEObject Type="Embed" ProgID="Equation.DSMT4" ShapeID="_x0000_i1108" DrawAspect="Content" ObjectID="_1790067046" r:id="rId200"/>
        </w:object>
      </w:r>
      <w:bookmarkEnd w:id="53"/>
      <w:r>
        <w:rPr>
          <w:rFonts w:ascii="宋体" w:hAnsi="宋体" w:cs="宋体" w:hint="eastAsia"/>
          <w:szCs w:val="24"/>
        </w:rPr>
        <w:t>逐渐减小。如果</w:t>
      </w:r>
      <w:r>
        <w:rPr>
          <w:rFonts w:ascii="宋体" w:hAnsi="宋体" w:cs="宋体" w:hint="eastAsia"/>
          <w:position w:val="-12"/>
          <w:szCs w:val="24"/>
        </w:rPr>
        <w:object w:dxaOrig="263" w:dyaOrig="362" w14:anchorId="1E5EE2E5">
          <v:shape id="_x0000_i1109" type="#_x0000_t75" style="width:13.1pt;height:18pt" o:ole="">
            <v:imagedata r:id="rId201" o:title=""/>
          </v:shape>
          <o:OLEObject Type="Embed" ProgID="Equation.DSMT4" ShapeID="_x0000_i1109" DrawAspect="Content" ObjectID="_1790067047" r:id="rId202"/>
        </w:object>
      </w:r>
      <w:r>
        <w:rPr>
          <w:rFonts w:ascii="宋体" w:hAnsi="宋体" w:cs="宋体" w:hint="eastAsia"/>
          <w:szCs w:val="24"/>
        </w:rPr>
        <w:t>满足下面关系</w:t>
      </w:r>
    </w:p>
    <w:p w14:paraId="79F86E9C" w14:textId="0C418AC4" w:rsidR="00B06266" w:rsidRDefault="004E003C">
      <w:pPr>
        <w:tabs>
          <w:tab w:val="center" w:pos="4679"/>
          <w:tab w:val="center" w:pos="9353"/>
        </w:tabs>
        <w:snapToGrid w:val="0"/>
        <w:textAlignment w:val="center"/>
        <w:rPr>
          <w:rFonts w:ascii="宋体" w:hAnsi="宋体" w:cs="宋体"/>
          <w:szCs w:val="24"/>
        </w:rPr>
      </w:pPr>
      <w:r>
        <w:rPr>
          <w:rFonts w:ascii="宋体" w:hAnsi="宋体" w:cs="宋体" w:hint="eastAsia"/>
          <w:position w:val="-16"/>
          <w:szCs w:val="24"/>
        </w:rPr>
        <w:tab/>
      </w:r>
      <w:r>
        <w:rPr>
          <w:rFonts w:ascii="宋体" w:hAnsi="宋体" w:cs="宋体" w:hint="eastAsia"/>
          <w:position w:val="-16"/>
          <w:szCs w:val="24"/>
        </w:rPr>
        <w:object w:dxaOrig="1881" w:dyaOrig="441" w14:anchorId="205441FD">
          <v:shape id="_x0000_i1110" type="#_x0000_t75" style="width:93.75pt;height:21.8pt" o:ole="">
            <v:imagedata r:id="rId203" o:title=""/>
          </v:shape>
          <o:OLEObject Type="Embed" ProgID="Equation.DSMT4" ShapeID="_x0000_i1110" DrawAspect="Content" ObjectID="_1790067048" r:id="rId204"/>
        </w:object>
      </w:r>
      <w:r>
        <w:rPr>
          <w:rFonts w:ascii="宋体" w:hAnsi="宋体" w:cs="宋体" w:hint="eastAsia"/>
          <w:position w:val="-16"/>
          <w:szCs w:val="24"/>
        </w:rPr>
        <w:tab/>
      </w:r>
      <w:r>
        <w:rPr>
          <w:position w:val="-14"/>
          <w:szCs w:val="24"/>
        </w:rPr>
        <w:t>(</w:t>
      </w:r>
      <w:r w:rsidR="003700FF">
        <w:rPr>
          <w:position w:val="-14"/>
          <w:szCs w:val="24"/>
        </w:rPr>
        <w:t>3</w:t>
      </w:r>
      <w:r>
        <w:rPr>
          <w:rFonts w:hint="eastAsia"/>
          <w:position w:val="-14"/>
          <w:szCs w:val="24"/>
        </w:rPr>
        <w:t>.55</w:t>
      </w:r>
      <w:r>
        <w:rPr>
          <w:position w:val="-14"/>
          <w:szCs w:val="24"/>
        </w:rPr>
        <w:t>)</w:t>
      </w:r>
    </w:p>
    <w:p w14:paraId="178E7B82" w14:textId="77777777" w:rsidR="00B06266" w:rsidRDefault="004E003C">
      <w:pPr>
        <w:snapToGrid w:val="0"/>
        <w:rPr>
          <w:rFonts w:ascii="宋体" w:hAnsi="宋体" w:cs="宋体"/>
          <w:position w:val="-12"/>
          <w:szCs w:val="24"/>
        </w:rPr>
      </w:pPr>
      <w:r>
        <w:rPr>
          <w:rFonts w:ascii="宋体" w:hAnsi="宋体" w:cs="宋体" w:hint="eastAsia"/>
          <w:szCs w:val="24"/>
        </w:rPr>
        <w:t>式中</w:t>
      </w:r>
      <w:r>
        <w:rPr>
          <w:rFonts w:ascii="宋体" w:hAnsi="宋体" w:cs="宋体" w:hint="eastAsia"/>
          <w:position w:val="-6"/>
          <w:szCs w:val="24"/>
        </w:rPr>
        <w:object w:dxaOrig="204" w:dyaOrig="217" w14:anchorId="48EF0FE7">
          <v:shape id="_x0000_i1111" type="#_x0000_t75" style="width:10.35pt;height:10.9pt" o:ole="">
            <v:imagedata r:id="rId205" o:title=""/>
            <o:lock v:ext="edit" aspectratio="f"/>
          </v:shape>
          <o:OLEObject Type="Embed" ProgID="Equation.DSMT4" ShapeID="_x0000_i1111" DrawAspect="Content" ObjectID="_1790067049" r:id="rId206"/>
        </w:object>
      </w:r>
      <w:r>
        <w:rPr>
          <w:rFonts w:ascii="宋体" w:hAnsi="宋体" w:cs="宋体" w:hint="eastAsia"/>
          <w:szCs w:val="24"/>
        </w:rPr>
        <w:t>与计算精度有关。则认为</w:t>
      </w:r>
      <w:r>
        <w:rPr>
          <w:rFonts w:ascii="宋体" w:hAnsi="宋体" w:cs="宋体" w:hint="eastAsia"/>
          <w:position w:val="-12"/>
          <w:szCs w:val="24"/>
        </w:rPr>
        <w:object w:dxaOrig="263" w:dyaOrig="362" w14:anchorId="4024326D">
          <v:shape id="_x0000_i1112" type="#_x0000_t75" style="width:13.1pt;height:18pt" o:ole="">
            <v:imagedata r:id="rId207" o:title=""/>
          </v:shape>
          <o:OLEObject Type="Embed" ProgID="Equation.DSMT4" ShapeID="_x0000_i1112" DrawAspect="Content" ObjectID="_1790067050" r:id="rId208"/>
        </w:object>
      </w:r>
      <w:r>
        <w:rPr>
          <w:rFonts w:ascii="宋体" w:hAnsi="宋体" w:cs="宋体" w:hint="eastAsia"/>
          <w:szCs w:val="24"/>
        </w:rPr>
        <w:t>已经足够小，直</w:t>
      </w:r>
      <w:r>
        <w:rPr>
          <w:rFonts w:hint="eastAsia"/>
        </w:rPr>
        <w:t>接将其设为</w:t>
      </w:r>
      <w:r>
        <w:rPr>
          <w:rFonts w:hint="eastAsia"/>
        </w:rPr>
        <w:t>0</w:t>
      </w:r>
      <w:r>
        <w:rPr>
          <w:rFonts w:hint="eastAsia"/>
        </w:rPr>
        <w:t>。此时</w:t>
      </w:r>
      <w:r>
        <w:rPr>
          <w:rFonts w:ascii="宋体" w:hAnsi="宋体" w:cs="宋体" w:hint="eastAsia"/>
          <w:szCs w:val="24"/>
        </w:rPr>
        <w:t>，</w:t>
      </w:r>
      <w:r>
        <w:rPr>
          <w:rFonts w:ascii="宋体" w:hAnsi="宋体" w:cs="宋体" w:hint="eastAsia"/>
          <w:position w:val="-12"/>
          <w:szCs w:val="24"/>
        </w:rPr>
        <w:object w:dxaOrig="277" w:dyaOrig="360" w14:anchorId="5FABF5BB">
          <v:shape id="_x0000_i1113" type="#_x0000_t75" style="width:13.65pt;height:18pt" o:ole="">
            <v:imagedata r:id="rId209" o:title=""/>
          </v:shape>
          <o:OLEObject Type="Embed" ProgID="Equation.DSMT4" ShapeID="_x0000_i1113" DrawAspect="Content" ObjectID="_1790067051" r:id="rId210"/>
        </w:object>
      </w:r>
      <w:r>
        <w:rPr>
          <w:rFonts w:ascii="宋体" w:hAnsi="宋体" w:cs="宋体" w:hint="eastAsia"/>
          <w:szCs w:val="24"/>
        </w:rPr>
        <w:t>是矩阵的一个奇异值，下次迭代时，就可以不对这一行元素进行计算，即把原矩阵的阶数降低一阶。随着迭代的进行，</w:t>
      </w:r>
      <w:proofErr w:type="gramStart"/>
      <w:r>
        <w:rPr>
          <w:rFonts w:ascii="宋体" w:hAnsi="宋体" w:cs="宋体" w:hint="eastAsia"/>
          <w:szCs w:val="24"/>
        </w:rPr>
        <w:t>矩阵阶数逐渐</w:t>
      </w:r>
      <w:proofErr w:type="gramEnd"/>
      <w:r>
        <w:rPr>
          <w:rFonts w:ascii="宋体" w:hAnsi="宋体" w:cs="宋体" w:hint="eastAsia"/>
          <w:szCs w:val="24"/>
        </w:rPr>
        <w:t>减小，最终收敛到实对角阵</w:t>
      </w:r>
      <w:r>
        <w:rPr>
          <w:rFonts w:ascii="宋体" w:hAnsi="宋体" w:cs="宋体" w:hint="eastAsia"/>
          <w:position w:val="-8"/>
          <w:szCs w:val="24"/>
        </w:rPr>
        <w:object w:dxaOrig="258" w:dyaOrig="305" w14:anchorId="7FFD2D9E">
          <v:shape id="_x0000_i1114" type="#_x0000_t75" style="width:13.1pt;height:15.25pt" o:ole="">
            <v:imagedata r:id="rId211" o:title=""/>
            <o:lock v:ext="edit" aspectratio="f"/>
          </v:shape>
          <o:OLEObject Type="Embed" ProgID="Equation.DSMT4" ShapeID="_x0000_i1114" DrawAspect="Content" ObjectID="_1790067052" r:id="rId212"/>
        </w:object>
      </w:r>
      <w:r>
        <w:rPr>
          <w:rFonts w:ascii="宋体" w:hAnsi="宋体" w:cs="宋体" w:hint="eastAsia"/>
          <w:szCs w:val="24"/>
        </w:rPr>
        <w:t>，其对角线上的元素即为所有的奇异值</w:t>
      </w:r>
    </w:p>
    <w:p w14:paraId="654B4680" w14:textId="306D0925" w:rsidR="00B06266" w:rsidRDefault="004E003C">
      <w:pPr>
        <w:tabs>
          <w:tab w:val="center" w:pos="4679"/>
          <w:tab w:val="center" w:pos="9353"/>
        </w:tabs>
        <w:snapToGrid w:val="0"/>
        <w:textAlignment w:val="center"/>
        <w:rPr>
          <w:rFonts w:ascii="宋体" w:hAnsi="宋体" w:cs="宋体"/>
          <w:position w:val="-10"/>
          <w:szCs w:val="24"/>
        </w:rPr>
      </w:pPr>
      <w:r>
        <w:rPr>
          <w:rFonts w:ascii="宋体" w:hAnsi="宋体" w:cs="宋体" w:hint="eastAsia"/>
          <w:position w:val="-10"/>
          <w:szCs w:val="24"/>
        </w:rPr>
        <w:tab/>
      </w:r>
      <w:r>
        <w:rPr>
          <w:rFonts w:ascii="宋体" w:hAnsi="宋体" w:cs="宋体" w:hint="eastAsia"/>
          <w:position w:val="-14"/>
          <w:szCs w:val="24"/>
        </w:rPr>
        <w:object w:dxaOrig="3748" w:dyaOrig="397" w14:anchorId="7BC99FF1">
          <v:shape id="_x0000_i1115" type="#_x0000_t75" style="width:187.6pt;height:19.65pt" o:ole="">
            <v:imagedata r:id="rId213" o:title=""/>
          </v:shape>
          <o:OLEObject Type="Embed" ProgID="Equation.DSMT4" ShapeID="_x0000_i1115" DrawAspect="Content" ObjectID="_1790067053" r:id="rId214"/>
        </w:object>
      </w:r>
      <w:r>
        <w:rPr>
          <w:rFonts w:ascii="宋体" w:hAnsi="宋体" w:cs="宋体" w:hint="eastAsia"/>
          <w:position w:val="-10"/>
          <w:szCs w:val="24"/>
        </w:rPr>
        <w:tab/>
      </w:r>
      <w:r>
        <w:rPr>
          <w:position w:val="-14"/>
          <w:szCs w:val="24"/>
        </w:rPr>
        <w:t>(</w:t>
      </w:r>
      <w:r w:rsidR="003700FF">
        <w:rPr>
          <w:position w:val="-14"/>
          <w:szCs w:val="24"/>
        </w:rPr>
        <w:t>3</w:t>
      </w:r>
      <w:r>
        <w:rPr>
          <w:rFonts w:hint="eastAsia"/>
          <w:position w:val="-14"/>
          <w:szCs w:val="24"/>
        </w:rPr>
        <w:t>.56</w:t>
      </w:r>
      <w:r>
        <w:rPr>
          <w:position w:val="-14"/>
          <w:szCs w:val="24"/>
        </w:rPr>
        <w:t>)</w:t>
      </w:r>
    </w:p>
    <w:p w14:paraId="738A17A6" w14:textId="77777777" w:rsidR="00B06266" w:rsidRDefault="004E003C">
      <w:pPr>
        <w:snapToGrid w:val="0"/>
        <w:rPr>
          <w:rFonts w:ascii="宋体" w:hAnsi="宋体" w:cs="宋体"/>
          <w:position w:val="-10"/>
          <w:szCs w:val="24"/>
        </w:rPr>
      </w:pPr>
      <w:r>
        <w:rPr>
          <w:rFonts w:ascii="宋体" w:hAnsi="宋体" w:cs="宋体" w:hint="eastAsia"/>
          <w:position w:val="-10"/>
          <w:szCs w:val="24"/>
        </w:rPr>
        <w:t>即</w:t>
      </w:r>
    </w:p>
    <w:p w14:paraId="13BA3C09" w14:textId="63709297" w:rsidR="00B06266" w:rsidRDefault="004E003C">
      <w:pPr>
        <w:tabs>
          <w:tab w:val="center" w:pos="4679"/>
          <w:tab w:val="center" w:pos="9353"/>
        </w:tabs>
        <w:snapToGrid w:val="0"/>
        <w:textAlignment w:val="center"/>
        <w:rPr>
          <w:rFonts w:ascii="宋体" w:hAnsi="宋体" w:cs="宋体"/>
          <w:position w:val="-10"/>
          <w:szCs w:val="24"/>
        </w:rPr>
      </w:pPr>
      <w:r>
        <w:rPr>
          <w:rFonts w:ascii="宋体" w:hAnsi="宋体" w:cs="宋体" w:hint="eastAsia"/>
          <w:position w:val="-10"/>
          <w:szCs w:val="24"/>
        </w:rPr>
        <w:tab/>
      </w:r>
      <w:r>
        <w:rPr>
          <w:rFonts w:ascii="宋体" w:hAnsi="宋体" w:cs="宋体" w:hint="eastAsia"/>
          <w:position w:val="-10"/>
          <w:szCs w:val="24"/>
        </w:rPr>
        <w:object w:dxaOrig="1145" w:dyaOrig="360" w14:anchorId="5061E787">
          <v:shape id="_x0000_i1116" type="#_x0000_t75" style="width:57.25pt;height:18pt" o:ole="">
            <v:imagedata r:id="rId215" o:title=""/>
            <o:lock v:ext="edit" aspectratio="f"/>
          </v:shape>
          <o:OLEObject Type="Embed" ProgID="Equation.DSMT4" ShapeID="_x0000_i1116" DrawAspect="Content" ObjectID="_1790067054" r:id="rId216"/>
        </w:object>
      </w:r>
      <w:r>
        <w:rPr>
          <w:rFonts w:ascii="宋体" w:hAnsi="宋体" w:cs="宋体" w:hint="eastAsia"/>
          <w:position w:val="-10"/>
          <w:szCs w:val="24"/>
        </w:rPr>
        <w:tab/>
      </w:r>
      <w:r>
        <w:rPr>
          <w:position w:val="-14"/>
          <w:szCs w:val="24"/>
        </w:rPr>
        <w:t>(</w:t>
      </w:r>
      <w:r w:rsidR="003700FF">
        <w:rPr>
          <w:position w:val="-14"/>
          <w:szCs w:val="24"/>
        </w:rPr>
        <w:t>3</w:t>
      </w:r>
      <w:r>
        <w:rPr>
          <w:rFonts w:hint="eastAsia"/>
          <w:position w:val="-14"/>
          <w:szCs w:val="24"/>
        </w:rPr>
        <w:t>.57</w:t>
      </w:r>
      <w:r>
        <w:rPr>
          <w:position w:val="-14"/>
          <w:szCs w:val="24"/>
        </w:rPr>
        <w:t>)</w:t>
      </w:r>
    </w:p>
    <w:p w14:paraId="1B7D7F52" w14:textId="77777777" w:rsidR="00B06266" w:rsidRDefault="004E003C">
      <w:pPr>
        <w:snapToGrid w:val="0"/>
        <w:rPr>
          <w:rFonts w:ascii="宋体" w:hAnsi="宋体" w:cs="宋体"/>
          <w:position w:val="-10"/>
          <w:szCs w:val="24"/>
        </w:rPr>
      </w:pPr>
      <w:r>
        <w:rPr>
          <w:rFonts w:ascii="宋体" w:hAnsi="宋体" w:cs="宋体" w:hint="eastAsia"/>
          <w:position w:val="-10"/>
          <w:szCs w:val="24"/>
        </w:rPr>
        <w:t>其中</w:t>
      </w:r>
    </w:p>
    <w:p w14:paraId="388A2FED" w14:textId="5D04FC47" w:rsidR="00B06266" w:rsidRDefault="004E003C">
      <w:pPr>
        <w:tabs>
          <w:tab w:val="center" w:pos="4679"/>
          <w:tab w:val="center" w:pos="9353"/>
        </w:tabs>
        <w:snapToGrid w:val="0"/>
        <w:textAlignment w:val="top"/>
        <w:rPr>
          <w:rFonts w:ascii="宋体" w:hAnsi="宋体" w:cs="宋体"/>
          <w:position w:val="-10"/>
          <w:szCs w:val="24"/>
        </w:rPr>
      </w:pPr>
      <w:r>
        <w:rPr>
          <w:rFonts w:ascii="宋体" w:hAnsi="宋体" w:cs="宋体" w:hint="eastAsia"/>
          <w:position w:val="-4"/>
          <w:szCs w:val="24"/>
        </w:rPr>
        <w:tab/>
      </w:r>
      <w:r>
        <w:rPr>
          <w:rFonts w:ascii="宋体" w:hAnsi="宋体" w:cs="宋体" w:hint="eastAsia"/>
          <w:position w:val="-14"/>
          <w:szCs w:val="24"/>
        </w:rPr>
        <w:object w:dxaOrig="1883" w:dyaOrig="378" w14:anchorId="72A26367">
          <v:shape id="_x0000_i1117" type="#_x0000_t75" style="width:94.35pt;height:19.1pt" o:ole="">
            <v:imagedata r:id="rId217" o:title=""/>
            <o:lock v:ext="edit" aspectratio="f"/>
          </v:shape>
          <o:OLEObject Type="Embed" ProgID="Equation.DSMT4" ShapeID="_x0000_i1117" DrawAspect="Content" ObjectID="_1790067055" r:id="rId218"/>
        </w:object>
      </w:r>
      <w:r>
        <w:rPr>
          <w:rFonts w:ascii="宋体" w:hAnsi="宋体" w:cs="宋体" w:hint="eastAsia"/>
          <w:position w:val="-4"/>
          <w:szCs w:val="24"/>
        </w:rPr>
        <w:tab/>
      </w:r>
      <w:r>
        <w:rPr>
          <w:position w:val="-14"/>
          <w:szCs w:val="24"/>
        </w:rPr>
        <w:t>(</w:t>
      </w:r>
      <w:r w:rsidR="003700FF">
        <w:rPr>
          <w:position w:val="-14"/>
          <w:szCs w:val="24"/>
        </w:rPr>
        <w:t>3</w:t>
      </w:r>
      <w:r>
        <w:rPr>
          <w:rFonts w:hint="eastAsia"/>
          <w:position w:val="-14"/>
          <w:szCs w:val="24"/>
        </w:rPr>
        <w:t>.58</w:t>
      </w:r>
      <w:r>
        <w:rPr>
          <w:position w:val="-14"/>
          <w:szCs w:val="24"/>
        </w:rPr>
        <w:t>)</w:t>
      </w:r>
    </w:p>
    <w:p w14:paraId="6B05FC0F" w14:textId="2AAFD7D6" w:rsidR="00B06266" w:rsidRDefault="004E003C">
      <w:pPr>
        <w:tabs>
          <w:tab w:val="center" w:pos="4679"/>
          <w:tab w:val="center" w:pos="9353"/>
        </w:tabs>
        <w:snapToGrid w:val="0"/>
        <w:textAlignment w:val="center"/>
        <w:rPr>
          <w:position w:val="-14"/>
          <w:szCs w:val="24"/>
        </w:rPr>
      </w:pPr>
      <w:r>
        <w:rPr>
          <w:rFonts w:ascii="宋体" w:hAnsi="宋体" w:cs="宋体" w:hint="eastAsia"/>
          <w:position w:val="-10"/>
          <w:szCs w:val="24"/>
        </w:rPr>
        <w:tab/>
      </w:r>
      <w:r>
        <w:rPr>
          <w:rFonts w:ascii="宋体" w:hAnsi="宋体" w:cs="宋体" w:hint="eastAsia"/>
          <w:position w:val="-14"/>
          <w:szCs w:val="24"/>
        </w:rPr>
        <w:object w:dxaOrig="2003" w:dyaOrig="378" w14:anchorId="3CCB73B9">
          <v:shape id="_x0000_i1118" type="#_x0000_t75" style="width:100.35pt;height:19.1pt" o:ole="">
            <v:imagedata r:id="rId219" o:title=""/>
            <o:lock v:ext="edit" aspectratio="f"/>
          </v:shape>
          <o:OLEObject Type="Embed" ProgID="Equation.DSMT4" ShapeID="_x0000_i1118" DrawAspect="Content" ObjectID="_1790067056" r:id="rId220"/>
        </w:object>
      </w:r>
      <w:r>
        <w:rPr>
          <w:rFonts w:ascii="宋体" w:hAnsi="宋体" w:cs="宋体" w:hint="eastAsia"/>
          <w:position w:val="-10"/>
          <w:szCs w:val="24"/>
        </w:rPr>
        <w:tab/>
      </w:r>
      <w:r>
        <w:rPr>
          <w:position w:val="-14"/>
          <w:szCs w:val="24"/>
        </w:rPr>
        <w:t>(</w:t>
      </w:r>
      <w:r w:rsidR="003700FF">
        <w:rPr>
          <w:position w:val="-14"/>
          <w:szCs w:val="24"/>
        </w:rPr>
        <w:t>3</w:t>
      </w:r>
      <w:r>
        <w:rPr>
          <w:rFonts w:hint="eastAsia"/>
          <w:position w:val="-14"/>
          <w:szCs w:val="24"/>
        </w:rPr>
        <w:t>.59</w:t>
      </w:r>
      <w:r>
        <w:rPr>
          <w:position w:val="-14"/>
          <w:szCs w:val="24"/>
        </w:rPr>
        <w:t>)</w:t>
      </w:r>
    </w:p>
    <w:p w14:paraId="3911C940" w14:textId="77777777" w:rsidR="00B06266" w:rsidRDefault="00B06266">
      <w:pPr>
        <w:tabs>
          <w:tab w:val="center" w:pos="4679"/>
          <w:tab w:val="center" w:pos="9353"/>
        </w:tabs>
        <w:snapToGrid w:val="0"/>
        <w:textAlignment w:val="center"/>
        <w:rPr>
          <w:position w:val="-14"/>
          <w:szCs w:val="24"/>
        </w:rPr>
      </w:pPr>
    </w:p>
    <w:p w14:paraId="7A62739D" w14:textId="77777777" w:rsidR="00B06266" w:rsidRDefault="004E003C">
      <w:r>
        <w:rPr>
          <w:rFonts w:hint="eastAsia"/>
        </w:rPr>
        <w:t>(3)</w:t>
      </w:r>
      <w:r>
        <w:rPr>
          <w:rFonts w:hint="eastAsia"/>
        </w:rPr>
        <w:t>求</w:t>
      </w:r>
      <w:r>
        <w:t>SVD</w:t>
      </w:r>
      <w:r>
        <w:rPr>
          <w:rFonts w:hint="eastAsia"/>
        </w:rPr>
        <w:t>分解的左奇异向量</w:t>
      </w:r>
    </w:p>
    <w:p w14:paraId="2DFA464C" w14:textId="77777777" w:rsidR="00B06266" w:rsidRDefault="004E003C">
      <w:pPr>
        <w:snapToGrid w:val="0"/>
        <w:ind w:firstLine="480"/>
        <w:rPr>
          <w:rFonts w:ascii="宋体" w:hAnsi="宋体" w:cs="宋体"/>
          <w:position w:val="-10"/>
          <w:szCs w:val="24"/>
        </w:rPr>
      </w:pPr>
      <w:r>
        <w:rPr>
          <w:rFonts w:ascii="宋体" w:hAnsi="宋体" w:cs="宋体" w:hint="eastAsia"/>
          <w:position w:val="-10"/>
          <w:szCs w:val="24"/>
        </w:rPr>
        <w:t>结合</w:t>
      </w:r>
      <w:r>
        <w:rPr>
          <w:rFonts w:hint="eastAsia"/>
          <w:position w:val="-10"/>
          <w:szCs w:val="24"/>
        </w:rPr>
        <w:t>复矩阵</w:t>
      </w:r>
      <w:r>
        <w:rPr>
          <w:rFonts w:hint="eastAsia"/>
          <w:position w:val="-10"/>
          <w:szCs w:val="24"/>
        </w:rPr>
        <w:object w:dxaOrig="240" w:dyaOrig="258" w14:anchorId="764A52C3">
          <v:shape id="_x0000_i1119" type="#_x0000_t75" style="width:12pt;height:13.1pt" o:ole="">
            <v:imagedata r:id="rId221" o:title=""/>
            <o:lock v:ext="edit" aspectratio="f"/>
          </v:shape>
          <o:OLEObject Type="Embed" ProgID="Equation.DSMT4" ShapeID="_x0000_i1119" DrawAspect="Content" ObjectID="_1790067057" r:id="rId222"/>
        </w:object>
      </w:r>
      <w:r>
        <w:rPr>
          <w:rFonts w:hint="eastAsia"/>
          <w:position w:val="-10"/>
          <w:szCs w:val="24"/>
        </w:rPr>
        <w:t>的二对角</w:t>
      </w:r>
      <w:r>
        <w:rPr>
          <w:rFonts w:ascii="宋体" w:hAnsi="宋体" w:cs="宋体" w:hint="eastAsia"/>
          <w:position w:val="-10"/>
          <w:szCs w:val="24"/>
        </w:rPr>
        <w:t>化过程：</w:t>
      </w:r>
    </w:p>
    <w:p w14:paraId="27B491B8" w14:textId="5FE2C4AF" w:rsidR="00B06266" w:rsidRDefault="004E003C">
      <w:pPr>
        <w:tabs>
          <w:tab w:val="center" w:pos="4679"/>
          <w:tab w:val="center" w:pos="9353"/>
        </w:tabs>
        <w:snapToGrid w:val="0"/>
        <w:textAlignment w:val="baseline"/>
        <w:rPr>
          <w:rFonts w:ascii="宋体" w:hAnsi="宋体" w:cs="宋体"/>
          <w:position w:val="-30"/>
          <w:szCs w:val="24"/>
        </w:rPr>
      </w:pPr>
      <w:r>
        <w:rPr>
          <w:rFonts w:ascii="宋体" w:hAnsi="宋体" w:cs="宋体" w:hint="eastAsia"/>
          <w:position w:val="-30"/>
          <w:szCs w:val="24"/>
        </w:rPr>
        <w:tab/>
      </w:r>
      <w:r>
        <w:rPr>
          <w:rFonts w:ascii="宋体" w:hAnsi="宋体" w:cs="宋体" w:hint="eastAsia"/>
          <w:position w:val="-30"/>
          <w:szCs w:val="24"/>
        </w:rPr>
        <w:object w:dxaOrig="1902" w:dyaOrig="720" w14:anchorId="6071DA76">
          <v:shape id="_x0000_i1120" type="#_x0000_t75" style="width:94.9pt;height:36pt" o:ole="">
            <v:imagedata r:id="rId151" o:title=""/>
            <o:lock v:ext="edit" aspectratio="f"/>
          </v:shape>
          <o:OLEObject Type="Embed" ProgID="Equation.DSMT4" ShapeID="_x0000_i1120" DrawAspect="Content" ObjectID="_1790067058" r:id="rId223"/>
        </w:object>
      </w:r>
      <w:r>
        <w:rPr>
          <w:rFonts w:ascii="宋体" w:hAnsi="宋体" w:cs="宋体" w:hint="eastAsia"/>
          <w:position w:val="-30"/>
          <w:szCs w:val="24"/>
        </w:rPr>
        <w:tab/>
      </w:r>
      <w:r>
        <w:rPr>
          <w:position w:val="-14"/>
          <w:szCs w:val="24"/>
        </w:rPr>
        <w:t>(</w:t>
      </w:r>
      <w:r w:rsidR="003700FF">
        <w:rPr>
          <w:position w:val="-14"/>
          <w:szCs w:val="24"/>
        </w:rPr>
        <w:t>3</w:t>
      </w:r>
      <w:r>
        <w:rPr>
          <w:rFonts w:hint="eastAsia"/>
          <w:position w:val="-14"/>
          <w:szCs w:val="24"/>
        </w:rPr>
        <w:t>.60</w:t>
      </w:r>
      <w:r>
        <w:rPr>
          <w:position w:val="-14"/>
          <w:szCs w:val="24"/>
        </w:rPr>
        <w:t>)</w:t>
      </w:r>
    </w:p>
    <w:p w14:paraId="6C3572DF" w14:textId="77777777" w:rsidR="00B06266" w:rsidRDefault="004E003C">
      <w:pPr>
        <w:snapToGrid w:val="0"/>
        <w:textAlignment w:val="center"/>
        <w:rPr>
          <w:rFonts w:ascii="宋体" w:hAnsi="宋体" w:cs="宋体"/>
          <w:position w:val="-10"/>
          <w:szCs w:val="24"/>
        </w:rPr>
      </w:pPr>
      <w:r>
        <w:rPr>
          <w:rFonts w:ascii="宋体" w:hAnsi="宋体" w:cs="宋体" w:hint="eastAsia"/>
          <w:position w:val="-10"/>
          <w:szCs w:val="24"/>
        </w:rPr>
        <w:t>和实矩阵</w:t>
      </w:r>
      <w:r>
        <w:rPr>
          <w:rFonts w:ascii="宋体" w:hAnsi="宋体" w:cs="宋体" w:hint="eastAsia"/>
          <w:position w:val="-10"/>
          <w:szCs w:val="24"/>
        </w:rPr>
        <w:object w:dxaOrig="240" w:dyaOrig="258" w14:anchorId="7C33B7E4">
          <v:shape id="_x0000_i1121" type="#_x0000_t75" style="width:12pt;height:13.1pt" o:ole="">
            <v:imagedata r:id="rId224" o:title=""/>
            <o:lock v:ext="edit" aspectratio="f"/>
          </v:shape>
          <o:OLEObject Type="Embed" ProgID="Equation.DSMT4" ShapeID="_x0000_i1121" DrawAspect="Content" ObjectID="_1790067059" r:id="rId225"/>
        </w:object>
      </w:r>
      <w:r>
        <w:rPr>
          <w:rFonts w:ascii="宋体" w:hAnsi="宋体" w:cs="宋体" w:hint="eastAsia"/>
          <w:position w:val="-10"/>
          <w:szCs w:val="24"/>
        </w:rPr>
        <w:t>的</w:t>
      </w:r>
      <w:r>
        <w:rPr>
          <w:position w:val="-10"/>
          <w:szCs w:val="24"/>
        </w:rPr>
        <w:t>QR</w:t>
      </w:r>
      <w:r>
        <w:rPr>
          <w:rFonts w:ascii="宋体" w:hAnsi="宋体" w:cs="宋体" w:hint="eastAsia"/>
          <w:position w:val="-10"/>
          <w:szCs w:val="24"/>
        </w:rPr>
        <w:t>迭代分解</w:t>
      </w:r>
    </w:p>
    <w:p w14:paraId="3765115C" w14:textId="384A57DE" w:rsidR="00B06266" w:rsidRDefault="004E003C">
      <w:pPr>
        <w:tabs>
          <w:tab w:val="center" w:pos="4679"/>
          <w:tab w:val="center" w:pos="9353"/>
        </w:tabs>
        <w:snapToGrid w:val="0"/>
        <w:textAlignment w:val="center"/>
        <w:rPr>
          <w:rFonts w:ascii="宋体" w:hAnsi="宋体" w:cs="宋体"/>
          <w:position w:val="-10"/>
          <w:szCs w:val="24"/>
        </w:rPr>
      </w:pPr>
      <w:r>
        <w:rPr>
          <w:rFonts w:ascii="宋体" w:hAnsi="宋体" w:cs="宋体" w:hint="eastAsia"/>
          <w:position w:val="-10"/>
          <w:szCs w:val="24"/>
        </w:rPr>
        <w:tab/>
      </w:r>
      <w:r>
        <w:rPr>
          <w:rFonts w:ascii="宋体" w:hAnsi="宋体" w:cs="宋体" w:hint="eastAsia"/>
          <w:position w:val="-10"/>
          <w:szCs w:val="24"/>
        </w:rPr>
        <w:object w:dxaOrig="1145" w:dyaOrig="360" w14:anchorId="1E79837B">
          <v:shape id="_x0000_i1122" type="#_x0000_t75" style="width:57.25pt;height:18pt" o:ole="">
            <v:imagedata r:id="rId215" o:title=""/>
            <o:lock v:ext="edit" aspectratio="f"/>
          </v:shape>
          <o:OLEObject Type="Embed" ProgID="Equation.DSMT4" ShapeID="_x0000_i1122" DrawAspect="Content" ObjectID="_1790067060" r:id="rId226"/>
        </w:object>
      </w:r>
      <w:r>
        <w:rPr>
          <w:rFonts w:ascii="宋体" w:hAnsi="宋体" w:cs="宋体" w:hint="eastAsia"/>
          <w:position w:val="-10"/>
          <w:szCs w:val="24"/>
        </w:rPr>
        <w:tab/>
      </w:r>
      <w:r>
        <w:rPr>
          <w:position w:val="-14"/>
          <w:szCs w:val="24"/>
        </w:rPr>
        <w:t>(</w:t>
      </w:r>
      <w:r w:rsidR="003700FF">
        <w:rPr>
          <w:position w:val="-14"/>
          <w:szCs w:val="24"/>
        </w:rPr>
        <w:t>3</w:t>
      </w:r>
      <w:r>
        <w:rPr>
          <w:rFonts w:hint="eastAsia"/>
          <w:position w:val="-14"/>
          <w:szCs w:val="24"/>
        </w:rPr>
        <w:t>.61</w:t>
      </w:r>
      <w:r>
        <w:rPr>
          <w:position w:val="-14"/>
          <w:szCs w:val="24"/>
        </w:rPr>
        <w:t>)</w:t>
      </w:r>
    </w:p>
    <w:p w14:paraId="7664965B" w14:textId="77777777" w:rsidR="00B06266" w:rsidRDefault="004E003C">
      <w:pPr>
        <w:snapToGrid w:val="0"/>
        <w:rPr>
          <w:rFonts w:ascii="宋体" w:hAnsi="宋体" w:cs="宋体"/>
          <w:position w:val="-10"/>
          <w:szCs w:val="24"/>
        </w:rPr>
      </w:pPr>
      <w:r>
        <w:rPr>
          <w:rFonts w:ascii="宋体" w:hAnsi="宋体" w:cs="宋体" w:hint="eastAsia"/>
          <w:position w:val="-10"/>
          <w:szCs w:val="24"/>
        </w:rPr>
        <w:t>可得</w:t>
      </w:r>
    </w:p>
    <w:p w14:paraId="0BE90923" w14:textId="4D16AE50" w:rsidR="00B06266" w:rsidRDefault="004E003C">
      <w:pPr>
        <w:tabs>
          <w:tab w:val="center" w:pos="4679"/>
          <w:tab w:val="center" w:pos="9353"/>
        </w:tabs>
        <w:snapToGrid w:val="0"/>
        <w:textAlignment w:val="baseline"/>
        <w:rPr>
          <w:rFonts w:ascii="宋体" w:hAnsi="宋体" w:cs="宋体"/>
          <w:position w:val="-32"/>
          <w:szCs w:val="24"/>
        </w:rPr>
      </w:pPr>
      <w:r>
        <w:rPr>
          <w:rFonts w:ascii="宋体" w:hAnsi="宋体" w:cs="宋体" w:hint="eastAsia"/>
          <w:position w:val="-32"/>
          <w:szCs w:val="24"/>
        </w:rPr>
        <w:tab/>
      </w:r>
      <w:r>
        <w:rPr>
          <w:rFonts w:ascii="宋体" w:hAnsi="宋体" w:cs="宋体" w:hint="eastAsia"/>
          <w:position w:val="-32"/>
          <w:szCs w:val="24"/>
        </w:rPr>
        <w:object w:dxaOrig="4680" w:dyaOrig="757" w14:anchorId="2D27A387">
          <v:shape id="_x0000_i1123" type="#_x0000_t75" style="width:234pt;height:37.65pt" o:ole="">
            <v:imagedata r:id="rId227" o:title=""/>
            <o:lock v:ext="edit" aspectratio="f"/>
          </v:shape>
          <o:OLEObject Type="Embed" ProgID="Equation.DSMT4" ShapeID="_x0000_i1123" DrawAspect="Content" ObjectID="_1790067061" r:id="rId228"/>
        </w:object>
      </w:r>
      <w:r>
        <w:rPr>
          <w:rFonts w:ascii="宋体" w:hAnsi="宋体" w:cs="宋体" w:hint="eastAsia"/>
          <w:position w:val="-32"/>
          <w:szCs w:val="24"/>
        </w:rPr>
        <w:tab/>
      </w:r>
      <w:r>
        <w:rPr>
          <w:position w:val="-14"/>
          <w:szCs w:val="24"/>
        </w:rPr>
        <w:t>(</w:t>
      </w:r>
      <w:r w:rsidR="003700FF">
        <w:rPr>
          <w:position w:val="-14"/>
          <w:szCs w:val="24"/>
        </w:rPr>
        <w:t>3</w:t>
      </w:r>
      <w:r>
        <w:rPr>
          <w:rFonts w:hint="eastAsia"/>
          <w:position w:val="-14"/>
          <w:szCs w:val="24"/>
        </w:rPr>
        <w:t>.62</w:t>
      </w:r>
      <w:r>
        <w:rPr>
          <w:position w:val="-14"/>
          <w:szCs w:val="24"/>
        </w:rPr>
        <w:t>)</w:t>
      </w:r>
    </w:p>
    <w:p w14:paraId="3330D3D1" w14:textId="77777777" w:rsidR="00B06266" w:rsidRDefault="004E003C">
      <w:pPr>
        <w:snapToGrid w:val="0"/>
        <w:rPr>
          <w:rFonts w:ascii="宋体" w:hAnsi="宋体" w:cs="宋体"/>
          <w:position w:val="-32"/>
          <w:szCs w:val="24"/>
        </w:rPr>
      </w:pPr>
      <w:r>
        <w:rPr>
          <w:rFonts w:ascii="宋体" w:hAnsi="宋体" w:cs="宋体" w:hint="eastAsia"/>
          <w:position w:val="-32"/>
          <w:szCs w:val="24"/>
        </w:rPr>
        <w:t>令</w:t>
      </w:r>
    </w:p>
    <w:p w14:paraId="733AD995" w14:textId="38AB5DB2" w:rsidR="00B06266" w:rsidRDefault="004E003C">
      <w:pPr>
        <w:tabs>
          <w:tab w:val="center" w:pos="4679"/>
          <w:tab w:val="center" w:pos="9353"/>
        </w:tabs>
        <w:snapToGrid w:val="0"/>
        <w:textAlignment w:val="baseline"/>
        <w:rPr>
          <w:rFonts w:ascii="宋体" w:hAnsi="宋体" w:cs="宋体"/>
          <w:position w:val="-30"/>
          <w:szCs w:val="24"/>
        </w:rPr>
      </w:pPr>
      <w:r>
        <w:rPr>
          <w:rFonts w:ascii="宋体" w:hAnsi="宋体" w:cs="宋体" w:hint="eastAsia"/>
          <w:position w:val="-30"/>
          <w:szCs w:val="24"/>
        </w:rPr>
        <w:tab/>
      </w:r>
      <w:r>
        <w:rPr>
          <w:rFonts w:ascii="宋体" w:hAnsi="宋体" w:cs="宋体" w:hint="eastAsia"/>
          <w:position w:val="-30"/>
          <w:szCs w:val="24"/>
        </w:rPr>
        <w:object w:dxaOrig="4283" w:dyaOrig="720" w14:anchorId="02771D27">
          <v:shape id="_x0000_i1124" type="#_x0000_t75" style="width:214.35pt;height:36pt" o:ole="">
            <v:imagedata r:id="rId229" o:title=""/>
            <o:lock v:ext="edit" aspectratio="f"/>
          </v:shape>
          <o:OLEObject Type="Embed" ProgID="Equation.DSMT4" ShapeID="_x0000_i1124" DrawAspect="Content" ObjectID="_1790067062" r:id="rId230"/>
        </w:object>
      </w:r>
      <w:r>
        <w:rPr>
          <w:rFonts w:ascii="宋体" w:hAnsi="宋体" w:cs="宋体" w:hint="eastAsia"/>
          <w:position w:val="-30"/>
          <w:szCs w:val="24"/>
        </w:rPr>
        <w:tab/>
      </w:r>
      <w:r>
        <w:rPr>
          <w:position w:val="-14"/>
          <w:szCs w:val="24"/>
        </w:rPr>
        <w:t>(</w:t>
      </w:r>
      <w:r w:rsidR="003700FF">
        <w:rPr>
          <w:position w:val="-14"/>
          <w:szCs w:val="24"/>
        </w:rPr>
        <w:t>3</w:t>
      </w:r>
      <w:r>
        <w:rPr>
          <w:rFonts w:hint="eastAsia"/>
          <w:position w:val="-14"/>
          <w:szCs w:val="24"/>
        </w:rPr>
        <w:t>.63</w:t>
      </w:r>
      <w:r>
        <w:rPr>
          <w:position w:val="-14"/>
          <w:szCs w:val="24"/>
        </w:rPr>
        <w:t>)</w:t>
      </w:r>
    </w:p>
    <w:p w14:paraId="31C6AE65" w14:textId="3BC2D777" w:rsidR="00B06266" w:rsidRDefault="004E003C">
      <w:pPr>
        <w:tabs>
          <w:tab w:val="center" w:pos="4679"/>
          <w:tab w:val="center" w:pos="9353"/>
        </w:tabs>
        <w:snapToGrid w:val="0"/>
        <w:textAlignment w:val="top"/>
        <w:rPr>
          <w:rFonts w:ascii="宋体" w:hAnsi="宋体" w:cs="宋体"/>
          <w:position w:val="-30"/>
          <w:szCs w:val="24"/>
        </w:rPr>
      </w:pPr>
      <w:r>
        <w:rPr>
          <w:rFonts w:ascii="宋体" w:hAnsi="宋体" w:cs="宋体" w:hint="eastAsia"/>
          <w:position w:val="-10"/>
          <w:szCs w:val="24"/>
        </w:rPr>
        <w:lastRenderedPageBreak/>
        <w:tab/>
      </w:r>
      <w:r>
        <w:rPr>
          <w:rFonts w:ascii="宋体" w:hAnsi="宋体" w:cs="宋体" w:hint="eastAsia"/>
          <w:position w:val="-10"/>
          <w:szCs w:val="24"/>
        </w:rPr>
        <w:object w:dxaOrig="1920" w:dyaOrig="360" w14:anchorId="6621BDF4">
          <v:shape id="_x0000_i1125" type="#_x0000_t75" style="width:96pt;height:18pt" o:ole="">
            <v:imagedata r:id="rId231" o:title=""/>
            <o:lock v:ext="edit" aspectratio="f"/>
          </v:shape>
          <o:OLEObject Type="Embed" ProgID="Equation.DSMT4" ShapeID="_x0000_i1125" DrawAspect="Content" ObjectID="_1790067063" r:id="rId232"/>
        </w:object>
      </w:r>
      <w:r>
        <w:rPr>
          <w:rFonts w:ascii="宋体" w:hAnsi="宋体" w:cs="宋体" w:hint="eastAsia"/>
          <w:position w:val="-10"/>
          <w:szCs w:val="24"/>
        </w:rPr>
        <w:tab/>
      </w:r>
      <w:r>
        <w:rPr>
          <w:position w:val="-14"/>
          <w:szCs w:val="24"/>
        </w:rPr>
        <w:t>(</w:t>
      </w:r>
      <w:r w:rsidR="003700FF">
        <w:rPr>
          <w:position w:val="-14"/>
          <w:szCs w:val="24"/>
        </w:rPr>
        <w:t>3</w:t>
      </w:r>
      <w:r>
        <w:rPr>
          <w:rFonts w:hint="eastAsia"/>
          <w:position w:val="-14"/>
          <w:szCs w:val="24"/>
        </w:rPr>
        <w:t>.64</w:t>
      </w:r>
      <w:r>
        <w:rPr>
          <w:position w:val="-14"/>
          <w:szCs w:val="24"/>
        </w:rPr>
        <w:t>)</w:t>
      </w:r>
    </w:p>
    <w:p w14:paraId="70112D9E" w14:textId="77777777" w:rsidR="00B06266" w:rsidRDefault="004E003C">
      <w:pPr>
        <w:snapToGrid w:val="0"/>
        <w:rPr>
          <w:rFonts w:ascii="宋体" w:hAnsi="宋体" w:cs="宋体"/>
          <w:position w:val="-32"/>
          <w:szCs w:val="24"/>
        </w:rPr>
      </w:pPr>
      <w:r>
        <w:rPr>
          <w:rFonts w:ascii="宋体" w:hAnsi="宋体" w:cs="宋体" w:hint="eastAsia"/>
          <w:position w:val="-32"/>
          <w:szCs w:val="24"/>
        </w:rPr>
        <w:t>则有</w:t>
      </w:r>
    </w:p>
    <w:p w14:paraId="5E0FF7B0" w14:textId="7E40DD18" w:rsidR="00B06266" w:rsidRDefault="004E003C">
      <w:pPr>
        <w:tabs>
          <w:tab w:val="center" w:pos="4679"/>
          <w:tab w:val="center" w:pos="9353"/>
        </w:tabs>
        <w:snapToGrid w:val="0"/>
        <w:textAlignment w:val="baseline"/>
        <w:rPr>
          <w:rFonts w:ascii="宋体" w:hAnsi="宋体" w:cs="宋体"/>
          <w:position w:val="-30"/>
          <w:szCs w:val="24"/>
        </w:rPr>
      </w:pPr>
      <w:r>
        <w:rPr>
          <w:rFonts w:ascii="宋体" w:hAnsi="宋体" w:cs="宋体" w:hint="eastAsia"/>
          <w:position w:val="-30"/>
          <w:szCs w:val="24"/>
        </w:rPr>
        <w:tab/>
      </w:r>
      <w:r>
        <w:rPr>
          <w:rFonts w:ascii="宋体" w:hAnsi="宋体" w:cs="宋体" w:hint="eastAsia"/>
          <w:position w:val="-30"/>
          <w:szCs w:val="24"/>
        </w:rPr>
        <w:object w:dxaOrig="1357" w:dyaOrig="720" w14:anchorId="06392732">
          <v:shape id="_x0000_i1126" type="#_x0000_t75" style="width:67.65pt;height:36pt" o:ole="">
            <v:imagedata r:id="rId233" o:title=""/>
            <o:lock v:ext="edit" aspectratio="f"/>
          </v:shape>
          <o:OLEObject Type="Embed" ProgID="Equation.DSMT4" ShapeID="_x0000_i1126" DrawAspect="Content" ObjectID="_1790067064" r:id="rId234"/>
        </w:object>
      </w:r>
      <w:r>
        <w:rPr>
          <w:rFonts w:ascii="宋体" w:hAnsi="宋体" w:cs="宋体" w:hint="eastAsia"/>
          <w:position w:val="-30"/>
          <w:szCs w:val="24"/>
        </w:rPr>
        <w:tab/>
      </w:r>
      <w:r>
        <w:rPr>
          <w:position w:val="-14"/>
          <w:szCs w:val="24"/>
        </w:rPr>
        <w:t>(</w:t>
      </w:r>
      <w:r w:rsidR="00052E61">
        <w:rPr>
          <w:position w:val="-14"/>
          <w:szCs w:val="24"/>
        </w:rPr>
        <w:t>3</w:t>
      </w:r>
      <w:r>
        <w:rPr>
          <w:rFonts w:hint="eastAsia"/>
          <w:position w:val="-14"/>
          <w:szCs w:val="24"/>
        </w:rPr>
        <w:t>.65</w:t>
      </w:r>
      <w:r>
        <w:rPr>
          <w:position w:val="-14"/>
          <w:szCs w:val="24"/>
        </w:rPr>
        <w:t>)</w:t>
      </w:r>
    </w:p>
    <w:p w14:paraId="211AD258" w14:textId="3BAE7A2A" w:rsidR="00B06266" w:rsidRDefault="004E003C">
      <w:pPr>
        <w:snapToGrid w:val="0"/>
        <w:textAlignment w:val="center"/>
        <w:rPr>
          <w:rFonts w:ascii="宋体" w:hAnsi="宋体" w:cs="宋体"/>
          <w:position w:val="-30"/>
          <w:szCs w:val="24"/>
        </w:rPr>
      </w:pPr>
      <w:r>
        <w:rPr>
          <w:rFonts w:ascii="宋体" w:hAnsi="宋体" w:cs="宋体" w:hint="eastAsia"/>
          <w:position w:val="-30"/>
          <w:szCs w:val="24"/>
        </w:rPr>
        <w:t>那么</w:t>
      </w:r>
      <w:r>
        <w:rPr>
          <w:position w:val="-30"/>
          <w:szCs w:val="24"/>
        </w:rPr>
        <w:t>S</w:t>
      </w:r>
      <w:r>
        <w:rPr>
          <w:rFonts w:ascii="宋体" w:hAnsi="宋体" w:cs="宋体" w:hint="eastAsia"/>
          <w:position w:val="-30"/>
          <w:szCs w:val="24"/>
        </w:rPr>
        <w:t>即为</w:t>
      </w:r>
      <w:r>
        <w:rPr>
          <w:position w:val="-30"/>
          <w:szCs w:val="24"/>
        </w:rPr>
        <w:t>SVD</w:t>
      </w:r>
      <w:r>
        <w:rPr>
          <w:rFonts w:ascii="宋体" w:hAnsi="宋体" w:cs="宋体" w:hint="eastAsia"/>
          <w:position w:val="-30"/>
          <w:szCs w:val="24"/>
        </w:rPr>
        <w:t>分解的左奇异向量。至此，复矩阵的</w:t>
      </w:r>
      <w:r>
        <w:rPr>
          <w:position w:val="-30"/>
          <w:szCs w:val="24"/>
        </w:rPr>
        <w:t>SVD</w:t>
      </w:r>
      <w:r>
        <w:rPr>
          <w:rFonts w:ascii="宋体" w:hAnsi="宋体" w:cs="宋体" w:hint="eastAsia"/>
          <w:position w:val="-30"/>
          <w:szCs w:val="24"/>
        </w:rPr>
        <w:t>完成。</w:t>
      </w:r>
    </w:p>
    <w:p w14:paraId="2F9177B3" w14:textId="4EF90DD1" w:rsidR="00557DEB" w:rsidRDefault="00557DEB" w:rsidP="00276F9B">
      <w:pPr>
        <w:pStyle w:val="4"/>
      </w:pPr>
      <w:r w:rsidRPr="00557DEB">
        <w:rPr>
          <w:rFonts w:hint="eastAsia"/>
        </w:rPr>
        <w:t>单边</w:t>
      </w:r>
      <w:r w:rsidRPr="00557DEB">
        <w:rPr>
          <w:rFonts w:hint="eastAsia"/>
        </w:rPr>
        <w:t>Jacobi SVD</w:t>
      </w:r>
    </w:p>
    <w:p w14:paraId="1BEFC28D" w14:textId="77777777" w:rsidR="00557DEB" w:rsidRDefault="00557DEB" w:rsidP="00557DEB">
      <w:pPr>
        <w:snapToGrid w:val="0"/>
        <w:ind w:firstLine="420"/>
        <w:textAlignment w:val="center"/>
        <w:rPr>
          <w:position w:val="-30"/>
          <w:szCs w:val="24"/>
        </w:rPr>
      </w:pPr>
      <w:r>
        <w:rPr>
          <w:position w:val="-30"/>
          <w:szCs w:val="24"/>
        </w:rPr>
        <w:t>在本次项目中对单边</w:t>
      </w:r>
      <w:r>
        <w:rPr>
          <w:position w:val="-30"/>
          <w:szCs w:val="24"/>
        </w:rPr>
        <w:t>Jacobi SVD</w:t>
      </w:r>
      <w:r>
        <w:rPr>
          <w:position w:val="-30"/>
          <w:szCs w:val="24"/>
        </w:rPr>
        <w:t>方法也进行了计算上的仿真与讨论。</w:t>
      </w:r>
      <w:r>
        <w:rPr>
          <w:rFonts w:hint="eastAsia"/>
          <w:position w:val="-30"/>
          <w:szCs w:val="24"/>
        </w:rPr>
        <w:t>传统</w:t>
      </w:r>
      <w:r>
        <w:rPr>
          <w:position w:val="-30"/>
          <w:szCs w:val="24"/>
        </w:rPr>
        <w:t>Jacobi SVD</w:t>
      </w:r>
      <w:r>
        <w:rPr>
          <w:position w:val="-30"/>
          <w:szCs w:val="24"/>
        </w:rPr>
        <w:t>的方法</w:t>
      </w:r>
      <w:r>
        <w:rPr>
          <w:rFonts w:hint="eastAsia"/>
          <w:position w:val="-30"/>
          <w:szCs w:val="24"/>
        </w:rPr>
        <w:t>是双边</w:t>
      </w:r>
      <w:r>
        <w:rPr>
          <w:rFonts w:hint="eastAsia"/>
          <w:position w:val="-30"/>
          <w:szCs w:val="24"/>
        </w:rPr>
        <w:t>Jacobi</w:t>
      </w:r>
      <w:r>
        <w:rPr>
          <w:rFonts w:hint="eastAsia"/>
          <w:position w:val="-30"/>
          <w:szCs w:val="24"/>
        </w:rPr>
        <w:t>的方法，而单边</w:t>
      </w:r>
      <w:r>
        <w:rPr>
          <w:rFonts w:hint="eastAsia"/>
          <w:position w:val="-30"/>
          <w:szCs w:val="24"/>
        </w:rPr>
        <w:t>Jacobi</w:t>
      </w:r>
      <w:r>
        <w:rPr>
          <w:rFonts w:hint="eastAsia"/>
          <w:position w:val="-30"/>
          <w:szCs w:val="24"/>
        </w:rPr>
        <w:t>是对传统方法的改进，接下来介绍其算法原理。</w:t>
      </w:r>
    </w:p>
    <w:p w14:paraId="580750CC" w14:textId="77777777" w:rsidR="00557DEB" w:rsidRDefault="00557DEB" w:rsidP="00557DEB">
      <w:pPr>
        <w:ind w:firstLine="420"/>
        <w:textAlignment w:val="center"/>
        <w:rPr>
          <w:rFonts w:hAnsi="Cambria Math" w:cs="Cambria Math"/>
          <w:iCs/>
          <w:szCs w:val="22"/>
        </w:rPr>
      </w:pPr>
      <w:r>
        <w:rPr>
          <w:rFonts w:hAnsi="Cambria Math" w:cs="Cambria Math" w:hint="eastAsia"/>
          <w:szCs w:val="22"/>
        </w:rPr>
        <w:t>对于一个矩阵</w:t>
      </w:r>
      <m:oMath>
        <m:r>
          <w:rPr>
            <w:rFonts w:ascii="Cambria Math" w:hAnsi="Cambria Math" w:cs="Cambria Math"/>
            <w:szCs w:val="22"/>
          </w:rPr>
          <m:t>A∈</m:t>
        </m:r>
        <m:sSup>
          <m:sSupPr>
            <m:ctrlPr>
              <w:rPr>
                <w:rFonts w:ascii="Cambria Math" w:hAnsi="Cambria Math" w:cs="Cambria Math"/>
                <w:i/>
                <w:iCs/>
                <w:szCs w:val="22"/>
              </w:rPr>
            </m:ctrlPr>
          </m:sSupPr>
          <m:e>
            <m:r>
              <m:rPr>
                <m:scr m:val="double-struck"/>
              </m:rPr>
              <w:rPr>
                <w:rFonts w:ascii="Cambria Math" w:eastAsia="MS Mincho" w:hAnsi="Cambria Math" w:cs="MS Mincho" w:hint="eastAsia"/>
                <w:szCs w:val="22"/>
              </w:rPr>
              <m:t>C</m:t>
            </m:r>
          </m:e>
          <m:sup>
            <m:r>
              <w:rPr>
                <w:rFonts w:ascii="Cambria Math" w:hAnsi="Cambria Math" w:cs="Cambria Math"/>
                <w:szCs w:val="22"/>
              </w:rPr>
              <m:t>m</m:t>
            </m:r>
            <m:r>
              <w:rPr>
                <w:rFonts w:ascii="Cambria Math" w:hAnsi="Cambria Math" w:cs="Cambria Math" w:hint="eastAsia"/>
                <w:szCs w:val="22"/>
              </w:rPr>
              <m:t>×</m:t>
            </m:r>
            <m:r>
              <w:rPr>
                <w:rFonts w:ascii="Cambria Math" w:hAnsi="Cambria Math" w:cs="Cambria Math"/>
                <w:szCs w:val="22"/>
              </w:rPr>
              <m:t>n</m:t>
            </m:r>
          </m:sup>
        </m:sSup>
      </m:oMath>
      <w:r>
        <w:rPr>
          <w:rFonts w:hAnsi="Cambria Math" w:cs="Cambria Math" w:hint="eastAsia"/>
          <w:szCs w:val="22"/>
        </w:rPr>
        <w:t>，其</w:t>
      </w:r>
      <w:r>
        <w:rPr>
          <w:rFonts w:hAnsi="Cambria Math" w:cs="Cambria Math" w:hint="eastAsia"/>
          <w:szCs w:val="22"/>
        </w:rPr>
        <w:t>SVD</w:t>
      </w:r>
      <w:r>
        <w:rPr>
          <w:rFonts w:hAnsi="Cambria Math" w:cs="Cambria Math" w:hint="eastAsia"/>
          <w:szCs w:val="22"/>
        </w:rPr>
        <w:t>为：</w:t>
      </w:r>
      <m:oMath>
        <m:r>
          <w:rPr>
            <w:rFonts w:ascii="Cambria Math" w:hAnsi="Cambria Math" w:cs="Cambria Math"/>
            <w:szCs w:val="22"/>
          </w:rPr>
          <m:t>A=UΣ</m:t>
        </m:r>
        <m:sSup>
          <m:sSupPr>
            <m:ctrlPr>
              <w:rPr>
                <w:rFonts w:ascii="Cambria Math" w:hAnsi="Cambria Math" w:cs="Cambria Math"/>
                <w:i/>
                <w:iCs/>
                <w:szCs w:val="22"/>
              </w:rPr>
            </m:ctrlPr>
          </m:sSupPr>
          <m:e>
            <m:r>
              <w:rPr>
                <w:rFonts w:ascii="Cambria Math" w:hAnsi="Cambria Math" w:cs="Cambria Math"/>
                <w:szCs w:val="22"/>
              </w:rPr>
              <m:t>V</m:t>
            </m:r>
          </m:e>
          <m:sup>
            <m:r>
              <w:rPr>
                <w:rFonts w:ascii="Cambria Math" w:hAnsi="Cambria Math" w:cs="Cambria Math"/>
                <w:szCs w:val="22"/>
              </w:rPr>
              <m:t>H</m:t>
            </m:r>
          </m:sup>
        </m:sSup>
      </m:oMath>
      <w:r>
        <w:rPr>
          <w:rFonts w:hAnsi="Cambria Math" w:cs="Cambria Math" w:hint="eastAsia"/>
          <w:iCs/>
          <w:szCs w:val="22"/>
        </w:rPr>
        <w:t>。若将</w:t>
      </w:r>
      <m:oMath>
        <m:r>
          <w:rPr>
            <w:rFonts w:ascii="Cambria Math" w:hAnsi="Cambria Math" w:cs="Cambria Math"/>
            <w:szCs w:val="22"/>
          </w:rPr>
          <m:t>UΣ</m:t>
        </m:r>
      </m:oMath>
      <w:proofErr w:type="gramStart"/>
      <w:r>
        <w:rPr>
          <w:rFonts w:hAnsi="Cambria Math" w:cs="Cambria Math" w:hint="eastAsia"/>
          <w:szCs w:val="22"/>
        </w:rPr>
        <w:t>看做</w:t>
      </w:r>
      <w:proofErr w:type="gramEnd"/>
      <w:r>
        <w:rPr>
          <w:rFonts w:hAnsi="Cambria Math" w:cs="Cambria Math" w:hint="eastAsia"/>
          <w:szCs w:val="22"/>
        </w:rPr>
        <w:t>一个整体</w:t>
      </w:r>
      <m:oMath>
        <m:acc>
          <m:accPr>
            <m:chr m:val="̃"/>
            <m:ctrlPr>
              <w:rPr>
                <w:rFonts w:ascii="Cambria Math" w:hAnsi="Cambria Math" w:cs="Cambria Math"/>
                <w:i/>
                <w:szCs w:val="22"/>
              </w:rPr>
            </m:ctrlPr>
          </m:accPr>
          <m:e>
            <m:r>
              <w:rPr>
                <w:rFonts w:ascii="Cambria Math" w:hAnsi="Cambria Math" w:cs="Cambria Math"/>
                <w:szCs w:val="22"/>
              </w:rPr>
              <m:t>Q</m:t>
            </m:r>
          </m:e>
        </m:acc>
        <m:r>
          <w:rPr>
            <w:rFonts w:ascii="Cambria Math" w:hAnsi="Cambria Math" w:cs="Cambria Math"/>
            <w:szCs w:val="22"/>
          </w:rPr>
          <m:t>=UΣ</m:t>
        </m:r>
      </m:oMath>
      <w:r>
        <w:rPr>
          <w:rFonts w:hAnsi="Cambria Math" w:cs="Cambria Math" w:hint="eastAsia"/>
          <w:szCs w:val="22"/>
        </w:rPr>
        <w:t>，由于酉矩阵列向量之间的正交性，</w:t>
      </w:r>
      <m:oMath>
        <m:acc>
          <m:accPr>
            <m:chr m:val="̃"/>
            <m:ctrlPr>
              <w:rPr>
                <w:rFonts w:ascii="Cambria Math" w:hAnsi="Cambria Math" w:cs="Cambria Math"/>
                <w:i/>
                <w:szCs w:val="22"/>
              </w:rPr>
            </m:ctrlPr>
          </m:accPr>
          <m:e>
            <m:r>
              <w:rPr>
                <w:rFonts w:ascii="Cambria Math" w:hAnsi="Cambria Math" w:cs="Cambria Math"/>
                <w:szCs w:val="22"/>
              </w:rPr>
              <m:t>Q</m:t>
            </m:r>
          </m:e>
        </m:acc>
      </m:oMath>
      <w:r>
        <w:rPr>
          <w:rFonts w:hAnsi="Cambria Math" w:cs="Cambria Math" w:hint="eastAsia"/>
          <w:szCs w:val="22"/>
        </w:rPr>
        <w:t>的列向量之间也是正交的，</w:t>
      </w:r>
      <w:proofErr w:type="gramStart"/>
      <w:r>
        <w:rPr>
          <w:rFonts w:hAnsi="Cambria Math" w:cs="Cambria Math" w:hint="eastAsia"/>
          <w:szCs w:val="22"/>
        </w:rPr>
        <w:t>故考虑</w:t>
      </w:r>
      <w:proofErr w:type="gramEnd"/>
      <w:r>
        <w:rPr>
          <w:rFonts w:hAnsi="Cambria Math" w:cs="Cambria Math" w:hint="eastAsia"/>
          <w:szCs w:val="22"/>
        </w:rPr>
        <w:t>将</w:t>
      </w:r>
      <m:oMath>
        <m:r>
          <w:rPr>
            <w:rFonts w:ascii="Cambria Math" w:hAnsi="Cambria Math" w:cs="Cambria Math"/>
            <w:szCs w:val="22"/>
          </w:rPr>
          <m:t>AV=</m:t>
        </m:r>
        <m:acc>
          <m:accPr>
            <m:chr m:val="̃"/>
            <m:ctrlPr>
              <w:rPr>
                <w:rFonts w:ascii="Cambria Math" w:hAnsi="Cambria Math" w:cs="Cambria Math"/>
                <w:i/>
                <w:szCs w:val="22"/>
              </w:rPr>
            </m:ctrlPr>
          </m:accPr>
          <m:e>
            <m:r>
              <w:rPr>
                <w:rFonts w:ascii="Cambria Math" w:hAnsi="Cambria Math" w:cs="Cambria Math"/>
                <w:szCs w:val="22"/>
              </w:rPr>
              <m:t>Q</m:t>
            </m:r>
          </m:e>
        </m:acc>
      </m:oMath>
      <w:r>
        <w:rPr>
          <w:rFonts w:hAnsi="Cambria Math" w:cs="Cambria Math" w:hint="eastAsia"/>
          <w:iCs/>
          <w:szCs w:val="22"/>
        </w:rPr>
        <w:t>，即原矩阵通过酉变换使得列向量之间正交，此时将相互正交的列向量取其模单独提出获得酉矩阵</w:t>
      </w:r>
      <w:r>
        <w:rPr>
          <w:rFonts w:hAnsi="Cambria Math" w:cs="Cambria Math" w:hint="eastAsia"/>
          <w:iCs/>
          <w:szCs w:val="22"/>
        </w:rPr>
        <w:t>U</w:t>
      </w:r>
      <w:r>
        <w:rPr>
          <w:rFonts w:hAnsi="Cambria Math" w:cs="Cambria Math" w:hint="eastAsia"/>
          <w:iCs/>
          <w:szCs w:val="22"/>
        </w:rPr>
        <w:t>，最后再根据提出的</w:t>
      </w:r>
      <w:proofErr w:type="gramStart"/>
      <w:r>
        <w:rPr>
          <w:rFonts w:hAnsi="Cambria Math" w:cs="Cambria Math" w:hint="eastAsia"/>
          <w:iCs/>
          <w:szCs w:val="22"/>
        </w:rPr>
        <w:t>模进行</w:t>
      </w:r>
      <w:proofErr w:type="gramEnd"/>
      <w:r>
        <w:rPr>
          <w:rFonts w:hAnsi="Cambria Math" w:cs="Cambria Math" w:hint="eastAsia"/>
          <w:iCs/>
          <w:szCs w:val="22"/>
        </w:rPr>
        <w:t>大小排序并同步到</w:t>
      </w:r>
      <w:r>
        <w:rPr>
          <w:rFonts w:hAnsi="Cambria Math" w:cs="Cambria Math" w:hint="eastAsia"/>
          <w:iCs/>
          <w:szCs w:val="22"/>
        </w:rPr>
        <w:t>U</w:t>
      </w:r>
      <w:r>
        <w:rPr>
          <w:rFonts w:hAnsi="Cambria Math" w:cs="Cambria Math" w:hint="eastAsia"/>
          <w:iCs/>
          <w:szCs w:val="22"/>
        </w:rPr>
        <w:t>和</w:t>
      </w:r>
      <w:r>
        <w:rPr>
          <w:rFonts w:hAnsi="Cambria Math" w:cs="Cambria Math" w:hint="eastAsia"/>
          <w:iCs/>
          <w:szCs w:val="22"/>
        </w:rPr>
        <w:t>V</w:t>
      </w:r>
      <w:r>
        <w:rPr>
          <w:rFonts w:hAnsi="Cambria Math" w:cs="Cambria Math" w:hint="eastAsia"/>
          <w:iCs/>
          <w:szCs w:val="22"/>
        </w:rPr>
        <w:t>的排列，此时排序</w:t>
      </w:r>
      <w:proofErr w:type="gramStart"/>
      <w:r>
        <w:rPr>
          <w:rFonts w:hAnsi="Cambria Math" w:cs="Cambria Math" w:hint="eastAsia"/>
          <w:iCs/>
          <w:szCs w:val="22"/>
        </w:rPr>
        <w:t>好的模所组成</w:t>
      </w:r>
      <w:proofErr w:type="gramEnd"/>
      <w:r>
        <w:rPr>
          <w:rFonts w:hAnsi="Cambria Math" w:cs="Cambria Math" w:hint="eastAsia"/>
          <w:iCs/>
          <w:szCs w:val="22"/>
        </w:rPr>
        <w:t>的对角阵即为奇异值矩阵，</w:t>
      </w:r>
      <w:r>
        <w:rPr>
          <w:rFonts w:hAnsi="Cambria Math" w:cs="Cambria Math" w:hint="eastAsia"/>
          <w:iCs/>
          <w:szCs w:val="22"/>
        </w:rPr>
        <w:t>U</w:t>
      </w:r>
      <w:r>
        <w:rPr>
          <w:rFonts w:hAnsi="Cambria Math" w:cs="Cambria Math" w:hint="eastAsia"/>
          <w:iCs/>
          <w:szCs w:val="22"/>
        </w:rPr>
        <w:t>和</w:t>
      </w:r>
      <w:r>
        <w:rPr>
          <w:rFonts w:hAnsi="Cambria Math" w:cs="Cambria Math" w:hint="eastAsia"/>
          <w:iCs/>
          <w:szCs w:val="22"/>
        </w:rPr>
        <w:t>V</w:t>
      </w:r>
      <w:r>
        <w:rPr>
          <w:rFonts w:hAnsi="Cambria Math" w:cs="Cambria Math" w:hint="eastAsia"/>
          <w:iCs/>
          <w:szCs w:val="22"/>
        </w:rPr>
        <w:t>分别是其左右奇异向量矩阵。至此完成单边</w:t>
      </w:r>
      <w:r>
        <w:rPr>
          <w:rFonts w:hAnsi="Cambria Math" w:cs="Cambria Math" w:hint="eastAsia"/>
          <w:iCs/>
          <w:szCs w:val="22"/>
        </w:rPr>
        <w:t>Jacobi SVD</w:t>
      </w:r>
      <w:r>
        <w:rPr>
          <w:rFonts w:hAnsi="Cambria Math" w:cs="Cambria Math" w:hint="eastAsia"/>
          <w:iCs/>
          <w:szCs w:val="22"/>
        </w:rPr>
        <w:t>的分解。</w:t>
      </w:r>
    </w:p>
    <w:p w14:paraId="2BB37714" w14:textId="77777777" w:rsidR="00557DEB" w:rsidRDefault="00557DEB" w:rsidP="00557DEB">
      <w:pPr>
        <w:ind w:firstLine="420"/>
        <w:textAlignment w:val="center"/>
        <w:rPr>
          <w:rFonts w:hAnsi="Cambria Math" w:cs="Cambria Math"/>
          <w:szCs w:val="22"/>
        </w:rPr>
      </w:pPr>
      <w:r>
        <w:rPr>
          <w:rFonts w:hAnsi="Cambria Math" w:cs="Cambria Math" w:hint="eastAsia"/>
          <w:szCs w:val="22"/>
        </w:rPr>
        <w:t>但对于大规模的非方阵来说，其</w:t>
      </w:r>
      <w:proofErr w:type="gramStart"/>
      <w:r>
        <w:rPr>
          <w:rFonts w:hAnsi="Cambria Math" w:cs="Cambria Math" w:hint="eastAsia"/>
          <w:szCs w:val="22"/>
        </w:rPr>
        <w:t>秩</w:t>
      </w:r>
      <w:proofErr w:type="gramEnd"/>
      <w:r>
        <w:rPr>
          <w:rFonts w:hAnsi="Cambria Math" w:cs="Cambria Math" w:hint="eastAsia"/>
          <w:szCs w:val="22"/>
        </w:rPr>
        <w:t>不超过矩阵长宽较小的维度，此时每次旋转都是对原矩阵的操作，会增加额外的计算，并在低位</w:t>
      </w:r>
      <w:proofErr w:type="gramStart"/>
      <w:r>
        <w:rPr>
          <w:rFonts w:hAnsi="Cambria Math" w:cs="Cambria Math" w:hint="eastAsia"/>
          <w:szCs w:val="22"/>
        </w:rPr>
        <w:t>宽计算</w:t>
      </w:r>
      <w:proofErr w:type="gramEnd"/>
      <w:r>
        <w:rPr>
          <w:rFonts w:hAnsi="Cambria Math" w:cs="Cambria Math" w:hint="eastAsia"/>
          <w:szCs w:val="22"/>
        </w:rPr>
        <w:t>环境时产生额外的误差传播。故可以考虑将其进行</w:t>
      </w:r>
      <w:r>
        <w:rPr>
          <w:rFonts w:hAnsi="Cambria Math" w:cs="Cambria Math" w:hint="eastAsia"/>
          <w:szCs w:val="22"/>
        </w:rPr>
        <w:t>QR</w:t>
      </w:r>
      <w:proofErr w:type="gramStart"/>
      <w:r>
        <w:rPr>
          <w:rFonts w:hAnsi="Cambria Math" w:cs="Cambria Math" w:hint="eastAsia"/>
          <w:szCs w:val="22"/>
        </w:rPr>
        <w:t>窄</w:t>
      </w:r>
      <w:proofErr w:type="gramEnd"/>
      <w:r>
        <w:rPr>
          <w:rFonts w:hAnsi="Cambria Math" w:cs="Cambria Math" w:hint="eastAsia"/>
          <w:szCs w:val="22"/>
        </w:rPr>
        <w:t>分解：</w:t>
      </w:r>
      <m:oMath>
        <m:r>
          <w:rPr>
            <w:rFonts w:ascii="Cambria Math" w:hAnsi="Cambria Math" w:cs="Cambria Math"/>
            <w:szCs w:val="22"/>
          </w:rPr>
          <m:t>A=QR</m:t>
        </m:r>
      </m:oMath>
      <w:r>
        <w:rPr>
          <w:rFonts w:hAnsi="Cambria Math" w:cs="Cambria Math" w:hint="eastAsia"/>
          <w:szCs w:val="22"/>
        </w:rPr>
        <w:t>，此时对</w:t>
      </w:r>
      <w:r>
        <w:rPr>
          <w:rFonts w:hAnsi="Cambria Math" w:cs="Cambria Math" w:hint="eastAsia"/>
          <w:szCs w:val="22"/>
        </w:rPr>
        <w:t>R</w:t>
      </w:r>
      <w:r>
        <w:rPr>
          <w:rFonts w:hAnsi="Cambria Math" w:cs="Cambria Math" w:hint="eastAsia"/>
          <w:szCs w:val="22"/>
        </w:rPr>
        <w:t>进行</w:t>
      </w:r>
      <w:proofErr w:type="gramStart"/>
      <w:r>
        <w:rPr>
          <w:rFonts w:hAnsi="Cambria Math" w:cs="Cambria Math" w:hint="eastAsia"/>
          <w:szCs w:val="22"/>
        </w:rPr>
        <w:t>分解既</w:t>
      </w:r>
      <w:proofErr w:type="gramEnd"/>
      <w:r>
        <w:rPr>
          <w:rFonts w:hAnsi="Cambria Math" w:cs="Cambria Math" w:hint="eastAsia"/>
          <w:szCs w:val="22"/>
        </w:rPr>
        <w:t>没有损失信息也降低了计算的维度，</w:t>
      </w:r>
      <w:proofErr w:type="gramStart"/>
      <w:r>
        <w:rPr>
          <w:rFonts w:hAnsi="Cambria Math" w:cs="Cambria Math" w:hint="eastAsia"/>
          <w:szCs w:val="22"/>
        </w:rPr>
        <w:t>故项目</w:t>
      </w:r>
      <w:proofErr w:type="gramEnd"/>
      <w:r>
        <w:rPr>
          <w:rFonts w:hAnsi="Cambria Math" w:cs="Cambria Math" w:hint="eastAsia"/>
          <w:szCs w:val="22"/>
        </w:rPr>
        <w:t>方案将单边</w:t>
      </w:r>
      <w:r>
        <w:rPr>
          <w:rFonts w:hAnsi="Cambria Math" w:cs="Cambria Math" w:hint="eastAsia"/>
          <w:szCs w:val="22"/>
        </w:rPr>
        <w:t>Jacobi</w:t>
      </w:r>
      <w:r>
        <w:rPr>
          <w:rFonts w:hAnsi="Cambria Math" w:cs="Cambria Math" w:hint="eastAsia"/>
          <w:szCs w:val="22"/>
        </w:rPr>
        <w:t>增加了</w:t>
      </w:r>
      <w:r>
        <w:rPr>
          <w:rFonts w:hAnsi="Cambria Math" w:cs="Cambria Math" w:hint="eastAsia"/>
          <w:szCs w:val="22"/>
        </w:rPr>
        <w:t>QR</w:t>
      </w:r>
      <w:r>
        <w:rPr>
          <w:rFonts w:hAnsi="Cambria Math" w:cs="Cambria Math" w:hint="eastAsia"/>
          <w:szCs w:val="22"/>
        </w:rPr>
        <w:t>分解进行计算上面的降维。其原理为：对共轭转置与自身相乘则有</w:t>
      </w:r>
      <m:oMath>
        <m:sSup>
          <m:sSupPr>
            <m:ctrlPr>
              <w:rPr>
                <w:rFonts w:ascii="Cambria Math" w:hAnsi="Cambria Math" w:cs="Cambria Math"/>
                <w:i/>
                <w:iCs/>
                <w:szCs w:val="22"/>
              </w:rPr>
            </m:ctrlPr>
          </m:sSupPr>
          <m:e>
            <m:r>
              <w:rPr>
                <w:rFonts w:ascii="Cambria Math" w:hAnsi="Cambria Math" w:cs="Cambria Math"/>
                <w:szCs w:val="22"/>
              </w:rPr>
              <m:t>A</m:t>
            </m:r>
          </m:e>
          <m:sup>
            <m:r>
              <w:rPr>
                <w:rFonts w:ascii="Cambria Math" w:hAnsi="Cambria Math" w:cs="Cambria Math"/>
                <w:szCs w:val="22"/>
              </w:rPr>
              <m:t>H</m:t>
            </m:r>
          </m:sup>
        </m:sSup>
        <m:r>
          <w:rPr>
            <w:rFonts w:ascii="Cambria Math" w:hAnsi="Cambria Math" w:cs="Cambria Math"/>
            <w:szCs w:val="22"/>
          </w:rPr>
          <m:t>A=VΣ</m:t>
        </m:r>
        <m:sSup>
          <m:sSupPr>
            <m:ctrlPr>
              <w:rPr>
                <w:rFonts w:ascii="Cambria Math" w:hAnsi="Cambria Math" w:cs="Cambria Math"/>
                <w:i/>
                <w:iCs/>
                <w:szCs w:val="22"/>
              </w:rPr>
            </m:ctrlPr>
          </m:sSupPr>
          <m:e>
            <m:r>
              <w:rPr>
                <w:rFonts w:ascii="Cambria Math" w:hAnsi="Cambria Math" w:cs="Cambria Math"/>
                <w:szCs w:val="22"/>
              </w:rPr>
              <m:t>V</m:t>
            </m:r>
          </m:e>
          <m:sup>
            <m:r>
              <w:rPr>
                <w:rFonts w:ascii="Cambria Math" w:hAnsi="Cambria Math" w:cs="Cambria Math"/>
                <w:szCs w:val="22"/>
              </w:rPr>
              <m:t>H</m:t>
            </m:r>
          </m:sup>
        </m:sSup>
      </m:oMath>
      <w:r>
        <w:rPr>
          <w:rFonts w:hAnsi="Cambria Math" w:cs="Cambria Math" w:hint="eastAsia"/>
          <w:szCs w:val="22"/>
        </w:rPr>
        <w:t>，将</w:t>
      </w:r>
      <w:r>
        <w:rPr>
          <w:rFonts w:hAnsi="Cambria Math" w:cs="Cambria Math" w:hint="eastAsia"/>
          <w:szCs w:val="22"/>
        </w:rPr>
        <w:t>QR</w:t>
      </w:r>
      <w:r>
        <w:rPr>
          <w:rFonts w:hAnsi="Cambria Math" w:cs="Cambria Math" w:hint="eastAsia"/>
          <w:szCs w:val="22"/>
        </w:rPr>
        <w:t>分解代入则</w:t>
      </w:r>
      <m:oMath>
        <m:sSup>
          <m:sSupPr>
            <m:ctrlPr>
              <w:rPr>
                <w:rFonts w:ascii="Cambria Math" w:hAnsi="Cambria Math" w:cs="Cambria Math"/>
                <w:i/>
                <w:iCs/>
                <w:szCs w:val="22"/>
              </w:rPr>
            </m:ctrlPr>
          </m:sSupPr>
          <m:e>
            <m:r>
              <w:rPr>
                <w:rFonts w:ascii="Cambria Math" w:hAnsi="Cambria Math" w:cs="Cambria Math"/>
                <w:szCs w:val="22"/>
              </w:rPr>
              <m:t>A</m:t>
            </m:r>
          </m:e>
          <m:sup>
            <m:r>
              <w:rPr>
                <w:rFonts w:ascii="Cambria Math" w:hAnsi="Cambria Math" w:cs="Cambria Math"/>
                <w:szCs w:val="22"/>
              </w:rPr>
              <m:t>H</m:t>
            </m:r>
          </m:sup>
        </m:sSup>
        <m:r>
          <w:rPr>
            <w:rFonts w:ascii="Cambria Math" w:hAnsi="Cambria Math" w:cs="Cambria Math"/>
            <w:szCs w:val="22"/>
          </w:rPr>
          <m:t>A=</m:t>
        </m:r>
        <m:sSup>
          <m:sSupPr>
            <m:ctrlPr>
              <w:rPr>
                <w:rFonts w:ascii="Cambria Math" w:hAnsi="Cambria Math" w:cs="Cambria Math"/>
                <w:i/>
                <w:iCs/>
                <w:szCs w:val="22"/>
              </w:rPr>
            </m:ctrlPr>
          </m:sSupPr>
          <m:e>
            <m:r>
              <w:rPr>
                <w:rFonts w:ascii="Cambria Math" w:hAnsi="Cambria Math" w:cs="Cambria Math"/>
                <w:szCs w:val="22"/>
              </w:rPr>
              <m:t>R</m:t>
            </m:r>
          </m:e>
          <m:sup>
            <m:r>
              <w:rPr>
                <w:rFonts w:ascii="Cambria Math" w:hAnsi="Cambria Math" w:cs="Cambria Math"/>
                <w:szCs w:val="22"/>
              </w:rPr>
              <m:t>H</m:t>
            </m:r>
          </m:sup>
        </m:sSup>
        <m:r>
          <w:rPr>
            <w:rFonts w:ascii="Cambria Math" w:hAnsi="Cambria Math" w:cs="Cambria Math"/>
            <w:szCs w:val="22"/>
          </w:rPr>
          <m:t>R</m:t>
        </m:r>
      </m:oMath>
      <w:r>
        <w:rPr>
          <w:rFonts w:hAnsi="Cambria Math" w:cs="Cambria Math" w:hint="eastAsia"/>
          <w:szCs w:val="22"/>
        </w:rPr>
        <w:t>，即可以通过对</w:t>
      </w:r>
      <w:r>
        <w:rPr>
          <w:rFonts w:hAnsi="Cambria Math" w:cs="Cambria Math" w:hint="eastAsia"/>
          <w:szCs w:val="22"/>
        </w:rPr>
        <w:t>R</w:t>
      </w:r>
      <w:r>
        <w:rPr>
          <w:rFonts w:hAnsi="Cambria Math" w:cs="Cambria Math" w:hint="eastAsia"/>
          <w:szCs w:val="22"/>
        </w:rPr>
        <w:t>进行</w:t>
      </w:r>
      <w:r>
        <w:rPr>
          <w:rFonts w:hAnsi="Cambria Math" w:cs="Cambria Math" w:hint="eastAsia"/>
          <w:szCs w:val="22"/>
        </w:rPr>
        <w:t>SVD</w:t>
      </w:r>
      <w:r>
        <w:rPr>
          <w:rFonts w:hAnsi="Cambria Math" w:cs="Cambria Math" w:hint="eastAsia"/>
          <w:szCs w:val="22"/>
        </w:rPr>
        <w:t>获得原矩阵</w:t>
      </w:r>
      <w:r>
        <w:rPr>
          <w:rFonts w:hAnsi="Cambria Math" w:cs="Cambria Math" w:hint="eastAsia"/>
          <w:szCs w:val="22"/>
        </w:rPr>
        <w:t>A</w:t>
      </w:r>
      <w:r>
        <w:rPr>
          <w:rFonts w:hAnsi="Cambria Math" w:cs="Cambria Math" w:hint="eastAsia"/>
          <w:szCs w:val="22"/>
        </w:rPr>
        <w:t>的奇异值矩阵</w:t>
      </w:r>
      <m:oMath>
        <m:r>
          <w:rPr>
            <w:rFonts w:ascii="Cambria Math" w:hAnsi="Cambria Math" w:cs="Cambria Math"/>
            <w:szCs w:val="22"/>
          </w:rPr>
          <m:t>Σ</m:t>
        </m:r>
      </m:oMath>
      <w:r>
        <w:rPr>
          <w:rFonts w:hAnsi="Cambria Math" w:cs="Cambria Math" w:hint="eastAsia"/>
          <w:szCs w:val="22"/>
        </w:rPr>
        <w:t>和右奇异向量矩阵</w:t>
      </w:r>
      <m:oMath>
        <m:r>
          <w:rPr>
            <w:rFonts w:ascii="Cambria Math" w:hAnsi="Cambria Math" w:cs="Cambria Math"/>
            <w:szCs w:val="22"/>
          </w:rPr>
          <m:t>V</m:t>
        </m:r>
      </m:oMath>
      <w:r>
        <w:rPr>
          <w:rFonts w:hAnsi="Cambria Math" w:cs="Cambria Math" w:hint="eastAsia"/>
          <w:szCs w:val="22"/>
        </w:rPr>
        <w:t>，再通过</w:t>
      </w:r>
      <m:oMath>
        <m:r>
          <w:rPr>
            <w:rFonts w:ascii="Cambria Math" w:hAnsi="Cambria Math" w:cs="Cambria Math"/>
            <w:szCs w:val="22"/>
          </w:rPr>
          <m:t>U=AV</m:t>
        </m:r>
        <m:sSup>
          <m:sSupPr>
            <m:ctrlPr>
              <w:rPr>
                <w:rFonts w:ascii="Cambria Math" w:hAnsi="Cambria Math" w:cs="Cambria Math"/>
                <w:i/>
                <w:iCs/>
                <w:szCs w:val="22"/>
              </w:rPr>
            </m:ctrlPr>
          </m:sSupPr>
          <m:e>
            <m:r>
              <w:rPr>
                <w:rFonts w:ascii="Cambria Math" w:hAnsi="Cambria Math" w:cs="Cambria Math"/>
                <w:szCs w:val="22"/>
              </w:rPr>
              <m:t>Σ</m:t>
            </m:r>
          </m:e>
          <m:sup>
            <m:r>
              <w:rPr>
                <w:rFonts w:ascii="Cambria Math" w:hAnsi="Cambria Math" w:cs="Cambria Math"/>
                <w:szCs w:val="22"/>
              </w:rPr>
              <m:t>-1</m:t>
            </m:r>
          </m:sup>
        </m:sSup>
      </m:oMath>
      <w:r>
        <w:rPr>
          <w:rFonts w:hAnsi="Cambria Math" w:cs="Cambria Math" w:hint="eastAsia"/>
          <w:szCs w:val="22"/>
        </w:rPr>
        <w:t>获得其左奇异向量矩阵。</w:t>
      </w:r>
    </w:p>
    <w:p w14:paraId="1EEC135C" w14:textId="36861B85" w:rsidR="00557DEB" w:rsidRDefault="00557DEB" w:rsidP="00557DEB">
      <w:pPr>
        <w:ind w:firstLine="420"/>
        <w:textAlignment w:val="center"/>
        <w:rPr>
          <w:rFonts w:hAnsi="Cambria Math" w:cs="Cambria Math"/>
          <w:szCs w:val="22"/>
        </w:rPr>
      </w:pPr>
      <w:r>
        <w:rPr>
          <w:rFonts w:hAnsi="Cambria Math" w:cs="Cambria Math" w:hint="eastAsia"/>
          <w:szCs w:val="22"/>
        </w:rPr>
        <w:t>具体算法见下算法</w:t>
      </w:r>
      <w:r>
        <w:rPr>
          <w:rFonts w:hAnsi="Cambria Math" w:cs="Cambria Math" w:hint="eastAsia"/>
          <w:szCs w:val="22"/>
        </w:rPr>
        <w:t>3.2</w:t>
      </w:r>
      <w:r>
        <w:rPr>
          <w:rFonts w:hAnsi="Cambria Math" w:cs="Cambria Math" w:hint="eastAsia"/>
          <w:szCs w:val="22"/>
        </w:rPr>
        <w:t>。</w:t>
      </w:r>
    </w:p>
    <w:tbl>
      <w:tblPr>
        <w:tblStyle w:val="af7"/>
        <w:tblW w:w="0" w:type="auto"/>
        <w:tblLook w:val="04A0" w:firstRow="1" w:lastRow="0" w:firstColumn="1" w:lastColumn="0" w:noHBand="0" w:noVBand="1"/>
      </w:tblPr>
      <w:tblGrid>
        <w:gridCol w:w="9354"/>
      </w:tblGrid>
      <w:tr w:rsidR="007F038F" w:rsidRPr="007F038F" w14:paraId="1B250A38" w14:textId="77777777" w:rsidTr="006C594A">
        <w:tc>
          <w:tcPr>
            <w:tcW w:w="9570" w:type="dxa"/>
            <w:tcBorders>
              <w:left w:val="nil"/>
              <w:right w:val="nil"/>
            </w:tcBorders>
          </w:tcPr>
          <w:p w14:paraId="6D02AFF4" w14:textId="77777777" w:rsidR="007F038F" w:rsidRPr="007F038F" w:rsidRDefault="007F038F" w:rsidP="007F038F">
            <w:pPr>
              <w:snapToGrid w:val="0"/>
              <w:rPr>
                <w:szCs w:val="22"/>
              </w:rPr>
            </w:pPr>
            <w:r w:rsidRPr="007F038F">
              <w:rPr>
                <w:rFonts w:hint="eastAsia"/>
                <w:szCs w:val="22"/>
              </w:rPr>
              <w:t>算法</w:t>
            </w:r>
            <w:r w:rsidRPr="007F038F">
              <w:rPr>
                <w:rFonts w:hint="eastAsia"/>
                <w:szCs w:val="22"/>
              </w:rPr>
              <w:t xml:space="preserve">3.2 </w:t>
            </w:r>
            <w:r w:rsidRPr="007F038F">
              <w:rPr>
                <w:rFonts w:hint="eastAsia"/>
                <w:szCs w:val="22"/>
              </w:rPr>
              <w:t>单边</w:t>
            </w:r>
            <w:r w:rsidRPr="007F038F">
              <w:rPr>
                <w:rFonts w:hint="eastAsia"/>
                <w:szCs w:val="22"/>
              </w:rPr>
              <w:t>Jacobi SVD</w:t>
            </w:r>
          </w:p>
        </w:tc>
      </w:tr>
      <w:tr w:rsidR="007F038F" w:rsidRPr="007F038F" w14:paraId="33B13D56" w14:textId="77777777" w:rsidTr="006C594A">
        <w:tc>
          <w:tcPr>
            <w:tcW w:w="9570" w:type="dxa"/>
            <w:tcBorders>
              <w:left w:val="nil"/>
              <w:right w:val="nil"/>
            </w:tcBorders>
            <w:vAlign w:val="center"/>
          </w:tcPr>
          <w:p w14:paraId="7705D371" w14:textId="77777777" w:rsidR="007F038F" w:rsidRPr="007F038F" w:rsidRDefault="007F038F" w:rsidP="00422E3E">
            <w:pPr>
              <w:snapToGrid w:val="0"/>
              <w:rPr>
                <w:szCs w:val="22"/>
              </w:rPr>
            </w:pPr>
            <w:r w:rsidRPr="007F038F">
              <w:rPr>
                <w:rFonts w:hint="eastAsia"/>
                <w:szCs w:val="22"/>
              </w:rPr>
              <w:t>输入：矩阵</w:t>
            </w:r>
            <m:oMath>
              <m:r>
                <w:rPr>
                  <w:rFonts w:ascii="Cambria Math" w:hAnsi="Cambria Math"/>
                  <w:szCs w:val="22"/>
                </w:rPr>
                <m:t>A</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m</m:t>
                  </m:r>
                  <m:r>
                    <m:rPr>
                      <m:sty m:val="p"/>
                    </m:rPr>
                    <w:rPr>
                      <w:rFonts w:ascii="Cambria Math" w:hAnsi="Cambria Math" w:cs="Cambria Math"/>
                      <w:szCs w:val="22"/>
                    </w:rPr>
                    <m:t>×</m:t>
                  </m:r>
                  <m:r>
                    <w:rPr>
                      <w:rFonts w:ascii="Cambria Math" w:hAnsi="Cambria Math" w:cs="Cambria Math"/>
                      <w:szCs w:val="22"/>
                    </w:rPr>
                    <m:t>n</m:t>
                  </m:r>
                </m:sup>
              </m:sSup>
              <m:r>
                <m:rPr>
                  <m:sty m:val="p"/>
                </m:rPr>
                <w:rPr>
                  <w:rFonts w:ascii="Cambria Math" w:hAnsi="Cambria Math" w:cs="Cambria Math"/>
                  <w:szCs w:val="22"/>
                </w:rPr>
                <m:t>(</m:t>
              </m:r>
              <m:r>
                <w:rPr>
                  <w:rFonts w:ascii="Cambria Math" w:hAnsi="Cambria Math" w:cs="Cambria Math"/>
                  <w:szCs w:val="22"/>
                </w:rPr>
                <m:t>m</m:t>
              </m:r>
              <m:r>
                <m:rPr>
                  <m:sty m:val="p"/>
                </m:rPr>
                <w:rPr>
                  <w:rFonts w:ascii="Cambria Math" w:hAnsi="Cambria Math" w:cs="Cambria Math"/>
                  <w:szCs w:val="22"/>
                </w:rPr>
                <m:t>&gt;</m:t>
              </m:r>
              <m:r>
                <w:rPr>
                  <w:rFonts w:ascii="Cambria Math" w:hAnsi="Cambria Math" w:cs="Cambria Math"/>
                  <w:szCs w:val="22"/>
                </w:rPr>
                <m:t>n</m:t>
              </m:r>
              <m:r>
                <m:rPr>
                  <m:sty m:val="p"/>
                </m:rPr>
                <w:rPr>
                  <w:rFonts w:ascii="Cambria Math" w:hAnsi="Cambria Math" w:cs="Cambria Math"/>
                  <w:szCs w:val="22"/>
                </w:rPr>
                <m:t>)</m:t>
              </m:r>
            </m:oMath>
            <w:r w:rsidRPr="007F038F">
              <w:rPr>
                <w:rFonts w:hint="eastAsia"/>
                <w:szCs w:val="22"/>
              </w:rPr>
              <w:t>，收敛精度</w:t>
            </w:r>
            <m:oMath>
              <m:r>
                <w:rPr>
                  <w:rFonts w:ascii="Cambria Math" w:hAnsi="Cambria Math" w:cs="Cambria Math"/>
                  <w:szCs w:val="22"/>
                </w:rPr>
                <m:t>ε</m:t>
              </m:r>
            </m:oMath>
          </w:p>
          <w:p w14:paraId="358D92BB" w14:textId="77777777" w:rsidR="007F038F" w:rsidRPr="007F038F" w:rsidRDefault="007F038F" w:rsidP="00CC2B8B">
            <w:pPr>
              <w:numPr>
                <w:ilvl w:val="0"/>
                <w:numId w:val="9"/>
              </w:numPr>
              <w:snapToGrid w:val="0"/>
              <w:rPr>
                <w:szCs w:val="22"/>
              </w:rPr>
            </w:pPr>
            <w:r w:rsidRPr="007F038F">
              <w:rPr>
                <w:rFonts w:hint="eastAsia"/>
                <w:szCs w:val="22"/>
              </w:rPr>
              <w:t>对</w:t>
            </w:r>
            <w:r w:rsidRPr="007F038F">
              <w:rPr>
                <w:rFonts w:hint="eastAsia"/>
                <w:szCs w:val="22"/>
              </w:rPr>
              <w:t>A</w:t>
            </w:r>
            <w:r w:rsidRPr="007F038F">
              <w:rPr>
                <w:rFonts w:hint="eastAsia"/>
                <w:szCs w:val="22"/>
              </w:rPr>
              <w:t>进行</w:t>
            </w:r>
            <w:proofErr w:type="gramStart"/>
            <w:r w:rsidRPr="007F038F">
              <w:rPr>
                <w:rFonts w:hint="eastAsia"/>
                <w:szCs w:val="22"/>
              </w:rPr>
              <w:t>窄</w:t>
            </w:r>
            <w:proofErr w:type="gramEnd"/>
            <w:r w:rsidRPr="007F038F">
              <w:rPr>
                <w:rFonts w:hint="eastAsia"/>
                <w:szCs w:val="22"/>
              </w:rPr>
              <w:t>QR</w:t>
            </w:r>
            <w:r w:rsidRPr="007F038F">
              <w:rPr>
                <w:rFonts w:hint="eastAsia"/>
                <w:szCs w:val="22"/>
              </w:rPr>
              <w:t>分解：</w:t>
            </w:r>
            <m:oMath>
              <m:r>
                <w:rPr>
                  <w:rFonts w:ascii="Cambria Math" w:hAnsi="Cambria Math" w:cs="Cambria Math"/>
                  <w:szCs w:val="22"/>
                </w:rPr>
                <m:t>A</m:t>
              </m:r>
              <m:r>
                <m:rPr>
                  <m:sty m:val="p"/>
                </m:rPr>
                <w:rPr>
                  <w:rFonts w:ascii="Cambria Math" w:hAnsi="Cambria Math" w:cs="Cambria Math"/>
                  <w:szCs w:val="22"/>
                </w:rPr>
                <m:t>=</m:t>
              </m:r>
              <m:r>
                <w:rPr>
                  <w:rFonts w:ascii="Cambria Math" w:hAnsi="Cambria Math" w:cs="Cambria Math"/>
                  <w:szCs w:val="22"/>
                </w:rPr>
                <m:t>QR</m:t>
              </m:r>
            </m:oMath>
            <w:r w:rsidRPr="007F038F">
              <w:rPr>
                <w:rFonts w:hint="eastAsia"/>
                <w:szCs w:val="22"/>
              </w:rPr>
              <w:t>，</w:t>
            </w:r>
            <m:oMath>
              <m:r>
                <w:rPr>
                  <w:rFonts w:ascii="Cambria Math" w:hAnsi="Cambria Math" w:cs="Cambria Math"/>
                  <w:szCs w:val="22"/>
                </w:rPr>
                <m:t>Q</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m</m:t>
                  </m:r>
                  <m:r>
                    <m:rPr>
                      <m:sty m:val="p"/>
                    </m:rPr>
                    <w:rPr>
                      <w:rFonts w:ascii="Cambria Math" w:hAnsi="Cambria Math" w:cs="Cambria Math"/>
                      <w:szCs w:val="22"/>
                    </w:rPr>
                    <m:t>×</m:t>
                  </m:r>
                  <m:r>
                    <w:rPr>
                      <w:rFonts w:ascii="Cambria Math" w:hAnsi="Cambria Math" w:cs="Cambria Math"/>
                      <w:szCs w:val="22"/>
                    </w:rPr>
                    <m:t>n</m:t>
                  </m:r>
                </m:sup>
              </m:sSup>
            </m:oMath>
            <w:r w:rsidRPr="007F038F">
              <w:rPr>
                <w:rFonts w:hint="eastAsia"/>
                <w:szCs w:val="22"/>
              </w:rPr>
              <w:t>，</w:t>
            </w:r>
            <m:oMath>
              <m:r>
                <w:rPr>
                  <w:rFonts w:ascii="Cambria Math" w:hAnsi="Cambria Math" w:cs="Cambria Math"/>
                  <w:szCs w:val="22"/>
                </w:rPr>
                <m:t>R</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n</m:t>
                  </m:r>
                  <m:r>
                    <m:rPr>
                      <m:sty m:val="p"/>
                    </m:rPr>
                    <w:rPr>
                      <w:rFonts w:ascii="Cambria Math" w:hAnsi="Cambria Math" w:cs="Cambria Math"/>
                      <w:szCs w:val="22"/>
                    </w:rPr>
                    <m:t>×</m:t>
                  </m:r>
                  <m:r>
                    <w:rPr>
                      <w:rFonts w:ascii="Cambria Math" w:hAnsi="Cambria Math" w:cs="Cambria Math"/>
                      <w:szCs w:val="22"/>
                    </w:rPr>
                    <m:t>n</m:t>
                  </m:r>
                </m:sup>
              </m:sSup>
            </m:oMath>
          </w:p>
          <w:p w14:paraId="1342F35E" w14:textId="77777777" w:rsidR="007F038F" w:rsidRPr="007F038F" w:rsidRDefault="007F038F" w:rsidP="00CC2B8B">
            <w:pPr>
              <w:numPr>
                <w:ilvl w:val="0"/>
                <w:numId w:val="9"/>
              </w:numPr>
              <w:snapToGrid w:val="0"/>
              <w:rPr>
                <w:szCs w:val="22"/>
              </w:rPr>
            </w:pPr>
            <w:r w:rsidRPr="007F038F">
              <w:rPr>
                <w:rFonts w:hint="eastAsia"/>
                <w:szCs w:val="22"/>
              </w:rPr>
              <w:t>对</w:t>
            </w:r>
            <w:r w:rsidRPr="007F038F">
              <w:rPr>
                <w:rFonts w:hint="eastAsia"/>
                <w:szCs w:val="22"/>
              </w:rPr>
              <w:t>R</w:t>
            </w:r>
            <w:r w:rsidRPr="007F038F">
              <w:rPr>
                <w:rFonts w:hint="eastAsia"/>
                <w:szCs w:val="22"/>
              </w:rPr>
              <w:t>进行</w:t>
            </w:r>
            <w:r w:rsidRPr="007F038F">
              <w:rPr>
                <w:rFonts w:hint="eastAsia"/>
                <w:szCs w:val="22"/>
              </w:rPr>
              <w:t>Jacobi</w:t>
            </w:r>
            <w:r w:rsidRPr="007F038F">
              <w:rPr>
                <w:rFonts w:hint="eastAsia"/>
                <w:szCs w:val="22"/>
              </w:rPr>
              <w:t>旋转直到其每列向量相互正交（收敛条件：</w:t>
            </w:r>
            <m:oMath>
              <m:sSup>
                <m:sSupPr>
                  <m:ctrlPr>
                    <w:rPr>
                      <w:rFonts w:ascii="Cambria Math" w:hAnsi="Cambria Math" w:cs="Cambria Math"/>
                      <w:szCs w:val="22"/>
                    </w:rPr>
                  </m:ctrlPr>
                </m:sSupPr>
                <m:e>
                  <m:r>
                    <m:rPr>
                      <m:sty m:val="p"/>
                    </m:rPr>
                    <w:rPr>
                      <w:rFonts w:ascii="Cambria Math" w:hAnsi="Cambria Math" w:cs="Cambria Math"/>
                      <w:szCs w:val="22"/>
                    </w:rPr>
                    <m:t>B(:,p)</m:t>
                  </m:r>
                </m:e>
                <m:sup>
                  <m:r>
                    <m:rPr>
                      <m:sty m:val="p"/>
                    </m:rPr>
                    <w:rPr>
                      <w:rFonts w:ascii="Cambria Math" w:hAnsi="Cambria Math" w:cs="Cambria Math"/>
                      <w:szCs w:val="22"/>
                    </w:rPr>
                    <m:t>H</m:t>
                  </m:r>
                </m:sup>
              </m:sSup>
              <m:r>
                <m:rPr>
                  <m:sty m:val="p"/>
                </m:rPr>
                <w:rPr>
                  <w:rFonts w:ascii="Cambria Math" w:hAnsi="Cambria Math" w:cs="Cambria Math"/>
                  <w:szCs w:val="22"/>
                </w:rPr>
                <m:t>B(:,q)&lt;</m:t>
              </m:r>
              <m:r>
                <w:rPr>
                  <w:rFonts w:ascii="Cambria Math" w:hAnsi="Cambria Math" w:cs="Cambria Math"/>
                  <w:szCs w:val="22"/>
                </w:rPr>
                <m:t>ε</m:t>
              </m:r>
              <m:r>
                <m:rPr>
                  <m:sty m:val="p"/>
                </m:rPr>
                <w:rPr>
                  <w:rFonts w:ascii="Cambria Math" w:hAnsi="Cambria Math" w:cs="Cambria Math"/>
                  <w:szCs w:val="22"/>
                </w:rPr>
                <m:t xml:space="preserve">, </m:t>
              </m:r>
              <m:r>
                <w:rPr>
                  <w:rFonts w:ascii="Cambria Math" w:hAnsi="Cambria Math" w:cs="Cambria Math"/>
                  <w:szCs w:val="22"/>
                </w:rPr>
                <m:t>p</m:t>
              </m:r>
              <m:r>
                <m:rPr>
                  <m:sty m:val="p"/>
                </m:rPr>
                <w:rPr>
                  <w:rFonts w:ascii="Cambria Math" w:hAnsi="Cambria Math" w:cs="Cambria Math"/>
                  <w:szCs w:val="22"/>
                </w:rPr>
                <m:t>≠</m:t>
              </m:r>
              <m:r>
                <w:rPr>
                  <w:rFonts w:ascii="Cambria Math" w:hAnsi="Cambria Math" w:cs="Cambria Math"/>
                  <w:szCs w:val="22"/>
                </w:rPr>
                <w:lastRenderedPageBreak/>
                <m:t>q</m:t>
              </m:r>
            </m:oMath>
            <w:r w:rsidRPr="007F038F">
              <w:rPr>
                <w:rFonts w:hint="eastAsia"/>
                <w:szCs w:val="22"/>
              </w:rPr>
              <w:t>）：</w:t>
            </w:r>
            <m:oMath>
              <m:r>
                <w:rPr>
                  <w:rFonts w:ascii="Cambria Math" w:hAnsi="Cambria Math" w:cs="Cambria Math"/>
                  <w:szCs w:val="22"/>
                </w:rPr>
                <m:t>B</m:t>
              </m:r>
              <m:r>
                <m:rPr>
                  <m:sty m:val="p"/>
                </m:rPr>
                <w:rPr>
                  <w:rFonts w:ascii="Cambria Math" w:hAnsi="Cambria Math" w:cs="Cambria Math"/>
                  <w:szCs w:val="22"/>
                </w:rPr>
                <m:t>=</m:t>
              </m:r>
              <m:r>
                <w:rPr>
                  <w:rFonts w:ascii="Cambria Math" w:hAnsi="Cambria Math" w:cs="Cambria Math"/>
                  <w:szCs w:val="22"/>
                </w:rPr>
                <m:t>R</m:t>
              </m:r>
              <m:sSub>
                <m:sSubPr>
                  <m:ctrlPr>
                    <w:rPr>
                      <w:rFonts w:ascii="Cambria Math" w:hAnsi="Cambria Math" w:cs="Cambria Math"/>
                      <w:szCs w:val="22"/>
                    </w:rPr>
                  </m:ctrlPr>
                </m:sSubPr>
                <m:e>
                  <m:r>
                    <w:rPr>
                      <w:rFonts w:ascii="Cambria Math" w:hAnsi="Cambria Math" w:cs="Cambria Math"/>
                      <w:szCs w:val="22"/>
                    </w:rPr>
                    <m:t>J</m:t>
                  </m:r>
                </m:e>
                <m:sub>
                  <m:r>
                    <m:rPr>
                      <m:sty m:val="p"/>
                    </m:rPr>
                    <w:rPr>
                      <w:rFonts w:ascii="Cambria Math" w:hAnsi="Cambria Math" w:cs="Cambria Math"/>
                      <w:szCs w:val="22"/>
                    </w:rPr>
                    <m:t>1</m:t>
                  </m:r>
                </m:sub>
              </m:sSub>
              <m:sSub>
                <m:sSubPr>
                  <m:ctrlPr>
                    <w:rPr>
                      <w:rFonts w:ascii="Cambria Math" w:hAnsi="Cambria Math" w:cs="Cambria Math"/>
                      <w:szCs w:val="22"/>
                    </w:rPr>
                  </m:ctrlPr>
                </m:sSubPr>
                <m:e>
                  <m:r>
                    <w:rPr>
                      <w:rFonts w:ascii="Cambria Math" w:hAnsi="Cambria Math" w:cs="Cambria Math"/>
                      <w:szCs w:val="22"/>
                    </w:rPr>
                    <m:t>J</m:t>
                  </m:r>
                </m:e>
                <m:sub>
                  <m:r>
                    <m:rPr>
                      <m:sty m:val="p"/>
                    </m:rPr>
                    <w:rPr>
                      <w:rFonts w:ascii="Cambria Math" w:hAnsi="Cambria Math" w:cs="Cambria Math"/>
                      <w:szCs w:val="22"/>
                    </w:rPr>
                    <m:t>2</m:t>
                  </m:r>
                </m:sub>
              </m:sSub>
              <m:r>
                <m:rPr>
                  <m:sty m:val="p"/>
                </m:rPr>
                <w:rPr>
                  <w:rFonts w:ascii="Cambria Math" w:hAnsi="Cambria Math" w:cs="Cambria Math"/>
                  <w:szCs w:val="22"/>
                </w:rPr>
                <m:t>...</m:t>
              </m:r>
              <m:sSub>
                <m:sSubPr>
                  <m:ctrlPr>
                    <w:rPr>
                      <w:rFonts w:ascii="Cambria Math" w:hAnsi="Cambria Math" w:cs="Cambria Math"/>
                      <w:szCs w:val="22"/>
                    </w:rPr>
                  </m:ctrlPr>
                </m:sSubPr>
                <m:e>
                  <m:r>
                    <w:rPr>
                      <w:rFonts w:ascii="Cambria Math" w:hAnsi="Cambria Math" w:cs="Cambria Math"/>
                      <w:szCs w:val="22"/>
                    </w:rPr>
                    <m:t>J</m:t>
                  </m:r>
                </m:e>
                <m:sub>
                  <m:r>
                    <w:rPr>
                      <w:rFonts w:ascii="Cambria Math" w:hAnsi="Cambria Math" w:cs="Cambria Math"/>
                      <w:szCs w:val="22"/>
                    </w:rPr>
                    <m:t>k</m:t>
                  </m:r>
                </m:sub>
              </m:sSub>
            </m:oMath>
          </w:p>
          <w:p w14:paraId="0A7F120D" w14:textId="77777777" w:rsidR="007F038F" w:rsidRPr="007F038F" w:rsidRDefault="007F038F" w:rsidP="00CC2B8B">
            <w:pPr>
              <w:numPr>
                <w:ilvl w:val="0"/>
                <w:numId w:val="9"/>
              </w:numPr>
              <w:snapToGrid w:val="0"/>
              <w:rPr>
                <w:szCs w:val="22"/>
              </w:rPr>
            </w:pPr>
            <w:r w:rsidRPr="007F038F">
              <w:rPr>
                <w:rFonts w:hint="eastAsia"/>
                <w:szCs w:val="22"/>
              </w:rPr>
              <w:t>记</w:t>
            </w:r>
            <m:oMath>
              <m:r>
                <w:rPr>
                  <w:rFonts w:ascii="Cambria Math" w:hAnsi="Cambria Math" w:cs="Cambria Math"/>
                  <w:szCs w:val="22"/>
                </w:rPr>
                <m:t>V</m:t>
              </m:r>
              <m:r>
                <m:rPr>
                  <m:sty m:val="p"/>
                </m:rPr>
                <w:rPr>
                  <w:rFonts w:ascii="Cambria Math" w:hAnsi="Cambria Math" w:cs="Cambria Math"/>
                  <w:szCs w:val="22"/>
                </w:rPr>
                <m:t>=</m:t>
              </m:r>
              <m:sSub>
                <m:sSubPr>
                  <m:ctrlPr>
                    <w:rPr>
                      <w:rFonts w:ascii="Cambria Math" w:hAnsi="Cambria Math" w:cs="Cambria Math"/>
                      <w:szCs w:val="22"/>
                    </w:rPr>
                  </m:ctrlPr>
                </m:sSubPr>
                <m:e>
                  <m:r>
                    <w:rPr>
                      <w:rFonts w:ascii="Cambria Math" w:hAnsi="Cambria Math" w:cs="Cambria Math"/>
                      <w:szCs w:val="22"/>
                    </w:rPr>
                    <m:t>J</m:t>
                  </m:r>
                </m:e>
                <m:sub>
                  <m:r>
                    <m:rPr>
                      <m:sty m:val="p"/>
                    </m:rPr>
                    <w:rPr>
                      <w:rFonts w:ascii="Cambria Math" w:hAnsi="Cambria Math" w:cs="Cambria Math"/>
                      <w:szCs w:val="22"/>
                    </w:rPr>
                    <m:t>1</m:t>
                  </m:r>
                </m:sub>
              </m:sSub>
              <m:sSub>
                <m:sSubPr>
                  <m:ctrlPr>
                    <w:rPr>
                      <w:rFonts w:ascii="Cambria Math" w:hAnsi="Cambria Math" w:cs="Cambria Math"/>
                      <w:szCs w:val="22"/>
                    </w:rPr>
                  </m:ctrlPr>
                </m:sSubPr>
                <m:e>
                  <m:r>
                    <w:rPr>
                      <w:rFonts w:ascii="Cambria Math" w:hAnsi="Cambria Math" w:cs="Cambria Math"/>
                      <w:szCs w:val="22"/>
                    </w:rPr>
                    <m:t>J</m:t>
                  </m:r>
                </m:e>
                <m:sub>
                  <m:r>
                    <m:rPr>
                      <m:sty m:val="p"/>
                    </m:rPr>
                    <w:rPr>
                      <w:rFonts w:ascii="Cambria Math" w:hAnsi="Cambria Math" w:cs="Cambria Math"/>
                      <w:szCs w:val="22"/>
                    </w:rPr>
                    <m:t>2</m:t>
                  </m:r>
                </m:sub>
              </m:sSub>
              <m:r>
                <m:rPr>
                  <m:sty m:val="p"/>
                </m:rPr>
                <w:rPr>
                  <w:rFonts w:ascii="Cambria Math" w:hAnsi="Cambria Math" w:cs="Cambria Math"/>
                  <w:szCs w:val="22"/>
                </w:rPr>
                <m:t>...</m:t>
              </m:r>
              <m:sSub>
                <m:sSubPr>
                  <m:ctrlPr>
                    <w:rPr>
                      <w:rFonts w:ascii="Cambria Math" w:hAnsi="Cambria Math" w:cs="Cambria Math"/>
                      <w:szCs w:val="22"/>
                    </w:rPr>
                  </m:ctrlPr>
                </m:sSubPr>
                <m:e>
                  <m:r>
                    <w:rPr>
                      <w:rFonts w:ascii="Cambria Math" w:hAnsi="Cambria Math" w:cs="Cambria Math"/>
                      <w:szCs w:val="22"/>
                    </w:rPr>
                    <m:t>J</m:t>
                  </m:r>
                </m:e>
                <m:sub>
                  <m:r>
                    <w:rPr>
                      <w:rFonts w:ascii="Cambria Math" w:hAnsi="Cambria Math" w:cs="Cambria Math"/>
                      <w:szCs w:val="22"/>
                    </w:rPr>
                    <m:t>k</m:t>
                  </m:r>
                </m:sub>
              </m:sSub>
            </m:oMath>
            <w:r w:rsidRPr="007F038F">
              <w:rPr>
                <w:rFonts w:hint="eastAsia"/>
                <w:szCs w:val="22"/>
              </w:rPr>
              <w:t>为</w:t>
            </w:r>
            <w:r w:rsidRPr="007F038F">
              <w:rPr>
                <w:rFonts w:hint="eastAsia"/>
                <w:szCs w:val="22"/>
              </w:rPr>
              <w:t>A</w:t>
            </w:r>
            <w:r w:rsidRPr="007F038F">
              <w:rPr>
                <w:rFonts w:hint="eastAsia"/>
                <w:szCs w:val="22"/>
              </w:rPr>
              <w:t>的右奇异向量</w:t>
            </w:r>
          </w:p>
          <w:p w14:paraId="47E43957" w14:textId="77777777" w:rsidR="007F038F" w:rsidRPr="007F038F" w:rsidRDefault="007F038F" w:rsidP="00CC2B8B">
            <w:pPr>
              <w:numPr>
                <w:ilvl w:val="0"/>
                <w:numId w:val="9"/>
              </w:numPr>
              <w:snapToGrid w:val="0"/>
              <w:rPr>
                <w:szCs w:val="22"/>
              </w:rPr>
            </w:pPr>
            <w:r w:rsidRPr="007F038F">
              <w:rPr>
                <w:rFonts w:hint="eastAsia"/>
                <w:szCs w:val="22"/>
              </w:rPr>
              <w:t>提取</w:t>
            </w:r>
            <w:r w:rsidRPr="007F038F">
              <w:rPr>
                <w:rFonts w:hint="eastAsia"/>
                <w:szCs w:val="22"/>
              </w:rPr>
              <w:t>B</w:t>
            </w:r>
            <w:r w:rsidRPr="007F038F">
              <w:rPr>
                <w:rFonts w:hint="eastAsia"/>
                <w:szCs w:val="22"/>
              </w:rPr>
              <w:t>中每列向量的模：</w:t>
            </w:r>
            <m:oMath>
              <m:sSub>
                <m:sSubPr>
                  <m:ctrlPr>
                    <w:rPr>
                      <w:rFonts w:ascii="Cambria Math" w:hAnsi="Cambria Math" w:cs="Cambria Math"/>
                      <w:szCs w:val="22"/>
                    </w:rPr>
                  </m:ctrlPr>
                </m:sSubPr>
                <m:e>
                  <m:r>
                    <w:rPr>
                      <w:rFonts w:ascii="Cambria Math" w:hAnsi="Cambria Math" w:cs="Cambria Math"/>
                      <w:szCs w:val="22"/>
                    </w:rPr>
                    <m:t>σ</m:t>
                  </m:r>
                </m:e>
                <m:sub>
                  <m:r>
                    <w:rPr>
                      <w:rFonts w:ascii="Cambria Math" w:hAnsi="Cambria Math" w:cs="Cambria Math"/>
                      <w:szCs w:val="22"/>
                    </w:rPr>
                    <m:t>i</m:t>
                  </m:r>
                </m:sub>
              </m:sSub>
              <m:r>
                <m:rPr>
                  <m:sty m:val="p"/>
                </m:rPr>
                <w:rPr>
                  <w:rFonts w:ascii="Cambria Math" w:hAnsi="Cambria Math" w:cs="Cambria Math"/>
                  <w:szCs w:val="22"/>
                </w:rPr>
                <m:t>=</m:t>
              </m:r>
              <m:d>
                <m:dPr>
                  <m:begChr m:val="|"/>
                  <m:endChr m:val="|"/>
                  <m:ctrlPr>
                    <w:rPr>
                      <w:rFonts w:ascii="Cambria Math" w:hAnsi="Cambria Math" w:cs="Cambria Math"/>
                      <w:szCs w:val="22"/>
                    </w:rPr>
                  </m:ctrlPr>
                </m:dPr>
                <m:e>
                  <m:r>
                    <w:rPr>
                      <w:rFonts w:ascii="Cambria Math" w:hAnsi="Cambria Math" w:cs="Cambria Math"/>
                      <w:szCs w:val="22"/>
                    </w:rPr>
                    <m:t>B</m:t>
                  </m:r>
                  <m:r>
                    <m:rPr>
                      <m:sty m:val="p"/>
                    </m:rPr>
                    <w:rPr>
                      <w:rFonts w:ascii="Cambria Math" w:hAnsi="Cambria Math" w:cs="Cambria Math"/>
                      <w:szCs w:val="22"/>
                    </w:rPr>
                    <m:t>(:,</m:t>
                  </m:r>
                  <m:r>
                    <w:rPr>
                      <w:rFonts w:ascii="Cambria Math" w:hAnsi="Cambria Math" w:cs="Cambria Math"/>
                      <w:szCs w:val="22"/>
                    </w:rPr>
                    <m:t>i</m:t>
                  </m:r>
                  <m:r>
                    <m:rPr>
                      <m:sty m:val="p"/>
                    </m:rPr>
                    <w:rPr>
                      <w:rFonts w:ascii="Cambria Math" w:hAnsi="Cambria Math" w:cs="Cambria Math"/>
                      <w:szCs w:val="22"/>
                    </w:rPr>
                    <m:t>)</m:t>
                  </m:r>
                </m:e>
              </m:d>
            </m:oMath>
            <w:r w:rsidRPr="007F038F">
              <w:rPr>
                <w:rFonts w:hint="eastAsia"/>
                <w:szCs w:val="22"/>
              </w:rPr>
              <w:t>，并构成对角阵为奇异值矩阵：</w:t>
            </w:r>
            <m:oMath>
              <m:r>
                <w:rPr>
                  <w:rFonts w:ascii="Cambria Math" w:hAnsi="Cambria Math" w:cs="Cambria Math"/>
                  <w:szCs w:val="22"/>
                </w:rPr>
                <m:t>Σ</m:t>
              </m:r>
              <m:r>
                <m:rPr>
                  <m:sty m:val="p"/>
                </m:rPr>
                <w:rPr>
                  <w:rFonts w:ascii="Cambria Math" w:hAnsi="Cambria Math" w:cs="Cambria Math"/>
                  <w:szCs w:val="22"/>
                </w:rPr>
                <m:t>=</m:t>
              </m:r>
              <m:r>
                <w:rPr>
                  <w:rFonts w:ascii="Cambria Math" w:hAnsi="Cambria Math" w:cs="Cambria Math"/>
                  <w:szCs w:val="22"/>
                </w:rPr>
                <m:t>diag</m:t>
              </m:r>
              <m:r>
                <m:rPr>
                  <m:sty m:val="p"/>
                </m:rPr>
                <w:rPr>
                  <w:rFonts w:ascii="Cambria Math" w:hAnsi="Cambria Math" w:cs="Cambria Math"/>
                  <w:szCs w:val="22"/>
                </w:rPr>
                <m:t>(</m:t>
              </m:r>
              <m:sSub>
                <m:sSubPr>
                  <m:ctrlPr>
                    <w:rPr>
                      <w:rFonts w:ascii="Cambria Math" w:hAnsi="Cambria Math" w:cs="Cambria Math"/>
                      <w:szCs w:val="22"/>
                    </w:rPr>
                  </m:ctrlPr>
                </m:sSubPr>
                <m:e>
                  <m:r>
                    <w:rPr>
                      <w:rFonts w:ascii="Cambria Math" w:hAnsi="Cambria Math" w:cs="Cambria Math"/>
                      <w:szCs w:val="22"/>
                    </w:rPr>
                    <m:t>σ</m:t>
                  </m:r>
                </m:e>
                <m:sub>
                  <m:r>
                    <m:rPr>
                      <m:sty m:val="p"/>
                    </m:rPr>
                    <w:rPr>
                      <w:rFonts w:ascii="Cambria Math" w:hAnsi="Cambria Math" w:cs="Cambria Math"/>
                      <w:szCs w:val="22"/>
                    </w:rPr>
                    <m:t>1</m:t>
                  </m:r>
                </m:sub>
              </m:sSub>
              <m:r>
                <m:rPr>
                  <m:sty m:val="p"/>
                </m:rPr>
                <w:rPr>
                  <w:rFonts w:ascii="Cambria Math" w:hAnsi="Cambria Math" w:cs="Cambria Math"/>
                  <w:szCs w:val="22"/>
                </w:rPr>
                <m:t>,</m:t>
              </m:r>
              <m:sSub>
                <m:sSubPr>
                  <m:ctrlPr>
                    <w:rPr>
                      <w:rFonts w:ascii="Cambria Math" w:hAnsi="Cambria Math" w:cs="Cambria Math"/>
                      <w:szCs w:val="22"/>
                    </w:rPr>
                  </m:ctrlPr>
                </m:sSubPr>
                <m:e>
                  <m:r>
                    <w:rPr>
                      <w:rFonts w:ascii="Cambria Math" w:hAnsi="Cambria Math" w:cs="Cambria Math"/>
                      <w:szCs w:val="22"/>
                    </w:rPr>
                    <m:t>σ</m:t>
                  </m:r>
                </m:e>
                <m:sub>
                  <m:r>
                    <m:rPr>
                      <m:sty m:val="p"/>
                    </m:rPr>
                    <w:rPr>
                      <w:rFonts w:ascii="Cambria Math" w:hAnsi="Cambria Math" w:cs="Cambria Math"/>
                      <w:szCs w:val="22"/>
                    </w:rPr>
                    <m:t>2</m:t>
                  </m:r>
                </m:sub>
              </m:sSub>
              <m:r>
                <m:rPr>
                  <m:sty m:val="p"/>
                </m:rPr>
                <w:rPr>
                  <w:rFonts w:ascii="Cambria Math" w:hAnsi="Cambria Math" w:cs="Cambria Math"/>
                  <w:szCs w:val="22"/>
                </w:rPr>
                <m:t>,...,</m:t>
              </m:r>
              <m:sSub>
                <m:sSubPr>
                  <m:ctrlPr>
                    <w:rPr>
                      <w:rFonts w:ascii="Cambria Math" w:hAnsi="Cambria Math" w:cs="Cambria Math"/>
                      <w:szCs w:val="22"/>
                    </w:rPr>
                  </m:ctrlPr>
                </m:sSubPr>
                <m:e>
                  <m:r>
                    <w:rPr>
                      <w:rFonts w:ascii="Cambria Math" w:hAnsi="Cambria Math" w:cs="Cambria Math"/>
                      <w:szCs w:val="22"/>
                    </w:rPr>
                    <m:t>σ</m:t>
                  </m:r>
                </m:e>
                <m:sub>
                  <m:r>
                    <w:rPr>
                      <w:rFonts w:ascii="Cambria Math" w:hAnsi="Cambria Math" w:cs="Cambria Math"/>
                      <w:szCs w:val="22"/>
                    </w:rPr>
                    <m:t>r</m:t>
                  </m:r>
                </m:sub>
              </m:sSub>
              <m:r>
                <m:rPr>
                  <m:sty m:val="p"/>
                </m:rPr>
                <w:rPr>
                  <w:rFonts w:ascii="Cambria Math" w:hAnsi="Cambria Math" w:cs="Cambria Math"/>
                  <w:szCs w:val="22"/>
                </w:rPr>
                <m:t>)</m:t>
              </m:r>
            </m:oMath>
          </w:p>
          <w:p w14:paraId="1978966D" w14:textId="77777777" w:rsidR="007F038F" w:rsidRPr="007F038F" w:rsidRDefault="007F038F" w:rsidP="00CC2B8B">
            <w:pPr>
              <w:numPr>
                <w:ilvl w:val="0"/>
                <w:numId w:val="9"/>
              </w:numPr>
              <w:snapToGrid w:val="0"/>
              <w:rPr>
                <w:szCs w:val="22"/>
              </w:rPr>
            </w:pPr>
            <w:r w:rsidRPr="007F038F">
              <w:rPr>
                <w:rFonts w:hint="eastAsia"/>
                <w:szCs w:val="22"/>
              </w:rPr>
              <w:t>计算左奇异向量矩阵</w:t>
            </w:r>
            <m:oMath>
              <m:r>
                <w:rPr>
                  <w:rFonts w:ascii="Cambria Math" w:hAnsi="Cambria Math" w:cs="Cambria Math"/>
                  <w:szCs w:val="22"/>
                </w:rPr>
                <m:t>U</m:t>
              </m:r>
              <m:r>
                <m:rPr>
                  <m:sty m:val="p"/>
                </m:rPr>
                <w:rPr>
                  <w:rFonts w:ascii="Cambria Math" w:hAnsi="Cambria Math" w:cs="Cambria Math"/>
                  <w:szCs w:val="22"/>
                </w:rPr>
                <m:t>=</m:t>
              </m:r>
              <m:r>
                <w:rPr>
                  <w:rFonts w:ascii="Cambria Math" w:hAnsi="Cambria Math" w:cs="Cambria Math"/>
                  <w:szCs w:val="22"/>
                </w:rPr>
                <m:t>AV</m:t>
              </m:r>
              <m:sSup>
                <m:sSupPr>
                  <m:ctrlPr>
                    <w:rPr>
                      <w:rFonts w:ascii="Cambria Math" w:hAnsi="Cambria Math" w:cs="Cambria Math"/>
                      <w:szCs w:val="22"/>
                    </w:rPr>
                  </m:ctrlPr>
                </m:sSupPr>
                <m:e>
                  <m:r>
                    <w:rPr>
                      <w:rFonts w:ascii="Cambria Math" w:hAnsi="Cambria Math" w:cs="Cambria Math"/>
                      <w:szCs w:val="22"/>
                    </w:rPr>
                    <m:t>Σ</m:t>
                  </m:r>
                </m:e>
                <m:sup>
                  <m:r>
                    <m:rPr>
                      <m:sty m:val="p"/>
                    </m:rPr>
                    <w:rPr>
                      <w:rFonts w:ascii="Cambria Math" w:hAnsi="Cambria Math" w:cs="Cambria Math"/>
                      <w:szCs w:val="22"/>
                    </w:rPr>
                    <m:t>-1</m:t>
                  </m:r>
                </m:sup>
              </m:sSup>
            </m:oMath>
          </w:p>
          <w:p w14:paraId="422F8294" w14:textId="77777777" w:rsidR="007F038F" w:rsidRPr="007F038F" w:rsidRDefault="007F038F" w:rsidP="00422E3E">
            <w:pPr>
              <w:snapToGrid w:val="0"/>
              <w:rPr>
                <w:szCs w:val="22"/>
              </w:rPr>
            </w:pPr>
            <w:r w:rsidRPr="007F038F">
              <w:rPr>
                <w:rFonts w:hint="eastAsia"/>
                <w:szCs w:val="22"/>
              </w:rPr>
              <w:t>输出：</w:t>
            </w:r>
            <m:oMath>
              <m:r>
                <m:rPr>
                  <m:sty m:val="p"/>
                </m:rPr>
                <w:rPr>
                  <w:rFonts w:ascii="Cambria Math" w:hAnsi="Cambria Math" w:cs="Cambria Math"/>
                  <w:szCs w:val="22"/>
                </w:rPr>
                <m:t>A=</m:t>
              </m:r>
              <m:r>
                <w:rPr>
                  <w:rFonts w:ascii="Cambria Math" w:hAnsi="Cambria Math" w:cs="Cambria Math"/>
                  <w:szCs w:val="22"/>
                </w:rPr>
                <m:t>UΣ</m:t>
              </m:r>
              <m:sSup>
                <m:sSupPr>
                  <m:ctrlPr>
                    <w:rPr>
                      <w:rFonts w:ascii="Cambria Math" w:hAnsi="Cambria Math" w:cs="Cambria Math"/>
                      <w:szCs w:val="22"/>
                    </w:rPr>
                  </m:ctrlPr>
                </m:sSupPr>
                <m:e>
                  <m:r>
                    <w:rPr>
                      <w:rFonts w:ascii="Cambria Math" w:hAnsi="Cambria Math" w:cs="Cambria Math"/>
                      <w:szCs w:val="22"/>
                    </w:rPr>
                    <m:t>V</m:t>
                  </m:r>
                </m:e>
                <m:sup>
                  <m:r>
                    <w:rPr>
                      <w:rFonts w:ascii="Cambria Math" w:hAnsi="Cambria Math" w:cs="Cambria Math"/>
                      <w:szCs w:val="22"/>
                    </w:rPr>
                    <m:t>H</m:t>
                  </m:r>
                </m:sup>
              </m:sSup>
            </m:oMath>
          </w:p>
        </w:tc>
      </w:tr>
    </w:tbl>
    <w:p w14:paraId="1D043983" w14:textId="77777777" w:rsidR="00B06266" w:rsidRDefault="004E003C" w:rsidP="00276F9B">
      <w:pPr>
        <w:pStyle w:val="3"/>
        <w:spacing w:after="163"/>
      </w:pPr>
      <w:bookmarkStart w:id="54" w:name="_Toc179453536"/>
      <w:r>
        <w:rPr>
          <w:rFonts w:hint="eastAsia"/>
        </w:rPr>
        <w:lastRenderedPageBreak/>
        <w:t>SVD</w:t>
      </w:r>
      <w:r>
        <w:rPr>
          <w:rFonts w:hint="eastAsia"/>
        </w:rPr>
        <w:t>算法的低位</w:t>
      </w:r>
      <w:proofErr w:type="gramStart"/>
      <w:r>
        <w:rPr>
          <w:rFonts w:hint="eastAsia"/>
        </w:rPr>
        <w:t>宽实现</w:t>
      </w:r>
      <w:proofErr w:type="gramEnd"/>
      <w:r>
        <w:rPr>
          <w:rFonts w:hint="eastAsia"/>
        </w:rPr>
        <w:t>与改进</w:t>
      </w:r>
      <w:bookmarkEnd w:id="54"/>
    </w:p>
    <w:p w14:paraId="461F0B44" w14:textId="77777777" w:rsidR="00B06266" w:rsidRDefault="004E003C">
      <w:pPr>
        <w:snapToGrid w:val="0"/>
        <w:ind w:firstLine="420"/>
        <w:textAlignment w:val="center"/>
        <w:rPr>
          <w:position w:val="-30"/>
          <w:szCs w:val="24"/>
        </w:rPr>
      </w:pPr>
      <w:r>
        <w:rPr>
          <w:position w:val="-30"/>
          <w:szCs w:val="24"/>
        </w:rPr>
        <w:t>通过上述带位移的</w:t>
      </w:r>
      <w:r>
        <w:rPr>
          <w:position w:val="-30"/>
          <w:szCs w:val="24"/>
        </w:rPr>
        <w:t>QR</w:t>
      </w:r>
      <w:r>
        <w:rPr>
          <w:position w:val="-30"/>
          <w:szCs w:val="24"/>
        </w:rPr>
        <w:t>迭代</w:t>
      </w:r>
      <w:r>
        <w:rPr>
          <w:position w:val="-30"/>
          <w:szCs w:val="24"/>
        </w:rPr>
        <w:t>SVD</w:t>
      </w:r>
      <w:r>
        <w:rPr>
          <w:position w:val="-30"/>
          <w:szCs w:val="24"/>
        </w:rPr>
        <w:t>算法可以实现对任意维度复数矩阵的</w:t>
      </w:r>
      <w:r>
        <w:rPr>
          <w:position w:val="-30"/>
          <w:szCs w:val="24"/>
        </w:rPr>
        <w:t>SVD</w:t>
      </w:r>
      <w:r>
        <w:rPr>
          <w:position w:val="-30"/>
          <w:szCs w:val="24"/>
        </w:rPr>
        <w:t>分解，通过将过程的各个计算算子使用本项目的低位宽算子替代，即可在低位宽（</w:t>
      </w:r>
      <w:r>
        <w:rPr>
          <w:position w:val="-30"/>
          <w:szCs w:val="24"/>
        </w:rPr>
        <w:t>16bit</w:t>
      </w:r>
      <w:r>
        <w:rPr>
          <w:position w:val="-30"/>
          <w:szCs w:val="24"/>
        </w:rPr>
        <w:t>）完成复数矩阵的</w:t>
      </w:r>
      <w:r>
        <w:rPr>
          <w:position w:val="-30"/>
          <w:szCs w:val="24"/>
        </w:rPr>
        <w:t>SVD</w:t>
      </w:r>
      <w:r>
        <w:rPr>
          <w:position w:val="-30"/>
          <w:szCs w:val="24"/>
        </w:rPr>
        <w:t>分解。</w:t>
      </w:r>
    </w:p>
    <w:p w14:paraId="2FFFFDC8" w14:textId="77777777" w:rsidR="00B06266" w:rsidRDefault="004E003C">
      <w:pPr>
        <w:snapToGrid w:val="0"/>
        <w:ind w:firstLine="420"/>
        <w:textAlignment w:val="center"/>
        <w:rPr>
          <w:position w:val="-30"/>
          <w:szCs w:val="24"/>
        </w:rPr>
      </w:pPr>
      <w:r>
        <w:rPr>
          <w:position w:val="-30"/>
          <w:szCs w:val="24"/>
        </w:rPr>
        <w:t>但是由于</w:t>
      </w:r>
      <w:r>
        <w:rPr>
          <w:position w:val="-30"/>
          <w:szCs w:val="24"/>
        </w:rPr>
        <w:t>16bit</w:t>
      </w:r>
      <w:proofErr w:type="gramStart"/>
      <w:r>
        <w:rPr>
          <w:position w:val="-30"/>
          <w:szCs w:val="24"/>
        </w:rPr>
        <w:t>位宽的</w:t>
      </w:r>
      <w:proofErr w:type="gramEnd"/>
      <w:r>
        <w:rPr>
          <w:position w:val="-30"/>
          <w:szCs w:val="24"/>
        </w:rPr>
        <w:t>限制，运算过程最值表示无法超出最大整数表示范围。在</w:t>
      </w:r>
      <w:r>
        <w:rPr>
          <w:position w:val="-30"/>
          <w:szCs w:val="24"/>
        </w:rPr>
        <w:t>SVD</w:t>
      </w:r>
      <w:r>
        <w:rPr>
          <w:position w:val="-30"/>
          <w:szCs w:val="24"/>
        </w:rPr>
        <w:t>计算过程中，平方、除法都极易面临着溢出的情况，并且在</w:t>
      </w:r>
      <w:r>
        <w:rPr>
          <w:position w:val="-30"/>
          <w:szCs w:val="24"/>
        </w:rPr>
        <w:t>Givens</w:t>
      </w:r>
      <w:r>
        <w:rPr>
          <w:position w:val="-30"/>
          <w:szCs w:val="24"/>
        </w:rPr>
        <w:t>变换中，</w:t>
      </w:r>
      <w:proofErr w:type="gramStart"/>
      <w:r>
        <w:rPr>
          <w:position w:val="-30"/>
          <w:szCs w:val="24"/>
        </w:rPr>
        <w:t>若副对角</w:t>
      </w:r>
      <w:proofErr w:type="gramEnd"/>
      <w:r>
        <w:rPr>
          <w:position w:val="-30"/>
          <w:szCs w:val="24"/>
        </w:rPr>
        <w:t>元素接近</w:t>
      </w:r>
      <w:r>
        <w:rPr>
          <w:position w:val="-30"/>
          <w:szCs w:val="24"/>
        </w:rPr>
        <w:t>0</w:t>
      </w:r>
      <w:r>
        <w:rPr>
          <w:position w:val="-30"/>
          <w:szCs w:val="24"/>
        </w:rPr>
        <w:t>，旋转因子就会出现大数除以接近</w:t>
      </w:r>
      <w:r>
        <w:rPr>
          <w:position w:val="-30"/>
          <w:szCs w:val="24"/>
        </w:rPr>
        <w:t>0</w:t>
      </w:r>
      <w:r>
        <w:rPr>
          <w:position w:val="-30"/>
          <w:szCs w:val="24"/>
        </w:rPr>
        <w:t>的小数的情况，从而产生溢出，故在本次项目低位宽</w:t>
      </w:r>
      <w:r>
        <w:rPr>
          <w:position w:val="-30"/>
          <w:szCs w:val="24"/>
        </w:rPr>
        <w:t>SVD</w:t>
      </w:r>
      <w:r>
        <w:rPr>
          <w:position w:val="-30"/>
          <w:szCs w:val="24"/>
        </w:rPr>
        <w:t>的设计中采用局部放缩的方式，用于避免溢出的情况，具体实现如下例子所示：</w:t>
      </w:r>
    </w:p>
    <w:p w14:paraId="0AB79F7A" w14:textId="77777777" w:rsidR="00B06266" w:rsidRDefault="004E003C">
      <w:pPr>
        <w:snapToGrid w:val="0"/>
        <w:ind w:firstLine="420"/>
        <w:textAlignment w:val="center"/>
        <w:rPr>
          <w:position w:val="-30"/>
          <w:szCs w:val="24"/>
        </w:rPr>
      </w:pPr>
      <w:r>
        <w:rPr>
          <w:position w:val="-30"/>
          <w:szCs w:val="24"/>
        </w:rPr>
        <w:t>当迭代至最后左上</w:t>
      </w:r>
      <w:r>
        <w:rPr>
          <w:position w:val="-30"/>
          <w:szCs w:val="24"/>
        </w:rPr>
        <w:t>2×2</w:t>
      </w:r>
      <w:r>
        <w:rPr>
          <w:position w:val="-30"/>
          <w:szCs w:val="24"/>
        </w:rPr>
        <w:t>子矩阵时，子矩阵已收敛为</w:t>
      </w:r>
    </w:p>
    <w:p w14:paraId="416DB92D" w14:textId="4E1D29A3" w:rsidR="00B06266" w:rsidRDefault="004E003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6400AEBF" wp14:editId="093CD225">
            <wp:extent cx="1508125" cy="360045"/>
            <wp:effectExtent l="0" t="0" r="3175" b="8255"/>
            <wp:docPr id="26" name="图片 26" descr="QianJianTec171142281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QianJianTec1711422812936"/>
                    <pic:cNvPicPr>
                      <a:picLocks noChangeAspect="1"/>
                    </pic:cNvPicPr>
                  </pic:nvPicPr>
                  <pic:blipFill>
                    <a:blip r:embed="rId235"/>
                    <a:stretch>
                      <a:fillRect/>
                    </a:stretch>
                  </pic:blipFill>
                  <pic:spPr>
                    <a:xfrm>
                      <a:off x="0" y="0"/>
                      <a:ext cx="1508125" cy="360045"/>
                    </a:xfrm>
                    <a:prstGeom prst="rect">
                      <a:avLst/>
                    </a:prstGeom>
                  </pic:spPr>
                </pic:pic>
              </a:graphicData>
            </a:graphic>
          </wp:inline>
        </w:drawing>
      </w:r>
      <w:r>
        <w:rPr>
          <w:position w:val="-30"/>
          <w:szCs w:val="24"/>
        </w:rPr>
        <w:tab/>
      </w:r>
      <w:r>
        <w:rPr>
          <w:position w:val="-14"/>
          <w:szCs w:val="24"/>
        </w:rPr>
        <w:t>(</w:t>
      </w:r>
      <w:r w:rsidR="00052E61">
        <w:rPr>
          <w:position w:val="-14"/>
          <w:szCs w:val="24"/>
        </w:rPr>
        <w:t>3</w:t>
      </w:r>
      <w:r>
        <w:rPr>
          <w:position w:val="-14"/>
          <w:szCs w:val="24"/>
        </w:rPr>
        <w:t>.</w:t>
      </w:r>
      <w:r>
        <w:rPr>
          <w:rFonts w:hint="eastAsia"/>
          <w:position w:val="-14"/>
          <w:szCs w:val="24"/>
        </w:rPr>
        <w:t>66</w:t>
      </w:r>
      <w:r>
        <w:rPr>
          <w:position w:val="-14"/>
          <w:szCs w:val="24"/>
        </w:rPr>
        <w:t>)</w:t>
      </w:r>
    </w:p>
    <w:p w14:paraId="2965D37B" w14:textId="77777777" w:rsidR="00B06266" w:rsidRDefault="004E003C" w:rsidP="00052E61">
      <w:pPr>
        <w:snapToGrid w:val="0"/>
        <w:jc w:val="left"/>
        <w:textAlignment w:val="center"/>
        <w:rPr>
          <w:position w:val="-30"/>
          <w:szCs w:val="24"/>
        </w:rPr>
      </w:pPr>
      <w:r>
        <w:rPr>
          <w:position w:val="-30"/>
          <w:szCs w:val="24"/>
        </w:rPr>
        <w:t>其中假定</w:t>
      </w:r>
      <w:r>
        <w:rPr>
          <w:noProof/>
          <w:position w:val="-30"/>
          <w:szCs w:val="24"/>
        </w:rPr>
        <w:drawing>
          <wp:inline distT="0" distB="0" distL="114300" distR="114300" wp14:anchorId="7D569979" wp14:editId="7E4AB475">
            <wp:extent cx="912495" cy="360045"/>
            <wp:effectExtent l="0" t="0" r="1905" b="8255"/>
            <wp:docPr id="27" name="图片 27" descr="QianJianTec171143393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QianJianTec1711433933856"/>
                    <pic:cNvPicPr>
                      <a:picLocks noChangeAspect="1"/>
                    </pic:cNvPicPr>
                  </pic:nvPicPr>
                  <pic:blipFill>
                    <a:blip r:embed="rId236"/>
                    <a:stretch>
                      <a:fillRect/>
                    </a:stretch>
                  </pic:blipFill>
                  <pic:spPr>
                    <a:xfrm>
                      <a:off x="0" y="0"/>
                      <a:ext cx="912495" cy="360045"/>
                    </a:xfrm>
                    <a:prstGeom prst="rect">
                      <a:avLst/>
                    </a:prstGeom>
                  </pic:spPr>
                </pic:pic>
              </a:graphicData>
            </a:graphic>
          </wp:inline>
        </w:drawing>
      </w:r>
      <w:r>
        <w:rPr>
          <w:position w:val="-30"/>
          <w:szCs w:val="24"/>
        </w:rPr>
        <w:t>（在高精度下左下角元素在</w:t>
      </w:r>
      <w:r>
        <w:rPr>
          <w:position w:val="-30"/>
          <w:szCs w:val="24"/>
        </w:rPr>
        <w:t>Householder</w:t>
      </w:r>
      <w:r>
        <w:rPr>
          <w:position w:val="-30"/>
          <w:szCs w:val="24"/>
        </w:rPr>
        <w:t>变换时逼近于</w:t>
      </w:r>
      <w:r>
        <w:rPr>
          <w:position w:val="-30"/>
          <w:szCs w:val="24"/>
        </w:rPr>
        <w:t>0</w:t>
      </w:r>
      <w:r>
        <w:rPr>
          <w:position w:val="-30"/>
          <w:szCs w:val="24"/>
        </w:rPr>
        <w:t>，在</w:t>
      </w:r>
      <w:r>
        <w:rPr>
          <w:position w:val="-30"/>
          <w:szCs w:val="24"/>
        </w:rPr>
        <w:t>16bit</w:t>
      </w:r>
      <w:proofErr w:type="gramStart"/>
      <w:r>
        <w:rPr>
          <w:position w:val="-30"/>
          <w:szCs w:val="24"/>
        </w:rPr>
        <w:t>位宽下</w:t>
      </w:r>
      <w:proofErr w:type="gramEnd"/>
      <w:r>
        <w:rPr>
          <w:position w:val="-30"/>
          <w:szCs w:val="24"/>
        </w:rPr>
        <w:t>会可见地接近</w:t>
      </w:r>
      <w:r>
        <w:rPr>
          <w:position w:val="-30"/>
          <w:szCs w:val="24"/>
        </w:rPr>
        <w:t>0</w:t>
      </w:r>
      <w:r>
        <w:rPr>
          <w:position w:val="-30"/>
          <w:szCs w:val="24"/>
        </w:rPr>
        <w:t>而不为</w:t>
      </w:r>
      <w:r>
        <w:rPr>
          <w:position w:val="-30"/>
          <w:szCs w:val="24"/>
        </w:rPr>
        <w:t>0</w:t>
      </w:r>
      <w:r>
        <w:rPr>
          <w:position w:val="-30"/>
          <w:szCs w:val="24"/>
        </w:rPr>
        <w:t>），接下来计算</w:t>
      </w:r>
      <w:r>
        <w:rPr>
          <w:noProof/>
          <w:position w:val="-30"/>
          <w:szCs w:val="24"/>
        </w:rPr>
        <w:drawing>
          <wp:inline distT="0" distB="0" distL="114300" distR="114300" wp14:anchorId="12F9F64D" wp14:editId="1A6A9CF3">
            <wp:extent cx="893445" cy="360045"/>
            <wp:effectExtent l="0" t="0" r="8255" b="8255"/>
            <wp:docPr id="28" name="图片 28" descr="QianJianTec171143433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QianJianTec1711434330185"/>
                    <pic:cNvPicPr>
                      <a:picLocks noChangeAspect="1"/>
                    </pic:cNvPicPr>
                  </pic:nvPicPr>
                  <pic:blipFill>
                    <a:blip r:embed="rId237"/>
                    <a:stretch>
                      <a:fillRect/>
                    </a:stretch>
                  </pic:blipFill>
                  <pic:spPr>
                    <a:xfrm>
                      <a:off x="0" y="0"/>
                      <a:ext cx="893445" cy="360045"/>
                    </a:xfrm>
                    <a:prstGeom prst="rect">
                      <a:avLst/>
                    </a:prstGeom>
                  </pic:spPr>
                </pic:pic>
              </a:graphicData>
            </a:graphic>
          </wp:inline>
        </w:drawing>
      </w:r>
      <w:r>
        <w:rPr>
          <w:position w:val="-30"/>
          <w:szCs w:val="24"/>
        </w:rPr>
        <w:t>，有</w:t>
      </w:r>
    </w:p>
    <w:p w14:paraId="426EF13F" w14:textId="7231538F" w:rsidR="00B06266" w:rsidRDefault="004E003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0713D9DE" wp14:editId="1F99C6FB">
            <wp:extent cx="2873375" cy="215900"/>
            <wp:effectExtent l="0" t="0" r="9525" b="0"/>
            <wp:docPr id="32" name="图片 32" descr="QianJianTec1711434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QianJianTec1711434741883"/>
                    <pic:cNvPicPr>
                      <a:picLocks noChangeAspect="1"/>
                    </pic:cNvPicPr>
                  </pic:nvPicPr>
                  <pic:blipFill>
                    <a:blip r:embed="rId238"/>
                    <a:stretch>
                      <a:fillRect/>
                    </a:stretch>
                  </pic:blipFill>
                  <pic:spPr>
                    <a:xfrm>
                      <a:off x="0" y="0"/>
                      <a:ext cx="2873375" cy="215900"/>
                    </a:xfrm>
                    <a:prstGeom prst="rect">
                      <a:avLst/>
                    </a:prstGeom>
                  </pic:spPr>
                </pic:pic>
              </a:graphicData>
            </a:graphic>
          </wp:inline>
        </w:drawing>
      </w:r>
      <w:r>
        <w:rPr>
          <w:position w:val="-30"/>
          <w:szCs w:val="24"/>
        </w:rPr>
        <w:tab/>
      </w:r>
      <w:r>
        <w:rPr>
          <w:position w:val="-14"/>
          <w:szCs w:val="24"/>
        </w:rPr>
        <w:t>(</w:t>
      </w:r>
      <w:r w:rsidR="00052E61">
        <w:rPr>
          <w:position w:val="-14"/>
          <w:szCs w:val="24"/>
        </w:rPr>
        <w:t>3</w:t>
      </w:r>
      <w:r>
        <w:rPr>
          <w:position w:val="-14"/>
          <w:szCs w:val="24"/>
        </w:rPr>
        <w:t>.</w:t>
      </w:r>
      <w:r>
        <w:rPr>
          <w:rFonts w:hint="eastAsia"/>
          <w:position w:val="-14"/>
          <w:szCs w:val="24"/>
        </w:rPr>
        <w:t>67</w:t>
      </w:r>
      <w:r>
        <w:rPr>
          <w:position w:val="-14"/>
          <w:szCs w:val="24"/>
        </w:rPr>
        <w:t>)</w:t>
      </w:r>
    </w:p>
    <w:p w14:paraId="3529D661" w14:textId="77777777" w:rsidR="00B06266" w:rsidRDefault="004E003C">
      <w:pPr>
        <w:snapToGrid w:val="0"/>
        <w:jc w:val="left"/>
        <w:textAlignment w:val="center"/>
        <w:rPr>
          <w:position w:val="-30"/>
          <w:szCs w:val="24"/>
        </w:rPr>
      </w:pPr>
      <w:r>
        <w:rPr>
          <w:position w:val="-30"/>
          <w:szCs w:val="24"/>
        </w:rPr>
        <w:t>接下来计算雅各比旋转因子</w:t>
      </w:r>
    </w:p>
    <w:p w14:paraId="21120E92" w14:textId="10BF03F4" w:rsidR="00B06266" w:rsidRDefault="004E003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697360E6" wp14:editId="0A594FF8">
            <wp:extent cx="977265" cy="179705"/>
            <wp:effectExtent l="0" t="0" r="635" b="10795"/>
            <wp:docPr id="34" name="图片 34" descr="QianJianTec171143491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QianJianTec1711434914936"/>
                    <pic:cNvPicPr>
                      <a:picLocks noChangeAspect="1"/>
                    </pic:cNvPicPr>
                  </pic:nvPicPr>
                  <pic:blipFill>
                    <a:blip r:embed="rId239"/>
                    <a:stretch>
                      <a:fillRect/>
                    </a:stretch>
                  </pic:blipFill>
                  <pic:spPr>
                    <a:xfrm>
                      <a:off x="0" y="0"/>
                      <a:ext cx="977265" cy="179705"/>
                    </a:xfrm>
                    <a:prstGeom prst="rect">
                      <a:avLst/>
                    </a:prstGeom>
                  </pic:spPr>
                </pic:pic>
              </a:graphicData>
            </a:graphic>
          </wp:inline>
        </w:drawing>
      </w:r>
      <w:r>
        <w:rPr>
          <w:position w:val="-30"/>
          <w:szCs w:val="24"/>
        </w:rPr>
        <w:tab/>
        <w:t>(</w:t>
      </w:r>
      <w:r w:rsidR="00052E61">
        <w:rPr>
          <w:position w:val="-30"/>
          <w:szCs w:val="24"/>
        </w:rPr>
        <w:t>3</w:t>
      </w:r>
      <w:r>
        <w:rPr>
          <w:position w:val="-30"/>
          <w:szCs w:val="24"/>
        </w:rPr>
        <w:t>.</w:t>
      </w:r>
      <w:r>
        <w:rPr>
          <w:rFonts w:hint="eastAsia"/>
          <w:position w:val="-30"/>
          <w:szCs w:val="24"/>
        </w:rPr>
        <w:t>68</w:t>
      </w:r>
      <w:r>
        <w:rPr>
          <w:position w:val="-30"/>
          <w:szCs w:val="24"/>
        </w:rPr>
        <w:t>)</w:t>
      </w:r>
    </w:p>
    <w:p w14:paraId="4CC5CDE1" w14:textId="34BAFA03" w:rsidR="00B06266" w:rsidRDefault="004E003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1F5D8C9A" wp14:editId="62E7A990">
            <wp:extent cx="1698625" cy="215900"/>
            <wp:effectExtent l="0" t="0" r="3175" b="0"/>
            <wp:docPr id="35" name="图片 35" descr="QianJianTec171143512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QianJianTec1711435122002"/>
                    <pic:cNvPicPr>
                      <a:picLocks noChangeAspect="1"/>
                    </pic:cNvPicPr>
                  </pic:nvPicPr>
                  <pic:blipFill>
                    <a:blip r:embed="rId240"/>
                    <a:stretch>
                      <a:fillRect/>
                    </a:stretch>
                  </pic:blipFill>
                  <pic:spPr>
                    <a:xfrm>
                      <a:off x="0" y="0"/>
                      <a:ext cx="1698625" cy="215900"/>
                    </a:xfrm>
                    <a:prstGeom prst="rect">
                      <a:avLst/>
                    </a:prstGeom>
                  </pic:spPr>
                </pic:pic>
              </a:graphicData>
            </a:graphic>
          </wp:inline>
        </w:drawing>
      </w:r>
      <w:r>
        <w:rPr>
          <w:position w:val="-30"/>
          <w:szCs w:val="24"/>
        </w:rPr>
        <w:tab/>
        <w:t>(</w:t>
      </w:r>
      <w:r w:rsidR="00052E61">
        <w:rPr>
          <w:position w:val="-30"/>
          <w:szCs w:val="24"/>
        </w:rPr>
        <w:t>3</w:t>
      </w:r>
      <w:r>
        <w:rPr>
          <w:position w:val="-30"/>
          <w:szCs w:val="24"/>
        </w:rPr>
        <w:t>.</w:t>
      </w:r>
      <w:r>
        <w:rPr>
          <w:rFonts w:hint="eastAsia"/>
          <w:position w:val="-30"/>
          <w:szCs w:val="24"/>
        </w:rPr>
        <w:t>69</w:t>
      </w:r>
      <w:r>
        <w:rPr>
          <w:position w:val="-30"/>
          <w:szCs w:val="24"/>
        </w:rPr>
        <w:t>)</w:t>
      </w:r>
    </w:p>
    <w:p w14:paraId="5B781E95" w14:textId="5C0CEBE7" w:rsidR="00B06266" w:rsidRDefault="004E003C">
      <w:pPr>
        <w:tabs>
          <w:tab w:val="center" w:pos="4679"/>
          <w:tab w:val="left" w:pos="4800"/>
          <w:tab w:val="center" w:pos="9353"/>
        </w:tabs>
        <w:snapToGrid w:val="0"/>
        <w:textAlignment w:val="center"/>
        <w:rPr>
          <w:position w:val="-30"/>
          <w:szCs w:val="24"/>
        </w:rPr>
      </w:pPr>
      <w:r>
        <w:rPr>
          <w:position w:val="-30"/>
          <w:szCs w:val="24"/>
        </w:rPr>
        <w:lastRenderedPageBreak/>
        <w:tab/>
      </w:r>
      <w:r>
        <w:rPr>
          <w:noProof/>
          <w:position w:val="-30"/>
          <w:szCs w:val="24"/>
        </w:rPr>
        <w:drawing>
          <wp:inline distT="0" distB="0" distL="114300" distR="114300" wp14:anchorId="6C60ED4D" wp14:editId="5D7C83B4">
            <wp:extent cx="1004570" cy="215900"/>
            <wp:effectExtent l="0" t="0" r="11430" b="0"/>
            <wp:docPr id="36" name="图片 36" descr="QianJianTec171143518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QianJianTec1711435181263"/>
                    <pic:cNvPicPr>
                      <a:picLocks noChangeAspect="1"/>
                    </pic:cNvPicPr>
                  </pic:nvPicPr>
                  <pic:blipFill>
                    <a:blip r:embed="rId241"/>
                    <a:stretch>
                      <a:fillRect/>
                    </a:stretch>
                  </pic:blipFill>
                  <pic:spPr>
                    <a:xfrm>
                      <a:off x="0" y="0"/>
                      <a:ext cx="1004570" cy="215900"/>
                    </a:xfrm>
                    <a:prstGeom prst="rect">
                      <a:avLst/>
                    </a:prstGeom>
                  </pic:spPr>
                </pic:pic>
              </a:graphicData>
            </a:graphic>
          </wp:inline>
        </w:drawing>
      </w:r>
      <w:r>
        <w:rPr>
          <w:position w:val="-30"/>
          <w:szCs w:val="24"/>
        </w:rPr>
        <w:tab/>
        <w:t>(</w:t>
      </w:r>
      <w:r w:rsidR="00052E61">
        <w:rPr>
          <w:position w:val="-30"/>
          <w:szCs w:val="24"/>
        </w:rPr>
        <w:t>3</w:t>
      </w:r>
      <w:r>
        <w:rPr>
          <w:position w:val="-30"/>
          <w:szCs w:val="24"/>
        </w:rPr>
        <w:t>.</w:t>
      </w:r>
      <w:r>
        <w:rPr>
          <w:rFonts w:hint="eastAsia"/>
          <w:position w:val="-30"/>
          <w:szCs w:val="24"/>
        </w:rPr>
        <w:t>70</w:t>
      </w:r>
      <w:r>
        <w:rPr>
          <w:position w:val="-30"/>
          <w:szCs w:val="24"/>
        </w:rPr>
        <w:t>)</w:t>
      </w:r>
    </w:p>
    <w:p w14:paraId="2A3A1EE9" w14:textId="2FA694C2" w:rsidR="00B06266" w:rsidRDefault="004E003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0CD57D6A" wp14:editId="753909FF">
            <wp:extent cx="706755" cy="114935"/>
            <wp:effectExtent l="0" t="0" r="4445" b="12065"/>
            <wp:docPr id="37" name="图片 37" descr="QianJianTec171143519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QianJianTec1711435190442"/>
                    <pic:cNvPicPr>
                      <a:picLocks noChangeAspect="1"/>
                    </pic:cNvPicPr>
                  </pic:nvPicPr>
                  <pic:blipFill>
                    <a:blip r:embed="rId242"/>
                    <a:stretch>
                      <a:fillRect/>
                    </a:stretch>
                  </pic:blipFill>
                  <pic:spPr>
                    <a:xfrm>
                      <a:off x="0" y="0"/>
                      <a:ext cx="706755" cy="114935"/>
                    </a:xfrm>
                    <a:prstGeom prst="rect">
                      <a:avLst/>
                    </a:prstGeom>
                  </pic:spPr>
                </pic:pic>
              </a:graphicData>
            </a:graphic>
          </wp:inline>
        </w:drawing>
      </w:r>
      <w:r>
        <w:rPr>
          <w:position w:val="-30"/>
          <w:szCs w:val="24"/>
        </w:rPr>
        <w:tab/>
        <w:t>(</w:t>
      </w:r>
      <w:r w:rsidR="00052E61">
        <w:rPr>
          <w:position w:val="-30"/>
          <w:szCs w:val="24"/>
        </w:rPr>
        <w:t>3</w:t>
      </w:r>
      <w:r>
        <w:rPr>
          <w:position w:val="-30"/>
          <w:szCs w:val="24"/>
        </w:rPr>
        <w:t>.</w:t>
      </w:r>
      <w:r>
        <w:rPr>
          <w:rFonts w:hint="eastAsia"/>
          <w:position w:val="-30"/>
          <w:szCs w:val="24"/>
        </w:rPr>
        <w:t>71</w:t>
      </w:r>
      <w:r>
        <w:rPr>
          <w:position w:val="-30"/>
          <w:szCs w:val="24"/>
        </w:rPr>
        <w:t>)</w:t>
      </w:r>
    </w:p>
    <w:p w14:paraId="12C08FE3" w14:textId="77777777" w:rsidR="00B06266" w:rsidRDefault="004E003C">
      <w:pPr>
        <w:snapToGrid w:val="0"/>
        <w:ind w:firstLine="420"/>
        <w:textAlignment w:val="center"/>
        <w:rPr>
          <w:position w:val="-30"/>
          <w:szCs w:val="24"/>
        </w:rPr>
      </w:pPr>
      <w:r>
        <w:rPr>
          <w:position w:val="-30"/>
          <w:szCs w:val="24"/>
        </w:rPr>
        <w:t>根据已有结果，则</w:t>
      </w:r>
      <w:r>
        <w:rPr>
          <w:noProof/>
          <w:position w:val="-30"/>
          <w:szCs w:val="24"/>
        </w:rPr>
        <w:drawing>
          <wp:inline distT="0" distB="0" distL="114300" distR="114300" wp14:anchorId="28416836" wp14:editId="70479ABC">
            <wp:extent cx="547370" cy="144145"/>
            <wp:effectExtent l="0" t="0" r="11430" b="8255"/>
            <wp:docPr id="38" name="图片 38" descr="QianJianTec171143536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QianJianTec1711435361422"/>
                    <pic:cNvPicPr>
                      <a:picLocks noChangeAspect="1"/>
                    </pic:cNvPicPr>
                  </pic:nvPicPr>
                  <pic:blipFill>
                    <a:blip r:embed="rId243"/>
                    <a:stretch>
                      <a:fillRect/>
                    </a:stretch>
                  </pic:blipFill>
                  <pic:spPr>
                    <a:xfrm>
                      <a:off x="0" y="0"/>
                      <a:ext cx="547370" cy="144145"/>
                    </a:xfrm>
                    <a:prstGeom prst="rect">
                      <a:avLst/>
                    </a:prstGeom>
                  </pic:spPr>
                </pic:pic>
              </a:graphicData>
            </a:graphic>
          </wp:inline>
        </w:drawing>
      </w:r>
      <w:r>
        <w:rPr>
          <w:position w:val="-30"/>
          <w:szCs w:val="24"/>
        </w:rPr>
        <w:t>，</w:t>
      </w:r>
      <w:r>
        <w:rPr>
          <w:noProof/>
          <w:position w:val="-30"/>
          <w:szCs w:val="24"/>
        </w:rPr>
        <w:drawing>
          <wp:inline distT="0" distB="0" distL="114300" distR="114300" wp14:anchorId="06080434" wp14:editId="7C95F390">
            <wp:extent cx="1934210" cy="198120"/>
            <wp:effectExtent l="0" t="0" r="8890" b="5080"/>
            <wp:docPr id="39" name="图片 39" descr="QianJianTec171143547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QianJianTec1711435475102"/>
                    <pic:cNvPicPr>
                      <a:picLocks noChangeAspect="1"/>
                    </pic:cNvPicPr>
                  </pic:nvPicPr>
                  <pic:blipFill>
                    <a:blip r:embed="rId244"/>
                    <a:stretch>
                      <a:fillRect/>
                    </a:stretch>
                  </pic:blipFill>
                  <pic:spPr>
                    <a:xfrm>
                      <a:off x="0" y="0"/>
                      <a:ext cx="1934210" cy="198120"/>
                    </a:xfrm>
                    <a:prstGeom prst="rect">
                      <a:avLst/>
                    </a:prstGeom>
                  </pic:spPr>
                </pic:pic>
              </a:graphicData>
            </a:graphic>
          </wp:inline>
        </w:drawing>
      </w:r>
      <w:r>
        <w:rPr>
          <w:position w:val="-30"/>
          <w:szCs w:val="24"/>
        </w:rPr>
        <w:t>超出了</w:t>
      </w:r>
      <w:r>
        <w:rPr>
          <w:position w:val="-30"/>
          <w:szCs w:val="24"/>
        </w:rPr>
        <w:t>16bit</w:t>
      </w:r>
      <w:r>
        <w:rPr>
          <w:position w:val="-30"/>
          <w:szCs w:val="24"/>
        </w:rPr>
        <w:t>的最大表示范围，为了运算能继续进行，故采取局部放缩，如下：</w:t>
      </w:r>
    </w:p>
    <w:p w14:paraId="005CB6A2" w14:textId="7F4DD46D" w:rsidR="00B06266" w:rsidRDefault="004E003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1FADCFC1" wp14:editId="6A07DD14">
            <wp:extent cx="529590" cy="179705"/>
            <wp:effectExtent l="0" t="0" r="3810" b="10795"/>
            <wp:docPr id="40" name="图片 40" descr="QianJianTec171143689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QianJianTec1711436891091"/>
                    <pic:cNvPicPr>
                      <a:picLocks noChangeAspect="1"/>
                    </pic:cNvPicPr>
                  </pic:nvPicPr>
                  <pic:blipFill>
                    <a:blip r:embed="rId245"/>
                    <a:stretch>
                      <a:fillRect/>
                    </a:stretch>
                  </pic:blipFill>
                  <pic:spPr>
                    <a:xfrm>
                      <a:off x="0" y="0"/>
                      <a:ext cx="529590" cy="179705"/>
                    </a:xfrm>
                    <a:prstGeom prst="rect">
                      <a:avLst/>
                    </a:prstGeom>
                  </pic:spPr>
                </pic:pic>
              </a:graphicData>
            </a:graphic>
          </wp:inline>
        </w:drawing>
      </w:r>
      <w:r>
        <w:rPr>
          <w:position w:val="-30"/>
          <w:szCs w:val="24"/>
        </w:rPr>
        <w:tab/>
        <w:t>(</w:t>
      </w:r>
      <w:r w:rsidR="00052E61">
        <w:rPr>
          <w:position w:val="-30"/>
          <w:szCs w:val="24"/>
        </w:rPr>
        <w:t>3</w:t>
      </w:r>
      <w:r>
        <w:rPr>
          <w:position w:val="-30"/>
          <w:szCs w:val="24"/>
        </w:rPr>
        <w:t>.</w:t>
      </w:r>
      <w:r>
        <w:rPr>
          <w:rFonts w:hint="eastAsia"/>
          <w:position w:val="-30"/>
          <w:szCs w:val="24"/>
        </w:rPr>
        <w:t>72</w:t>
      </w:r>
      <w:r>
        <w:rPr>
          <w:position w:val="-30"/>
          <w:szCs w:val="24"/>
        </w:rPr>
        <w:t>)</w:t>
      </w:r>
    </w:p>
    <w:p w14:paraId="7FD71D0B" w14:textId="66D14B0B" w:rsidR="00B06266" w:rsidRDefault="004E003C">
      <w:pPr>
        <w:tabs>
          <w:tab w:val="center" w:pos="4679"/>
          <w:tab w:val="left" w:pos="4800"/>
          <w:tab w:val="center" w:pos="9353"/>
        </w:tabs>
        <w:snapToGrid w:val="0"/>
        <w:textAlignment w:val="center"/>
        <w:rPr>
          <w:position w:val="-30"/>
          <w:szCs w:val="24"/>
        </w:rPr>
      </w:pPr>
      <w:r>
        <w:rPr>
          <w:position w:val="-30"/>
          <w:szCs w:val="24"/>
        </w:rPr>
        <w:tab/>
      </w:r>
      <w:r>
        <w:rPr>
          <w:noProof/>
          <w:position w:val="-30"/>
          <w:szCs w:val="24"/>
        </w:rPr>
        <w:drawing>
          <wp:inline distT="0" distB="0" distL="114300" distR="114300" wp14:anchorId="4AB92A6C" wp14:editId="3C9D4920">
            <wp:extent cx="2642870" cy="360045"/>
            <wp:effectExtent l="0" t="0" r="11430" b="8255"/>
            <wp:docPr id="42" name="图片 42" descr="QianJianTec1711437639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QianJianTec1711437639765"/>
                    <pic:cNvPicPr>
                      <a:picLocks noChangeAspect="1"/>
                    </pic:cNvPicPr>
                  </pic:nvPicPr>
                  <pic:blipFill>
                    <a:blip r:embed="rId246"/>
                    <a:stretch>
                      <a:fillRect/>
                    </a:stretch>
                  </pic:blipFill>
                  <pic:spPr>
                    <a:xfrm>
                      <a:off x="0" y="0"/>
                      <a:ext cx="2642870" cy="360045"/>
                    </a:xfrm>
                    <a:prstGeom prst="rect">
                      <a:avLst/>
                    </a:prstGeom>
                  </pic:spPr>
                </pic:pic>
              </a:graphicData>
            </a:graphic>
          </wp:inline>
        </w:drawing>
      </w:r>
      <w:r>
        <w:rPr>
          <w:position w:val="-30"/>
          <w:szCs w:val="24"/>
        </w:rPr>
        <w:tab/>
        <w:t>(</w:t>
      </w:r>
      <w:r w:rsidR="00052E61">
        <w:rPr>
          <w:position w:val="-30"/>
          <w:szCs w:val="24"/>
        </w:rPr>
        <w:t>3</w:t>
      </w:r>
      <w:r>
        <w:rPr>
          <w:position w:val="-30"/>
          <w:szCs w:val="24"/>
        </w:rPr>
        <w:t>.</w:t>
      </w:r>
      <w:r>
        <w:rPr>
          <w:rFonts w:hint="eastAsia"/>
          <w:position w:val="-30"/>
          <w:szCs w:val="24"/>
        </w:rPr>
        <w:t>73</w:t>
      </w:r>
      <w:r>
        <w:rPr>
          <w:position w:val="-30"/>
          <w:szCs w:val="24"/>
        </w:rPr>
        <w:t>)</w:t>
      </w:r>
    </w:p>
    <w:p w14:paraId="7A82380A" w14:textId="77777777" w:rsidR="00B06266" w:rsidRDefault="004E003C">
      <w:pPr>
        <w:snapToGrid w:val="0"/>
        <w:jc w:val="left"/>
        <w:textAlignment w:val="center"/>
        <w:rPr>
          <w:position w:val="-30"/>
          <w:szCs w:val="24"/>
        </w:rPr>
      </w:pPr>
      <w:r>
        <w:rPr>
          <w:position w:val="-30"/>
          <w:szCs w:val="24"/>
        </w:rPr>
        <w:t>其中</w:t>
      </w:r>
      <w:r>
        <w:rPr>
          <w:i/>
          <w:iCs/>
          <w:position w:val="-30"/>
          <w:szCs w:val="24"/>
        </w:rPr>
        <w:t>l</w:t>
      </w:r>
      <w:r>
        <w:rPr>
          <w:position w:val="-30"/>
          <w:szCs w:val="24"/>
        </w:rPr>
        <w:t>表示放缩因子，在本次例子中可选为</w:t>
      </w:r>
      <w:r>
        <w:rPr>
          <w:position w:val="-30"/>
          <w:szCs w:val="24"/>
        </w:rPr>
        <w:t>200</w:t>
      </w:r>
      <w:r>
        <w:rPr>
          <w:position w:val="-30"/>
          <w:szCs w:val="24"/>
        </w:rPr>
        <w:t>，此时</w:t>
      </w:r>
      <w:r>
        <w:rPr>
          <w:position w:val="-30"/>
          <w:szCs w:val="24"/>
        </w:rPr>
        <w:t>t</w:t>
      </w:r>
      <w:r>
        <w:rPr>
          <w:position w:val="-30"/>
          <w:szCs w:val="24"/>
        </w:rPr>
        <w:t>的计算避免了计算数值超出最大表示范围，然后需要根据原式进行恢复，将式带入，有</w:t>
      </w:r>
    </w:p>
    <w:p w14:paraId="70ACC866" w14:textId="4C5C6E20" w:rsidR="00B06266" w:rsidRDefault="004E003C">
      <w:pPr>
        <w:tabs>
          <w:tab w:val="center" w:pos="4679"/>
          <w:tab w:val="left" w:pos="4800"/>
          <w:tab w:val="center" w:pos="9353"/>
        </w:tabs>
        <w:snapToGrid w:val="0"/>
        <w:textAlignment w:val="center"/>
        <w:rPr>
          <w:rFonts w:ascii="宋体" w:hAnsi="宋体" w:cs="宋体"/>
          <w:position w:val="-30"/>
          <w:szCs w:val="24"/>
        </w:rPr>
      </w:pPr>
      <w:r>
        <w:rPr>
          <w:rFonts w:ascii="宋体" w:hAnsi="宋体" w:cs="宋体" w:hint="eastAsia"/>
          <w:position w:val="-30"/>
          <w:szCs w:val="24"/>
        </w:rPr>
        <w:tab/>
      </w:r>
      <w:r>
        <w:rPr>
          <w:rFonts w:ascii="宋体" w:hAnsi="宋体" w:cs="宋体"/>
          <w:noProof/>
          <w:position w:val="-30"/>
          <w:szCs w:val="24"/>
        </w:rPr>
        <w:drawing>
          <wp:inline distT="0" distB="0" distL="114300" distR="114300" wp14:anchorId="790B2CEF" wp14:editId="3CC7C4A3">
            <wp:extent cx="2830195" cy="360045"/>
            <wp:effectExtent l="0" t="0" r="1905" b="8255"/>
            <wp:docPr id="43" name="图片 43" descr="QianJianTec171143762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QianJianTec1711437623309"/>
                    <pic:cNvPicPr>
                      <a:picLocks noChangeAspect="1"/>
                    </pic:cNvPicPr>
                  </pic:nvPicPr>
                  <pic:blipFill>
                    <a:blip r:embed="rId247"/>
                    <a:stretch>
                      <a:fillRect/>
                    </a:stretch>
                  </pic:blipFill>
                  <pic:spPr>
                    <a:xfrm>
                      <a:off x="0" y="0"/>
                      <a:ext cx="2830195" cy="360045"/>
                    </a:xfrm>
                    <a:prstGeom prst="rect">
                      <a:avLst/>
                    </a:prstGeom>
                  </pic:spPr>
                </pic:pic>
              </a:graphicData>
            </a:graphic>
          </wp:inline>
        </w:drawing>
      </w:r>
      <w:r>
        <w:rPr>
          <w:rFonts w:ascii="宋体" w:hAnsi="宋体" w:cs="宋体" w:hint="eastAsia"/>
          <w:position w:val="-30"/>
          <w:szCs w:val="24"/>
        </w:rPr>
        <w:tab/>
      </w:r>
      <w:r>
        <w:rPr>
          <w:position w:val="-30"/>
          <w:szCs w:val="24"/>
        </w:rPr>
        <w:t>(</w:t>
      </w:r>
      <w:r w:rsidR="00052E61">
        <w:rPr>
          <w:position w:val="-30"/>
          <w:szCs w:val="24"/>
        </w:rPr>
        <w:t>3</w:t>
      </w:r>
      <w:r>
        <w:rPr>
          <w:position w:val="-30"/>
          <w:szCs w:val="24"/>
        </w:rPr>
        <w:t>.</w:t>
      </w:r>
      <w:r>
        <w:rPr>
          <w:rFonts w:hint="eastAsia"/>
          <w:position w:val="-30"/>
          <w:szCs w:val="24"/>
        </w:rPr>
        <w:t>74</w:t>
      </w:r>
      <w:r>
        <w:rPr>
          <w:position w:val="-30"/>
          <w:szCs w:val="24"/>
        </w:rPr>
        <w:t>)</w:t>
      </w:r>
    </w:p>
    <w:p w14:paraId="2F90D922" w14:textId="54A84090" w:rsidR="00B06266" w:rsidRDefault="004E003C">
      <w:pPr>
        <w:tabs>
          <w:tab w:val="center" w:pos="4679"/>
          <w:tab w:val="left" w:pos="4800"/>
          <w:tab w:val="center" w:pos="9353"/>
        </w:tabs>
        <w:snapToGrid w:val="0"/>
        <w:textAlignment w:val="center"/>
        <w:rPr>
          <w:rFonts w:ascii="宋体" w:hAnsi="宋体" w:cs="宋体"/>
          <w:position w:val="-30"/>
          <w:szCs w:val="24"/>
        </w:rPr>
      </w:pPr>
      <w:r>
        <w:rPr>
          <w:rFonts w:ascii="宋体" w:hAnsi="宋体" w:cs="宋体" w:hint="eastAsia"/>
          <w:position w:val="-30"/>
          <w:szCs w:val="24"/>
        </w:rPr>
        <w:tab/>
      </w:r>
      <w:r>
        <w:rPr>
          <w:rFonts w:ascii="宋体" w:hAnsi="宋体" w:cs="宋体"/>
          <w:noProof/>
          <w:position w:val="-30"/>
          <w:szCs w:val="24"/>
        </w:rPr>
        <w:drawing>
          <wp:inline distT="0" distB="0" distL="114300" distR="114300" wp14:anchorId="56CF65C6" wp14:editId="6D803E7C">
            <wp:extent cx="2947670" cy="360045"/>
            <wp:effectExtent l="0" t="0" r="11430" b="8255"/>
            <wp:docPr id="44" name="图片 44" descr="QianJianTec171143795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QianJianTec1711437952392"/>
                    <pic:cNvPicPr>
                      <a:picLocks noChangeAspect="1"/>
                    </pic:cNvPicPr>
                  </pic:nvPicPr>
                  <pic:blipFill>
                    <a:blip r:embed="rId248"/>
                    <a:stretch>
                      <a:fillRect/>
                    </a:stretch>
                  </pic:blipFill>
                  <pic:spPr>
                    <a:xfrm>
                      <a:off x="0" y="0"/>
                      <a:ext cx="2947670" cy="360045"/>
                    </a:xfrm>
                    <a:prstGeom prst="rect">
                      <a:avLst/>
                    </a:prstGeom>
                  </pic:spPr>
                </pic:pic>
              </a:graphicData>
            </a:graphic>
          </wp:inline>
        </w:drawing>
      </w:r>
      <w:r>
        <w:rPr>
          <w:rFonts w:ascii="宋体" w:hAnsi="宋体" w:cs="宋体" w:hint="eastAsia"/>
          <w:position w:val="-30"/>
          <w:szCs w:val="24"/>
        </w:rPr>
        <w:tab/>
      </w:r>
      <w:r>
        <w:rPr>
          <w:position w:val="-30"/>
          <w:szCs w:val="24"/>
        </w:rPr>
        <w:t>(</w:t>
      </w:r>
      <w:r w:rsidR="00052E61">
        <w:rPr>
          <w:position w:val="-30"/>
          <w:szCs w:val="24"/>
        </w:rPr>
        <w:t>3</w:t>
      </w:r>
      <w:r>
        <w:rPr>
          <w:position w:val="-30"/>
          <w:szCs w:val="24"/>
        </w:rPr>
        <w:t>.</w:t>
      </w:r>
      <w:r>
        <w:rPr>
          <w:rFonts w:hint="eastAsia"/>
          <w:position w:val="-30"/>
          <w:szCs w:val="24"/>
        </w:rPr>
        <w:t>75</w:t>
      </w:r>
      <w:r>
        <w:rPr>
          <w:position w:val="-30"/>
          <w:szCs w:val="24"/>
        </w:rPr>
        <w:t>)</w:t>
      </w:r>
    </w:p>
    <w:p w14:paraId="62E6AC5D" w14:textId="77777777" w:rsidR="00B06266" w:rsidRDefault="004E003C">
      <w:pPr>
        <w:snapToGrid w:val="0"/>
        <w:jc w:val="left"/>
        <w:textAlignment w:val="center"/>
        <w:rPr>
          <w:position w:val="-30"/>
          <w:szCs w:val="24"/>
        </w:rPr>
      </w:pPr>
      <w:r>
        <w:rPr>
          <w:rFonts w:hint="eastAsia"/>
          <w:position w:val="-30"/>
          <w:szCs w:val="24"/>
        </w:rPr>
        <w:t>故需要还原成未放缩的结果，仅需赋值</w:t>
      </w:r>
      <w:r>
        <w:rPr>
          <w:noProof/>
          <w:position w:val="-30"/>
          <w:szCs w:val="24"/>
        </w:rPr>
        <w:drawing>
          <wp:inline distT="0" distB="0" distL="114300" distR="114300" wp14:anchorId="6BEA07EA" wp14:editId="0C3E995E">
            <wp:extent cx="562610" cy="179705"/>
            <wp:effectExtent l="0" t="0" r="8890" b="10795"/>
            <wp:docPr id="45" name="图片 45" descr="QianJianTec171143817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QianJianTec1711438176854"/>
                    <pic:cNvPicPr>
                      <a:picLocks noChangeAspect="1"/>
                    </pic:cNvPicPr>
                  </pic:nvPicPr>
                  <pic:blipFill>
                    <a:blip r:embed="rId249"/>
                    <a:stretch>
                      <a:fillRect/>
                    </a:stretch>
                  </pic:blipFill>
                  <pic:spPr>
                    <a:xfrm>
                      <a:off x="0" y="0"/>
                      <a:ext cx="562610" cy="179705"/>
                    </a:xfrm>
                    <a:prstGeom prst="rect">
                      <a:avLst/>
                    </a:prstGeom>
                  </pic:spPr>
                </pic:pic>
              </a:graphicData>
            </a:graphic>
          </wp:inline>
        </w:drawing>
      </w:r>
      <w:r>
        <w:rPr>
          <w:rFonts w:hint="eastAsia"/>
          <w:position w:val="-30"/>
          <w:szCs w:val="24"/>
        </w:rPr>
        <w:t>，由于放缩因子取值</w:t>
      </w:r>
      <w:proofErr w:type="gramStart"/>
      <w:r>
        <w:rPr>
          <w:rFonts w:hint="eastAsia"/>
          <w:position w:val="-30"/>
          <w:szCs w:val="24"/>
        </w:rPr>
        <w:t>常设为</w:t>
      </w:r>
      <w:proofErr w:type="gramEnd"/>
      <w:r>
        <w:rPr>
          <w:rFonts w:hint="eastAsia"/>
          <w:position w:val="-30"/>
          <w:szCs w:val="24"/>
        </w:rPr>
        <w:t>正数，</w:t>
      </w:r>
      <w:proofErr w:type="gramStart"/>
      <w:r>
        <w:rPr>
          <w:rFonts w:hint="eastAsia"/>
          <w:position w:val="-30"/>
          <w:szCs w:val="24"/>
        </w:rPr>
        <w:t>故以上</w:t>
      </w:r>
      <w:proofErr w:type="gramEnd"/>
      <w:r>
        <w:rPr>
          <w:rFonts w:hint="eastAsia"/>
          <w:position w:val="-30"/>
          <w:szCs w:val="24"/>
        </w:rPr>
        <w:t>绝对值可去。至此，完成低位宽超出运算范围时进行的放缩设计。</w:t>
      </w:r>
    </w:p>
    <w:p w14:paraId="466F62C5" w14:textId="77777777" w:rsidR="00B06266" w:rsidRDefault="004E003C" w:rsidP="007F038F">
      <w:pPr>
        <w:snapToGrid w:val="0"/>
        <w:ind w:firstLineChars="200" w:firstLine="480"/>
        <w:textAlignment w:val="center"/>
        <w:rPr>
          <w:position w:val="-30"/>
          <w:szCs w:val="24"/>
        </w:rPr>
      </w:pPr>
      <w:r>
        <w:rPr>
          <w:rFonts w:hint="eastAsia"/>
          <w:position w:val="-30"/>
          <w:szCs w:val="24"/>
        </w:rPr>
        <w:t>但是并不是每一个矩阵都会出现超出表示范围的运算，而且低位宽的放缩可能会对最终的计算结果产生一定的误差，导致误差传播，故需在进行放缩前需对其进行判别，在此例子中，若</w:t>
      </w:r>
      <w:r>
        <w:rPr>
          <w:rFonts w:hint="eastAsia"/>
          <w:noProof/>
          <w:position w:val="-30"/>
          <w:szCs w:val="24"/>
        </w:rPr>
        <w:drawing>
          <wp:inline distT="0" distB="0" distL="114300" distR="114300" wp14:anchorId="588E5A47" wp14:editId="682A394C">
            <wp:extent cx="478790" cy="144145"/>
            <wp:effectExtent l="0" t="0" r="3810" b="8255"/>
            <wp:docPr id="47" name="图片 47" descr="QianJianTec171144259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QianJianTec1711442591886"/>
                    <pic:cNvPicPr>
                      <a:picLocks noChangeAspect="1"/>
                    </pic:cNvPicPr>
                  </pic:nvPicPr>
                  <pic:blipFill>
                    <a:blip r:embed="rId250"/>
                    <a:stretch>
                      <a:fillRect/>
                    </a:stretch>
                  </pic:blipFill>
                  <pic:spPr>
                    <a:xfrm>
                      <a:off x="0" y="0"/>
                      <a:ext cx="478790" cy="144145"/>
                    </a:xfrm>
                    <a:prstGeom prst="rect">
                      <a:avLst/>
                    </a:prstGeom>
                  </pic:spPr>
                </pic:pic>
              </a:graphicData>
            </a:graphic>
          </wp:inline>
        </w:drawing>
      </w:r>
      <w:r>
        <w:rPr>
          <w:rFonts w:hint="eastAsia"/>
          <w:position w:val="-30"/>
          <w:szCs w:val="24"/>
        </w:rPr>
        <w:t>则其平方会出现溢出，故在放缩前增加判别条件，若</w:t>
      </w:r>
      <w:r>
        <w:rPr>
          <w:noProof/>
          <w:position w:val="-30"/>
          <w:szCs w:val="24"/>
        </w:rPr>
        <w:drawing>
          <wp:inline distT="0" distB="0" distL="114300" distR="114300" wp14:anchorId="36E4FAD7" wp14:editId="0977E8F8">
            <wp:extent cx="477520" cy="144145"/>
            <wp:effectExtent l="0" t="0" r="5080" b="8255"/>
            <wp:docPr id="48" name="图片 48" descr="QianJianTec171144266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QianJianTec1711442662706"/>
                    <pic:cNvPicPr>
                      <a:picLocks noChangeAspect="1"/>
                    </pic:cNvPicPr>
                  </pic:nvPicPr>
                  <pic:blipFill>
                    <a:blip r:embed="rId251"/>
                    <a:stretch>
                      <a:fillRect/>
                    </a:stretch>
                  </pic:blipFill>
                  <pic:spPr>
                    <a:xfrm>
                      <a:off x="0" y="0"/>
                      <a:ext cx="477520" cy="144145"/>
                    </a:xfrm>
                    <a:prstGeom prst="rect">
                      <a:avLst/>
                    </a:prstGeom>
                  </pic:spPr>
                </pic:pic>
              </a:graphicData>
            </a:graphic>
          </wp:inline>
        </w:drawing>
      </w:r>
      <w:r>
        <w:rPr>
          <w:rFonts w:hint="eastAsia"/>
          <w:position w:val="-30"/>
          <w:szCs w:val="24"/>
        </w:rPr>
        <w:t>则进行放缩，否则正常运算。</w:t>
      </w:r>
    </w:p>
    <w:p w14:paraId="3A2D0A7D" w14:textId="77777777" w:rsidR="00B06266" w:rsidRDefault="004E003C">
      <w:pPr>
        <w:snapToGrid w:val="0"/>
        <w:ind w:firstLine="420"/>
        <w:jc w:val="left"/>
        <w:textAlignment w:val="center"/>
        <w:rPr>
          <w:position w:val="-30"/>
          <w:szCs w:val="24"/>
        </w:rPr>
      </w:pPr>
      <w:r>
        <w:rPr>
          <w:rFonts w:hint="eastAsia"/>
          <w:position w:val="-30"/>
          <w:szCs w:val="24"/>
        </w:rPr>
        <w:t>在整个</w:t>
      </w:r>
      <w:r>
        <w:rPr>
          <w:rFonts w:hint="eastAsia"/>
          <w:position w:val="-30"/>
          <w:szCs w:val="24"/>
        </w:rPr>
        <w:t>QR</w:t>
      </w:r>
      <w:r>
        <w:rPr>
          <w:rFonts w:hint="eastAsia"/>
          <w:position w:val="-30"/>
          <w:szCs w:val="24"/>
        </w:rPr>
        <w:t>迭代过程当中，由于低位宽的限制，对于左上角的</w:t>
      </w:r>
      <w:r>
        <w:rPr>
          <w:rFonts w:hint="eastAsia"/>
          <w:position w:val="-30"/>
          <w:szCs w:val="24"/>
        </w:rPr>
        <w:t>2</w:t>
      </w:r>
      <w:r>
        <w:rPr>
          <w:rFonts w:hint="eastAsia"/>
          <w:position w:val="-30"/>
          <w:szCs w:val="24"/>
        </w:rPr>
        <w:t>×</w:t>
      </w:r>
      <w:r>
        <w:rPr>
          <w:rFonts w:hint="eastAsia"/>
          <w:position w:val="-30"/>
          <w:szCs w:val="24"/>
        </w:rPr>
        <w:t>2</w:t>
      </w:r>
      <w:r>
        <w:rPr>
          <w:rFonts w:hint="eastAsia"/>
          <w:position w:val="-30"/>
          <w:szCs w:val="24"/>
        </w:rPr>
        <w:t>矩阵，式</w:t>
      </w:r>
      <w:r>
        <w:rPr>
          <w:rFonts w:hint="eastAsia"/>
          <w:position w:val="-30"/>
          <w:szCs w:val="24"/>
        </w:rPr>
        <w:t>3.35</w:t>
      </w:r>
      <w:r>
        <w:rPr>
          <w:rFonts w:hint="eastAsia"/>
          <w:position w:val="-30"/>
          <w:szCs w:val="24"/>
        </w:rPr>
        <w:t>的收敛精度终止条件可能无法达到，会一直执行最后的迭代，受低位宽精度影响，其误差传播将导致计算错误，所以需要对收敛精度进行调整。而且对于不同规模的矩阵其收敛精度的设置也会对其</w:t>
      </w:r>
      <w:r>
        <w:rPr>
          <w:rFonts w:hint="eastAsia"/>
          <w:position w:val="-30"/>
          <w:szCs w:val="24"/>
        </w:rPr>
        <w:t>SVD</w:t>
      </w:r>
      <w:r>
        <w:rPr>
          <w:rFonts w:hint="eastAsia"/>
          <w:position w:val="-30"/>
          <w:szCs w:val="24"/>
        </w:rPr>
        <w:t>分解结果产生影响，小规模矩阵在设置较大的收敛精度时，会导致其</w:t>
      </w:r>
      <w:r>
        <w:rPr>
          <w:rFonts w:hint="eastAsia"/>
          <w:position w:val="-30"/>
          <w:szCs w:val="24"/>
        </w:rPr>
        <w:t>SVD</w:t>
      </w:r>
      <w:r>
        <w:rPr>
          <w:rFonts w:hint="eastAsia"/>
          <w:position w:val="-30"/>
          <w:szCs w:val="24"/>
        </w:rPr>
        <w:t>分解在副对角线还未收敛逼近至</w:t>
      </w:r>
      <w:r>
        <w:rPr>
          <w:rFonts w:hint="eastAsia"/>
          <w:position w:val="-30"/>
          <w:szCs w:val="24"/>
        </w:rPr>
        <w:t>0</w:t>
      </w:r>
      <w:r>
        <w:rPr>
          <w:rFonts w:hint="eastAsia"/>
          <w:position w:val="-30"/>
          <w:szCs w:val="24"/>
        </w:rPr>
        <w:t>时就会停止计算，但对于大规模的矩阵而言，较小的收敛精度设置将会导致</w:t>
      </w:r>
      <w:r>
        <w:rPr>
          <w:rFonts w:hint="eastAsia"/>
          <w:position w:val="-30"/>
          <w:szCs w:val="24"/>
        </w:rPr>
        <w:t>SVD</w:t>
      </w:r>
      <w:r>
        <w:rPr>
          <w:rFonts w:hint="eastAsia"/>
          <w:position w:val="-30"/>
          <w:szCs w:val="24"/>
        </w:rPr>
        <w:t>分解无法让副对角线元素达到收敛范围从而进入</w:t>
      </w:r>
      <w:r>
        <w:rPr>
          <w:rFonts w:hint="eastAsia"/>
          <w:position w:val="-30"/>
          <w:szCs w:val="24"/>
        </w:rPr>
        <w:lastRenderedPageBreak/>
        <w:t>死循环并且导致计算错误，所以需要在矩阵规模和收敛精度设置之间需要一个权衡的设置。</w:t>
      </w:r>
    </w:p>
    <w:p w14:paraId="6CF83EF7" w14:textId="303DF255" w:rsidR="00B06266" w:rsidRDefault="004E003C" w:rsidP="00276F9B">
      <w:pPr>
        <w:pStyle w:val="3"/>
        <w:spacing w:after="163"/>
      </w:pPr>
      <w:bookmarkStart w:id="55" w:name="_Toc179453537"/>
      <w:proofErr w:type="gramStart"/>
      <w:r>
        <w:rPr>
          <w:rFonts w:hint="eastAsia"/>
        </w:rPr>
        <w:t>两种实双对角化</w:t>
      </w:r>
      <w:proofErr w:type="gramEnd"/>
      <w:r>
        <w:rPr>
          <w:rFonts w:hint="eastAsia"/>
        </w:rPr>
        <w:t>算法低位宽下的分析比较</w:t>
      </w:r>
      <w:bookmarkEnd w:id="55"/>
    </w:p>
    <w:p w14:paraId="5386842A" w14:textId="6A891E90" w:rsidR="00557DEB" w:rsidRPr="00557DEB" w:rsidRDefault="00557DEB" w:rsidP="00276F9B">
      <w:pPr>
        <w:pStyle w:val="4"/>
      </w:pPr>
      <w:r>
        <w:rPr>
          <w:rFonts w:hint="eastAsia"/>
        </w:rPr>
        <w:t xml:space="preserve">Householder </w:t>
      </w:r>
      <w:r>
        <w:rPr>
          <w:rFonts w:hint="eastAsia"/>
        </w:rPr>
        <w:t>与</w:t>
      </w:r>
      <w:proofErr w:type="spellStart"/>
      <w:r>
        <w:rPr>
          <w:rFonts w:hint="eastAsia"/>
        </w:rPr>
        <w:t>Lanczos</w:t>
      </w:r>
      <w:proofErr w:type="spellEnd"/>
      <w:r>
        <w:rPr>
          <w:rFonts w:hint="eastAsia"/>
        </w:rPr>
        <w:t>的比较</w:t>
      </w:r>
    </w:p>
    <w:p w14:paraId="0A94769B" w14:textId="70FE328E" w:rsidR="00B06266" w:rsidRDefault="004E003C">
      <w:pPr>
        <w:snapToGrid w:val="0"/>
        <w:ind w:firstLine="420"/>
        <w:jc w:val="left"/>
        <w:textAlignment w:val="center"/>
        <w:rPr>
          <w:position w:val="-30"/>
          <w:szCs w:val="24"/>
        </w:rPr>
      </w:pPr>
      <w:r>
        <w:rPr>
          <w:rFonts w:hint="eastAsia"/>
          <w:position w:val="-30"/>
          <w:szCs w:val="24"/>
        </w:rPr>
        <w:t>根据</w:t>
      </w:r>
      <w:r w:rsidR="00052E61">
        <w:rPr>
          <w:position w:val="-30"/>
          <w:szCs w:val="24"/>
        </w:rPr>
        <w:t>3</w:t>
      </w:r>
      <w:r>
        <w:rPr>
          <w:rFonts w:hint="eastAsia"/>
          <w:position w:val="-30"/>
          <w:szCs w:val="24"/>
        </w:rPr>
        <w:t>.2.1</w:t>
      </w:r>
      <w:r>
        <w:rPr>
          <w:rFonts w:hint="eastAsia"/>
          <w:position w:val="-30"/>
          <w:szCs w:val="24"/>
        </w:rPr>
        <w:t>中对</w:t>
      </w:r>
      <w:r>
        <w:rPr>
          <w:rFonts w:hint="eastAsia"/>
          <w:position w:val="-30"/>
          <w:szCs w:val="24"/>
        </w:rPr>
        <w:t>Householder</w:t>
      </w:r>
      <w:r>
        <w:rPr>
          <w:rFonts w:hint="eastAsia"/>
          <w:position w:val="-30"/>
          <w:szCs w:val="24"/>
        </w:rPr>
        <w:t>算法的描述，不难发现，</w:t>
      </w:r>
      <w:r>
        <w:rPr>
          <w:rFonts w:hint="eastAsia"/>
          <w:position w:val="-30"/>
          <w:szCs w:val="24"/>
        </w:rPr>
        <w:t>Householder</w:t>
      </w:r>
      <w:r>
        <w:rPr>
          <w:rFonts w:hint="eastAsia"/>
          <w:position w:val="-30"/>
          <w:szCs w:val="24"/>
        </w:rPr>
        <w:t>算法对复数矩阵</w:t>
      </w:r>
      <w:proofErr w:type="gramStart"/>
      <w:r>
        <w:rPr>
          <w:rFonts w:hint="eastAsia"/>
          <w:position w:val="-30"/>
          <w:szCs w:val="24"/>
        </w:rPr>
        <w:t>进行实双对角化</w:t>
      </w:r>
      <w:proofErr w:type="gramEnd"/>
      <w:r>
        <w:rPr>
          <w:rFonts w:hint="eastAsia"/>
          <w:position w:val="-30"/>
          <w:szCs w:val="24"/>
        </w:rPr>
        <w:t>计算时，每一次</w:t>
      </w:r>
      <w:r>
        <w:rPr>
          <w:rFonts w:hint="eastAsia"/>
          <w:position w:val="-30"/>
          <w:szCs w:val="24"/>
        </w:rPr>
        <w:t>Householder</w:t>
      </w:r>
      <w:r>
        <w:rPr>
          <w:rFonts w:hint="eastAsia"/>
          <w:position w:val="-30"/>
          <w:szCs w:val="24"/>
        </w:rPr>
        <w:t>变换产生的</w:t>
      </w:r>
      <w:r>
        <w:rPr>
          <w:rFonts w:hint="eastAsia"/>
          <w:position w:val="-30"/>
          <w:szCs w:val="24"/>
        </w:rPr>
        <w:t>Householder</w:t>
      </w:r>
      <w:r>
        <w:rPr>
          <w:rFonts w:hint="eastAsia"/>
          <w:position w:val="-30"/>
          <w:szCs w:val="24"/>
        </w:rPr>
        <w:t>矩阵都需要对左右矩阵</w:t>
      </w:r>
      <w:r>
        <w:rPr>
          <w:rFonts w:hint="eastAsia"/>
          <w:position w:val="-30"/>
          <w:szCs w:val="24"/>
        </w:rPr>
        <w:t>U</w:t>
      </w:r>
      <w:r>
        <w:rPr>
          <w:rFonts w:hint="eastAsia"/>
          <w:position w:val="-30"/>
          <w:szCs w:val="24"/>
        </w:rPr>
        <w:t>、</w:t>
      </w:r>
      <w:r>
        <w:rPr>
          <w:rFonts w:hint="eastAsia"/>
          <w:position w:val="-30"/>
          <w:szCs w:val="24"/>
        </w:rPr>
        <w:t>V</w:t>
      </w:r>
      <w:r>
        <w:rPr>
          <w:rFonts w:hint="eastAsia"/>
          <w:position w:val="-30"/>
          <w:szCs w:val="24"/>
        </w:rPr>
        <w:t>和中间矩阵</w:t>
      </w:r>
      <w:r>
        <w:rPr>
          <w:rFonts w:hint="eastAsia"/>
          <w:position w:val="-30"/>
          <w:szCs w:val="24"/>
        </w:rPr>
        <w:t>B</w:t>
      </w:r>
      <w:r>
        <w:rPr>
          <w:rFonts w:hint="eastAsia"/>
          <w:position w:val="-30"/>
          <w:szCs w:val="24"/>
        </w:rPr>
        <w:t>进行乘积才能实现变换。</w:t>
      </w:r>
    </w:p>
    <w:p w14:paraId="7C96C8EF" w14:textId="77777777" w:rsidR="00B06266" w:rsidRDefault="004E003C">
      <w:pPr>
        <w:snapToGrid w:val="0"/>
        <w:ind w:firstLine="420"/>
        <w:jc w:val="left"/>
        <w:textAlignment w:val="center"/>
        <w:rPr>
          <w:position w:val="-30"/>
          <w:szCs w:val="24"/>
        </w:rPr>
      </w:pPr>
      <w:r>
        <w:rPr>
          <w:rFonts w:hint="eastAsia"/>
          <w:position w:val="-30"/>
          <w:szCs w:val="24"/>
        </w:rPr>
        <w:t>对于一个维度为</w:t>
      </w:r>
      <w:r>
        <w:rPr>
          <w:rFonts w:hint="eastAsia"/>
          <w:noProof/>
          <w:position w:val="-30"/>
          <w:szCs w:val="24"/>
        </w:rPr>
        <w:drawing>
          <wp:inline distT="0" distB="0" distL="114300" distR="114300" wp14:anchorId="583123EB" wp14:editId="703BE68E">
            <wp:extent cx="1218565" cy="179705"/>
            <wp:effectExtent l="0" t="0" r="635" b="10795"/>
            <wp:docPr id="1" name="图片 1" descr="QianJianTec171247157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ianJianTec1712471573869"/>
                    <pic:cNvPicPr>
                      <a:picLocks noChangeAspect="1"/>
                    </pic:cNvPicPr>
                  </pic:nvPicPr>
                  <pic:blipFill>
                    <a:blip r:embed="rId252"/>
                    <a:stretch>
                      <a:fillRect/>
                    </a:stretch>
                  </pic:blipFill>
                  <pic:spPr>
                    <a:xfrm>
                      <a:off x="0" y="0"/>
                      <a:ext cx="1218565" cy="179705"/>
                    </a:xfrm>
                    <a:prstGeom prst="rect">
                      <a:avLst/>
                    </a:prstGeom>
                  </pic:spPr>
                </pic:pic>
              </a:graphicData>
            </a:graphic>
          </wp:inline>
        </w:drawing>
      </w:r>
      <w:r>
        <w:rPr>
          <w:rFonts w:hint="eastAsia"/>
          <w:position w:val="-30"/>
          <w:szCs w:val="24"/>
        </w:rPr>
        <w:t>的矩阵进行式双对角化时，需要对矩阵进行</w:t>
      </w:r>
      <w:r>
        <w:rPr>
          <w:rFonts w:hint="eastAsia"/>
          <w:position w:val="-30"/>
          <w:szCs w:val="24"/>
        </w:rPr>
        <w:t>n</w:t>
      </w:r>
      <w:proofErr w:type="gramStart"/>
      <w:r>
        <w:rPr>
          <w:rFonts w:hint="eastAsia"/>
          <w:position w:val="-30"/>
          <w:szCs w:val="24"/>
        </w:rPr>
        <w:t>次左变换</w:t>
      </w:r>
      <w:proofErr w:type="gramEnd"/>
      <w:r>
        <w:rPr>
          <w:rFonts w:hint="eastAsia"/>
          <w:position w:val="-30"/>
          <w:szCs w:val="24"/>
        </w:rPr>
        <w:t>和</w:t>
      </w:r>
      <w:r>
        <w:rPr>
          <w:rFonts w:hint="eastAsia"/>
          <w:position w:val="-30"/>
          <w:szCs w:val="24"/>
        </w:rPr>
        <w:t>n-2</w:t>
      </w:r>
      <w:r>
        <w:rPr>
          <w:rFonts w:hint="eastAsia"/>
          <w:position w:val="-30"/>
          <w:szCs w:val="24"/>
        </w:rPr>
        <w:t>次右变换，每次左变换产生的</w:t>
      </w:r>
      <w:r>
        <w:rPr>
          <w:rFonts w:hint="eastAsia"/>
          <w:position w:val="-30"/>
          <w:szCs w:val="24"/>
        </w:rPr>
        <w:t>Householder</w:t>
      </w:r>
      <w:r>
        <w:rPr>
          <w:rFonts w:hint="eastAsia"/>
          <w:position w:val="-30"/>
          <w:szCs w:val="24"/>
        </w:rPr>
        <w:t>矩阵与</w:t>
      </w:r>
      <w:r>
        <w:rPr>
          <w:rFonts w:hint="eastAsia"/>
          <w:position w:val="-30"/>
          <w:szCs w:val="24"/>
        </w:rPr>
        <w:t>U</w:t>
      </w:r>
      <w:r>
        <w:rPr>
          <w:rFonts w:hint="eastAsia"/>
          <w:position w:val="-30"/>
          <w:szCs w:val="24"/>
        </w:rPr>
        <w:t>和</w:t>
      </w:r>
      <w:r>
        <w:rPr>
          <w:rFonts w:hint="eastAsia"/>
          <w:position w:val="-30"/>
          <w:szCs w:val="24"/>
        </w:rPr>
        <w:t>B</w:t>
      </w:r>
      <w:r>
        <w:rPr>
          <w:rFonts w:hint="eastAsia"/>
          <w:position w:val="-30"/>
          <w:szCs w:val="24"/>
        </w:rPr>
        <w:t>同时相乘，需要</w:t>
      </w:r>
      <w:r>
        <w:rPr>
          <w:noProof/>
          <w:position w:val="-30"/>
          <w:szCs w:val="24"/>
        </w:rPr>
        <w:drawing>
          <wp:inline distT="0" distB="0" distL="114300" distR="114300" wp14:anchorId="4508BCE9" wp14:editId="7B442310">
            <wp:extent cx="742315" cy="179705"/>
            <wp:effectExtent l="0" t="0" r="6985" b="10795"/>
            <wp:docPr id="4" name="图片 4" descr="QianJianTec171247195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ianJianTec1712471959823"/>
                    <pic:cNvPicPr>
                      <a:picLocks noChangeAspect="1"/>
                    </pic:cNvPicPr>
                  </pic:nvPicPr>
                  <pic:blipFill>
                    <a:blip r:embed="rId253"/>
                    <a:stretch>
                      <a:fillRect/>
                    </a:stretch>
                  </pic:blipFill>
                  <pic:spPr>
                    <a:xfrm>
                      <a:off x="0" y="0"/>
                      <a:ext cx="742315" cy="179705"/>
                    </a:xfrm>
                    <a:prstGeom prst="rect">
                      <a:avLst/>
                    </a:prstGeom>
                  </pic:spPr>
                </pic:pic>
              </a:graphicData>
            </a:graphic>
          </wp:inline>
        </w:drawing>
      </w:r>
      <w:r>
        <w:rPr>
          <w:rFonts w:hint="eastAsia"/>
          <w:position w:val="-30"/>
          <w:szCs w:val="24"/>
        </w:rPr>
        <w:t>次浮点运算；每次右变换产生的</w:t>
      </w:r>
      <w:r>
        <w:rPr>
          <w:rFonts w:hint="eastAsia"/>
          <w:position w:val="-30"/>
          <w:szCs w:val="24"/>
        </w:rPr>
        <w:t>Householder</w:t>
      </w:r>
      <w:r>
        <w:rPr>
          <w:rFonts w:hint="eastAsia"/>
          <w:position w:val="-30"/>
          <w:szCs w:val="24"/>
        </w:rPr>
        <w:t>矩阵与</w:t>
      </w:r>
      <w:r>
        <w:rPr>
          <w:rFonts w:hint="eastAsia"/>
          <w:position w:val="-30"/>
          <w:szCs w:val="24"/>
        </w:rPr>
        <w:t>B</w:t>
      </w:r>
      <w:r>
        <w:rPr>
          <w:rFonts w:hint="eastAsia"/>
          <w:position w:val="-30"/>
          <w:szCs w:val="24"/>
        </w:rPr>
        <w:t>和</w:t>
      </w:r>
      <w:r>
        <w:rPr>
          <w:rFonts w:hint="eastAsia"/>
          <w:position w:val="-30"/>
          <w:szCs w:val="24"/>
        </w:rPr>
        <w:t>V</w:t>
      </w:r>
      <w:r>
        <w:rPr>
          <w:rFonts w:hint="eastAsia"/>
          <w:position w:val="-30"/>
          <w:szCs w:val="24"/>
        </w:rPr>
        <w:t>同时相乘，需要</w:t>
      </w:r>
      <w:r>
        <w:rPr>
          <w:noProof/>
          <w:position w:val="-30"/>
          <w:szCs w:val="24"/>
        </w:rPr>
        <w:drawing>
          <wp:inline distT="0" distB="0" distL="114300" distR="114300" wp14:anchorId="000216A6" wp14:editId="6B2B9F44">
            <wp:extent cx="688975" cy="179705"/>
            <wp:effectExtent l="0" t="0" r="9525" b="10795"/>
            <wp:docPr id="16" name="图片 16" descr="QianJianTec171247209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QianJianTec1712472091794"/>
                    <pic:cNvPicPr>
                      <a:picLocks noChangeAspect="1"/>
                    </pic:cNvPicPr>
                  </pic:nvPicPr>
                  <pic:blipFill>
                    <a:blip r:embed="rId254"/>
                    <a:stretch>
                      <a:fillRect/>
                    </a:stretch>
                  </pic:blipFill>
                  <pic:spPr>
                    <a:xfrm>
                      <a:off x="0" y="0"/>
                      <a:ext cx="688975" cy="179705"/>
                    </a:xfrm>
                    <a:prstGeom prst="rect">
                      <a:avLst/>
                    </a:prstGeom>
                  </pic:spPr>
                </pic:pic>
              </a:graphicData>
            </a:graphic>
          </wp:inline>
        </w:drawing>
      </w:r>
      <w:r>
        <w:rPr>
          <w:rFonts w:hint="eastAsia"/>
          <w:position w:val="-30"/>
          <w:szCs w:val="24"/>
        </w:rPr>
        <w:t>次浮点运算。一次完整</w:t>
      </w:r>
      <w:proofErr w:type="gramStart"/>
      <w:r>
        <w:rPr>
          <w:rFonts w:hint="eastAsia"/>
          <w:position w:val="-30"/>
          <w:szCs w:val="24"/>
        </w:rPr>
        <w:t>的实双对角化</w:t>
      </w:r>
      <w:proofErr w:type="gramEnd"/>
      <w:r>
        <w:rPr>
          <w:rFonts w:hint="eastAsia"/>
          <w:position w:val="-30"/>
          <w:szCs w:val="24"/>
        </w:rPr>
        <w:t>不包括计算</w:t>
      </w:r>
      <w:r>
        <w:rPr>
          <w:rFonts w:hint="eastAsia"/>
          <w:position w:val="-30"/>
          <w:szCs w:val="24"/>
        </w:rPr>
        <w:t>Householder</w:t>
      </w:r>
      <w:r>
        <w:rPr>
          <w:rFonts w:hint="eastAsia"/>
          <w:position w:val="-30"/>
          <w:szCs w:val="24"/>
        </w:rPr>
        <w:t>矩阵就已经需要</w:t>
      </w:r>
      <w:r>
        <w:rPr>
          <w:noProof/>
          <w:position w:val="-30"/>
          <w:szCs w:val="24"/>
        </w:rPr>
        <w:drawing>
          <wp:inline distT="0" distB="0" distL="114300" distR="114300" wp14:anchorId="0389E00E" wp14:editId="5B652D29">
            <wp:extent cx="2452370" cy="245110"/>
            <wp:effectExtent l="0" t="0" r="11430" b="8890"/>
            <wp:docPr id="20" name="图片 20" descr="QianJianTec171247223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QianJianTec1712472236552"/>
                    <pic:cNvPicPr>
                      <a:picLocks noChangeAspect="1"/>
                    </pic:cNvPicPr>
                  </pic:nvPicPr>
                  <pic:blipFill>
                    <a:blip r:embed="rId255"/>
                    <a:stretch>
                      <a:fillRect/>
                    </a:stretch>
                  </pic:blipFill>
                  <pic:spPr>
                    <a:xfrm>
                      <a:off x="0" y="0"/>
                      <a:ext cx="2452370" cy="245110"/>
                    </a:xfrm>
                    <a:prstGeom prst="rect">
                      <a:avLst/>
                    </a:prstGeom>
                  </pic:spPr>
                </pic:pic>
              </a:graphicData>
            </a:graphic>
          </wp:inline>
        </w:drawing>
      </w:r>
      <w:r>
        <w:rPr>
          <w:rFonts w:hint="eastAsia"/>
          <w:position w:val="-30"/>
          <w:szCs w:val="24"/>
        </w:rPr>
        <w:t>次浮点运算，并且左</w:t>
      </w:r>
      <w:r>
        <w:rPr>
          <w:rFonts w:hint="eastAsia"/>
          <w:position w:val="-30"/>
          <w:szCs w:val="24"/>
        </w:rPr>
        <w:t>/</w:t>
      </w:r>
      <w:r>
        <w:rPr>
          <w:rFonts w:hint="eastAsia"/>
          <w:position w:val="-30"/>
          <w:szCs w:val="24"/>
        </w:rPr>
        <w:t>右变换在计算时是串联式计算，前一次左</w:t>
      </w:r>
      <w:r>
        <w:rPr>
          <w:rFonts w:hint="eastAsia"/>
          <w:position w:val="-30"/>
          <w:szCs w:val="24"/>
        </w:rPr>
        <w:t>/</w:t>
      </w:r>
      <w:r>
        <w:rPr>
          <w:rFonts w:hint="eastAsia"/>
          <w:position w:val="-30"/>
          <w:szCs w:val="24"/>
        </w:rPr>
        <w:t>右变换在低位宽下产生的精度误差将会随着</w:t>
      </w:r>
      <w:r>
        <w:rPr>
          <w:rFonts w:hint="eastAsia"/>
          <w:position w:val="-30"/>
          <w:szCs w:val="24"/>
        </w:rPr>
        <w:t>Householder</w:t>
      </w:r>
      <w:r>
        <w:rPr>
          <w:rFonts w:hint="eastAsia"/>
          <w:position w:val="-30"/>
          <w:szCs w:val="24"/>
        </w:rPr>
        <w:t>变换的迭代不断传播，从而</w:t>
      </w:r>
      <w:proofErr w:type="gramStart"/>
      <w:r>
        <w:rPr>
          <w:rFonts w:hint="eastAsia"/>
          <w:position w:val="-30"/>
          <w:szCs w:val="24"/>
        </w:rPr>
        <w:t>导致实双对角化</w:t>
      </w:r>
      <w:proofErr w:type="gramEnd"/>
      <w:r>
        <w:rPr>
          <w:rFonts w:hint="eastAsia"/>
          <w:position w:val="-30"/>
          <w:szCs w:val="24"/>
        </w:rPr>
        <w:t>误差变大。</w:t>
      </w:r>
    </w:p>
    <w:p w14:paraId="3FA7749B" w14:textId="77777777" w:rsidR="00B06266" w:rsidRDefault="004E003C">
      <w:pPr>
        <w:snapToGrid w:val="0"/>
        <w:ind w:firstLine="420"/>
        <w:jc w:val="left"/>
        <w:textAlignment w:val="center"/>
        <w:rPr>
          <w:position w:val="-30"/>
          <w:szCs w:val="24"/>
        </w:rPr>
      </w:pPr>
      <w:r>
        <w:rPr>
          <w:rFonts w:hint="eastAsia"/>
          <w:position w:val="-30"/>
          <w:szCs w:val="24"/>
        </w:rPr>
        <w:t>与之相比，</w:t>
      </w:r>
      <w:proofErr w:type="spellStart"/>
      <w:r>
        <w:rPr>
          <w:rFonts w:hint="eastAsia"/>
          <w:position w:val="-30"/>
          <w:szCs w:val="24"/>
        </w:rPr>
        <w:t>Lanczos</w:t>
      </w:r>
      <w:proofErr w:type="spellEnd"/>
      <w:r>
        <w:rPr>
          <w:rFonts w:hint="eastAsia"/>
          <w:position w:val="-30"/>
          <w:szCs w:val="24"/>
        </w:rPr>
        <w:t>算法在</w:t>
      </w:r>
      <w:proofErr w:type="gramStart"/>
      <w:r>
        <w:rPr>
          <w:rFonts w:hint="eastAsia"/>
          <w:position w:val="-30"/>
          <w:szCs w:val="24"/>
        </w:rPr>
        <w:t>实现实双对角化</w:t>
      </w:r>
      <w:proofErr w:type="gramEnd"/>
      <w:r>
        <w:rPr>
          <w:rFonts w:hint="eastAsia"/>
          <w:position w:val="-30"/>
          <w:szCs w:val="24"/>
        </w:rPr>
        <w:t>时，</w:t>
      </w:r>
      <w:r>
        <w:rPr>
          <w:rFonts w:hint="eastAsia"/>
          <w:position w:val="-30"/>
          <w:szCs w:val="24"/>
        </w:rPr>
        <w:t>U</w:t>
      </w:r>
      <w:r>
        <w:rPr>
          <w:rFonts w:hint="eastAsia"/>
          <w:position w:val="-30"/>
          <w:szCs w:val="24"/>
        </w:rPr>
        <w:t>和</w:t>
      </w:r>
      <w:r>
        <w:rPr>
          <w:rFonts w:hint="eastAsia"/>
          <w:position w:val="-30"/>
          <w:szCs w:val="24"/>
        </w:rPr>
        <w:t>V</w:t>
      </w:r>
      <w:r>
        <w:rPr>
          <w:rFonts w:hint="eastAsia"/>
          <w:position w:val="-30"/>
          <w:szCs w:val="24"/>
        </w:rPr>
        <w:t>的计算过程并没有像</w:t>
      </w:r>
      <w:r>
        <w:rPr>
          <w:rFonts w:hint="eastAsia"/>
          <w:position w:val="-30"/>
          <w:szCs w:val="24"/>
        </w:rPr>
        <w:t>Householder</w:t>
      </w:r>
      <w:r>
        <w:rPr>
          <w:rFonts w:hint="eastAsia"/>
          <w:position w:val="-30"/>
          <w:szCs w:val="24"/>
        </w:rPr>
        <w:t>变换那样需要对整个矩阵进行相乘，而是根据原矩阵的范数性质进行逐个向量的更新，其双对角线的元素也是根据范数进行更新最后直接赋值，其中间涉及的浮点运算包括矩阵与向量相乘及向量的数乘，其浮点运算次数远小于</w:t>
      </w:r>
      <w:proofErr w:type="spellStart"/>
      <w:r>
        <w:rPr>
          <w:rFonts w:hint="eastAsia"/>
          <w:position w:val="-30"/>
          <w:szCs w:val="24"/>
        </w:rPr>
        <w:t>Householder</w:t>
      </w:r>
      <w:proofErr w:type="spellEnd"/>
      <w:proofErr w:type="gramStart"/>
      <w:r>
        <w:rPr>
          <w:rFonts w:hint="eastAsia"/>
          <w:position w:val="-30"/>
          <w:szCs w:val="24"/>
        </w:rPr>
        <w:t>实双对角化</w:t>
      </w:r>
      <w:proofErr w:type="gramEnd"/>
      <w:r>
        <w:rPr>
          <w:rFonts w:hint="eastAsia"/>
          <w:position w:val="-30"/>
          <w:szCs w:val="24"/>
        </w:rPr>
        <w:t>中矩阵与矩阵相乘的运算数，并且逐列更新向量且逐列计算正交降低了</w:t>
      </w:r>
      <w:r>
        <w:rPr>
          <w:rFonts w:hint="eastAsia"/>
          <w:position w:val="-30"/>
          <w:szCs w:val="24"/>
        </w:rPr>
        <w:t>U</w:t>
      </w:r>
      <w:r>
        <w:rPr>
          <w:rFonts w:hint="eastAsia"/>
          <w:position w:val="-30"/>
          <w:szCs w:val="24"/>
        </w:rPr>
        <w:t>和</w:t>
      </w:r>
      <w:r>
        <w:rPr>
          <w:rFonts w:hint="eastAsia"/>
          <w:position w:val="-30"/>
          <w:szCs w:val="24"/>
        </w:rPr>
        <w:t>V</w:t>
      </w:r>
      <w:r>
        <w:rPr>
          <w:rFonts w:hint="eastAsia"/>
          <w:position w:val="-30"/>
          <w:szCs w:val="24"/>
        </w:rPr>
        <w:t>计算的误差传播，并且避免了传统</w:t>
      </w:r>
      <w:proofErr w:type="spellStart"/>
      <w:r>
        <w:rPr>
          <w:rFonts w:hint="eastAsia"/>
          <w:position w:val="-30"/>
          <w:szCs w:val="24"/>
        </w:rPr>
        <w:t>Lanczos</w:t>
      </w:r>
      <w:proofErr w:type="spellEnd"/>
      <w:r>
        <w:rPr>
          <w:rFonts w:hint="eastAsia"/>
          <w:position w:val="-30"/>
          <w:szCs w:val="24"/>
        </w:rPr>
        <w:t>算法由于机器精度限制导致的</w:t>
      </w:r>
      <w:r>
        <w:rPr>
          <w:rFonts w:hint="eastAsia"/>
          <w:position w:val="-30"/>
          <w:szCs w:val="24"/>
        </w:rPr>
        <w:t>U</w:t>
      </w:r>
      <w:r>
        <w:rPr>
          <w:rFonts w:hint="eastAsia"/>
          <w:position w:val="-30"/>
          <w:szCs w:val="24"/>
        </w:rPr>
        <w:t>和</w:t>
      </w:r>
      <w:r>
        <w:rPr>
          <w:rFonts w:hint="eastAsia"/>
          <w:position w:val="-30"/>
          <w:szCs w:val="24"/>
        </w:rPr>
        <w:t>V</w:t>
      </w:r>
      <w:r>
        <w:rPr>
          <w:rFonts w:hint="eastAsia"/>
          <w:position w:val="-30"/>
          <w:szCs w:val="24"/>
        </w:rPr>
        <w:t>向量之间随着维度增大而产生的</w:t>
      </w:r>
      <w:proofErr w:type="gramStart"/>
      <w:r>
        <w:rPr>
          <w:rFonts w:hint="eastAsia"/>
          <w:position w:val="-30"/>
          <w:szCs w:val="24"/>
        </w:rPr>
        <w:t>不</w:t>
      </w:r>
      <w:proofErr w:type="gramEnd"/>
      <w:r>
        <w:rPr>
          <w:rFonts w:hint="eastAsia"/>
          <w:position w:val="-30"/>
          <w:szCs w:val="24"/>
        </w:rPr>
        <w:t>正交现象及“幽灵”特征值问题。</w:t>
      </w:r>
    </w:p>
    <w:p w14:paraId="16313AD9" w14:textId="3C0D168C" w:rsidR="00B06266" w:rsidRDefault="004E003C">
      <w:pPr>
        <w:snapToGrid w:val="0"/>
        <w:ind w:firstLine="420"/>
        <w:jc w:val="left"/>
        <w:textAlignment w:val="center"/>
        <w:rPr>
          <w:position w:val="-30"/>
          <w:szCs w:val="24"/>
        </w:rPr>
      </w:pPr>
      <w:r>
        <w:rPr>
          <w:rFonts w:hint="eastAsia"/>
          <w:position w:val="-30"/>
          <w:szCs w:val="24"/>
        </w:rPr>
        <w:lastRenderedPageBreak/>
        <w:t>除浮点运算上的差别外，对于复数矩阵</w:t>
      </w:r>
      <w:r>
        <w:rPr>
          <w:rFonts w:hint="eastAsia"/>
          <w:position w:val="-30"/>
          <w:szCs w:val="24"/>
        </w:rPr>
        <w:t>SVD</w:t>
      </w:r>
      <w:r>
        <w:rPr>
          <w:rFonts w:hint="eastAsia"/>
          <w:position w:val="-30"/>
          <w:szCs w:val="24"/>
        </w:rPr>
        <w:t>而言，</w:t>
      </w:r>
      <w:r>
        <w:rPr>
          <w:rFonts w:hint="eastAsia"/>
          <w:position w:val="-30"/>
          <w:szCs w:val="24"/>
        </w:rPr>
        <w:t>Householder</w:t>
      </w:r>
      <w:r>
        <w:rPr>
          <w:rFonts w:hint="eastAsia"/>
          <w:position w:val="-30"/>
          <w:szCs w:val="24"/>
        </w:rPr>
        <w:t>变换本质上是一种镜像变换，在无限精度下可以实现完美的复数向量到单一实数方向的映射，但在低位宽的限制下，复数经过镜像变换时会造成辐角方向和幅度大小上的“泄露”（见图</w:t>
      </w:r>
      <w:r w:rsidR="00052E61">
        <w:rPr>
          <w:position w:val="-30"/>
          <w:szCs w:val="24"/>
        </w:rPr>
        <w:t>3</w:t>
      </w:r>
      <w:r>
        <w:rPr>
          <w:rFonts w:hint="eastAsia"/>
          <w:position w:val="-30"/>
          <w:szCs w:val="24"/>
        </w:rPr>
        <w:t>.7</w:t>
      </w:r>
      <w:r>
        <w:rPr>
          <w:rFonts w:hint="eastAsia"/>
          <w:position w:val="-30"/>
          <w:szCs w:val="24"/>
        </w:rPr>
        <w:t>），使得经过变换产生的双对角矩阵不是完全的实数矩阵。与之相比，</w:t>
      </w:r>
      <w:proofErr w:type="spellStart"/>
      <w:r>
        <w:rPr>
          <w:rFonts w:hint="eastAsia"/>
          <w:position w:val="-30"/>
          <w:szCs w:val="24"/>
        </w:rPr>
        <w:t>Lanczos</w:t>
      </w:r>
      <w:proofErr w:type="spellEnd"/>
      <w:r>
        <w:rPr>
          <w:rFonts w:hint="eastAsia"/>
          <w:position w:val="-30"/>
          <w:szCs w:val="24"/>
        </w:rPr>
        <w:t>算法直接计算并赋值双对角元素的方法避免了这种低位</w:t>
      </w:r>
      <w:proofErr w:type="gramStart"/>
      <w:r>
        <w:rPr>
          <w:rFonts w:hint="eastAsia"/>
          <w:position w:val="-30"/>
          <w:szCs w:val="24"/>
        </w:rPr>
        <w:t>宽导致</w:t>
      </w:r>
      <w:proofErr w:type="gramEnd"/>
      <w:r>
        <w:rPr>
          <w:rFonts w:hint="eastAsia"/>
          <w:position w:val="-30"/>
          <w:szCs w:val="24"/>
        </w:rPr>
        <w:t>的计算错误。</w:t>
      </w:r>
    </w:p>
    <w:p w14:paraId="79AB56D1" w14:textId="77777777" w:rsidR="00B06266" w:rsidRDefault="004E003C" w:rsidP="007F038F">
      <w:pPr>
        <w:snapToGrid w:val="0"/>
        <w:jc w:val="center"/>
        <w:textAlignment w:val="center"/>
      </w:pPr>
      <w:r>
        <w:rPr>
          <w:noProof/>
        </w:rPr>
        <w:drawing>
          <wp:inline distT="0" distB="0" distL="114300" distR="114300" wp14:anchorId="538260F3" wp14:editId="4BCE2910">
            <wp:extent cx="5504180" cy="828040"/>
            <wp:effectExtent l="0" t="0" r="7620" b="10160"/>
            <wp:docPr id="3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9"/>
                    <pic:cNvPicPr>
                      <a:picLocks noChangeAspect="1"/>
                    </pic:cNvPicPr>
                  </pic:nvPicPr>
                  <pic:blipFill>
                    <a:blip r:embed="rId256"/>
                    <a:stretch>
                      <a:fillRect/>
                    </a:stretch>
                  </pic:blipFill>
                  <pic:spPr>
                    <a:xfrm>
                      <a:off x="0" y="0"/>
                      <a:ext cx="5504180" cy="828040"/>
                    </a:xfrm>
                    <a:prstGeom prst="rect">
                      <a:avLst/>
                    </a:prstGeom>
                    <a:noFill/>
                    <a:ln>
                      <a:noFill/>
                    </a:ln>
                  </pic:spPr>
                </pic:pic>
              </a:graphicData>
            </a:graphic>
          </wp:inline>
        </w:drawing>
      </w:r>
    </w:p>
    <w:p w14:paraId="3D2E94C6" w14:textId="70A72CD8" w:rsidR="00B06266" w:rsidRPr="007F038F" w:rsidRDefault="004E003C" w:rsidP="007F038F">
      <w:pPr>
        <w:pStyle w:val="a0"/>
      </w:pPr>
      <w:r w:rsidRPr="007F038F">
        <w:rPr>
          <w:rFonts w:hint="eastAsia"/>
        </w:rPr>
        <w:t>图</w:t>
      </w:r>
      <w:r w:rsidR="00052E61" w:rsidRPr="007F038F">
        <w:t>3</w:t>
      </w:r>
      <w:r w:rsidRPr="007F038F">
        <w:rPr>
          <w:rFonts w:hint="eastAsia"/>
        </w:rPr>
        <w:t>.7 16bit Householder</w:t>
      </w:r>
      <w:r w:rsidRPr="007F038F">
        <w:rPr>
          <w:rFonts w:hint="eastAsia"/>
        </w:rPr>
        <w:t>变换双对角化产生的“泄露”</w:t>
      </w:r>
    </w:p>
    <w:p w14:paraId="3F0E4BB8" w14:textId="6622EEF5" w:rsidR="00B06266" w:rsidRDefault="004E003C">
      <w:pPr>
        <w:snapToGrid w:val="0"/>
        <w:ind w:firstLine="420"/>
        <w:jc w:val="left"/>
        <w:textAlignment w:val="center"/>
        <w:rPr>
          <w:position w:val="-30"/>
          <w:szCs w:val="24"/>
        </w:rPr>
      </w:pPr>
      <w:r>
        <w:rPr>
          <w:rFonts w:hint="eastAsia"/>
          <w:position w:val="-30"/>
          <w:szCs w:val="24"/>
        </w:rPr>
        <w:t>结合浮点运算次数多而导致的误差传播上的区别以及</w:t>
      </w:r>
      <w:r>
        <w:rPr>
          <w:rFonts w:hint="eastAsia"/>
          <w:position w:val="-30"/>
          <w:szCs w:val="24"/>
        </w:rPr>
        <w:t>Householder</w:t>
      </w:r>
      <w:r>
        <w:rPr>
          <w:rFonts w:hint="eastAsia"/>
          <w:position w:val="-30"/>
          <w:szCs w:val="24"/>
        </w:rPr>
        <w:t>的“泄露”问题，在</w:t>
      </w:r>
      <w:proofErr w:type="gramStart"/>
      <w:r>
        <w:rPr>
          <w:rFonts w:hint="eastAsia"/>
          <w:position w:val="-30"/>
          <w:szCs w:val="24"/>
        </w:rPr>
        <w:t>不同位宽的</w:t>
      </w:r>
      <w:proofErr w:type="gramEnd"/>
      <w:r>
        <w:rPr>
          <w:rFonts w:hint="eastAsia"/>
          <w:position w:val="-30"/>
          <w:szCs w:val="24"/>
        </w:rPr>
        <w:t>计算条件下</w:t>
      </w:r>
      <w:proofErr w:type="spellStart"/>
      <w:r>
        <w:rPr>
          <w:rFonts w:hint="eastAsia"/>
          <w:position w:val="-30"/>
          <w:szCs w:val="24"/>
        </w:rPr>
        <w:t>Lanczos</w:t>
      </w:r>
      <w:proofErr w:type="spellEnd"/>
      <w:r>
        <w:rPr>
          <w:rFonts w:hint="eastAsia"/>
          <w:position w:val="-30"/>
          <w:szCs w:val="24"/>
        </w:rPr>
        <w:t>在双对角化过程中相对误差都比</w:t>
      </w:r>
      <w:r>
        <w:rPr>
          <w:rFonts w:hint="eastAsia"/>
          <w:position w:val="-30"/>
          <w:szCs w:val="24"/>
        </w:rPr>
        <w:t>Householder</w:t>
      </w:r>
      <w:r>
        <w:rPr>
          <w:rFonts w:hint="eastAsia"/>
          <w:position w:val="-30"/>
          <w:szCs w:val="24"/>
        </w:rPr>
        <w:t>更低（见图</w:t>
      </w:r>
      <w:r w:rsidR="00052E61">
        <w:rPr>
          <w:position w:val="-30"/>
          <w:szCs w:val="24"/>
        </w:rPr>
        <w:t>3</w:t>
      </w:r>
      <w:r>
        <w:rPr>
          <w:rFonts w:hint="eastAsia"/>
          <w:position w:val="-30"/>
          <w:szCs w:val="24"/>
        </w:rPr>
        <w:t>.8</w:t>
      </w:r>
      <w:r>
        <w:rPr>
          <w:rFonts w:hint="eastAsia"/>
          <w:position w:val="-30"/>
          <w:szCs w:val="24"/>
        </w:rPr>
        <w:t>），并且在高维度矩阵计算双对角化时</w:t>
      </w:r>
      <w:r>
        <w:rPr>
          <w:rFonts w:hint="eastAsia"/>
          <w:position w:val="-30"/>
          <w:szCs w:val="24"/>
        </w:rPr>
        <w:t>Householder</w:t>
      </w:r>
      <w:r>
        <w:rPr>
          <w:rFonts w:hint="eastAsia"/>
          <w:position w:val="-30"/>
          <w:szCs w:val="24"/>
        </w:rPr>
        <w:t>算法低位</w:t>
      </w:r>
      <w:proofErr w:type="gramStart"/>
      <w:r>
        <w:rPr>
          <w:rFonts w:hint="eastAsia"/>
          <w:position w:val="-30"/>
          <w:szCs w:val="24"/>
        </w:rPr>
        <w:t>宽计算</w:t>
      </w:r>
      <w:proofErr w:type="gramEnd"/>
      <w:r>
        <w:rPr>
          <w:rFonts w:hint="eastAsia"/>
          <w:position w:val="-30"/>
          <w:szCs w:val="24"/>
        </w:rPr>
        <w:t>的相对误差会大幅度上升。</w:t>
      </w:r>
    </w:p>
    <w:p w14:paraId="227B98E1" w14:textId="77777777" w:rsidR="00B06266" w:rsidRDefault="004E003C" w:rsidP="007F038F">
      <w:pPr>
        <w:snapToGrid w:val="0"/>
        <w:ind w:firstLine="420"/>
        <w:jc w:val="center"/>
        <w:textAlignment w:val="center"/>
        <w:rPr>
          <w:position w:val="-30"/>
          <w:szCs w:val="24"/>
        </w:rPr>
      </w:pPr>
      <w:r>
        <w:rPr>
          <w:rFonts w:hint="eastAsia"/>
          <w:noProof/>
          <w:position w:val="-30"/>
          <w:szCs w:val="24"/>
        </w:rPr>
        <w:drawing>
          <wp:inline distT="0" distB="0" distL="114300" distR="114300" wp14:anchorId="3F0A1C09" wp14:editId="01E25B37">
            <wp:extent cx="5936615" cy="4061460"/>
            <wp:effectExtent l="0" t="0" r="6985" b="2540"/>
            <wp:docPr id="60" name="图片 60" descr="birelative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birelativeerr"/>
                    <pic:cNvPicPr>
                      <a:picLocks noChangeAspect="1"/>
                    </pic:cNvPicPr>
                  </pic:nvPicPr>
                  <pic:blipFill>
                    <a:blip r:embed="rId257"/>
                    <a:stretch>
                      <a:fillRect/>
                    </a:stretch>
                  </pic:blipFill>
                  <pic:spPr>
                    <a:xfrm>
                      <a:off x="0" y="0"/>
                      <a:ext cx="5936615" cy="4061460"/>
                    </a:xfrm>
                    <a:prstGeom prst="rect">
                      <a:avLst/>
                    </a:prstGeom>
                  </pic:spPr>
                </pic:pic>
              </a:graphicData>
            </a:graphic>
          </wp:inline>
        </w:drawing>
      </w:r>
    </w:p>
    <w:p w14:paraId="7AA4AAB4" w14:textId="6896D143" w:rsidR="00B06266" w:rsidRDefault="004E003C" w:rsidP="007F038F">
      <w:pPr>
        <w:pStyle w:val="a0"/>
      </w:pPr>
      <w:r>
        <w:rPr>
          <w:rFonts w:hint="eastAsia"/>
        </w:rPr>
        <w:lastRenderedPageBreak/>
        <w:t>图</w:t>
      </w:r>
      <w:r>
        <w:rPr>
          <w:rFonts w:hint="eastAsia"/>
        </w:rPr>
        <w:t xml:space="preserve"> </w:t>
      </w:r>
      <w:r w:rsidR="00052E61">
        <w:t>3</w:t>
      </w:r>
      <w:r>
        <w:rPr>
          <w:rFonts w:hint="eastAsia"/>
        </w:rPr>
        <w:t xml:space="preserve">.8 </w:t>
      </w:r>
      <w:proofErr w:type="spellStart"/>
      <w:r>
        <w:rPr>
          <w:rFonts w:hint="eastAsia"/>
        </w:rPr>
        <w:t>Lanczos</w:t>
      </w:r>
      <w:proofErr w:type="spellEnd"/>
      <w:r>
        <w:rPr>
          <w:rFonts w:hint="eastAsia"/>
        </w:rPr>
        <w:t>和</w:t>
      </w:r>
      <w:r>
        <w:rPr>
          <w:rFonts w:hint="eastAsia"/>
        </w:rPr>
        <w:t>Householder</w:t>
      </w:r>
      <w:r>
        <w:rPr>
          <w:rFonts w:hint="eastAsia"/>
        </w:rPr>
        <w:t>在不同</w:t>
      </w:r>
      <w:proofErr w:type="gramStart"/>
      <w:r>
        <w:rPr>
          <w:rFonts w:hint="eastAsia"/>
        </w:rPr>
        <w:t>精度下双对角化</w:t>
      </w:r>
      <w:proofErr w:type="gramEnd"/>
      <w:r>
        <w:rPr>
          <w:rFonts w:hint="eastAsia"/>
        </w:rPr>
        <w:t>的相对误差</w:t>
      </w:r>
    </w:p>
    <w:p w14:paraId="1A35B9B9" w14:textId="0A232E9F" w:rsidR="00B06266" w:rsidRDefault="004E003C">
      <w:pPr>
        <w:snapToGrid w:val="0"/>
        <w:ind w:firstLine="420"/>
        <w:jc w:val="left"/>
        <w:textAlignment w:val="center"/>
        <w:rPr>
          <w:position w:val="-30"/>
          <w:szCs w:val="24"/>
        </w:rPr>
      </w:pPr>
      <w:r>
        <w:rPr>
          <w:rFonts w:hint="eastAsia"/>
          <w:position w:val="-30"/>
          <w:szCs w:val="24"/>
        </w:rPr>
        <w:t>下表是</w:t>
      </w:r>
      <w:r>
        <w:rPr>
          <w:rFonts w:hint="eastAsia"/>
          <w:position w:val="-30"/>
          <w:szCs w:val="24"/>
        </w:rPr>
        <w:t>Lanczos</w:t>
      </w:r>
      <w:r>
        <w:rPr>
          <w:rFonts w:hint="eastAsia"/>
          <w:position w:val="-30"/>
          <w:szCs w:val="24"/>
        </w:rPr>
        <w:t>和</w:t>
      </w:r>
      <w:r>
        <w:rPr>
          <w:rFonts w:hint="eastAsia"/>
          <w:position w:val="-30"/>
          <w:szCs w:val="24"/>
        </w:rPr>
        <w:t>Householder</w:t>
      </w:r>
      <w:r>
        <w:rPr>
          <w:rFonts w:hint="eastAsia"/>
          <w:position w:val="-30"/>
          <w:szCs w:val="24"/>
        </w:rPr>
        <w:t>两种算法对</w:t>
      </w:r>
      <w:r>
        <w:rPr>
          <w:rFonts w:hint="eastAsia"/>
          <w:noProof/>
          <w:position w:val="-30"/>
          <w:szCs w:val="24"/>
        </w:rPr>
        <w:drawing>
          <wp:inline distT="0" distB="0" distL="114300" distR="114300" wp14:anchorId="63D20D91" wp14:editId="0C5F638D">
            <wp:extent cx="977265" cy="179705"/>
            <wp:effectExtent l="0" t="0" r="635" b="10795"/>
            <wp:docPr id="54" name="图片 54" descr="QianJianTec171248342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QianJianTec1712483425641"/>
                    <pic:cNvPicPr>
                      <a:picLocks noChangeAspect="1"/>
                    </pic:cNvPicPr>
                  </pic:nvPicPr>
                  <pic:blipFill>
                    <a:blip r:embed="rId258"/>
                    <a:stretch>
                      <a:fillRect/>
                    </a:stretch>
                  </pic:blipFill>
                  <pic:spPr>
                    <a:xfrm>
                      <a:off x="0" y="0"/>
                      <a:ext cx="977265" cy="179705"/>
                    </a:xfrm>
                    <a:prstGeom prst="rect">
                      <a:avLst/>
                    </a:prstGeom>
                  </pic:spPr>
                </pic:pic>
              </a:graphicData>
            </a:graphic>
          </wp:inline>
        </w:drawing>
      </w:r>
      <w:r>
        <w:rPr>
          <w:rFonts w:hint="eastAsia"/>
          <w:position w:val="-30"/>
          <w:szCs w:val="24"/>
        </w:rPr>
        <w:t>的矩阵进行</w:t>
      </w:r>
      <w:r>
        <w:rPr>
          <w:rFonts w:hint="eastAsia"/>
          <w:position w:val="-30"/>
          <w:szCs w:val="24"/>
        </w:rPr>
        <w:t>SVD</w:t>
      </w:r>
      <w:r>
        <w:rPr>
          <w:rFonts w:hint="eastAsia"/>
          <w:position w:val="-30"/>
          <w:szCs w:val="24"/>
        </w:rPr>
        <w:t>的浮点运算数，由于两种算法在</w:t>
      </w:r>
      <w:r>
        <w:rPr>
          <w:rFonts w:hint="eastAsia"/>
          <w:position w:val="-30"/>
          <w:szCs w:val="24"/>
        </w:rPr>
        <w:t>SVD</w:t>
      </w:r>
      <w:r>
        <w:rPr>
          <w:rFonts w:hint="eastAsia"/>
          <w:position w:val="-30"/>
          <w:szCs w:val="24"/>
        </w:rPr>
        <w:t>过程中仅双对角化部分不同，</w:t>
      </w:r>
      <w:r>
        <w:rPr>
          <w:rFonts w:hint="eastAsia"/>
          <w:position w:val="-30"/>
          <w:szCs w:val="24"/>
        </w:rPr>
        <w:t>QR</w:t>
      </w:r>
      <w:r>
        <w:rPr>
          <w:rFonts w:hint="eastAsia"/>
          <w:position w:val="-30"/>
          <w:szCs w:val="24"/>
        </w:rPr>
        <w:t>迭代部分算法一致，故</w:t>
      </w:r>
      <w:r>
        <w:rPr>
          <w:rFonts w:hint="eastAsia"/>
          <w:position w:val="-30"/>
          <w:szCs w:val="24"/>
        </w:rPr>
        <w:t>QR</w:t>
      </w:r>
      <w:r>
        <w:rPr>
          <w:rFonts w:hint="eastAsia"/>
          <w:position w:val="-30"/>
          <w:szCs w:val="24"/>
        </w:rPr>
        <w:t>迭代求</w:t>
      </w:r>
      <w:r>
        <w:rPr>
          <w:rFonts w:hint="eastAsia"/>
          <w:position w:val="-30"/>
          <w:szCs w:val="24"/>
        </w:rPr>
        <w:t>SVD</w:t>
      </w:r>
      <w:r>
        <w:rPr>
          <w:rFonts w:hint="eastAsia"/>
          <w:position w:val="-30"/>
          <w:szCs w:val="24"/>
        </w:rPr>
        <w:t>部分算法浮点运算数统一记为</w:t>
      </w:r>
      <w:r>
        <w:rPr>
          <w:noProof/>
          <w:position w:val="-30"/>
          <w:szCs w:val="24"/>
        </w:rPr>
        <w:drawing>
          <wp:inline distT="0" distB="0" distL="114300" distR="114300" wp14:anchorId="427AC39B" wp14:editId="7AAEF1AA">
            <wp:extent cx="1468755" cy="198120"/>
            <wp:effectExtent l="0" t="0" r="4445" b="5080"/>
            <wp:docPr id="31" name="图片 31" descr="QianJianTec171248075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QianJianTec1712480757476"/>
                    <pic:cNvPicPr>
                      <a:picLocks noChangeAspect="1"/>
                    </pic:cNvPicPr>
                  </pic:nvPicPr>
                  <pic:blipFill>
                    <a:blip r:embed="rId259"/>
                    <a:stretch>
                      <a:fillRect/>
                    </a:stretch>
                  </pic:blipFill>
                  <pic:spPr>
                    <a:xfrm>
                      <a:off x="0" y="0"/>
                      <a:ext cx="1468755" cy="198120"/>
                    </a:xfrm>
                    <a:prstGeom prst="rect">
                      <a:avLst/>
                    </a:prstGeom>
                  </pic:spPr>
                </pic:pic>
              </a:graphicData>
            </a:graphic>
          </wp:inline>
        </w:drawing>
      </w:r>
      <w:r>
        <w:rPr>
          <w:position w:val="-30"/>
          <w:szCs w:val="24"/>
        </w:rPr>
        <w:fldChar w:fldCharType="begin"/>
      </w:r>
      <w:r>
        <w:rPr>
          <w:position w:val="-30"/>
          <w:szCs w:val="24"/>
        </w:rPr>
        <w:instrText xml:space="preserve"> REF _Ref3683 \r \h </w:instrText>
      </w:r>
      <w:r>
        <w:rPr>
          <w:position w:val="-30"/>
          <w:szCs w:val="24"/>
        </w:rPr>
      </w:r>
      <w:r>
        <w:rPr>
          <w:position w:val="-30"/>
          <w:szCs w:val="24"/>
        </w:rPr>
        <w:fldChar w:fldCharType="separate"/>
      </w:r>
      <w:r w:rsidR="0058476F">
        <w:rPr>
          <w:position w:val="-30"/>
          <w:szCs w:val="24"/>
        </w:rPr>
        <w:t>[27]</w:t>
      </w:r>
      <w:r>
        <w:rPr>
          <w:position w:val="-30"/>
          <w:szCs w:val="24"/>
        </w:rPr>
        <w:fldChar w:fldCharType="end"/>
      </w:r>
      <w:r>
        <w:rPr>
          <w:rFonts w:hint="eastAsia"/>
          <w:position w:val="-30"/>
          <w:szCs w:val="24"/>
        </w:rPr>
        <w:t>。</w:t>
      </w:r>
    </w:p>
    <w:p w14:paraId="07876F32" w14:textId="77777777" w:rsidR="007F038F" w:rsidRPr="007F038F" w:rsidRDefault="007F038F" w:rsidP="00044E6C">
      <w:pPr>
        <w:pStyle w:val="a0"/>
      </w:pPr>
      <w:r w:rsidRPr="007F038F">
        <w:rPr>
          <w:rFonts w:hint="eastAsia"/>
        </w:rPr>
        <w:t>表</w:t>
      </w:r>
      <w:r w:rsidRPr="007F038F">
        <w:rPr>
          <w:rFonts w:hint="eastAsia"/>
        </w:rPr>
        <w:t xml:space="preserve"> 3.2</w:t>
      </w:r>
      <w:r w:rsidRPr="007F038F">
        <w:t xml:space="preserve"> </w:t>
      </w:r>
      <w:proofErr w:type="spellStart"/>
      <w:r w:rsidRPr="007F038F">
        <w:t>Lanczos</w:t>
      </w:r>
      <w:proofErr w:type="spellEnd"/>
      <w:r w:rsidRPr="007F038F">
        <w:t>和</w:t>
      </w:r>
      <w:r w:rsidRPr="007F038F">
        <w:t>Householder</w:t>
      </w:r>
      <w:r w:rsidRPr="007F038F">
        <w:t>两种算法进行双对</w:t>
      </w:r>
      <w:r w:rsidRPr="007F038F">
        <w:rPr>
          <w:rFonts w:hint="eastAsia"/>
        </w:rPr>
        <w:t>角化</w:t>
      </w:r>
      <w:r w:rsidRPr="007F038F">
        <w:t>和</w:t>
      </w:r>
      <w:r w:rsidRPr="007F038F">
        <w:t>SVD</w:t>
      </w:r>
      <w:r w:rsidRPr="007F038F">
        <w:t>所</w:t>
      </w:r>
      <w:r w:rsidRPr="007F038F">
        <w:rPr>
          <w:rFonts w:hint="eastAsia"/>
        </w:rPr>
        <w:t>需运算数</w:t>
      </w:r>
    </w:p>
    <w:tbl>
      <w:tblPr>
        <w:tblStyle w:val="af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4"/>
        <w:gridCol w:w="4356"/>
        <w:gridCol w:w="2584"/>
      </w:tblGrid>
      <w:tr w:rsidR="007F038F" w:rsidRPr="007F038F" w14:paraId="6E0F8DC9" w14:textId="77777777" w:rsidTr="006C594A">
        <w:tc>
          <w:tcPr>
            <w:tcW w:w="2620" w:type="dxa"/>
            <w:tcBorders>
              <w:bottom w:val="single" w:sz="4" w:space="0" w:color="auto"/>
            </w:tcBorders>
            <w:vAlign w:val="center"/>
          </w:tcPr>
          <w:p w14:paraId="71C17CEB" w14:textId="77777777" w:rsidR="007F038F" w:rsidRPr="007F038F" w:rsidRDefault="007F038F" w:rsidP="007F038F">
            <w:pPr>
              <w:widowControl/>
              <w:tabs>
                <w:tab w:val="center" w:pos="4746"/>
                <w:tab w:val="right" w:pos="9492"/>
              </w:tabs>
              <w:spacing w:line="276" w:lineRule="auto"/>
              <w:ind w:firstLineChars="200" w:firstLine="480"/>
              <w:jc w:val="center"/>
            </w:pPr>
            <w:r w:rsidRPr="007F038F">
              <w:rPr>
                <w:rFonts w:hint="eastAsia"/>
              </w:rPr>
              <w:t>过程</w:t>
            </w:r>
          </w:p>
        </w:tc>
        <w:tc>
          <w:tcPr>
            <w:tcW w:w="3876" w:type="dxa"/>
            <w:tcBorders>
              <w:bottom w:val="single" w:sz="4" w:space="0" w:color="auto"/>
            </w:tcBorders>
            <w:vAlign w:val="center"/>
          </w:tcPr>
          <w:p w14:paraId="26E24693" w14:textId="77777777" w:rsidR="007F038F" w:rsidRPr="007F038F" w:rsidRDefault="007F038F" w:rsidP="007F038F">
            <w:pPr>
              <w:widowControl/>
              <w:tabs>
                <w:tab w:val="center" w:pos="4746"/>
                <w:tab w:val="right" w:pos="9492"/>
              </w:tabs>
              <w:spacing w:line="276" w:lineRule="auto"/>
              <w:ind w:firstLineChars="200" w:firstLine="480"/>
              <w:jc w:val="center"/>
            </w:pPr>
            <w:r w:rsidRPr="007F038F">
              <w:rPr>
                <w:rFonts w:hint="eastAsia"/>
              </w:rPr>
              <w:t>所需浮点运算数</w:t>
            </w:r>
          </w:p>
        </w:tc>
        <w:tc>
          <w:tcPr>
            <w:tcW w:w="3074" w:type="dxa"/>
            <w:tcBorders>
              <w:bottom w:val="single" w:sz="4" w:space="0" w:color="auto"/>
            </w:tcBorders>
            <w:vAlign w:val="center"/>
          </w:tcPr>
          <w:p w14:paraId="51BA2AFA" w14:textId="77777777" w:rsidR="007F038F" w:rsidRPr="007F038F" w:rsidRDefault="007F038F" w:rsidP="007F038F">
            <w:pPr>
              <w:widowControl/>
              <w:tabs>
                <w:tab w:val="center" w:pos="4746"/>
                <w:tab w:val="right" w:pos="9492"/>
              </w:tabs>
              <w:spacing w:line="276" w:lineRule="auto"/>
              <w:ind w:firstLineChars="200" w:firstLine="480"/>
              <w:jc w:val="center"/>
            </w:pPr>
            <w:r w:rsidRPr="007F038F">
              <w:rPr>
                <w:rFonts w:hint="eastAsia"/>
              </w:rPr>
              <w:t>64</w:t>
            </w:r>
            <w:r w:rsidRPr="007F038F">
              <w:rPr>
                <w:rFonts w:hint="eastAsia"/>
              </w:rPr>
              <w:t>×</w:t>
            </w:r>
            <w:r w:rsidRPr="007F038F">
              <w:rPr>
                <w:rFonts w:hint="eastAsia"/>
              </w:rPr>
              <w:t>8</w:t>
            </w:r>
            <w:r w:rsidRPr="007F038F">
              <w:rPr>
                <w:rFonts w:hint="eastAsia"/>
              </w:rPr>
              <w:t>复数矩阵所需运算数</w:t>
            </w:r>
          </w:p>
        </w:tc>
      </w:tr>
      <w:tr w:rsidR="007F038F" w:rsidRPr="007F038F" w14:paraId="001CC495" w14:textId="77777777" w:rsidTr="006C594A">
        <w:tc>
          <w:tcPr>
            <w:tcW w:w="2620" w:type="dxa"/>
            <w:tcBorders>
              <w:top w:val="single" w:sz="4" w:space="0" w:color="auto"/>
              <w:tl2br w:val="nil"/>
              <w:tr2bl w:val="nil"/>
            </w:tcBorders>
            <w:vAlign w:val="center"/>
          </w:tcPr>
          <w:p w14:paraId="65BF5778" w14:textId="77777777" w:rsidR="007F038F" w:rsidRPr="007F038F" w:rsidRDefault="007F038F" w:rsidP="007F038F">
            <w:pPr>
              <w:widowControl/>
              <w:tabs>
                <w:tab w:val="center" w:pos="4746"/>
                <w:tab w:val="right" w:pos="9492"/>
              </w:tabs>
              <w:spacing w:line="276" w:lineRule="auto"/>
              <w:ind w:firstLineChars="200" w:firstLine="480"/>
              <w:jc w:val="center"/>
            </w:pPr>
            <w:proofErr w:type="spellStart"/>
            <w:r w:rsidRPr="007F038F">
              <w:rPr>
                <w:rFonts w:hint="eastAsia"/>
              </w:rPr>
              <w:t>Lanczos</w:t>
            </w:r>
            <w:proofErr w:type="spellEnd"/>
            <w:proofErr w:type="gramStart"/>
            <w:r w:rsidRPr="007F038F">
              <w:rPr>
                <w:rFonts w:hint="eastAsia"/>
              </w:rPr>
              <w:t>正交双</w:t>
            </w:r>
            <w:proofErr w:type="gramEnd"/>
            <w:r w:rsidRPr="007F038F">
              <w:rPr>
                <w:rFonts w:hint="eastAsia"/>
              </w:rPr>
              <w:t>对角化</w:t>
            </w:r>
          </w:p>
        </w:tc>
        <w:tc>
          <w:tcPr>
            <w:tcW w:w="3876" w:type="dxa"/>
            <w:tcBorders>
              <w:top w:val="single" w:sz="4" w:space="0" w:color="auto"/>
              <w:tl2br w:val="nil"/>
              <w:tr2bl w:val="nil"/>
            </w:tcBorders>
            <w:vAlign w:val="center"/>
          </w:tcPr>
          <w:p w14:paraId="788B95BE" w14:textId="77777777" w:rsidR="007F038F" w:rsidRPr="007F038F" w:rsidRDefault="007F038F" w:rsidP="007F038F">
            <w:pPr>
              <w:widowControl/>
              <w:tabs>
                <w:tab w:val="center" w:pos="4746"/>
                <w:tab w:val="right" w:pos="9492"/>
              </w:tabs>
              <w:spacing w:line="276" w:lineRule="auto"/>
              <w:ind w:firstLineChars="200" w:firstLine="480"/>
              <w:jc w:val="center"/>
            </w:pPr>
            <w:r w:rsidRPr="007F038F">
              <w:rPr>
                <w:noProof/>
              </w:rPr>
              <w:drawing>
                <wp:inline distT="0" distB="0" distL="114300" distR="114300" wp14:anchorId="00696943" wp14:editId="66F7F1E0">
                  <wp:extent cx="1879600" cy="217805"/>
                  <wp:effectExtent l="0" t="0" r="0" b="10795"/>
                  <wp:docPr id="33" name="图片 33" descr="QianJianTec171248097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QianJianTec1712480975712"/>
                          <pic:cNvPicPr>
                            <a:picLocks noChangeAspect="1"/>
                          </pic:cNvPicPr>
                        </pic:nvPicPr>
                        <pic:blipFill>
                          <a:blip r:embed="rId260"/>
                          <a:stretch>
                            <a:fillRect/>
                          </a:stretch>
                        </pic:blipFill>
                        <pic:spPr>
                          <a:xfrm>
                            <a:off x="0" y="0"/>
                            <a:ext cx="1879600" cy="217805"/>
                          </a:xfrm>
                          <a:prstGeom prst="rect">
                            <a:avLst/>
                          </a:prstGeom>
                        </pic:spPr>
                      </pic:pic>
                    </a:graphicData>
                  </a:graphic>
                </wp:inline>
              </w:drawing>
            </w:r>
          </w:p>
        </w:tc>
        <w:tc>
          <w:tcPr>
            <w:tcW w:w="3074" w:type="dxa"/>
            <w:tcBorders>
              <w:top w:val="single" w:sz="4" w:space="0" w:color="auto"/>
              <w:tl2br w:val="nil"/>
              <w:tr2bl w:val="nil"/>
            </w:tcBorders>
            <w:vAlign w:val="center"/>
          </w:tcPr>
          <w:p w14:paraId="1DFCA398" w14:textId="77777777" w:rsidR="007F038F" w:rsidRPr="007F038F" w:rsidRDefault="007F038F" w:rsidP="007F038F">
            <w:pPr>
              <w:widowControl/>
              <w:tabs>
                <w:tab w:val="center" w:pos="4746"/>
                <w:tab w:val="right" w:pos="9492"/>
              </w:tabs>
              <w:spacing w:line="276" w:lineRule="auto"/>
              <w:ind w:firstLineChars="200" w:firstLine="480"/>
              <w:jc w:val="center"/>
            </w:pPr>
            <w:r w:rsidRPr="007F038F">
              <w:rPr>
                <w:rFonts w:hint="eastAsia"/>
              </w:rPr>
              <w:t>27456</w:t>
            </w:r>
          </w:p>
        </w:tc>
      </w:tr>
      <w:tr w:rsidR="007F038F" w:rsidRPr="007F038F" w14:paraId="7CE07638" w14:textId="77777777" w:rsidTr="006C594A">
        <w:tc>
          <w:tcPr>
            <w:tcW w:w="2620" w:type="dxa"/>
            <w:tcBorders>
              <w:tl2br w:val="nil"/>
              <w:tr2bl w:val="nil"/>
            </w:tcBorders>
            <w:vAlign w:val="center"/>
          </w:tcPr>
          <w:p w14:paraId="6AAE2ABE" w14:textId="77777777" w:rsidR="007F038F" w:rsidRPr="007F038F" w:rsidRDefault="007F038F" w:rsidP="007F038F">
            <w:pPr>
              <w:widowControl/>
              <w:tabs>
                <w:tab w:val="center" w:pos="4746"/>
                <w:tab w:val="right" w:pos="9492"/>
              </w:tabs>
              <w:spacing w:line="276" w:lineRule="auto"/>
              <w:ind w:firstLineChars="200" w:firstLine="480"/>
              <w:jc w:val="center"/>
            </w:pPr>
            <w:r w:rsidRPr="007F038F">
              <w:rPr>
                <w:rFonts w:hint="eastAsia"/>
              </w:rPr>
              <w:t>Householder</w:t>
            </w:r>
            <w:r w:rsidRPr="007F038F">
              <w:rPr>
                <w:rFonts w:hint="eastAsia"/>
              </w:rPr>
              <w:t>双对角化</w:t>
            </w:r>
          </w:p>
        </w:tc>
        <w:tc>
          <w:tcPr>
            <w:tcW w:w="3876" w:type="dxa"/>
            <w:tcBorders>
              <w:tl2br w:val="nil"/>
              <w:tr2bl w:val="nil"/>
            </w:tcBorders>
            <w:vAlign w:val="center"/>
          </w:tcPr>
          <w:p w14:paraId="36AAB815" w14:textId="77777777" w:rsidR="007F038F" w:rsidRPr="007F038F" w:rsidRDefault="007F038F" w:rsidP="007F038F">
            <w:pPr>
              <w:widowControl/>
              <w:tabs>
                <w:tab w:val="center" w:pos="4746"/>
                <w:tab w:val="right" w:pos="9492"/>
              </w:tabs>
              <w:spacing w:line="276" w:lineRule="auto"/>
              <w:ind w:firstLineChars="200" w:firstLine="480"/>
              <w:jc w:val="center"/>
            </w:pPr>
            <w:r w:rsidRPr="007F038F">
              <w:rPr>
                <w:noProof/>
              </w:rPr>
              <w:drawing>
                <wp:inline distT="0" distB="0" distL="114300" distR="114300" wp14:anchorId="5107039B" wp14:editId="15222262">
                  <wp:extent cx="2319655" cy="396240"/>
                  <wp:effectExtent l="0" t="0" r="4445" b="10160"/>
                  <wp:docPr id="46" name="图片 46" descr="QianJianTec171248108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QianJianTec1712481086385"/>
                          <pic:cNvPicPr>
                            <a:picLocks noChangeAspect="1"/>
                          </pic:cNvPicPr>
                        </pic:nvPicPr>
                        <pic:blipFill>
                          <a:blip r:embed="rId261"/>
                          <a:stretch>
                            <a:fillRect/>
                          </a:stretch>
                        </pic:blipFill>
                        <pic:spPr>
                          <a:xfrm>
                            <a:off x="0" y="0"/>
                            <a:ext cx="2319655" cy="396240"/>
                          </a:xfrm>
                          <a:prstGeom prst="rect">
                            <a:avLst/>
                          </a:prstGeom>
                        </pic:spPr>
                      </pic:pic>
                    </a:graphicData>
                  </a:graphic>
                </wp:inline>
              </w:drawing>
            </w:r>
          </w:p>
          <w:p w14:paraId="4E64C58F" w14:textId="77777777" w:rsidR="007F038F" w:rsidRPr="007F038F" w:rsidRDefault="007F038F" w:rsidP="007F038F">
            <w:pPr>
              <w:widowControl/>
              <w:tabs>
                <w:tab w:val="center" w:pos="4746"/>
                <w:tab w:val="right" w:pos="9492"/>
              </w:tabs>
              <w:spacing w:line="276" w:lineRule="auto"/>
              <w:ind w:firstLineChars="200" w:firstLine="480"/>
              <w:jc w:val="center"/>
            </w:pPr>
            <w:r w:rsidRPr="007F038F">
              <w:rPr>
                <w:noProof/>
              </w:rPr>
              <w:drawing>
                <wp:inline distT="0" distB="0" distL="114300" distR="114300" wp14:anchorId="598DD19B" wp14:editId="30AF1681">
                  <wp:extent cx="2035810" cy="398145"/>
                  <wp:effectExtent l="0" t="0" r="8890" b="8255"/>
                  <wp:docPr id="50" name="图片 50" descr="QianJianTec171248117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QianJianTec1712481170159"/>
                          <pic:cNvPicPr>
                            <a:picLocks noChangeAspect="1"/>
                          </pic:cNvPicPr>
                        </pic:nvPicPr>
                        <pic:blipFill>
                          <a:blip r:embed="rId262"/>
                          <a:stretch>
                            <a:fillRect/>
                          </a:stretch>
                        </pic:blipFill>
                        <pic:spPr>
                          <a:xfrm>
                            <a:off x="0" y="0"/>
                            <a:ext cx="2035810" cy="398145"/>
                          </a:xfrm>
                          <a:prstGeom prst="rect">
                            <a:avLst/>
                          </a:prstGeom>
                        </pic:spPr>
                      </pic:pic>
                    </a:graphicData>
                  </a:graphic>
                </wp:inline>
              </w:drawing>
            </w:r>
          </w:p>
        </w:tc>
        <w:tc>
          <w:tcPr>
            <w:tcW w:w="3074" w:type="dxa"/>
            <w:tcBorders>
              <w:tl2br w:val="nil"/>
              <w:tr2bl w:val="nil"/>
            </w:tcBorders>
            <w:vAlign w:val="center"/>
          </w:tcPr>
          <w:p w14:paraId="0AFBE72E" w14:textId="77777777" w:rsidR="007F038F" w:rsidRPr="007F038F" w:rsidRDefault="007F038F" w:rsidP="007F038F">
            <w:pPr>
              <w:widowControl/>
              <w:tabs>
                <w:tab w:val="center" w:pos="4746"/>
                <w:tab w:val="right" w:pos="9492"/>
              </w:tabs>
              <w:spacing w:line="276" w:lineRule="auto"/>
              <w:ind w:firstLineChars="200" w:firstLine="480"/>
              <w:jc w:val="center"/>
            </w:pPr>
            <w:r w:rsidRPr="007F038F">
              <w:rPr>
                <w:rFonts w:hint="eastAsia"/>
              </w:rPr>
              <w:t>111384</w:t>
            </w:r>
          </w:p>
        </w:tc>
      </w:tr>
      <w:tr w:rsidR="007F038F" w:rsidRPr="007F038F" w14:paraId="59FC97F0" w14:textId="77777777" w:rsidTr="006C594A">
        <w:tc>
          <w:tcPr>
            <w:tcW w:w="2620" w:type="dxa"/>
            <w:tcBorders>
              <w:tl2br w:val="nil"/>
              <w:tr2bl w:val="nil"/>
            </w:tcBorders>
            <w:vAlign w:val="center"/>
          </w:tcPr>
          <w:p w14:paraId="4A24507C" w14:textId="77777777" w:rsidR="007F038F" w:rsidRPr="007F038F" w:rsidRDefault="007F038F" w:rsidP="007F038F">
            <w:pPr>
              <w:widowControl/>
              <w:tabs>
                <w:tab w:val="center" w:pos="4746"/>
                <w:tab w:val="right" w:pos="9492"/>
              </w:tabs>
              <w:spacing w:line="276" w:lineRule="auto"/>
              <w:ind w:firstLineChars="200" w:firstLine="480"/>
              <w:jc w:val="center"/>
            </w:pPr>
            <w:proofErr w:type="spellStart"/>
            <w:r w:rsidRPr="007F038F">
              <w:rPr>
                <w:rFonts w:hint="eastAsia"/>
              </w:rPr>
              <w:t>Lanczos</w:t>
            </w:r>
            <w:proofErr w:type="spellEnd"/>
            <w:r w:rsidRPr="007F038F">
              <w:rPr>
                <w:rFonts w:hint="eastAsia"/>
              </w:rPr>
              <w:t xml:space="preserve"> SVD</w:t>
            </w:r>
          </w:p>
        </w:tc>
        <w:tc>
          <w:tcPr>
            <w:tcW w:w="3876" w:type="dxa"/>
            <w:tcBorders>
              <w:tl2br w:val="nil"/>
              <w:tr2bl w:val="nil"/>
            </w:tcBorders>
            <w:vAlign w:val="center"/>
          </w:tcPr>
          <w:p w14:paraId="6E306E8D" w14:textId="77777777" w:rsidR="007F038F" w:rsidRPr="007F038F" w:rsidRDefault="007F038F" w:rsidP="007F038F">
            <w:pPr>
              <w:widowControl/>
              <w:tabs>
                <w:tab w:val="center" w:pos="4746"/>
                <w:tab w:val="right" w:pos="9492"/>
              </w:tabs>
              <w:spacing w:line="276" w:lineRule="auto"/>
              <w:ind w:firstLineChars="200" w:firstLine="480"/>
              <w:jc w:val="center"/>
            </w:pPr>
            <w:r w:rsidRPr="007F038F">
              <w:rPr>
                <w:noProof/>
              </w:rPr>
              <w:drawing>
                <wp:inline distT="0" distB="0" distL="114300" distR="114300" wp14:anchorId="47FF1B9E" wp14:editId="20D3648D">
                  <wp:extent cx="2309495" cy="203835"/>
                  <wp:effectExtent l="0" t="0" r="1905" b="12065"/>
                  <wp:docPr id="51" name="图片 51" descr="QianJianTec171248321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QianJianTec1712483218629"/>
                          <pic:cNvPicPr>
                            <a:picLocks noChangeAspect="1"/>
                          </pic:cNvPicPr>
                        </pic:nvPicPr>
                        <pic:blipFill>
                          <a:blip r:embed="rId263"/>
                          <a:stretch>
                            <a:fillRect/>
                          </a:stretch>
                        </pic:blipFill>
                        <pic:spPr>
                          <a:xfrm>
                            <a:off x="0" y="0"/>
                            <a:ext cx="2309495" cy="203835"/>
                          </a:xfrm>
                          <a:prstGeom prst="rect">
                            <a:avLst/>
                          </a:prstGeom>
                        </pic:spPr>
                      </pic:pic>
                    </a:graphicData>
                  </a:graphic>
                </wp:inline>
              </w:drawing>
            </w:r>
          </w:p>
        </w:tc>
        <w:tc>
          <w:tcPr>
            <w:tcW w:w="3074" w:type="dxa"/>
            <w:tcBorders>
              <w:tl2br w:val="nil"/>
              <w:tr2bl w:val="nil"/>
            </w:tcBorders>
            <w:vAlign w:val="center"/>
          </w:tcPr>
          <w:p w14:paraId="530DF854" w14:textId="77777777" w:rsidR="007F038F" w:rsidRPr="007F038F" w:rsidRDefault="007F038F" w:rsidP="007F038F">
            <w:pPr>
              <w:widowControl/>
              <w:tabs>
                <w:tab w:val="center" w:pos="4746"/>
                <w:tab w:val="right" w:pos="9492"/>
              </w:tabs>
              <w:spacing w:line="276" w:lineRule="auto"/>
              <w:ind w:firstLineChars="200" w:firstLine="480"/>
              <w:jc w:val="center"/>
            </w:pPr>
            <w:r w:rsidRPr="007F038F">
              <w:rPr>
                <w:rFonts w:hint="eastAsia"/>
              </w:rPr>
              <w:t>195904</w:t>
            </w:r>
          </w:p>
        </w:tc>
      </w:tr>
      <w:tr w:rsidR="007F038F" w:rsidRPr="007F038F" w14:paraId="3C3961CA" w14:textId="77777777" w:rsidTr="006C594A">
        <w:tc>
          <w:tcPr>
            <w:tcW w:w="2620" w:type="dxa"/>
            <w:tcBorders>
              <w:tl2br w:val="nil"/>
              <w:tr2bl w:val="nil"/>
            </w:tcBorders>
            <w:vAlign w:val="center"/>
          </w:tcPr>
          <w:p w14:paraId="4A5DC1D5" w14:textId="77777777" w:rsidR="007F038F" w:rsidRPr="007F038F" w:rsidRDefault="007F038F" w:rsidP="007F038F">
            <w:pPr>
              <w:widowControl/>
              <w:tabs>
                <w:tab w:val="center" w:pos="4746"/>
                <w:tab w:val="right" w:pos="9492"/>
              </w:tabs>
              <w:spacing w:line="276" w:lineRule="auto"/>
              <w:ind w:firstLineChars="200" w:firstLine="480"/>
              <w:jc w:val="center"/>
            </w:pPr>
            <w:r w:rsidRPr="007F038F">
              <w:rPr>
                <w:rFonts w:hint="eastAsia"/>
              </w:rPr>
              <w:t>Householder SVD</w:t>
            </w:r>
          </w:p>
        </w:tc>
        <w:tc>
          <w:tcPr>
            <w:tcW w:w="3876" w:type="dxa"/>
            <w:tcBorders>
              <w:tl2br w:val="nil"/>
              <w:tr2bl w:val="nil"/>
            </w:tcBorders>
            <w:vAlign w:val="center"/>
          </w:tcPr>
          <w:p w14:paraId="09E1D496" w14:textId="77777777" w:rsidR="007F038F" w:rsidRPr="007F038F" w:rsidRDefault="007F038F" w:rsidP="007F038F">
            <w:pPr>
              <w:widowControl/>
              <w:tabs>
                <w:tab w:val="center" w:pos="4746"/>
                <w:tab w:val="right" w:pos="9492"/>
              </w:tabs>
              <w:spacing w:line="276" w:lineRule="auto"/>
              <w:ind w:firstLineChars="200" w:firstLine="480"/>
              <w:jc w:val="center"/>
            </w:pPr>
            <w:r w:rsidRPr="007F038F">
              <w:rPr>
                <w:noProof/>
              </w:rPr>
              <w:drawing>
                <wp:inline distT="0" distB="0" distL="114300" distR="114300" wp14:anchorId="68C53B21" wp14:editId="717A4CE2">
                  <wp:extent cx="2316480" cy="383540"/>
                  <wp:effectExtent l="0" t="0" r="7620" b="10160"/>
                  <wp:docPr id="52" name="图片 52" descr="QianJianTec1712483269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QianJianTec1712483269803"/>
                          <pic:cNvPicPr>
                            <a:picLocks noChangeAspect="1"/>
                          </pic:cNvPicPr>
                        </pic:nvPicPr>
                        <pic:blipFill>
                          <a:blip r:embed="rId264"/>
                          <a:stretch>
                            <a:fillRect/>
                          </a:stretch>
                        </pic:blipFill>
                        <pic:spPr>
                          <a:xfrm>
                            <a:off x="0" y="0"/>
                            <a:ext cx="2316480" cy="383540"/>
                          </a:xfrm>
                          <a:prstGeom prst="rect">
                            <a:avLst/>
                          </a:prstGeom>
                        </pic:spPr>
                      </pic:pic>
                    </a:graphicData>
                  </a:graphic>
                </wp:inline>
              </w:drawing>
            </w:r>
          </w:p>
          <w:p w14:paraId="37A5278E" w14:textId="77777777" w:rsidR="007F038F" w:rsidRPr="007F038F" w:rsidRDefault="007F038F" w:rsidP="007F038F">
            <w:pPr>
              <w:widowControl/>
              <w:tabs>
                <w:tab w:val="center" w:pos="4746"/>
                <w:tab w:val="right" w:pos="9492"/>
              </w:tabs>
              <w:spacing w:line="276" w:lineRule="auto"/>
              <w:ind w:firstLineChars="200" w:firstLine="480"/>
              <w:jc w:val="center"/>
            </w:pPr>
            <w:r w:rsidRPr="007F038F">
              <w:rPr>
                <w:noProof/>
              </w:rPr>
              <w:drawing>
                <wp:inline distT="0" distB="0" distL="114300" distR="114300" wp14:anchorId="7BE46984" wp14:editId="04B0F10E">
                  <wp:extent cx="2019935" cy="381635"/>
                  <wp:effectExtent l="0" t="0" r="12065" b="12065"/>
                  <wp:docPr id="53" name="图片 53" descr="QianJianTec171248330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QianJianTec1712483305346"/>
                          <pic:cNvPicPr>
                            <a:picLocks noChangeAspect="1"/>
                          </pic:cNvPicPr>
                        </pic:nvPicPr>
                        <pic:blipFill>
                          <a:blip r:embed="rId265"/>
                          <a:stretch>
                            <a:fillRect/>
                          </a:stretch>
                        </pic:blipFill>
                        <pic:spPr>
                          <a:xfrm>
                            <a:off x="0" y="0"/>
                            <a:ext cx="2019935" cy="381635"/>
                          </a:xfrm>
                          <a:prstGeom prst="rect">
                            <a:avLst/>
                          </a:prstGeom>
                        </pic:spPr>
                      </pic:pic>
                    </a:graphicData>
                  </a:graphic>
                </wp:inline>
              </w:drawing>
            </w:r>
          </w:p>
        </w:tc>
        <w:tc>
          <w:tcPr>
            <w:tcW w:w="3074" w:type="dxa"/>
            <w:tcBorders>
              <w:tl2br w:val="nil"/>
              <w:tr2bl w:val="nil"/>
            </w:tcBorders>
            <w:vAlign w:val="center"/>
          </w:tcPr>
          <w:p w14:paraId="55EB3ABE" w14:textId="77777777" w:rsidR="007F038F" w:rsidRPr="007F038F" w:rsidRDefault="007F038F" w:rsidP="007F038F">
            <w:pPr>
              <w:widowControl/>
              <w:tabs>
                <w:tab w:val="center" w:pos="4746"/>
                <w:tab w:val="right" w:pos="9492"/>
              </w:tabs>
              <w:spacing w:line="276" w:lineRule="auto"/>
              <w:ind w:firstLineChars="200" w:firstLine="480"/>
              <w:jc w:val="center"/>
            </w:pPr>
            <w:r w:rsidRPr="007F038F">
              <w:rPr>
                <w:rFonts w:hint="eastAsia"/>
              </w:rPr>
              <w:t>279832</w:t>
            </w:r>
          </w:p>
        </w:tc>
      </w:tr>
    </w:tbl>
    <w:p w14:paraId="4E9F2C63" w14:textId="4B76BC96" w:rsidR="00557DEB" w:rsidRPr="00557DEB" w:rsidRDefault="00557DEB" w:rsidP="00276F9B">
      <w:pPr>
        <w:pStyle w:val="4"/>
      </w:pPr>
      <w:r w:rsidRPr="00557DEB">
        <w:rPr>
          <w:rFonts w:hint="eastAsia"/>
        </w:rPr>
        <w:t>单边</w:t>
      </w:r>
      <w:r w:rsidRPr="00557DEB">
        <w:rPr>
          <w:rFonts w:hint="eastAsia"/>
        </w:rPr>
        <w:t>Jacobi</w:t>
      </w:r>
      <w:r w:rsidRPr="00557DEB">
        <w:rPr>
          <w:rFonts w:hint="eastAsia"/>
        </w:rPr>
        <w:t>算法的分析与仿真</w:t>
      </w:r>
    </w:p>
    <w:p w14:paraId="51634911" w14:textId="51EF6AC7" w:rsidR="00557DEB" w:rsidRDefault="00557DEB" w:rsidP="00557DEB">
      <w:pPr>
        <w:ind w:firstLine="420"/>
        <w:textAlignment w:val="center"/>
        <w:rPr>
          <w:rFonts w:hAnsi="Cambria Math" w:cs="Cambria Math"/>
          <w:szCs w:val="22"/>
        </w:rPr>
      </w:pPr>
      <w:r>
        <w:rPr>
          <w:rFonts w:hAnsi="Cambria Math" w:cs="Cambria Math" w:hint="eastAsia"/>
          <w:szCs w:val="22"/>
        </w:rPr>
        <w:t>单边</w:t>
      </w:r>
      <w:r>
        <w:rPr>
          <w:rFonts w:hAnsi="Cambria Math" w:cs="Cambria Math" w:hint="eastAsia"/>
          <w:szCs w:val="22"/>
        </w:rPr>
        <w:t>Jacobi</w:t>
      </w:r>
      <w:r>
        <w:rPr>
          <w:rFonts w:hAnsi="Cambria Math" w:cs="Cambria Math" w:hint="eastAsia"/>
          <w:szCs w:val="22"/>
        </w:rPr>
        <w:t>算法由于其使用不同的扫描旋转方式会导致不同的计算顺序，同时受收敛精度的影响，因此没有严格的理论可以预测对指定的收敛精度所需要的扫描数，</w:t>
      </w:r>
      <w:r>
        <w:rPr>
          <w:rFonts w:hAnsi="Cambria Math" w:cs="Cambria Math" w:hint="eastAsia"/>
          <w:szCs w:val="22"/>
        </w:rPr>
        <w:t>Brent</w:t>
      </w:r>
      <w:r>
        <w:rPr>
          <w:rFonts w:hAnsi="Cambria Math" w:cs="Cambria Math" w:hint="eastAsia"/>
          <w:szCs w:val="22"/>
        </w:rPr>
        <w:t>和</w:t>
      </w:r>
      <w:proofErr w:type="spellStart"/>
      <w:r>
        <w:rPr>
          <w:rFonts w:hAnsi="Cambria Math" w:cs="Cambria Math" w:hint="eastAsia"/>
          <w:szCs w:val="22"/>
        </w:rPr>
        <w:t>Luk</w:t>
      </w:r>
      <w:proofErr w:type="spellEnd"/>
      <w:proofErr w:type="gramStart"/>
      <w:r>
        <w:rPr>
          <w:rFonts w:hAnsi="Cambria Math" w:cs="Cambria Math" w:hint="eastAsia"/>
          <w:szCs w:val="22"/>
        </w:rPr>
        <w:t>直观认为</w:t>
      </w:r>
      <w:proofErr w:type="gramEnd"/>
      <w:r>
        <w:rPr>
          <w:rFonts w:hAnsi="Cambria Math" w:cs="Cambria Math" w:hint="eastAsia"/>
          <w:szCs w:val="22"/>
        </w:rPr>
        <w:t>扫描次数正比于</w:t>
      </w:r>
      <m:oMath>
        <m:r>
          <w:rPr>
            <w:rFonts w:ascii="Cambria Math" w:hAnsi="Cambria Math" w:cs="Cambria Math"/>
            <w:szCs w:val="22"/>
          </w:rPr>
          <m:t>log(n)</m:t>
        </m:r>
      </m:oMath>
      <w:r w:rsidR="003C14A2">
        <w:rPr>
          <w:rFonts w:hAnsi="Cambria Math" w:cs="Cambria Math"/>
          <w:szCs w:val="22"/>
        </w:rPr>
        <w:fldChar w:fldCharType="begin"/>
      </w:r>
      <m:oMath>
        <m:r>
          <m:rPr>
            <m:sty m:val="p"/>
          </m:rPr>
          <w:rPr>
            <w:rFonts w:ascii="Cambria Math" w:hAnsi="Cambria Math" w:cs="Cambria Math"/>
            <w:szCs w:val="22"/>
          </w:rPr>
          <m:t xml:space="preserve"> REF _Ref178065696 \r \h </m:t>
        </m:r>
      </m:oMath>
      <w:r w:rsidR="003C14A2">
        <w:rPr>
          <w:rFonts w:hAnsi="Cambria Math" w:cs="Cambria Math"/>
          <w:szCs w:val="22"/>
        </w:rPr>
      </w:r>
      <w:r w:rsidR="003C14A2">
        <w:rPr>
          <w:rFonts w:hAnsi="Cambria Math" w:cs="Cambria Math"/>
          <w:szCs w:val="22"/>
        </w:rPr>
        <w:fldChar w:fldCharType="separate"/>
      </w:r>
      <m:oMath>
        <m:r>
          <m:rPr>
            <m:sty m:val="p"/>
          </m:rPr>
          <w:rPr>
            <w:rFonts w:ascii="Cambria Math" w:hAnsi="Cambria Math" w:cs="Cambria Math"/>
            <w:szCs w:val="22"/>
          </w:rPr>
          <m:t>[28]</m:t>
        </m:r>
      </m:oMath>
      <w:r w:rsidR="003C14A2">
        <w:rPr>
          <w:rFonts w:hAnsi="Cambria Math" w:cs="Cambria Math"/>
          <w:szCs w:val="22"/>
        </w:rPr>
        <w:fldChar w:fldCharType="end"/>
      </w:r>
      <w:r>
        <w:rPr>
          <w:rFonts w:hAnsi="Cambria Math" w:cs="Cambria Math" w:hint="eastAsia"/>
          <w:szCs w:val="22"/>
        </w:rPr>
        <w:t>，故本小节并无对单边</w:t>
      </w:r>
      <w:r>
        <w:rPr>
          <w:rFonts w:hAnsi="Cambria Math" w:cs="Cambria Math" w:hint="eastAsia"/>
          <w:szCs w:val="22"/>
        </w:rPr>
        <w:t>Jacobi SVD</w:t>
      </w:r>
      <w:r>
        <w:rPr>
          <w:rFonts w:hAnsi="Cambria Math" w:cs="Cambria Math" w:hint="eastAsia"/>
          <w:szCs w:val="22"/>
        </w:rPr>
        <w:t>计算所需浮点数的量化，仅在算法流程及仿真的角度做简要的分析。</w:t>
      </w:r>
    </w:p>
    <w:p w14:paraId="68F6DFEC" w14:textId="77777777" w:rsidR="00557DEB" w:rsidRDefault="00557DEB" w:rsidP="00557DEB">
      <w:pPr>
        <w:ind w:firstLine="420"/>
        <w:textAlignment w:val="center"/>
        <w:rPr>
          <w:rFonts w:hAnsi="Cambria Math" w:cs="Cambria Math"/>
          <w:szCs w:val="22"/>
        </w:rPr>
      </w:pPr>
      <w:r>
        <w:rPr>
          <w:rFonts w:hAnsi="Cambria Math" w:cs="Cambria Math" w:hint="eastAsia"/>
          <w:szCs w:val="22"/>
        </w:rPr>
        <w:t>在仿真中发现，两种以</w:t>
      </w:r>
      <w:r>
        <w:rPr>
          <w:rFonts w:hAnsi="Cambria Math" w:cs="Cambria Math" w:hint="eastAsia"/>
          <w:szCs w:val="22"/>
        </w:rPr>
        <w:t>QR</w:t>
      </w:r>
      <w:r>
        <w:rPr>
          <w:rFonts w:hAnsi="Cambria Math" w:cs="Cambria Math" w:hint="eastAsia"/>
          <w:szCs w:val="22"/>
        </w:rPr>
        <w:t>迭代为主要过程的算法在</w:t>
      </w:r>
      <w:proofErr w:type="gramStart"/>
      <w:r>
        <w:rPr>
          <w:rFonts w:hAnsi="Cambria Math" w:cs="Cambria Math" w:hint="eastAsia"/>
          <w:szCs w:val="22"/>
        </w:rPr>
        <w:t>莱</w:t>
      </w:r>
      <w:proofErr w:type="gramEnd"/>
      <w:r>
        <w:rPr>
          <w:rFonts w:hAnsi="Cambria Math" w:cs="Cambria Math" w:hint="eastAsia"/>
          <w:szCs w:val="22"/>
        </w:rPr>
        <w:t>斯信道的计算场景下会出现较大的偏差，其原因在于</w:t>
      </w:r>
      <w:r>
        <w:rPr>
          <w:rFonts w:hAnsi="Cambria Math" w:cs="Cambria Math" w:hint="eastAsia"/>
          <w:szCs w:val="22"/>
        </w:rPr>
        <w:t>QR</w:t>
      </w:r>
      <w:r>
        <w:rPr>
          <w:rFonts w:hAnsi="Cambria Math" w:cs="Cambria Math" w:hint="eastAsia"/>
          <w:szCs w:val="22"/>
        </w:rPr>
        <w:t>迭代是带位移的迭代。位移与主对角线上的元素有关，当相邻的两个主对角元素大小差距过大，计算位移时就会使得在最大奇异值的计算当中产生偏差。而单边</w:t>
      </w:r>
      <w:r>
        <w:rPr>
          <w:rFonts w:hAnsi="Cambria Math" w:cs="Cambria Math" w:hint="eastAsia"/>
          <w:szCs w:val="22"/>
        </w:rPr>
        <w:t>Jacobi SVD</w:t>
      </w:r>
      <w:r>
        <w:rPr>
          <w:rFonts w:hAnsi="Cambria Math" w:cs="Cambria Math" w:hint="eastAsia"/>
          <w:szCs w:val="22"/>
        </w:rPr>
        <w:t>算法是构建向量之间的正交化，因此对于相邻奇异值差距的鲁棒性较强，但在瑞利信道、</w:t>
      </w:r>
      <w:r>
        <w:rPr>
          <w:rFonts w:hAnsi="Cambria Math" w:cs="Cambria Math" w:hint="eastAsia"/>
          <w:szCs w:val="22"/>
        </w:rPr>
        <w:t>CDL-B</w:t>
      </w:r>
      <w:r>
        <w:rPr>
          <w:rFonts w:hAnsi="Cambria Math" w:cs="Cambria Math" w:hint="eastAsia"/>
          <w:szCs w:val="22"/>
        </w:rPr>
        <w:t>、</w:t>
      </w:r>
      <w:r>
        <w:rPr>
          <w:rFonts w:hAnsi="Cambria Math" w:cs="Cambria Math" w:hint="eastAsia"/>
          <w:szCs w:val="22"/>
        </w:rPr>
        <w:t>CDL-D</w:t>
      </w:r>
      <w:r>
        <w:rPr>
          <w:rFonts w:hAnsi="Cambria Math" w:cs="Cambria Math" w:hint="eastAsia"/>
          <w:szCs w:val="22"/>
        </w:rPr>
        <w:t>信道中并没有出现相邻奇异值过大的情形，因此</w:t>
      </w:r>
      <w:proofErr w:type="spellStart"/>
      <w:r>
        <w:rPr>
          <w:rFonts w:hAnsi="Cambria Math" w:cs="Cambria Math" w:hint="eastAsia"/>
          <w:szCs w:val="22"/>
        </w:rPr>
        <w:t>Lanczos</w:t>
      </w:r>
      <w:proofErr w:type="spellEnd"/>
      <w:r>
        <w:rPr>
          <w:rFonts w:hAnsi="Cambria Math" w:cs="Cambria Math" w:hint="eastAsia"/>
          <w:szCs w:val="22"/>
        </w:rPr>
        <w:t xml:space="preserve"> SVD</w:t>
      </w:r>
      <w:r>
        <w:rPr>
          <w:rFonts w:hAnsi="Cambria Math" w:cs="Cambria Math" w:hint="eastAsia"/>
          <w:szCs w:val="22"/>
        </w:rPr>
        <w:t>仍适用于三种信道的奇异值分解；后续第五章节中出现的</w:t>
      </w:r>
      <w:proofErr w:type="gramStart"/>
      <w:r>
        <w:rPr>
          <w:rFonts w:hAnsi="Cambria Math" w:cs="Cambria Math" w:hint="eastAsia"/>
          <w:szCs w:val="22"/>
        </w:rPr>
        <w:t>莱</w:t>
      </w:r>
      <w:proofErr w:type="gramEnd"/>
      <w:r>
        <w:rPr>
          <w:rFonts w:hAnsi="Cambria Math" w:cs="Cambria Math" w:hint="eastAsia"/>
          <w:szCs w:val="22"/>
        </w:rPr>
        <w:t>斯信道的仿真，完整的</w:t>
      </w:r>
      <w:r>
        <w:rPr>
          <w:rFonts w:hAnsi="Cambria Math" w:cs="Cambria Math" w:hint="eastAsia"/>
          <w:szCs w:val="22"/>
        </w:rPr>
        <w:lastRenderedPageBreak/>
        <w:t>SVD</w:t>
      </w:r>
      <w:r>
        <w:rPr>
          <w:rFonts w:hAnsi="Cambria Math" w:cs="Cambria Math" w:hint="eastAsia"/>
          <w:szCs w:val="22"/>
        </w:rPr>
        <w:t>计算将使用单边</w:t>
      </w:r>
      <w:r>
        <w:rPr>
          <w:rFonts w:hAnsi="Cambria Math" w:cs="Cambria Math" w:hint="eastAsia"/>
          <w:szCs w:val="22"/>
        </w:rPr>
        <w:t>Jacobi SVD</w:t>
      </w:r>
      <w:r>
        <w:rPr>
          <w:rFonts w:hAnsi="Cambria Math" w:cs="Cambria Math" w:hint="eastAsia"/>
          <w:szCs w:val="22"/>
        </w:rPr>
        <w:t>计算。</w:t>
      </w:r>
    </w:p>
    <w:p w14:paraId="61F95D43" w14:textId="77777777" w:rsidR="00557DEB" w:rsidRDefault="00557DEB" w:rsidP="00557DEB">
      <w:pPr>
        <w:ind w:firstLine="420"/>
        <w:textAlignment w:val="center"/>
        <w:rPr>
          <w:rFonts w:hAnsi="Cambria Math" w:cs="Cambria Math"/>
          <w:szCs w:val="22"/>
        </w:rPr>
      </w:pPr>
      <w:r>
        <w:rPr>
          <w:rFonts w:hAnsi="Cambria Math" w:cs="Cambria Math" w:hint="eastAsia"/>
          <w:szCs w:val="22"/>
        </w:rPr>
        <w:t>在</w:t>
      </w:r>
      <w:r>
        <w:rPr>
          <w:rFonts w:hAnsi="Cambria Math" w:cs="Cambria Math" w:hint="eastAsia"/>
          <w:szCs w:val="22"/>
        </w:rPr>
        <w:t>64bit</w:t>
      </w:r>
      <w:proofErr w:type="gramStart"/>
      <w:r>
        <w:rPr>
          <w:rFonts w:hAnsi="Cambria Math" w:cs="Cambria Math" w:hint="eastAsia"/>
          <w:szCs w:val="22"/>
        </w:rPr>
        <w:t>位宽下</w:t>
      </w:r>
      <w:proofErr w:type="spellStart"/>
      <w:proofErr w:type="gramEnd"/>
      <w:r>
        <w:rPr>
          <w:rFonts w:hAnsi="Cambria Math" w:cs="Cambria Math" w:hint="eastAsia"/>
          <w:szCs w:val="22"/>
        </w:rPr>
        <w:t>Lanczos</w:t>
      </w:r>
      <w:proofErr w:type="spellEnd"/>
      <w:r>
        <w:rPr>
          <w:rFonts w:hAnsi="Cambria Math" w:cs="Cambria Math" w:hint="eastAsia"/>
          <w:szCs w:val="22"/>
        </w:rPr>
        <w:t xml:space="preserve"> SVD</w:t>
      </w:r>
      <w:r>
        <w:rPr>
          <w:rFonts w:hAnsi="Cambria Math" w:cs="Cambria Math" w:hint="eastAsia"/>
          <w:szCs w:val="22"/>
        </w:rPr>
        <w:t>和单边</w:t>
      </w:r>
      <w:r>
        <w:rPr>
          <w:rFonts w:hAnsi="Cambria Math" w:cs="Cambria Math" w:hint="eastAsia"/>
          <w:szCs w:val="22"/>
        </w:rPr>
        <w:t>Jacobi SVD</w:t>
      </w:r>
      <w:r>
        <w:rPr>
          <w:rFonts w:hAnsi="Cambria Math" w:cs="Cambria Math" w:hint="eastAsia"/>
          <w:szCs w:val="22"/>
        </w:rPr>
        <w:t>算法的分解性能与信道条件数的关系，以及瑞利信道、</w:t>
      </w:r>
      <w:r>
        <w:rPr>
          <w:rFonts w:hAnsi="Cambria Math" w:cs="Cambria Math" w:hint="eastAsia"/>
          <w:szCs w:val="22"/>
        </w:rPr>
        <w:t>CDL-B</w:t>
      </w:r>
      <w:r>
        <w:rPr>
          <w:rFonts w:hAnsi="Cambria Math" w:cs="Cambria Math" w:hint="eastAsia"/>
          <w:szCs w:val="22"/>
        </w:rPr>
        <w:t>、</w:t>
      </w:r>
      <w:r>
        <w:rPr>
          <w:rFonts w:hAnsi="Cambria Math" w:cs="Cambria Math" w:hint="eastAsia"/>
          <w:szCs w:val="22"/>
        </w:rPr>
        <w:t>CDL-D</w:t>
      </w:r>
      <w:r>
        <w:rPr>
          <w:rFonts w:hAnsi="Cambria Math" w:cs="Cambria Math" w:hint="eastAsia"/>
          <w:szCs w:val="22"/>
        </w:rPr>
        <w:t>信道的条件数</w:t>
      </w:r>
      <w:proofErr w:type="gramStart"/>
      <w:r>
        <w:rPr>
          <w:rFonts w:hAnsi="Cambria Math" w:cs="Cambria Math" w:hint="eastAsia"/>
          <w:szCs w:val="22"/>
        </w:rPr>
        <w:t>分布见</w:t>
      </w:r>
      <w:proofErr w:type="gramEnd"/>
      <w:r>
        <w:rPr>
          <w:rFonts w:hAnsi="Cambria Math" w:cs="Cambria Math" w:hint="eastAsia"/>
          <w:szCs w:val="22"/>
        </w:rPr>
        <w:t>下图所示，此处由于</w:t>
      </w:r>
      <w:r>
        <w:rPr>
          <w:rFonts w:hAnsi="Cambria Math" w:cs="Cambria Math" w:hint="eastAsia"/>
          <w:szCs w:val="22"/>
        </w:rPr>
        <w:t>CDL-B</w:t>
      </w:r>
      <w:r>
        <w:rPr>
          <w:rFonts w:hAnsi="Cambria Math" w:cs="Cambria Math" w:hint="eastAsia"/>
          <w:szCs w:val="22"/>
        </w:rPr>
        <w:t>、</w:t>
      </w:r>
      <w:r>
        <w:rPr>
          <w:rFonts w:hAnsi="Cambria Math" w:cs="Cambria Math" w:hint="eastAsia"/>
          <w:szCs w:val="22"/>
        </w:rPr>
        <w:t>CDL-D</w:t>
      </w:r>
      <w:r>
        <w:rPr>
          <w:rFonts w:hAnsi="Cambria Math" w:cs="Cambria Math" w:hint="eastAsia"/>
          <w:szCs w:val="22"/>
        </w:rPr>
        <w:t>信道可能为非满</w:t>
      </w:r>
      <w:proofErr w:type="gramStart"/>
      <w:r>
        <w:rPr>
          <w:rFonts w:hAnsi="Cambria Math" w:cs="Cambria Math" w:hint="eastAsia"/>
          <w:szCs w:val="22"/>
        </w:rPr>
        <w:t>秩</w:t>
      </w:r>
      <w:proofErr w:type="gramEnd"/>
      <w:r>
        <w:rPr>
          <w:rFonts w:hAnsi="Cambria Math" w:cs="Cambria Math" w:hint="eastAsia"/>
          <w:szCs w:val="22"/>
        </w:rPr>
        <w:t>信道，因此此处条件数定义为最大奇异值与</w:t>
      </w:r>
      <w:proofErr w:type="gramStart"/>
      <w:r>
        <w:rPr>
          <w:rFonts w:hAnsi="Cambria Math" w:cs="Cambria Math" w:hint="eastAsia"/>
          <w:szCs w:val="22"/>
        </w:rPr>
        <w:t>最小非零奇异值</w:t>
      </w:r>
      <w:proofErr w:type="gramEnd"/>
      <w:r>
        <w:rPr>
          <w:rFonts w:hAnsi="Cambria Math" w:cs="Cambria Math" w:hint="eastAsia"/>
          <w:szCs w:val="22"/>
        </w:rPr>
        <w:t>的比值。</w:t>
      </w:r>
    </w:p>
    <w:p w14:paraId="367BCF32" w14:textId="77777777" w:rsidR="00557DEB" w:rsidRDefault="00557DEB" w:rsidP="00557DEB">
      <w:pPr>
        <w:ind w:firstLine="420"/>
        <w:jc w:val="center"/>
        <w:textAlignment w:val="center"/>
      </w:pPr>
      <w:r>
        <w:rPr>
          <w:noProof/>
        </w:rPr>
        <w:drawing>
          <wp:inline distT="0" distB="0" distL="114300" distR="114300" wp14:anchorId="0F533F45" wp14:editId="07AF0692">
            <wp:extent cx="3665855" cy="2879725"/>
            <wp:effectExtent l="0" t="0" r="4445" b="3175"/>
            <wp:docPr id="40805117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7"/>
                    <pic:cNvPicPr>
                      <a:picLocks noChangeAspect="1"/>
                    </pic:cNvPicPr>
                  </pic:nvPicPr>
                  <pic:blipFill>
                    <a:blip r:embed="rId266"/>
                    <a:stretch>
                      <a:fillRect/>
                    </a:stretch>
                  </pic:blipFill>
                  <pic:spPr>
                    <a:xfrm>
                      <a:off x="0" y="0"/>
                      <a:ext cx="3665855" cy="2879725"/>
                    </a:xfrm>
                    <a:prstGeom prst="rect">
                      <a:avLst/>
                    </a:prstGeom>
                    <a:noFill/>
                    <a:ln>
                      <a:noFill/>
                    </a:ln>
                  </pic:spPr>
                </pic:pic>
              </a:graphicData>
            </a:graphic>
          </wp:inline>
        </w:drawing>
      </w:r>
    </w:p>
    <w:p w14:paraId="46C894AB" w14:textId="77777777" w:rsidR="00557DEB" w:rsidRPr="00044E6C" w:rsidRDefault="00557DEB" w:rsidP="00044E6C">
      <w:pPr>
        <w:pStyle w:val="a0"/>
      </w:pPr>
      <w:r w:rsidRPr="00044E6C">
        <w:t>图</w:t>
      </w:r>
      <w:r w:rsidRPr="00044E6C">
        <w:t xml:space="preserve"> 3.3 </w:t>
      </w:r>
      <w:r w:rsidRPr="00044E6C">
        <w:t>三种信道的条件数分布及两种算法的性能随条件数的变化</w:t>
      </w:r>
    </w:p>
    <w:p w14:paraId="17FC465B" w14:textId="77777777" w:rsidR="00557DEB" w:rsidRDefault="00557DEB" w:rsidP="00557DEB">
      <w:pPr>
        <w:ind w:firstLine="420"/>
        <w:textAlignment w:val="center"/>
        <w:rPr>
          <w:rFonts w:hAnsi="Cambria Math" w:cs="Cambria Math"/>
          <w:szCs w:val="22"/>
        </w:rPr>
      </w:pPr>
      <w:r>
        <w:rPr>
          <w:rFonts w:hAnsi="Cambria Math" w:cs="Cambria Math" w:hint="eastAsia"/>
          <w:szCs w:val="22"/>
        </w:rPr>
        <w:t>可以看出三种信道分布的条件数区间内单边</w:t>
      </w:r>
      <w:r>
        <w:rPr>
          <w:rFonts w:hAnsi="Cambria Math" w:cs="Cambria Math" w:hint="eastAsia"/>
          <w:szCs w:val="22"/>
        </w:rPr>
        <w:t>Jacobi SVD</w:t>
      </w:r>
      <w:r>
        <w:rPr>
          <w:rFonts w:hAnsi="Cambria Math" w:cs="Cambria Math" w:hint="eastAsia"/>
          <w:szCs w:val="22"/>
        </w:rPr>
        <w:t>和</w:t>
      </w:r>
      <w:proofErr w:type="spellStart"/>
      <w:r>
        <w:rPr>
          <w:rFonts w:hAnsi="Cambria Math" w:cs="Cambria Math" w:hint="eastAsia"/>
          <w:szCs w:val="22"/>
        </w:rPr>
        <w:t>Lanczos</w:t>
      </w:r>
      <w:proofErr w:type="spellEnd"/>
      <w:r>
        <w:rPr>
          <w:rFonts w:hAnsi="Cambria Math" w:cs="Cambria Math" w:hint="eastAsia"/>
          <w:szCs w:val="22"/>
        </w:rPr>
        <w:t xml:space="preserve"> SVD</w:t>
      </w:r>
      <w:r>
        <w:rPr>
          <w:rFonts w:hAnsi="Cambria Math" w:cs="Cambria Math" w:hint="eastAsia"/>
          <w:szCs w:val="22"/>
        </w:rPr>
        <w:t>都具有很好的性能，当条件数非常大时单边</w:t>
      </w:r>
      <w:r>
        <w:rPr>
          <w:rFonts w:hAnsi="Cambria Math" w:cs="Cambria Math" w:hint="eastAsia"/>
          <w:szCs w:val="22"/>
        </w:rPr>
        <w:t>Jacobi SVD</w:t>
      </w:r>
      <w:r>
        <w:rPr>
          <w:rFonts w:hAnsi="Cambria Math" w:cs="Cambria Math" w:hint="eastAsia"/>
          <w:szCs w:val="22"/>
        </w:rPr>
        <w:t>的奇异值误差会有所升高。</w:t>
      </w:r>
    </w:p>
    <w:p w14:paraId="4423C98E" w14:textId="77777777" w:rsidR="00557DEB" w:rsidRDefault="00557DEB" w:rsidP="00557DEB">
      <w:pPr>
        <w:snapToGrid w:val="0"/>
        <w:ind w:firstLine="420"/>
        <w:jc w:val="left"/>
        <w:textAlignment w:val="center"/>
        <w:rPr>
          <w:position w:val="-30"/>
          <w:szCs w:val="24"/>
        </w:rPr>
      </w:pPr>
      <w:r>
        <w:rPr>
          <w:rFonts w:hint="eastAsia"/>
          <w:position w:val="-30"/>
          <w:szCs w:val="24"/>
        </w:rPr>
        <w:t>其高位宽下与</w:t>
      </w:r>
      <w:r>
        <w:rPr>
          <w:rFonts w:hint="eastAsia"/>
          <w:position w:val="-30"/>
          <w:szCs w:val="24"/>
        </w:rPr>
        <w:t>Lanczos</w:t>
      </w:r>
      <w:r>
        <w:rPr>
          <w:rFonts w:hint="eastAsia"/>
          <w:position w:val="-30"/>
          <w:szCs w:val="24"/>
        </w:rPr>
        <w:t>和</w:t>
      </w:r>
      <w:r>
        <w:rPr>
          <w:rFonts w:hint="eastAsia"/>
          <w:position w:val="-30"/>
          <w:szCs w:val="24"/>
        </w:rPr>
        <w:t>Householder SVD</w:t>
      </w:r>
      <w:r>
        <w:rPr>
          <w:rFonts w:hint="eastAsia"/>
          <w:position w:val="-30"/>
          <w:szCs w:val="24"/>
        </w:rPr>
        <w:t>的仿真如下。</w:t>
      </w:r>
    </w:p>
    <w:p w14:paraId="2BF824C7" w14:textId="77777777" w:rsidR="00557DEB" w:rsidRDefault="00557DEB" w:rsidP="00557DEB">
      <w:pPr>
        <w:snapToGrid w:val="0"/>
        <w:jc w:val="center"/>
        <w:textAlignment w:val="center"/>
      </w:pPr>
      <w:r>
        <w:rPr>
          <w:noProof/>
        </w:rPr>
        <w:drawing>
          <wp:inline distT="0" distB="0" distL="114300" distR="114300" wp14:anchorId="609BD3F9" wp14:editId="551FD57E">
            <wp:extent cx="3208655" cy="2520315"/>
            <wp:effectExtent l="0" t="0" r="4445" b="6985"/>
            <wp:docPr id="40805117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5"/>
                    <pic:cNvPicPr>
                      <a:picLocks noChangeAspect="1"/>
                    </pic:cNvPicPr>
                  </pic:nvPicPr>
                  <pic:blipFill>
                    <a:blip r:embed="rId267"/>
                    <a:stretch>
                      <a:fillRect/>
                    </a:stretch>
                  </pic:blipFill>
                  <pic:spPr>
                    <a:xfrm>
                      <a:off x="0" y="0"/>
                      <a:ext cx="3208655" cy="2520315"/>
                    </a:xfrm>
                    <a:prstGeom prst="rect">
                      <a:avLst/>
                    </a:prstGeom>
                    <a:noFill/>
                    <a:ln>
                      <a:noFill/>
                    </a:ln>
                  </pic:spPr>
                </pic:pic>
              </a:graphicData>
            </a:graphic>
          </wp:inline>
        </w:drawing>
      </w:r>
    </w:p>
    <w:p w14:paraId="69A7B81D" w14:textId="77777777" w:rsidR="00557DEB" w:rsidRDefault="00557DEB" w:rsidP="00044E6C">
      <w:pPr>
        <w:pStyle w:val="a0"/>
        <w:rPr>
          <w:sz w:val="18"/>
          <w:szCs w:val="18"/>
        </w:rPr>
      </w:pPr>
      <w:r w:rsidRPr="00044E6C">
        <w:t>图</w:t>
      </w:r>
      <w:r w:rsidRPr="00044E6C">
        <w:t xml:space="preserve"> 3.4 </w:t>
      </w:r>
      <w:r w:rsidRPr="00044E6C">
        <w:t>不同矩阵维度下三种</w:t>
      </w:r>
      <w:r w:rsidRPr="00044E6C">
        <w:t>SVD</w:t>
      </w:r>
      <w:r w:rsidRPr="00044E6C">
        <w:t>算法的性能比较</w:t>
      </w:r>
    </w:p>
    <w:p w14:paraId="1408DCC5" w14:textId="624F17DC" w:rsidR="00B06266" w:rsidRDefault="00557DEB" w:rsidP="00557DEB">
      <w:pPr>
        <w:rPr>
          <w:rFonts w:ascii="宋体" w:hAnsi="宋体" w:cs="宋体"/>
          <w:position w:val="-30"/>
          <w:szCs w:val="24"/>
        </w:rPr>
      </w:pPr>
      <w:r>
        <w:rPr>
          <w:rFonts w:hint="eastAsia"/>
        </w:rPr>
        <w:t>图中重组误差三种算法几乎一致，受收敛精度的影响。根据仿真结果可以看出，在右奇异</w:t>
      </w:r>
      <w:r>
        <w:rPr>
          <w:rFonts w:hint="eastAsia"/>
        </w:rPr>
        <w:lastRenderedPageBreak/>
        <w:t>向量正交性、重组误差上三种算法性能相近，但单边</w:t>
      </w:r>
      <w:r>
        <w:rPr>
          <w:rFonts w:hint="eastAsia"/>
        </w:rPr>
        <w:t>Jacobi SVD</w:t>
      </w:r>
      <w:r>
        <w:rPr>
          <w:rFonts w:hint="eastAsia"/>
        </w:rPr>
        <w:t>的奇异值相对误差明显优于另外两个算法。这是在计算过程中单边</w:t>
      </w:r>
      <w:r>
        <w:rPr>
          <w:rFonts w:hint="eastAsia"/>
        </w:rPr>
        <w:t>Jacobi</w:t>
      </w:r>
      <w:r>
        <w:rPr>
          <w:rFonts w:hint="eastAsia"/>
        </w:rPr>
        <w:t>一直进行着正交变换，在高位宽的计算环境中几乎不会对矩阵的</w:t>
      </w:r>
      <w:r>
        <w:rPr>
          <w:rFonts w:hint="eastAsia"/>
        </w:rPr>
        <w:t>F</w:t>
      </w:r>
      <w:r>
        <w:rPr>
          <w:rFonts w:hint="eastAsia"/>
        </w:rPr>
        <w:t>范数有改变；但是另外两个算法在双对角化的过程和</w:t>
      </w:r>
      <w:r>
        <w:rPr>
          <w:rFonts w:hint="eastAsia"/>
        </w:rPr>
        <w:t>QR</w:t>
      </w:r>
      <w:r>
        <w:rPr>
          <w:rFonts w:hint="eastAsia"/>
        </w:rPr>
        <w:t>迭代的过程中都一定程度上对矩阵的元</w:t>
      </w:r>
      <w:proofErr w:type="gramStart"/>
      <w:r>
        <w:rPr>
          <w:rFonts w:hint="eastAsia"/>
        </w:rPr>
        <w:t>素进行</w:t>
      </w:r>
      <w:proofErr w:type="gramEnd"/>
      <w:r>
        <w:rPr>
          <w:rFonts w:hint="eastAsia"/>
        </w:rPr>
        <w:t>了舍入，从而导致其在奇异值上有一定的误差。</w:t>
      </w:r>
      <w:r w:rsidR="004E003C">
        <w:rPr>
          <w:rFonts w:ascii="宋体" w:hAnsi="宋体" w:cs="宋体"/>
          <w:position w:val="-30"/>
          <w:szCs w:val="24"/>
        </w:rPr>
        <w:br w:type="page"/>
      </w:r>
    </w:p>
    <w:p w14:paraId="6A47CBF7" w14:textId="1B8B14BB" w:rsidR="00631112" w:rsidRDefault="00631112" w:rsidP="00557DEB">
      <w:pPr>
        <w:pStyle w:val="1"/>
      </w:pPr>
      <w:bookmarkStart w:id="56" w:name="_Toc177994377"/>
      <w:bookmarkStart w:id="57" w:name="_Toc179453538"/>
      <w:r w:rsidRPr="00A72FBC">
        <w:lastRenderedPageBreak/>
        <w:t>低位宽</w:t>
      </w:r>
      <w:r>
        <w:rPr>
          <w:rFonts w:hint="eastAsia"/>
        </w:rPr>
        <w:t>存储与计算</w:t>
      </w:r>
      <w:r w:rsidRPr="00A72FBC">
        <w:t>新方案</w:t>
      </w:r>
      <w:bookmarkEnd w:id="56"/>
      <w:bookmarkEnd w:id="57"/>
      <w:r w:rsidRPr="00A72FBC">
        <w:tab/>
      </w:r>
    </w:p>
    <w:p w14:paraId="5F68C33B" w14:textId="089FB624" w:rsidR="00631112" w:rsidRDefault="00631112" w:rsidP="00276F9B">
      <w:pPr>
        <w:pStyle w:val="2"/>
      </w:pPr>
      <w:bookmarkStart w:id="58" w:name="_Toc177994378"/>
      <w:bookmarkStart w:id="59" w:name="_Toc179453539"/>
      <w:r w:rsidRPr="00380338">
        <w:t>引言</w:t>
      </w:r>
      <w:bookmarkEnd w:id="58"/>
      <w:bookmarkEnd w:id="59"/>
    </w:p>
    <w:p w14:paraId="51169BFA" w14:textId="77777777" w:rsidR="00631112" w:rsidRDefault="00631112" w:rsidP="007F038F">
      <w:pPr>
        <w:spacing w:line="460" w:lineRule="exact"/>
        <w:ind w:firstLine="480"/>
      </w:pPr>
      <w:r w:rsidRPr="00C8326B">
        <w:rPr>
          <w:rFonts w:hint="eastAsia"/>
        </w:rPr>
        <w:t>基于</w:t>
      </w:r>
      <w:r w:rsidRPr="00C8326B">
        <w:rPr>
          <w:rFonts w:hint="eastAsia"/>
        </w:rPr>
        <w:t>IEEE-754</w:t>
      </w:r>
      <w:r w:rsidRPr="00C8326B">
        <w:rPr>
          <w:rFonts w:hint="eastAsia"/>
        </w:rPr>
        <w:t>标准的浮点数存储方案始终存在一些局限性，其中浮点数的乘除开方运算相比加减具有更高的复杂度，极大限制了计算效率的上限。针对浮点数的缺陷，本章设计了一套新的数据存储格式，该格式因其指数和尾数部分均为指数形式，将其命名为</w:t>
      </w:r>
      <w:r w:rsidRPr="00C8326B">
        <w:rPr>
          <w:rFonts w:hint="eastAsia"/>
        </w:rPr>
        <w:t>Exponential Floating Point</w:t>
      </w:r>
      <w:r w:rsidRPr="00C8326B">
        <w:rPr>
          <w:rFonts w:hint="eastAsia"/>
        </w:rPr>
        <w:t>，简称</w:t>
      </w:r>
      <w:r w:rsidRPr="00C8326B">
        <w:rPr>
          <w:rFonts w:hint="eastAsia"/>
        </w:rPr>
        <w:t>EFP</w:t>
      </w:r>
      <w:r w:rsidRPr="00C8326B">
        <w:rPr>
          <w:rFonts w:hint="eastAsia"/>
        </w:rPr>
        <w:t>。</w:t>
      </w:r>
      <w:r w:rsidRPr="00C8326B">
        <w:rPr>
          <w:rFonts w:hint="eastAsia"/>
        </w:rPr>
        <w:t>EFP</w:t>
      </w:r>
      <w:r w:rsidRPr="00C8326B">
        <w:rPr>
          <w:rFonts w:hint="eastAsia"/>
        </w:rPr>
        <w:t>不仅在存储精度和计算效率方面具有显著优势，而且在乘法、除法和开方等复杂运算上展现了简化计算的潜力。下面将详细介绍</w:t>
      </w:r>
      <w:r w:rsidRPr="00C8326B">
        <w:rPr>
          <w:rFonts w:hint="eastAsia"/>
        </w:rPr>
        <w:t>EFP</w:t>
      </w:r>
      <w:r w:rsidRPr="00C8326B">
        <w:rPr>
          <w:rFonts w:hint="eastAsia"/>
        </w:rPr>
        <w:t>的存储方案、算子设计及其在计算应用中的性能表现。</w:t>
      </w:r>
    </w:p>
    <w:p w14:paraId="6B6AB516" w14:textId="4A7338FC" w:rsidR="00631112" w:rsidRPr="00380338" w:rsidRDefault="00631112" w:rsidP="00276F9B">
      <w:pPr>
        <w:pStyle w:val="2"/>
      </w:pPr>
      <w:bookmarkStart w:id="60" w:name="_Toc177994379"/>
      <w:bookmarkStart w:id="61" w:name="_Toc179453540"/>
      <w:r>
        <w:rPr>
          <w:rFonts w:hint="eastAsia"/>
        </w:rPr>
        <w:t>指数型浮点数</w:t>
      </w:r>
      <w:r w:rsidRPr="00380338">
        <w:t>EFP</w:t>
      </w:r>
      <w:r w:rsidRPr="00380338">
        <w:t>存储方案</w:t>
      </w:r>
      <w:bookmarkEnd w:id="60"/>
      <w:bookmarkEnd w:id="61"/>
      <w:r w:rsidRPr="00380338">
        <w:tab/>
      </w:r>
    </w:p>
    <w:p w14:paraId="77B20313" w14:textId="2BCD66CC" w:rsidR="00631112" w:rsidRDefault="00631112" w:rsidP="00276F9B">
      <w:pPr>
        <w:pStyle w:val="3"/>
        <w:spacing w:after="163"/>
      </w:pPr>
      <w:bookmarkStart w:id="62" w:name="_Toc177994380"/>
      <w:bookmarkStart w:id="63" w:name="_Toc179453541"/>
      <w:r w:rsidRPr="00380338">
        <w:t>EFP</w:t>
      </w:r>
      <w:r w:rsidRPr="00380338">
        <w:t>数据格式</w:t>
      </w:r>
      <w:bookmarkEnd w:id="62"/>
      <w:bookmarkEnd w:id="63"/>
    </w:p>
    <w:p w14:paraId="032CFA4D" w14:textId="77777777" w:rsidR="00631112" w:rsidRDefault="00631112" w:rsidP="00631112">
      <w:pPr>
        <w:spacing w:line="460" w:lineRule="exact"/>
        <w:ind w:firstLine="480"/>
      </w:pPr>
      <w:r>
        <w:rPr>
          <w:rFonts w:hint="eastAsia"/>
        </w:rPr>
        <w:t>基于现有浮点数的计算缺陷，本章自主设计了</w:t>
      </w:r>
      <w:proofErr w:type="gramStart"/>
      <w:r>
        <w:rPr>
          <w:rFonts w:hint="eastAsia"/>
        </w:rPr>
        <w:t>一</w:t>
      </w:r>
      <w:proofErr w:type="gramEnd"/>
      <w:r>
        <w:rPr>
          <w:rFonts w:hint="eastAsia"/>
        </w:rPr>
        <w:t>套数据存储格式，因指数和尾数部分均为指数形式，命名为</w:t>
      </w:r>
      <w:r>
        <w:t>Exponential Floating Point</w:t>
      </w:r>
      <w:r>
        <w:rPr>
          <w:rFonts w:hint="eastAsia"/>
        </w:rPr>
        <w:t>，简称</w:t>
      </w:r>
      <w:r>
        <w:rPr>
          <w:rFonts w:hint="eastAsia"/>
        </w:rPr>
        <w:t>EFP</w:t>
      </w:r>
      <w:r>
        <w:rPr>
          <w:rFonts w:hint="eastAsia"/>
        </w:rPr>
        <w:t>。</w:t>
      </w:r>
    </w:p>
    <w:p w14:paraId="6F8AFBF7" w14:textId="77777777" w:rsidR="00631112" w:rsidRDefault="00631112" w:rsidP="00631112">
      <w:pPr>
        <w:spacing w:line="460" w:lineRule="exact"/>
        <w:ind w:firstLine="480"/>
      </w:pPr>
      <w:r>
        <w:rPr>
          <w:rFonts w:hint="eastAsia"/>
        </w:rPr>
        <w:t>EFP</w:t>
      </w:r>
      <w:r>
        <w:rPr>
          <w:rFonts w:hint="eastAsia"/>
        </w:rPr>
        <w:t>保留了</w:t>
      </w:r>
      <w:r>
        <w:rPr>
          <w:rFonts w:hint="eastAsia"/>
        </w:rPr>
        <w:t>FP</w:t>
      </w:r>
      <w:r>
        <w:rPr>
          <w:rFonts w:hint="eastAsia"/>
        </w:rPr>
        <w:t>的基本格式，即符号位、指数位和尾数位，具体表示格式如公式</w:t>
      </w:r>
      <w:r>
        <w:rPr>
          <w:rFonts w:hint="eastAsia"/>
        </w:rPr>
        <w:t>4.1</w:t>
      </w:r>
      <w:r>
        <w:rPr>
          <w:rFonts w:hint="eastAsia"/>
        </w:rPr>
        <w:t>，基于</w:t>
      </w:r>
      <w:r>
        <w:rPr>
          <w:rFonts w:hint="eastAsia"/>
        </w:rPr>
        <w:t>IEEE-754</w:t>
      </w:r>
      <w:r>
        <w:rPr>
          <w:rFonts w:hint="eastAsia"/>
        </w:rPr>
        <w:t>标准的浮点数公式为</w:t>
      </w:r>
      <w:r>
        <w:rPr>
          <w:rFonts w:hint="eastAsia"/>
        </w:rPr>
        <w:t>4.2</w:t>
      </w:r>
      <w:r>
        <w:rPr>
          <w:rFonts w:hint="eastAsia"/>
        </w:rPr>
        <w:t>。</w:t>
      </w:r>
    </w:p>
    <w:p w14:paraId="25E6582D" w14:textId="77777777" w:rsidR="00C51271" w:rsidRDefault="00C51271" w:rsidP="00C51271">
      <w:pPr>
        <w:pStyle w:val="affd"/>
        <w:tabs>
          <w:tab w:val="clear" w:pos="9354"/>
          <w:tab w:val="right" w:pos="9214"/>
        </w:tabs>
        <w:spacing w:after="163" w:line="460" w:lineRule="exact"/>
      </w:pPr>
      <w:r>
        <w:tab/>
      </w:r>
      <m:oMath>
        <m:r>
          <w:rPr>
            <w:rFonts w:ascii="Cambria Math" w:hAnsi="Cambria Math"/>
          </w:rPr>
          <m:t>EFP</m:t>
        </m:r>
        <m:r>
          <m:rPr>
            <m:nor/>
          </m:rPr>
          <m:t>:</m:t>
        </m:r>
        <m:r>
          <m:rPr>
            <m:nor/>
          </m:rPr>
          <w:rPr>
            <w:rFonts w:hint="eastAsia"/>
          </w:rPr>
          <m:t xml:space="preserve"> </m:t>
        </m:r>
        <m:r>
          <m:rPr>
            <m:nor/>
          </m:rPr>
          <m:t xml:space="preserve"> </m:t>
        </m:r>
        <m:r>
          <w:rPr>
            <w:rFonts w:ascii="Cambria Math" w:hAnsi="Cambria Math"/>
          </w:rPr>
          <m:t>valu</m:t>
        </m:r>
        <m:sSub>
          <m:sSubPr>
            <m:ctrlPr>
              <w:rPr>
                <w:rFonts w:ascii="Cambria Math" w:hAnsi="Cambria Math"/>
              </w:rPr>
            </m:ctrlPr>
          </m:sSubPr>
          <m:e>
            <m:r>
              <w:rPr>
                <w:rFonts w:ascii="Cambria Math" w:hAnsi="Cambria Math"/>
              </w:rPr>
              <m:t>e</m:t>
            </m:r>
          </m:e>
          <m:sub>
            <m:r>
              <w:rPr>
                <w:rFonts w:ascii="Cambria Math" w:hAnsi="Cambria Math"/>
              </w:rPr>
              <m:t>dec</m:t>
            </m:r>
          </m:sub>
        </m:sSub>
        <m:r>
          <m:rPr>
            <m:sty m:val="p"/>
          </m:rPr>
          <w:rPr>
            <w:rFonts w:ascii="Cambria Math" w:hAnsi="Cambria Math"/>
          </w:rPr>
          <m:t xml:space="preserve"> = (-1</m:t>
        </m:r>
        <m:sSup>
          <m:sSupPr>
            <m:ctrlPr>
              <w:rPr>
                <w:rFonts w:ascii="Cambria Math" w:hAnsi="Cambria Math"/>
              </w:rPr>
            </m:ctrlPr>
          </m:sSupPr>
          <m:e>
            <m:r>
              <m:rPr>
                <m:sty m:val="p"/>
              </m:rPr>
              <w:rPr>
                <w:rFonts w:ascii="Cambria Math" w:hAnsi="Cambria Math"/>
              </w:rPr>
              <m:t>)</m:t>
            </m:r>
          </m:e>
          <m:sup>
            <m:r>
              <w:rPr>
                <w:rFonts w:ascii="Cambria Math" w:hAnsi="Cambria Math"/>
              </w:rPr>
              <m:t>s</m:t>
            </m:r>
          </m:sup>
        </m:sSup>
        <m:r>
          <m:rPr>
            <m:sty m:val="p"/>
          </m:rPr>
          <w:rPr>
            <w:rFonts w:ascii="Cambria Math" w:hAnsi="Cambria Math"/>
          </w:rPr>
          <m:t>*</m:t>
        </m:r>
        <m:r>
          <w:rPr>
            <w:rFonts w:ascii="Cambria Math" w:hAnsi="Cambria Math"/>
          </w:rPr>
          <m:t>bas</m:t>
        </m:r>
        <m:sSup>
          <m:sSupPr>
            <m:ctrlPr>
              <w:rPr>
                <w:rFonts w:ascii="Cambria Math" w:hAnsi="Cambria Math"/>
              </w:rPr>
            </m:ctrlPr>
          </m:sSupPr>
          <m:e>
            <m:r>
              <w:rPr>
                <w:rFonts w:ascii="Cambria Math" w:hAnsi="Cambria Math"/>
              </w:rPr>
              <m:t>e</m:t>
            </m:r>
          </m:e>
          <m:sup>
            <m:r>
              <w:rPr>
                <w:rFonts w:ascii="Cambria Math" w:hAnsi="Cambria Math"/>
              </w:rPr>
              <m:t>e</m:t>
            </m:r>
            <m:r>
              <m:rPr>
                <m:sty m:val="p"/>
              </m:rPr>
              <w:rPr>
                <w:rFonts w:ascii="Cambria Math" w:hAnsi="Cambria Math"/>
              </w:rPr>
              <m:t>-</m:t>
            </m:r>
            <m:r>
              <w:rPr>
                <w:rFonts w:ascii="Cambria Math" w:hAnsi="Cambria Math"/>
              </w:rPr>
              <m:t>bias</m:t>
            </m:r>
          </m:sup>
        </m:sSup>
        <m:r>
          <m:rPr>
            <m:sty m:val="p"/>
          </m:rPr>
          <w:rPr>
            <w:rFonts w:ascii="Cambria Math" w:hAnsi="Cambria Math"/>
          </w:rPr>
          <m:t>*</m:t>
        </m:r>
        <m:r>
          <w:rPr>
            <w:rFonts w:ascii="Cambria Math" w:hAnsi="Cambria Math"/>
          </w:rPr>
          <m:t>bas</m:t>
        </m:r>
        <m:sSup>
          <m:sSupPr>
            <m:ctrlPr>
              <w:rPr>
                <w:rFonts w:ascii="Cambria Math" w:hAnsi="Cambria Math"/>
              </w:rPr>
            </m:ctrlPr>
          </m:sSupPr>
          <m:e>
            <m:r>
              <w:rPr>
                <w:rFonts w:ascii="Cambria Math" w:hAnsi="Cambria Math"/>
              </w:rPr>
              <m:t>e</m:t>
            </m:r>
          </m:e>
          <m:sup>
            <m:f>
              <m:fPr>
                <m:ctrlPr>
                  <w:rPr>
                    <w:rFonts w:ascii="Cambria Math" w:hAnsi="Cambria Math"/>
                  </w:rPr>
                </m:ctrlPr>
              </m:fPr>
              <m:num>
                <m:r>
                  <w:rPr>
                    <w:rFonts w:ascii="Cambria Math" w:hAnsi="Cambria Math"/>
                  </w:rPr>
                  <m:t>m</m:t>
                </m:r>
              </m:num>
              <m:den>
                <m:sSup>
                  <m:sSupPr>
                    <m:ctrlPr>
                      <w:rPr>
                        <w:rFonts w:ascii="Cambria Math" w:hAnsi="Cambria Math"/>
                      </w:rPr>
                    </m:ctrlPr>
                  </m:sSupPr>
                  <m:e>
                    <m:r>
                      <m:rPr>
                        <m:sty m:val="p"/>
                      </m:rPr>
                      <w:rPr>
                        <w:rFonts w:ascii="Cambria Math" w:hAnsi="Cambria Math"/>
                      </w:rPr>
                      <m:t>2</m:t>
                    </m:r>
                  </m:e>
                  <m:sup>
                    <m:sSub>
                      <m:sSubPr>
                        <m:ctrlPr>
                          <w:rPr>
                            <w:rFonts w:ascii="Cambria Math" w:hAnsi="Cambria Math"/>
                          </w:rPr>
                        </m:ctrlPr>
                      </m:sSubPr>
                      <m:e>
                        <m:r>
                          <w:rPr>
                            <w:rFonts w:ascii="Cambria Math" w:hAnsi="Cambria Math"/>
                          </w:rPr>
                          <m:t>m</m:t>
                        </m:r>
                      </m:e>
                      <m:sub>
                        <m:r>
                          <m:rPr>
                            <m:sty m:val="p"/>
                          </m:rPr>
                          <w:rPr>
                            <w:rFonts w:ascii="Cambria Math" w:hAnsi="Cambria Math"/>
                          </w:rPr>
                          <m:t>-</m:t>
                        </m:r>
                      </m:sub>
                    </m:sSub>
                    <m:r>
                      <m:rPr>
                        <m:nor/>
                      </m:rPr>
                      <m:t>bit</m:t>
                    </m:r>
                  </m:sup>
                </m:sSup>
              </m:den>
            </m:f>
          </m:sup>
        </m:sSup>
      </m:oMath>
      <w:r>
        <w:tab/>
        <w:t>(4.</w:t>
      </w:r>
      <w:r>
        <w:rPr>
          <w:rFonts w:hint="eastAsia"/>
        </w:rPr>
        <w:t>1</w:t>
      </w:r>
      <w:r>
        <w:t>)</w:t>
      </w:r>
    </w:p>
    <w:p w14:paraId="10D175E4" w14:textId="77777777" w:rsidR="00C51271" w:rsidRDefault="00C51271" w:rsidP="00C51271">
      <w:pPr>
        <w:pStyle w:val="affd"/>
        <w:tabs>
          <w:tab w:val="clear" w:pos="9354"/>
          <w:tab w:val="right" w:pos="9214"/>
        </w:tabs>
        <w:spacing w:after="163" w:line="460" w:lineRule="exact"/>
      </w:pPr>
      <w:r>
        <w:tab/>
      </w:r>
      <m:oMath>
        <m:r>
          <w:rPr>
            <w:rFonts w:ascii="Cambria Math" w:hAnsi="Cambria Math"/>
          </w:rPr>
          <m:t>FP</m:t>
        </m:r>
        <m:r>
          <m:rPr>
            <m:sty m:val="p"/>
          </m:rPr>
          <w:rPr>
            <w:rFonts w:ascii="Cambria Math" w:hAnsi="Cambria Math"/>
          </w:rPr>
          <m:t>:</m:t>
        </m:r>
        <m:m>
          <m:mPr>
            <m:plcHide m:val="1"/>
            <m:mcs>
              <m:mc>
                <m:mcPr>
                  <m:count m:val="3"/>
                  <m:mcJc m:val="center"/>
                </m:mcPr>
              </m:mc>
            </m:mcs>
            <m:ctrlPr>
              <w:rPr>
                <w:rFonts w:ascii="Cambria Math" w:hAnsi="Cambria Math"/>
              </w:rPr>
            </m:ctrlPr>
          </m:mPr>
          <m:mr>
            <m:e>
              <m:r>
                <w:rPr>
                  <w:rFonts w:ascii="Cambria Math" w:hAnsi="Cambria Math"/>
                </w:rPr>
                <m:t>valu</m:t>
              </m:r>
              <m:sSub>
                <m:sSubPr>
                  <m:ctrlPr>
                    <w:rPr>
                      <w:rFonts w:ascii="Cambria Math" w:hAnsi="Cambria Math"/>
                    </w:rPr>
                  </m:ctrlPr>
                </m:sSubPr>
                <m:e>
                  <m:r>
                    <w:rPr>
                      <w:rFonts w:ascii="Cambria Math" w:hAnsi="Cambria Math"/>
                    </w:rPr>
                    <m:t>e</m:t>
                  </m:r>
                </m:e>
                <m:sub>
                  <m:r>
                    <w:rPr>
                      <w:rFonts w:ascii="Cambria Math" w:hAnsi="Cambria Math"/>
                    </w:rPr>
                    <m:t>dec</m:t>
                  </m:r>
                </m:sub>
              </m:sSub>
            </m:e>
            <m:e>
              <m:r>
                <m:rPr>
                  <m:sty m:val="p"/>
                </m:rPr>
                <w:rPr>
                  <w:rFonts w:ascii="Cambria Math" w:hAnsi="Cambria Math"/>
                </w:rPr>
                <m:t>=</m:t>
              </m:r>
            </m:e>
            <m:e>
              <m:r>
                <m:rPr>
                  <m:sty m:val="p"/>
                </m:rPr>
                <w:rPr>
                  <w:rFonts w:ascii="Cambria Math" w:hAnsi="Cambria Math"/>
                </w:rPr>
                <m:t>(-1</m:t>
              </m:r>
              <m:sSup>
                <m:sSupPr>
                  <m:ctrlPr>
                    <w:rPr>
                      <w:rFonts w:ascii="Cambria Math" w:hAnsi="Cambria Math"/>
                    </w:rPr>
                  </m:ctrlPr>
                </m:sSupPr>
                <m:e>
                  <m:r>
                    <m:rPr>
                      <m:sty m:val="p"/>
                    </m:rPr>
                    <w:rPr>
                      <w:rFonts w:ascii="Cambria Math" w:hAnsi="Cambria Math"/>
                    </w:rPr>
                    <m:t>)</m:t>
                  </m:r>
                </m:e>
                <m:sup>
                  <m:r>
                    <w:rPr>
                      <w:rFonts w:ascii="Cambria Math" w:hAnsi="Cambria Math"/>
                    </w:rPr>
                    <m:t>s</m:t>
                  </m:r>
                </m:sup>
              </m:sSup>
              <m:r>
                <m:rPr>
                  <m:sty m:val="p"/>
                </m:rPr>
                <w:rPr>
                  <w:rFonts w:ascii="Cambria Math" w:hAnsi="Cambria Math"/>
                </w:rPr>
                <m:t>*</m:t>
              </m:r>
              <m:r>
                <w:rPr>
                  <w:rFonts w:ascii="Cambria Math" w:hAnsi="Cambria Math"/>
                </w:rPr>
                <m:t>sig</m:t>
              </m:r>
              <m:sSup>
                <m:sSupPr>
                  <m:ctrlPr>
                    <w:rPr>
                      <w:rFonts w:ascii="Cambria Math" w:hAnsi="Cambria Math"/>
                    </w:rPr>
                  </m:ctrlPr>
                </m:sSupPr>
                <m:e>
                  <m:r>
                    <w:rPr>
                      <w:rFonts w:ascii="Cambria Math" w:hAnsi="Cambria Math"/>
                    </w:rPr>
                    <m:t>n</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w:rPr>
                      <w:rFonts w:ascii="Cambria Math" w:hAnsi="Cambria Math"/>
                    </w:rPr>
                    <m:t>e</m:t>
                  </m:r>
                  <m:r>
                    <m:rPr>
                      <m:sty m:val="p"/>
                    </m:rPr>
                    <w:rPr>
                      <w:rFonts w:ascii="Cambria Math" w:hAnsi="Cambria Math"/>
                    </w:rPr>
                    <m:t>-</m:t>
                  </m:r>
                  <m:r>
                    <w:rPr>
                      <w:rFonts w:ascii="Cambria Math" w:hAnsi="Cambria Math"/>
                    </w:rPr>
                    <m:t>bias</m:t>
                  </m:r>
                </m:sup>
              </m:sSup>
              <m:r>
                <m:rPr>
                  <m:sty m:val="p"/>
                </m:rPr>
                <w:rPr>
                  <w:rFonts w:ascii="Cambria Math" w:hAnsi="Cambria Math"/>
                </w:rPr>
                <m:t>*</m:t>
              </m:r>
              <m:d>
                <m:dPr>
                  <m:ctrlPr>
                    <w:rPr>
                      <w:rFonts w:ascii="Cambria Math" w:hAnsi="Cambria Math"/>
                    </w:rPr>
                  </m:ctrlPr>
                </m:dPr>
                <m:e>
                  <m:r>
                    <m:rPr>
                      <m:sty m:val="p"/>
                    </m:rPr>
                    <w:rPr>
                      <w:rFonts w:ascii="Cambria Math" w:hAnsi="Cambria Math"/>
                    </w:rPr>
                    <m:t>1+</m:t>
                  </m:r>
                  <m:f>
                    <m:fPr>
                      <m:ctrlPr>
                        <w:rPr>
                          <w:rFonts w:ascii="Cambria Math" w:hAnsi="Cambria Math"/>
                        </w:rPr>
                      </m:ctrlPr>
                    </m:fPr>
                    <m:num>
                      <m:r>
                        <w:rPr>
                          <w:rFonts w:ascii="Cambria Math" w:hAnsi="Cambria Math"/>
                        </w:rPr>
                        <m:t>m</m:t>
                      </m:r>
                    </m:num>
                    <m:den>
                      <m:sSup>
                        <m:sSupPr>
                          <m:ctrlPr>
                            <w:rPr>
                              <w:rFonts w:ascii="Cambria Math" w:hAnsi="Cambria Math"/>
                            </w:rPr>
                          </m:ctrlPr>
                        </m:sSupPr>
                        <m:e>
                          <m:r>
                            <m:rPr>
                              <m:sty m:val="p"/>
                            </m:rPr>
                            <w:rPr>
                              <w:rFonts w:ascii="Cambria Math" w:hAnsi="Cambria Math"/>
                            </w:rPr>
                            <m:t>2</m:t>
                          </m:r>
                        </m:e>
                        <m:sup>
                          <m:sSub>
                            <m:sSubPr>
                              <m:ctrlPr>
                                <w:rPr>
                                  <w:rFonts w:ascii="Cambria Math" w:hAnsi="Cambria Math"/>
                                </w:rPr>
                              </m:ctrlPr>
                            </m:sSubPr>
                            <m:e>
                              <m:r>
                                <w:rPr>
                                  <w:rFonts w:ascii="Cambria Math" w:hAnsi="Cambria Math"/>
                                </w:rPr>
                                <m:t>m</m:t>
                              </m:r>
                            </m:e>
                            <m:sub>
                              <m:r>
                                <m:rPr>
                                  <m:sty m:val="p"/>
                                </m:rPr>
                                <w:rPr>
                                  <w:rFonts w:ascii="Cambria Math" w:hAnsi="Cambria Math"/>
                                </w:rPr>
                                <m:t>-</m:t>
                              </m:r>
                            </m:sub>
                          </m:sSub>
                          <m:r>
                            <w:rPr>
                              <w:rFonts w:ascii="Cambria Math" w:hAnsi="Cambria Math"/>
                            </w:rPr>
                            <m:t>bit</m:t>
                          </m:r>
                        </m:sup>
                      </m:sSup>
                    </m:den>
                  </m:f>
                </m:e>
              </m:d>
            </m:e>
          </m:mr>
        </m:m>
      </m:oMath>
      <w:r>
        <w:tab/>
        <w:t>(4.</w:t>
      </w:r>
      <w:r>
        <w:rPr>
          <w:rFonts w:hint="eastAsia"/>
        </w:rPr>
        <w:t>2</w:t>
      </w:r>
      <w:r>
        <w:t>)</w:t>
      </w:r>
    </w:p>
    <w:p w14:paraId="71B3444B" w14:textId="77777777" w:rsidR="00631112" w:rsidRPr="00C8326B" w:rsidRDefault="00631112" w:rsidP="00631112">
      <w:pPr>
        <w:spacing w:line="460" w:lineRule="exact"/>
      </w:pPr>
      <w:r>
        <w:rPr>
          <w:rFonts w:hint="eastAsia"/>
        </w:rPr>
        <w:t>其中</w:t>
      </w:r>
      <m:oMath>
        <m:r>
          <w:rPr>
            <w:rFonts w:ascii="Cambria Math" w:hAnsi="Cambria Math"/>
          </w:rPr>
          <m:t>base</m:t>
        </m:r>
      </m:oMath>
      <w:r>
        <w:rPr>
          <w:rFonts w:hint="eastAsia"/>
        </w:rPr>
        <w:t>代表底数，</w:t>
      </w:r>
      <m:oMath>
        <m:r>
          <w:rPr>
            <w:rFonts w:ascii="Cambria Math" w:hAnsi="Cambria Math"/>
          </w:rPr>
          <m:t>s</m:t>
        </m:r>
      </m:oMath>
      <w:r>
        <w:rPr>
          <w:rFonts w:hint="eastAsia"/>
        </w:rPr>
        <w:t>代表符号位，</w:t>
      </w:r>
      <m:oMath>
        <m:r>
          <w:rPr>
            <w:rFonts w:ascii="Cambria Math" w:hAnsi="Cambria Math"/>
          </w:rPr>
          <m:t>e</m:t>
        </m:r>
      </m:oMath>
      <w:r>
        <w:rPr>
          <w:rFonts w:hint="eastAsia"/>
        </w:rPr>
        <w:t>代表指数位数值，</w:t>
      </w:r>
      <m:oMath>
        <m:r>
          <w:rPr>
            <w:rFonts w:ascii="Cambria Math" w:hAnsi="Cambria Math"/>
          </w:rPr>
          <m:t>bias</m:t>
        </m:r>
      </m:oMath>
      <w:r>
        <w:rPr>
          <w:rFonts w:hint="eastAsia"/>
        </w:rPr>
        <w:t>代表指数偏移，</w:t>
      </w:r>
      <m:oMath>
        <m:r>
          <w:rPr>
            <w:rFonts w:ascii="Cambria Math" w:hAnsi="Cambria Math"/>
          </w:rPr>
          <m:t>m</m:t>
        </m:r>
      </m:oMath>
      <w:r>
        <w:rPr>
          <w:rFonts w:hint="eastAsia"/>
        </w:rPr>
        <w:t>代表</w:t>
      </w:r>
      <w:proofErr w:type="gramStart"/>
      <w:r>
        <w:rPr>
          <w:rFonts w:hint="eastAsia"/>
        </w:rPr>
        <w:t>尾数位</w:t>
      </w:r>
      <w:proofErr w:type="gramEnd"/>
      <w:r>
        <w:rPr>
          <w:rFonts w:hint="eastAsia"/>
        </w:rPr>
        <w:t>数值，</w:t>
      </w:r>
      <m:oMath>
        <m:r>
          <w:rPr>
            <w:rFonts w:ascii="Cambria Math" w:hAnsi="Cambria Math"/>
          </w:rPr>
          <m:t>m_bit</m:t>
        </m:r>
      </m:oMath>
      <w:r>
        <w:rPr>
          <w:rFonts w:hint="eastAsia"/>
        </w:rPr>
        <w:t>代表</w:t>
      </w:r>
      <w:proofErr w:type="gramStart"/>
      <w:r>
        <w:rPr>
          <w:rFonts w:hint="eastAsia"/>
        </w:rPr>
        <w:t>尾数位宽</w:t>
      </w:r>
      <w:proofErr w:type="gramEnd"/>
      <w:r>
        <w:rPr>
          <w:rFonts w:hint="eastAsia"/>
        </w:rPr>
        <w:t>。在</w:t>
      </w:r>
      <w:r>
        <w:rPr>
          <w:rFonts w:hint="eastAsia"/>
        </w:rPr>
        <w:t>FP</w:t>
      </w:r>
      <w:r>
        <w:rPr>
          <w:rFonts w:hint="eastAsia"/>
        </w:rPr>
        <w:t>中底数就是</w:t>
      </w:r>
      <w:r>
        <w:rPr>
          <w:rFonts w:hint="eastAsia"/>
        </w:rPr>
        <w:t>2</w:t>
      </w:r>
      <w:r>
        <w:rPr>
          <w:rFonts w:hint="eastAsia"/>
        </w:rPr>
        <w:t>。</w:t>
      </w:r>
      <w:r>
        <w:rPr>
          <w:rFonts w:hint="eastAsia"/>
        </w:rPr>
        <w:t>EFP</w:t>
      </w:r>
      <w:r>
        <w:rPr>
          <w:rFonts w:hint="eastAsia"/>
        </w:rPr>
        <w:t>指数部分与</w:t>
      </w:r>
      <w:r>
        <w:rPr>
          <w:rFonts w:hint="eastAsia"/>
        </w:rPr>
        <w:t>FP</w:t>
      </w:r>
      <w:r>
        <w:rPr>
          <w:rFonts w:hint="eastAsia"/>
        </w:rPr>
        <w:t>基本相同，其将</w:t>
      </w:r>
      <w:r>
        <w:rPr>
          <w:rFonts w:hint="eastAsia"/>
        </w:rPr>
        <w:t>FP</w:t>
      </w:r>
      <w:r>
        <w:rPr>
          <w:rFonts w:hint="eastAsia"/>
        </w:rPr>
        <w:t>指数部分的底数</w:t>
      </w:r>
      <w:r>
        <w:rPr>
          <w:rFonts w:hint="eastAsia"/>
        </w:rPr>
        <w:t>2</w:t>
      </w:r>
      <w:r>
        <w:rPr>
          <w:rFonts w:hint="eastAsia"/>
        </w:rPr>
        <w:t>替换为一个变量</w:t>
      </w:r>
      <m:oMath>
        <m:r>
          <w:rPr>
            <w:rFonts w:ascii="Cambria Math" w:hAnsi="Cambria Math"/>
          </w:rPr>
          <m:t>base</m:t>
        </m:r>
      </m:oMath>
      <w:r>
        <w:rPr>
          <w:rFonts w:hint="eastAsia"/>
        </w:rPr>
        <w:t>，其底数可以为任意正整数。对于尾数部分，</w:t>
      </w:r>
      <w:r>
        <w:rPr>
          <w:rFonts w:hint="eastAsia"/>
        </w:rPr>
        <w:t>EFP</w:t>
      </w:r>
      <w:r>
        <w:rPr>
          <w:rFonts w:hint="eastAsia"/>
        </w:rPr>
        <w:t>采用了指数的形式，而</w:t>
      </w:r>
      <w:r>
        <w:rPr>
          <w:rFonts w:hint="eastAsia"/>
        </w:rPr>
        <w:t>FP</w:t>
      </w:r>
      <w:r>
        <w:rPr>
          <w:rFonts w:hint="eastAsia"/>
        </w:rPr>
        <w:t>在尾数部分采用线性均匀分布。在后续的计算中，将看到</w:t>
      </w:r>
      <w:bookmarkStart w:id="64" w:name="_Hlk166784149"/>
      <w:r>
        <w:rPr>
          <w:rFonts w:hint="eastAsia"/>
        </w:rPr>
        <w:t>尾数部分指数化带来的优点，其可以将复杂的乘除运算转换为指数表示中简单的加法运算，实现了更高的计算效率。</w:t>
      </w:r>
      <w:bookmarkEnd w:id="64"/>
      <w:r>
        <w:rPr>
          <w:rFonts w:hint="eastAsia"/>
        </w:rPr>
        <w:t xml:space="preserve"> </w:t>
      </w:r>
    </w:p>
    <w:p w14:paraId="054FDAF9" w14:textId="16323B48" w:rsidR="00631112" w:rsidRDefault="00631112" w:rsidP="00276F9B">
      <w:pPr>
        <w:pStyle w:val="3"/>
        <w:spacing w:after="163"/>
      </w:pPr>
      <w:bookmarkStart w:id="65" w:name="_Toc177994381"/>
      <w:bookmarkStart w:id="66" w:name="_Toc179453542"/>
      <w:r w:rsidRPr="00380338">
        <w:t>EFP</w:t>
      </w:r>
      <w:r w:rsidRPr="00380338">
        <w:t>与</w:t>
      </w:r>
      <w:r w:rsidRPr="00380338">
        <w:t>LNS</w:t>
      </w:r>
      <w:r w:rsidRPr="00380338">
        <w:t>的比较</w:t>
      </w:r>
      <w:bookmarkEnd w:id="65"/>
      <w:bookmarkEnd w:id="66"/>
    </w:p>
    <w:p w14:paraId="63904152" w14:textId="1D986B88" w:rsidR="00631112" w:rsidRDefault="00631112" w:rsidP="00631112">
      <w:pPr>
        <w:spacing w:line="460" w:lineRule="exact"/>
        <w:ind w:firstLine="480"/>
      </w:pPr>
      <w:r>
        <w:rPr>
          <w:rFonts w:hint="eastAsia"/>
        </w:rPr>
        <w:lastRenderedPageBreak/>
        <w:t>文章</w:t>
      </w:r>
      <w:r w:rsidR="00C51271">
        <w:rPr>
          <w:highlight w:val="yellow"/>
        </w:rPr>
        <w:fldChar w:fldCharType="begin"/>
      </w:r>
      <w:r w:rsidR="00C51271">
        <w:instrText xml:space="preserve"> </w:instrText>
      </w:r>
      <w:r w:rsidR="00C51271">
        <w:rPr>
          <w:rFonts w:hint="eastAsia"/>
        </w:rPr>
        <w:instrText>REF _Ref178066466 \r \h</w:instrText>
      </w:r>
      <w:r w:rsidR="00C51271">
        <w:instrText xml:space="preserve"> </w:instrText>
      </w:r>
      <w:r w:rsidR="00C51271">
        <w:rPr>
          <w:highlight w:val="yellow"/>
        </w:rPr>
      </w:r>
      <w:r w:rsidR="00C51271">
        <w:rPr>
          <w:highlight w:val="yellow"/>
        </w:rPr>
        <w:fldChar w:fldCharType="separate"/>
      </w:r>
      <w:r w:rsidR="00C51271">
        <w:t>[29]</w:t>
      </w:r>
      <w:r w:rsidR="00C51271">
        <w:rPr>
          <w:highlight w:val="yellow"/>
        </w:rPr>
        <w:fldChar w:fldCharType="end"/>
      </w:r>
      <w:r>
        <w:rPr>
          <w:rFonts w:hint="eastAsia"/>
        </w:rPr>
        <w:t>中提到的对数系统</w:t>
      </w:r>
      <w:r>
        <w:t>logarithmic number system</w:t>
      </w:r>
      <w:r>
        <w:rPr>
          <w:rFonts w:hint="eastAsia"/>
        </w:rPr>
        <w:t>(LNS)</w:t>
      </w:r>
      <w:r>
        <w:rPr>
          <w:rFonts w:hint="eastAsia"/>
        </w:rPr>
        <w:t>和</w:t>
      </w:r>
      <w:r>
        <w:rPr>
          <w:rFonts w:hint="eastAsia"/>
        </w:rPr>
        <w:t>EFP</w:t>
      </w:r>
      <w:r>
        <w:rPr>
          <w:rFonts w:hint="eastAsia"/>
        </w:rPr>
        <w:t>具有类似的数据格式，</w:t>
      </w:r>
      <w:r>
        <w:rPr>
          <w:rFonts w:hint="eastAsia"/>
        </w:rPr>
        <w:t>LNS</w:t>
      </w:r>
      <w:r>
        <w:rPr>
          <w:rFonts w:hint="eastAsia"/>
        </w:rPr>
        <w:t>的格式如</w:t>
      </w:r>
      <w:r>
        <w:rPr>
          <w:rFonts w:hint="eastAsia"/>
        </w:rPr>
        <w:t>4.3</w:t>
      </w:r>
      <w:r>
        <w:rPr>
          <w:rFonts w:hint="eastAsia"/>
        </w:rPr>
        <w:t>所示</w:t>
      </w:r>
    </w:p>
    <w:p w14:paraId="7CA9FF29" w14:textId="77777777" w:rsidR="00C51271" w:rsidRDefault="00C51271" w:rsidP="00C51271">
      <w:pPr>
        <w:pStyle w:val="affd"/>
        <w:spacing w:after="163" w:line="460" w:lineRule="exact"/>
        <w:ind w:firstLine="200"/>
      </w:pPr>
      <w:r>
        <w:tab/>
      </w:r>
      <m:oMath>
        <m:r>
          <w:rPr>
            <w:rFonts w:ascii="Cambria Math" w:hAnsi="Cambria Math"/>
          </w:rPr>
          <m:t>x</m:t>
        </m:r>
        <m:r>
          <m:rPr>
            <m:sty m:val="p"/>
          </m:rPr>
          <w:rPr>
            <w:rFonts w:ascii="Cambria Math" w:hAnsi="Cambria Math"/>
          </w:rPr>
          <m:t>=sign×</m:t>
        </m:r>
        <m:sSup>
          <m:sSupPr>
            <m:ctrlPr>
              <w:rPr>
                <w:rFonts w:ascii="Cambria Math" w:hAnsi="Cambria Math"/>
              </w:rPr>
            </m:ctrlPr>
          </m:sSupPr>
          <m:e>
            <m:r>
              <m:rPr>
                <m:sty m:val="p"/>
              </m:rPr>
              <w:rPr>
                <w:rFonts w:ascii="Cambria Math" w:hAnsi="Cambria Math"/>
              </w:rPr>
              <m:t>2</m:t>
            </m:r>
          </m:e>
          <m:sup>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γ</m:t>
            </m:r>
          </m:sup>
        </m:sSup>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e>
        </m:acc>
        <m:r>
          <m:rPr>
            <m:sty m:val="p"/>
          </m:rPr>
          <w:rPr>
            <w:rFonts w:ascii="Cambria Math" w:hAnsi="Cambria Math"/>
          </w:rPr>
          <m:t>=0,1,2,…,</m:t>
        </m:r>
        <m:sSup>
          <m:sSupPr>
            <m:ctrlPr>
              <w:rPr>
                <w:rFonts w:ascii="Cambria Math" w:hAnsi="Cambria Math"/>
              </w:rPr>
            </m:ctrlPr>
          </m:sSupPr>
          <m:e>
            <m:r>
              <m:rPr>
                <m:sty m:val="p"/>
              </m:rPr>
              <w:rPr>
                <w:rFonts w:ascii="Cambria Math" w:hAnsi="Cambria Math"/>
              </w:rPr>
              <m:t>2</m:t>
            </m:r>
          </m:e>
          <m:sup>
            <m:r>
              <m:rPr>
                <m:scr m:val="script"/>
                <m:sty m:val="p"/>
              </m:rPr>
              <w:rPr>
                <w:rFonts w:ascii="Cambria Math" w:eastAsia="MS Mincho" w:hAnsi="Cambria Math" w:cs="MS Mincho"/>
              </w:rPr>
              <m:t>B-</m:t>
            </m:r>
            <m:r>
              <m:rPr>
                <m:sty m:val="p"/>
              </m:rPr>
              <w:rPr>
                <w:rFonts w:ascii="Cambria Math" w:hAnsi="Cambria Math"/>
              </w:rPr>
              <m:t>1</m:t>
            </m:r>
          </m:sup>
        </m:sSup>
        <m:r>
          <m:rPr>
            <m:sty m:val="p"/>
          </m:rPr>
          <w:rPr>
            <w:rFonts w:ascii="Cambria Math" w:hAnsi="Cambria Math"/>
          </w:rPr>
          <m:t>-1</m:t>
        </m:r>
      </m:oMath>
      <w:r>
        <w:tab/>
        <w:t>(4.</w:t>
      </w:r>
      <w:r>
        <w:rPr>
          <w:rFonts w:hint="eastAsia"/>
        </w:rPr>
        <w:t>3</w:t>
      </w:r>
      <w:r>
        <w:t>)</w:t>
      </w:r>
    </w:p>
    <w:p w14:paraId="5C0037E8" w14:textId="77777777" w:rsidR="00631112" w:rsidRPr="00C8326B" w:rsidRDefault="00631112" w:rsidP="007F038F">
      <w:pPr>
        <w:spacing w:line="460" w:lineRule="exact"/>
        <w:ind w:firstLine="480"/>
      </w:pPr>
      <w:r w:rsidRPr="00C8326B">
        <w:rPr>
          <w:rFonts w:hint="eastAsia"/>
        </w:rPr>
        <w:t>其中</w:t>
      </w:r>
      <m:oMath>
        <m:acc>
          <m:accPr>
            <m:chr m:val="̃"/>
            <m:ctrlPr>
              <w:rPr>
                <w:rFonts w:ascii="Cambria Math" w:hAnsi="Cambria Math"/>
              </w:rPr>
            </m:ctrlPr>
          </m:accPr>
          <m:e>
            <m:r>
              <m:rPr>
                <m:scr m:val="script"/>
                <m:sty m:val="p"/>
              </m:rPr>
              <w:rPr>
                <w:rFonts w:ascii="Cambria Math" w:hAnsi="Cambria Math"/>
              </w:rPr>
              <m:t>X</m:t>
            </m:r>
          </m:e>
        </m:acc>
      </m:oMath>
      <w:r w:rsidRPr="00C8326B">
        <w:rPr>
          <w:rFonts w:hint="eastAsia"/>
        </w:rPr>
        <w:t>是一个整数，γ是控制底数分数指数的底数因子，γ控制量子化间隙，量子化间隙是数字系统内连续可表征值之间的距离，</w:t>
      </w:r>
      <w:r w:rsidRPr="00C8326B">
        <w:rPr>
          <w:rFonts w:hint="eastAsia"/>
        </w:rPr>
        <w:t>B</w:t>
      </w:r>
      <w:r w:rsidRPr="00C8326B">
        <w:rPr>
          <w:rFonts w:hint="eastAsia"/>
        </w:rPr>
        <w:t>代表位宽。</w:t>
      </w:r>
    </w:p>
    <w:p w14:paraId="0F6DA018" w14:textId="77777777" w:rsidR="00631112" w:rsidRPr="00C8326B" w:rsidRDefault="00631112" w:rsidP="007F038F">
      <w:pPr>
        <w:spacing w:line="460" w:lineRule="exact"/>
        <w:ind w:firstLine="480"/>
      </w:pPr>
      <w:r w:rsidRPr="00C8326B">
        <w:rPr>
          <w:rFonts w:hint="eastAsia"/>
        </w:rPr>
        <w:t>EFP</w:t>
      </w:r>
      <w:r w:rsidRPr="00C8326B">
        <w:rPr>
          <w:rFonts w:hint="eastAsia"/>
        </w:rPr>
        <w:t>数据格式与</w:t>
      </w:r>
      <w:r w:rsidRPr="00C8326B">
        <w:rPr>
          <w:rFonts w:hint="eastAsia"/>
        </w:rPr>
        <w:t>LNS</w:t>
      </w:r>
      <w:r w:rsidRPr="00C8326B">
        <w:rPr>
          <w:rFonts w:hint="eastAsia"/>
        </w:rPr>
        <w:t>系统存在显著的差异，主要体现在底数的可调性和数据表示的结构上。在</w:t>
      </w:r>
      <w:r w:rsidRPr="00C8326B">
        <w:rPr>
          <w:rFonts w:hint="eastAsia"/>
        </w:rPr>
        <w:t>LNS</w:t>
      </w:r>
      <w:r w:rsidRPr="00C8326B">
        <w:rPr>
          <w:rFonts w:hint="eastAsia"/>
        </w:rPr>
        <w:t>系统中，底数固定为</w:t>
      </w:r>
      <w:r w:rsidRPr="00C8326B">
        <w:rPr>
          <w:rFonts w:hint="eastAsia"/>
        </w:rPr>
        <w:t>2</w:t>
      </w:r>
      <w:r w:rsidRPr="00C8326B">
        <w:rPr>
          <w:rFonts w:hint="eastAsia"/>
        </w:rPr>
        <w:t>，这种固定的底数限制了其在不同应用场景中的适应性。而在</w:t>
      </w:r>
      <w:r w:rsidRPr="00C8326B">
        <w:rPr>
          <w:rFonts w:hint="eastAsia"/>
        </w:rPr>
        <w:t>EFP</w:t>
      </w:r>
      <w:r w:rsidRPr="00C8326B">
        <w:rPr>
          <w:rFonts w:hint="eastAsia"/>
        </w:rPr>
        <w:t>中，底数可以根据具体需求进行调整，提供了更大的适应性以满足各种应用需求。</w:t>
      </w:r>
    </w:p>
    <w:p w14:paraId="7BA35FE7" w14:textId="77777777" w:rsidR="00631112" w:rsidRPr="00C8326B" w:rsidRDefault="00631112" w:rsidP="007F038F">
      <w:pPr>
        <w:spacing w:line="460" w:lineRule="exact"/>
        <w:ind w:firstLine="480"/>
      </w:pPr>
      <w:r w:rsidRPr="00C8326B">
        <w:rPr>
          <w:rFonts w:hint="eastAsia"/>
        </w:rPr>
        <w:t>其次，</w:t>
      </w:r>
      <w:r w:rsidRPr="00C8326B">
        <w:rPr>
          <w:rFonts w:hint="eastAsia"/>
        </w:rPr>
        <w:t>LNS</w:t>
      </w:r>
      <w:r w:rsidRPr="00C8326B">
        <w:rPr>
          <w:rFonts w:hint="eastAsia"/>
        </w:rPr>
        <w:t>系统中没有明确的指数部分和尾数部分的定义，这种设计虽然简化了表示形式，但也丧失了对数值范围和精度的可控性。这种结构的单一性限制了</w:t>
      </w:r>
      <w:r w:rsidRPr="00C8326B">
        <w:rPr>
          <w:rFonts w:hint="eastAsia"/>
        </w:rPr>
        <w:t>LNS</w:t>
      </w:r>
      <w:r w:rsidRPr="00C8326B">
        <w:rPr>
          <w:rFonts w:hint="eastAsia"/>
        </w:rPr>
        <w:t>系统在不同精度要求下的应用。而</w:t>
      </w:r>
      <w:r w:rsidRPr="00C8326B">
        <w:rPr>
          <w:rFonts w:hint="eastAsia"/>
        </w:rPr>
        <w:t>EFP</w:t>
      </w:r>
      <w:r w:rsidRPr="00C8326B">
        <w:rPr>
          <w:rFonts w:hint="eastAsia"/>
        </w:rPr>
        <w:t>则引入了指数部分和尾数部分的概念，可以根据算法的具体需求，自主分配指数位宽和</w:t>
      </w:r>
      <w:proofErr w:type="gramStart"/>
      <w:r w:rsidRPr="00C8326B">
        <w:rPr>
          <w:rFonts w:hint="eastAsia"/>
        </w:rPr>
        <w:t>尾数位宽</w:t>
      </w:r>
      <w:proofErr w:type="gramEnd"/>
      <w:r w:rsidRPr="00C8326B">
        <w:rPr>
          <w:rFonts w:hint="eastAsia"/>
        </w:rPr>
        <w:t>。这种设计允许更加细致地控制数值范围和精度，提高了数据表示的适应性和可调性。</w:t>
      </w:r>
    </w:p>
    <w:p w14:paraId="45A3210C" w14:textId="77777777" w:rsidR="00631112" w:rsidRDefault="00631112" w:rsidP="007F038F">
      <w:pPr>
        <w:spacing w:line="460" w:lineRule="exact"/>
        <w:ind w:firstLine="480"/>
      </w:pPr>
      <w:r w:rsidRPr="00C8326B">
        <w:rPr>
          <w:rFonts w:hint="eastAsia"/>
        </w:rPr>
        <w:t>通过这两方面的改进，</w:t>
      </w:r>
      <w:r w:rsidRPr="00C8326B">
        <w:rPr>
          <w:rFonts w:hint="eastAsia"/>
        </w:rPr>
        <w:t>EFP</w:t>
      </w:r>
      <w:r w:rsidRPr="00C8326B">
        <w:rPr>
          <w:rFonts w:hint="eastAsia"/>
        </w:rPr>
        <w:t>能够更好地平衡数值范围和计算精度，适应不同的计算需求，展现出比</w:t>
      </w:r>
      <w:r w:rsidRPr="00C8326B">
        <w:rPr>
          <w:rFonts w:hint="eastAsia"/>
        </w:rPr>
        <w:t>LNS</w:t>
      </w:r>
      <w:r w:rsidRPr="00C8326B">
        <w:rPr>
          <w:rFonts w:hint="eastAsia"/>
        </w:rPr>
        <w:t>系统更高的灵活性和实用性。</w:t>
      </w:r>
    </w:p>
    <w:p w14:paraId="553DC710" w14:textId="6C56045B" w:rsidR="00631112" w:rsidRDefault="00631112" w:rsidP="00276F9B">
      <w:pPr>
        <w:pStyle w:val="3"/>
        <w:spacing w:after="163"/>
      </w:pPr>
      <w:bookmarkStart w:id="67" w:name="_Toc177994382"/>
      <w:bookmarkStart w:id="68" w:name="_Toc179453543"/>
      <w:r w:rsidRPr="00380338">
        <w:t>EFP</w:t>
      </w:r>
      <w:r w:rsidRPr="00380338">
        <w:t>与</w:t>
      </w:r>
      <w:r w:rsidRPr="00380338">
        <w:t>FP</w:t>
      </w:r>
      <w:r w:rsidRPr="00380338">
        <w:t>的比较</w:t>
      </w:r>
      <w:bookmarkEnd w:id="67"/>
      <w:bookmarkEnd w:id="68"/>
    </w:p>
    <w:p w14:paraId="3E0A9CC9" w14:textId="77777777" w:rsidR="00631112" w:rsidRDefault="00631112" w:rsidP="00631112">
      <w:pPr>
        <w:ind w:firstLine="482"/>
      </w:pPr>
      <w:r>
        <w:rPr>
          <w:rFonts w:hint="eastAsia"/>
        </w:rPr>
        <w:t>本节将以指数位宽为</w:t>
      </w:r>
      <w:r>
        <w:rPr>
          <w:rFonts w:hint="eastAsia"/>
        </w:rPr>
        <w:t>4bit</w:t>
      </w:r>
      <w:r>
        <w:rPr>
          <w:rFonts w:hint="eastAsia"/>
        </w:rPr>
        <w:t>，</w:t>
      </w:r>
      <w:proofErr w:type="gramStart"/>
      <w:r>
        <w:rPr>
          <w:rFonts w:hint="eastAsia"/>
        </w:rPr>
        <w:t>尾数位宽</w:t>
      </w:r>
      <w:proofErr w:type="gramEnd"/>
      <w:r>
        <w:rPr>
          <w:rFonts w:hint="eastAsia"/>
        </w:rPr>
        <w:t>为</w:t>
      </w:r>
      <w:r>
        <w:rPr>
          <w:rFonts w:hint="eastAsia"/>
        </w:rPr>
        <w:t>3bit</w:t>
      </w:r>
      <w:r>
        <w:rPr>
          <w:rFonts w:hint="eastAsia"/>
        </w:rPr>
        <w:t>，底数为</w:t>
      </w:r>
      <w:r>
        <w:rPr>
          <w:rFonts w:hint="eastAsia"/>
        </w:rPr>
        <w:t>2</w:t>
      </w:r>
      <w:r>
        <w:rPr>
          <w:rFonts w:hint="eastAsia"/>
        </w:rPr>
        <w:t>的</w:t>
      </w:r>
      <w:r>
        <w:rPr>
          <w:rFonts w:hint="eastAsia"/>
        </w:rPr>
        <w:t>EFP8 E4M3</w:t>
      </w:r>
      <w:r>
        <w:rPr>
          <w:rFonts w:hint="eastAsia"/>
        </w:rPr>
        <w:t>作为案例，分析</w:t>
      </w:r>
      <w:r>
        <w:rPr>
          <w:rFonts w:hint="eastAsia"/>
        </w:rPr>
        <w:t>EFP</w:t>
      </w:r>
      <w:r>
        <w:rPr>
          <w:rFonts w:hint="eastAsia"/>
        </w:rPr>
        <w:t>数值特征。表</w:t>
      </w:r>
      <w:r>
        <w:rPr>
          <w:rFonts w:hint="eastAsia"/>
        </w:rPr>
        <w:t>4.1</w:t>
      </w:r>
      <w:r>
        <w:rPr>
          <w:rFonts w:hint="eastAsia"/>
        </w:rPr>
        <w:t>展示了</w:t>
      </w:r>
      <w:r>
        <w:rPr>
          <w:rFonts w:hint="eastAsia"/>
        </w:rPr>
        <w:t>EFP8 E4M3</w:t>
      </w:r>
      <w:r>
        <w:rPr>
          <w:rFonts w:hint="eastAsia"/>
        </w:rPr>
        <w:t>与</w:t>
      </w:r>
      <w:r>
        <w:rPr>
          <w:rFonts w:hint="eastAsia"/>
        </w:rPr>
        <w:t>FP8 E4M3</w:t>
      </w:r>
      <w:r>
        <w:rPr>
          <w:rFonts w:hint="eastAsia"/>
        </w:rPr>
        <w:t>数据格式比较。</w:t>
      </w:r>
      <w:r>
        <w:rPr>
          <w:rFonts w:hint="eastAsia"/>
        </w:rPr>
        <w:t>FP8</w:t>
      </w:r>
      <w:r>
        <w:rPr>
          <w:rFonts w:hint="eastAsia"/>
        </w:rPr>
        <w:t>在表示</w:t>
      </w:r>
      <w:proofErr w:type="spellStart"/>
      <w:r>
        <w:rPr>
          <w:rFonts w:hint="eastAsia"/>
        </w:rPr>
        <w:t>NaN</w:t>
      </w:r>
      <w:proofErr w:type="spellEnd"/>
      <w:r>
        <w:rPr>
          <w:rFonts w:hint="eastAsia"/>
        </w:rPr>
        <w:t>和</w:t>
      </w:r>
      <w:r>
        <w:rPr>
          <w:rFonts w:hint="eastAsia"/>
        </w:rPr>
        <w:t>Zeros</w:t>
      </w:r>
      <w:r>
        <w:rPr>
          <w:rFonts w:hint="eastAsia"/>
        </w:rPr>
        <w:t>时不考虑符号位的情况，导致了冗余表示，为了充分利用</w:t>
      </w:r>
      <w:r>
        <w:rPr>
          <w:rFonts w:hint="eastAsia"/>
        </w:rPr>
        <w:t>8bit</w:t>
      </w:r>
      <w:r>
        <w:rPr>
          <w:rFonts w:hint="eastAsia"/>
        </w:rPr>
        <w:t>的比特空间，</w:t>
      </w:r>
      <w:r>
        <w:rPr>
          <w:rFonts w:hint="eastAsia"/>
        </w:rPr>
        <w:t>EFP8</w:t>
      </w:r>
      <w:r>
        <w:rPr>
          <w:rFonts w:hint="eastAsia"/>
        </w:rPr>
        <w:t>将</w:t>
      </w:r>
      <w:proofErr w:type="spellStart"/>
      <w:r>
        <w:rPr>
          <w:rFonts w:hint="eastAsia"/>
        </w:rPr>
        <w:t>NaN</w:t>
      </w:r>
      <w:proofErr w:type="spellEnd"/>
      <w:r>
        <w:rPr>
          <w:rFonts w:hint="eastAsia"/>
        </w:rPr>
        <w:t>设置为</w:t>
      </w:r>
      <w:r w:rsidRPr="00481DB9">
        <w:t>1.0000.000</w:t>
      </w:r>
      <w:r>
        <w:rPr>
          <w:rFonts w:hint="eastAsia"/>
        </w:rPr>
        <w:t>，</w:t>
      </w:r>
      <w:r>
        <w:rPr>
          <w:rFonts w:hint="eastAsia"/>
        </w:rPr>
        <w:t>Zeros</w:t>
      </w:r>
      <w:r>
        <w:rPr>
          <w:rFonts w:hint="eastAsia"/>
        </w:rPr>
        <w:t>设置为</w:t>
      </w:r>
      <w:r w:rsidRPr="00195073">
        <w:t>0.0000.000</w:t>
      </w:r>
      <w:r>
        <w:rPr>
          <w:rFonts w:hint="eastAsia"/>
        </w:rPr>
        <w:t>，从而释放了表示空间，扩大存储范围。</w:t>
      </w:r>
    </w:p>
    <w:p w14:paraId="382D9B0B" w14:textId="77777777" w:rsidR="00631112" w:rsidRDefault="00631112" w:rsidP="00631112">
      <w:pPr>
        <w:ind w:firstLine="482"/>
      </w:pPr>
      <w:r>
        <w:rPr>
          <w:rFonts w:hint="eastAsia"/>
        </w:rPr>
        <w:t>表</w:t>
      </w:r>
      <w:r>
        <w:rPr>
          <w:rFonts w:hint="eastAsia"/>
        </w:rPr>
        <w:t>4.2</w:t>
      </w:r>
      <w:r>
        <w:rPr>
          <w:rFonts w:hint="eastAsia"/>
        </w:rPr>
        <w:t>展示了两者</w:t>
      </w:r>
      <w:proofErr w:type="gramStart"/>
      <w:r>
        <w:rPr>
          <w:rFonts w:hint="eastAsia"/>
        </w:rPr>
        <w:t>尾数位宽</w:t>
      </w:r>
      <w:proofErr w:type="gramEnd"/>
      <w:r>
        <w:rPr>
          <w:rFonts w:hint="eastAsia"/>
        </w:rPr>
        <w:t>在不同数值下表示的十进制含义，可以看到</w:t>
      </w:r>
      <w:r>
        <w:rPr>
          <w:rFonts w:hint="eastAsia"/>
        </w:rPr>
        <w:t>FP</w:t>
      </w:r>
      <w:r>
        <w:rPr>
          <w:rFonts w:hint="eastAsia"/>
        </w:rPr>
        <w:t>的尾数部分以均匀分布的方式进行编码，这有利于加减法的操作，但对于乘除开方则复杂度急剧上升；</w:t>
      </w:r>
      <w:r>
        <w:rPr>
          <w:rFonts w:hint="eastAsia"/>
        </w:rPr>
        <w:t>EFP</w:t>
      </w:r>
      <w:r>
        <w:rPr>
          <w:rFonts w:hint="eastAsia"/>
        </w:rPr>
        <w:t>的尾数部分以指数形式分布，在乘除法上的计算结果依然可以准确表示。</w:t>
      </w:r>
    </w:p>
    <w:p w14:paraId="48A1CE89" w14:textId="77777777" w:rsidR="00631112" w:rsidRDefault="00631112" w:rsidP="00631112">
      <w:pPr>
        <w:ind w:firstLine="482"/>
      </w:pPr>
      <w:r>
        <w:rPr>
          <w:rFonts w:hint="eastAsia"/>
        </w:rPr>
        <w:t>图</w:t>
      </w:r>
      <w:r>
        <w:rPr>
          <w:rFonts w:hint="eastAsia"/>
        </w:rPr>
        <w:t>4-1</w:t>
      </w:r>
      <w:r>
        <w:rPr>
          <w:rFonts w:hint="eastAsia"/>
        </w:rPr>
        <w:t>展示了两者的数值分布，可以看到，两者的数值分布基本一致，但下文的</w:t>
      </w:r>
      <w:r>
        <w:rPr>
          <w:rFonts w:hint="eastAsia"/>
        </w:rPr>
        <w:t>4.2.2</w:t>
      </w:r>
      <w:r>
        <w:rPr>
          <w:rFonts w:hint="eastAsia"/>
        </w:rPr>
        <w:t>节局部数值分析可知，</w:t>
      </w:r>
      <w:r>
        <w:rPr>
          <w:rFonts w:hint="eastAsia"/>
        </w:rPr>
        <w:t>EFP</w:t>
      </w:r>
      <w:r>
        <w:rPr>
          <w:rFonts w:hint="eastAsia"/>
        </w:rPr>
        <w:t>在存储误差上展现了更加可靠稳定的特点。</w:t>
      </w:r>
    </w:p>
    <w:p w14:paraId="4FED1A1D" w14:textId="77777777" w:rsidR="00C51271" w:rsidRDefault="00C51271" w:rsidP="00C51271">
      <w:pPr>
        <w:pStyle w:val="aff9"/>
      </w:pPr>
      <w:r>
        <w:rPr>
          <w:rFonts w:hint="eastAsia"/>
        </w:rPr>
        <w:t>表</w:t>
      </w:r>
      <w:r>
        <w:rPr>
          <w:rFonts w:hint="eastAsia"/>
        </w:rPr>
        <w:t>4.1 EFP8 E4M3</w:t>
      </w:r>
      <w:r>
        <w:rPr>
          <w:rFonts w:hint="eastAsia"/>
        </w:rPr>
        <w:t>与</w:t>
      </w:r>
      <w:r>
        <w:rPr>
          <w:rFonts w:hint="eastAsia"/>
        </w:rPr>
        <w:t>FP8 E4M3</w:t>
      </w:r>
      <w:r>
        <w:rPr>
          <w:rFonts w:hint="eastAsia"/>
        </w:rPr>
        <w:t>数据格式比较</w:t>
      </w:r>
      <w:r>
        <w:tab/>
      </w:r>
    </w:p>
    <w:tbl>
      <w:tblPr>
        <w:tblStyle w:val="16"/>
        <w:tblW w:w="4889"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3825"/>
        <w:gridCol w:w="3636"/>
      </w:tblGrid>
      <w:tr w:rsidR="003D119A" w14:paraId="3C518124" w14:textId="77777777" w:rsidTr="006C594A">
        <w:trPr>
          <w:trHeight w:val="38"/>
        </w:trPr>
        <w:tc>
          <w:tcPr>
            <w:tcW w:w="921" w:type="pct"/>
            <w:tcBorders>
              <w:top w:val="single" w:sz="8" w:space="0" w:color="auto"/>
              <w:bottom w:val="single" w:sz="8" w:space="0" w:color="auto"/>
            </w:tcBorders>
            <w:vAlign w:val="center"/>
          </w:tcPr>
          <w:p w14:paraId="1870CF63" w14:textId="77777777" w:rsidR="003D119A" w:rsidRDefault="003D119A" w:rsidP="006C594A">
            <w:pPr>
              <w:widowControl/>
              <w:spacing w:line="300" w:lineRule="auto"/>
              <w:jc w:val="center"/>
              <w:rPr>
                <w:sz w:val="21"/>
              </w:rPr>
            </w:pPr>
          </w:p>
        </w:tc>
        <w:tc>
          <w:tcPr>
            <w:tcW w:w="2091" w:type="pct"/>
            <w:tcBorders>
              <w:top w:val="single" w:sz="8" w:space="0" w:color="auto"/>
              <w:bottom w:val="single" w:sz="8" w:space="0" w:color="auto"/>
            </w:tcBorders>
            <w:vAlign w:val="center"/>
          </w:tcPr>
          <w:p w14:paraId="3AD0D35F" w14:textId="77777777" w:rsidR="003D119A" w:rsidRDefault="003D119A" w:rsidP="006C594A">
            <w:pPr>
              <w:widowControl/>
              <w:spacing w:line="300" w:lineRule="auto"/>
              <w:jc w:val="center"/>
              <w:rPr>
                <w:sz w:val="21"/>
              </w:rPr>
            </w:pPr>
            <w:r>
              <w:rPr>
                <w:b/>
                <w:bCs/>
                <w:sz w:val="21"/>
              </w:rPr>
              <w:t>EFP8 E</w:t>
            </w:r>
            <w:r>
              <w:rPr>
                <w:rFonts w:hint="eastAsia"/>
                <w:b/>
                <w:bCs/>
                <w:sz w:val="21"/>
              </w:rPr>
              <w:t>4</w:t>
            </w:r>
            <w:r>
              <w:rPr>
                <w:b/>
                <w:bCs/>
                <w:sz w:val="21"/>
              </w:rPr>
              <w:t>M</w:t>
            </w:r>
            <w:r>
              <w:rPr>
                <w:rFonts w:hint="eastAsia"/>
                <w:b/>
                <w:bCs/>
                <w:sz w:val="21"/>
              </w:rPr>
              <w:t>3</w:t>
            </w:r>
          </w:p>
        </w:tc>
        <w:tc>
          <w:tcPr>
            <w:tcW w:w="1988" w:type="pct"/>
            <w:tcBorders>
              <w:top w:val="single" w:sz="8" w:space="0" w:color="auto"/>
              <w:bottom w:val="single" w:sz="8" w:space="0" w:color="auto"/>
            </w:tcBorders>
            <w:vAlign w:val="center"/>
          </w:tcPr>
          <w:p w14:paraId="7849A525" w14:textId="77777777" w:rsidR="003D119A" w:rsidRDefault="003D119A" w:rsidP="006C594A">
            <w:pPr>
              <w:widowControl/>
              <w:spacing w:line="300" w:lineRule="auto"/>
              <w:jc w:val="center"/>
              <w:rPr>
                <w:b/>
                <w:bCs/>
                <w:sz w:val="21"/>
              </w:rPr>
            </w:pPr>
            <w:r>
              <w:rPr>
                <w:rFonts w:hint="eastAsia"/>
                <w:b/>
                <w:bCs/>
                <w:sz w:val="21"/>
              </w:rPr>
              <w:t>FP8 E4M3</w:t>
            </w:r>
          </w:p>
        </w:tc>
      </w:tr>
      <w:tr w:rsidR="003D119A" w14:paraId="18203ED3" w14:textId="77777777" w:rsidTr="006C594A">
        <w:trPr>
          <w:trHeight w:val="223"/>
        </w:trPr>
        <w:tc>
          <w:tcPr>
            <w:tcW w:w="921" w:type="pct"/>
            <w:tcBorders>
              <w:top w:val="single" w:sz="8" w:space="0" w:color="auto"/>
            </w:tcBorders>
            <w:vAlign w:val="center"/>
          </w:tcPr>
          <w:p w14:paraId="1DD40FEE" w14:textId="77777777" w:rsidR="003D119A" w:rsidRDefault="003D119A" w:rsidP="006C594A">
            <w:pPr>
              <w:widowControl/>
              <w:spacing w:line="300" w:lineRule="auto"/>
              <w:jc w:val="center"/>
              <w:rPr>
                <w:sz w:val="21"/>
              </w:rPr>
            </w:pPr>
            <w:r>
              <w:rPr>
                <w:sz w:val="21"/>
              </w:rPr>
              <w:t>Exponent bias</w:t>
            </w:r>
          </w:p>
        </w:tc>
        <w:tc>
          <w:tcPr>
            <w:tcW w:w="2091" w:type="pct"/>
            <w:tcBorders>
              <w:top w:val="single" w:sz="8" w:space="0" w:color="auto"/>
            </w:tcBorders>
            <w:vAlign w:val="center"/>
          </w:tcPr>
          <w:p w14:paraId="6B73ECBC" w14:textId="77777777" w:rsidR="003D119A" w:rsidRDefault="003D119A" w:rsidP="006C594A">
            <w:pPr>
              <w:widowControl/>
              <w:spacing w:line="300" w:lineRule="auto"/>
              <w:jc w:val="center"/>
              <w:rPr>
                <w:sz w:val="21"/>
              </w:rPr>
            </w:pPr>
            <w:r>
              <w:rPr>
                <w:rFonts w:hint="eastAsia"/>
                <w:sz w:val="21"/>
              </w:rPr>
              <w:t>7</w:t>
            </w:r>
          </w:p>
        </w:tc>
        <w:tc>
          <w:tcPr>
            <w:tcW w:w="1988" w:type="pct"/>
            <w:tcBorders>
              <w:top w:val="single" w:sz="8" w:space="0" w:color="auto"/>
            </w:tcBorders>
            <w:vAlign w:val="center"/>
          </w:tcPr>
          <w:p w14:paraId="594DC8E1" w14:textId="77777777" w:rsidR="003D119A" w:rsidRDefault="003D119A" w:rsidP="006C594A">
            <w:pPr>
              <w:widowControl/>
              <w:spacing w:line="300" w:lineRule="auto"/>
              <w:jc w:val="center"/>
              <w:rPr>
                <w:sz w:val="21"/>
              </w:rPr>
            </w:pPr>
            <w:r>
              <w:rPr>
                <w:rFonts w:hint="eastAsia"/>
                <w:sz w:val="21"/>
              </w:rPr>
              <w:t>7</w:t>
            </w:r>
          </w:p>
        </w:tc>
      </w:tr>
      <w:tr w:rsidR="003D119A" w14:paraId="7648C05A" w14:textId="77777777" w:rsidTr="006C594A">
        <w:trPr>
          <w:trHeight w:val="192"/>
        </w:trPr>
        <w:tc>
          <w:tcPr>
            <w:tcW w:w="921" w:type="pct"/>
            <w:vAlign w:val="center"/>
          </w:tcPr>
          <w:p w14:paraId="2816EB63" w14:textId="77777777" w:rsidR="003D119A" w:rsidRDefault="003D119A" w:rsidP="006C594A">
            <w:pPr>
              <w:widowControl/>
              <w:spacing w:line="300" w:lineRule="auto"/>
              <w:jc w:val="center"/>
              <w:rPr>
                <w:sz w:val="21"/>
              </w:rPr>
            </w:pPr>
            <w:r>
              <w:rPr>
                <w:sz w:val="21"/>
              </w:rPr>
              <w:t>Infinities</w:t>
            </w:r>
          </w:p>
        </w:tc>
        <w:tc>
          <w:tcPr>
            <w:tcW w:w="2091" w:type="pct"/>
            <w:vAlign w:val="center"/>
          </w:tcPr>
          <w:p w14:paraId="1250FA6D" w14:textId="77777777" w:rsidR="003D119A" w:rsidRDefault="003D119A" w:rsidP="006C594A">
            <w:pPr>
              <w:widowControl/>
              <w:spacing w:line="300" w:lineRule="auto"/>
              <w:jc w:val="center"/>
              <w:rPr>
                <w:sz w:val="21"/>
              </w:rPr>
            </w:pPr>
            <w:r>
              <w:rPr>
                <w:sz w:val="21"/>
              </w:rPr>
              <w:t>/</w:t>
            </w:r>
          </w:p>
        </w:tc>
        <w:tc>
          <w:tcPr>
            <w:tcW w:w="1988" w:type="pct"/>
            <w:vAlign w:val="center"/>
          </w:tcPr>
          <w:p w14:paraId="47A3E9AF" w14:textId="77777777" w:rsidR="003D119A" w:rsidRDefault="003D119A" w:rsidP="006C594A">
            <w:pPr>
              <w:widowControl/>
              <w:spacing w:line="300" w:lineRule="auto"/>
              <w:jc w:val="center"/>
              <w:rPr>
                <w:sz w:val="21"/>
              </w:rPr>
            </w:pPr>
            <w:r>
              <w:rPr>
                <w:rFonts w:hint="eastAsia"/>
                <w:sz w:val="21"/>
              </w:rPr>
              <w:t>/</w:t>
            </w:r>
          </w:p>
        </w:tc>
      </w:tr>
      <w:tr w:rsidR="003D119A" w14:paraId="64BEB059" w14:textId="77777777" w:rsidTr="006C594A">
        <w:trPr>
          <w:trHeight w:val="68"/>
        </w:trPr>
        <w:tc>
          <w:tcPr>
            <w:tcW w:w="921" w:type="pct"/>
            <w:vAlign w:val="center"/>
          </w:tcPr>
          <w:p w14:paraId="60083E78" w14:textId="77777777" w:rsidR="003D119A" w:rsidRDefault="003D119A" w:rsidP="006C594A">
            <w:pPr>
              <w:widowControl/>
              <w:spacing w:line="300" w:lineRule="auto"/>
              <w:jc w:val="center"/>
              <w:rPr>
                <w:sz w:val="21"/>
              </w:rPr>
            </w:pPr>
            <w:proofErr w:type="spellStart"/>
            <w:r>
              <w:rPr>
                <w:sz w:val="21"/>
              </w:rPr>
              <w:t>NaN</w:t>
            </w:r>
            <w:proofErr w:type="spellEnd"/>
          </w:p>
        </w:tc>
        <w:tc>
          <w:tcPr>
            <w:tcW w:w="2091" w:type="pct"/>
            <w:vAlign w:val="center"/>
          </w:tcPr>
          <w:p w14:paraId="37517283" w14:textId="77777777" w:rsidR="003D119A" w:rsidRDefault="003D119A" w:rsidP="006C594A">
            <w:pPr>
              <w:widowControl/>
              <w:spacing w:line="300" w:lineRule="auto"/>
              <w:jc w:val="center"/>
              <w:rPr>
                <w:sz w:val="21"/>
              </w:rPr>
            </w:pPr>
            <w:r>
              <w:rPr>
                <w:sz w:val="21"/>
              </w:rPr>
              <w:t>1.0</w:t>
            </w:r>
            <w:r>
              <w:rPr>
                <w:rFonts w:hint="eastAsia"/>
                <w:sz w:val="21"/>
              </w:rPr>
              <w:t>000</w:t>
            </w:r>
            <w:r>
              <w:rPr>
                <w:sz w:val="21"/>
              </w:rPr>
              <w:t>.00</w:t>
            </w:r>
            <w:r>
              <w:rPr>
                <w:rFonts w:hint="eastAsia"/>
                <w:sz w:val="21"/>
              </w:rPr>
              <w:t>0</w:t>
            </w:r>
          </w:p>
        </w:tc>
        <w:tc>
          <w:tcPr>
            <w:tcW w:w="1988" w:type="pct"/>
            <w:vAlign w:val="center"/>
          </w:tcPr>
          <w:p w14:paraId="4AA2DB2A" w14:textId="77777777" w:rsidR="003D119A" w:rsidRDefault="003D119A" w:rsidP="006C594A">
            <w:pPr>
              <w:widowControl/>
              <w:spacing w:line="300" w:lineRule="auto"/>
              <w:jc w:val="center"/>
              <w:rPr>
                <w:sz w:val="21"/>
              </w:rPr>
            </w:pPr>
            <w:r>
              <w:rPr>
                <w:rFonts w:hint="eastAsia"/>
                <w:sz w:val="21"/>
              </w:rPr>
              <w:t>S.1111.111</w:t>
            </w:r>
          </w:p>
        </w:tc>
      </w:tr>
      <w:tr w:rsidR="003D119A" w14:paraId="36B16CA7" w14:textId="77777777" w:rsidTr="006C594A">
        <w:trPr>
          <w:trHeight w:val="68"/>
        </w:trPr>
        <w:tc>
          <w:tcPr>
            <w:tcW w:w="921" w:type="pct"/>
            <w:vAlign w:val="center"/>
          </w:tcPr>
          <w:p w14:paraId="02803B39" w14:textId="77777777" w:rsidR="003D119A" w:rsidRDefault="003D119A" w:rsidP="006C594A">
            <w:pPr>
              <w:widowControl/>
              <w:spacing w:line="300" w:lineRule="auto"/>
              <w:jc w:val="center"/>
              <w:rPr>
                <w:sz w:val="21"/>
              </w:rPr>
            </w:pPr>
            <w:r>
              <w:rPr>
                <w:sz w:val="21"/>
              </w:rPr>
              <w:t>Zeros</w:t>
            </w:r>
          </w:p>
        </w:tc>
        <w:tc>
          <w:tcPr>
            <w:tcW w:w="2091" w:type="pct"/>
            <w:vAlign w:val="center"/>
          </w:tcPr>
          <w:p w14:paraId="0C6CBAF9" w14:textId="77777777" w:rsidR="003D119A" w:rsidRDefault="003D119A" w:rsidP="006C594A">
            <w:pPr>
              <w:widowControl/>
              <w:spacing w:line="300" w:lineRule="auto"/>
              <w:jc w:val="center"/>
              <w:rPr>
                <w:sz w:val="21"/>
              </w:rPr>
            </w:pPr>
            <w:r>
              <w:rPr>
                <w:sz w:val="21"/>
              </w:rPr>
              <w:t>0.00</w:t>
            </w:r>
            <w:r>
              <w:rPr>
                <w:rFonts w:hint="eastAsia"/>
                <w:sz w:val="21"/>
              </w:rPr>
              <w:t>00</w:t>
            </w:r>
            <w:r>
              <w:rPr>
                <w:sz w:val="21"/>
              </w:rPr>
              <w:t>.000</w:t>
            </w:r>
          </w:p>
        </w:tc>
        <w:tc>
          <w:tcPr>
            <w:tcW w:w="1988" w:type="pct"/>
            <w:vAlign w:val="center"/>
          </w:tcPr>
          <w:p w14:paraId="424D9DF4" w14:textId="77777777" w:rsidR="003D119A" w:rsidRDefault="003D119A" w:rsidP="006C594A">
            <w:pPr>
              <w:widowControl/>
              <w:spacing w:line="300" w:lineRule="auto"/>
              <w:jc w:val="center"/>
              <w:rPr>
                <w:sz w:val="21"/>
              </w:rPr>
            </w:pPr>
            <w:r>
              <w:rPr>
                <w:rFonts w:hint="eastAsia"/>
                <w:sz w:val="21"/>
              </w:rPr>
              <w:t>S.0000.000</w:t>
            </w:r>
          </w:p>
        </w:tc>
      </w:tr>
      <w:tr w:rsidR="003D119A" w14:paraId="344CCB8B" w14:textId="77777777" w:rsidTr="006C594A">
        <w:trPr>
          <w:trHeight w:val="253"/>
        </w:trPr>
        <w:tc>
          <w:tcPr>
            <w:tcW w:w="921" w:type="pct"/>
            <w:vAlign w:val="center"/>
          </w:tcPr>
          <w:p w14:paraId="4FA2171D" w14:textId="77777777" w:rsidR="003D119A" w:rsidRDefault="003D119A" w:rsidP="006C594A">
            <w:pPr>
              <w:widowControl/>
              <w:spacing w:line="300" w:lineRule="auto"/>
              <w:jc w:val="center"/>
              <w:rPr>
                <w:sz w:val="21"/>
              </w:rPr>
            </w:pPr>
            <w:r>
              <w:rPr>
                <w:sz w:val="21"/>
              </w:rPr>
              <w:t>Max normal</w:t>
            </w:r>
          </w:p>
        </w:tc>
        <w:tc>
          <w:tcPr>
            <w:tcW w:w="2091" w:type="pct"/>
            <w:vAlign w:val="center"/>
          </w:tcPr>
          <w:p w14:paraId="185D8236" w14:textId="77777777" w:rsidR="003D119A" w:rsidRDefault="003D119A" w:rsidP="006C594A">
            <w:pPr>
              <w:widowControl/>
              <w:spacing w:line="300" w:lineRule="auto"/>
              <w:jc w:val="center"/>
              <w:rPr>
                <w:sz w:val="21"/>
              </w:rPr>
            </w:pPr>
            <w:r>
              <w:rPr>
                <w:sz w:val="21"/>
              </w:rPr>
              <w:t>S.11</w:t>
            </w:r>
            <w:r>
              <w:rPr>
                <w:rFonts w:hint="eastAsia"/>
                <w:sz w:val="21"/>
              </w:rPr>
              <w:t>11</w:t>
            </w:r>
            <w:r>
              <w:rPr>
                <w:sz w:val="21"/>
              </w:rPr>
              <w:t xml:space="preserve">.111 = </w:t>
            </w:r>
            <w:r>
              <w:rPr>
                <w:rFonts w:hint="eastAsia"/>
                <w:sz w:val="21"/>
              </w:rPr>
              <w:t>2</w:t>
            </w:r>
            <w:r>
              <w:rPr>
                <w:rFonts w:hint="eastAsia"/>
                <w:sz w:val="21"/>
                <w:vertAlign w:val="superscript"/>
              </w:rPr>
              <w:t>8</w:t>
            </w:r>
            <w:r>
              <w:rPr>
                <w:sz w:val="21"/>
              </w:rPr>
              <w:t>*</w:t>
            </w:r>
            <w:r>
              <w:rPr>
                <w:rFonts w:hint="eastAsia"/>
                <w:sz w:val="21"/>
              </w:rPr>
              <w:t>2</w:t>
            </w:r>
            <w:r>
              <w:rPr>
                <w:rFonts w:hint="eastAsia"/>
                <w:sz w:val="21"/>
                <w:vertAlign w:val="superscript"/>
              </w:rPr>
              <w:t>7/8</w:t>
            </w:r>
            <w:r>
              <w:rPr>
                <w:sz w:val="21"/>
                <w:vertAlign w:val="superscript"/>
              </w:rPr>
              <w:t xml:space="preserve"> </w:t>
            </w:r>
            <w:r>
              <w:rPr>
                <w:sz w:val="21"/>
              </w:rPr>
              <w:t xml:space="preserve">≈ </w:t>
            </w:r>
            <w:r>
              <w:rPr>
                <w:rFonts w:hint="eastAsia"/>
                <w:sz w:val="21"/>
              </w:rPr>
              <w:t>±</w:t>
            </w:r>
            <w:r>
              <w:rPr>
                <w:rFonts w:hint="eastAsia"/>
                <w:sz w:val="21"/>
              </w:rPr>
              <w:t>469.5</w:t>
            </w:r>
          </w:p>
        </w:tc>
        <w:tc>
          <w:tcPr>
            <w:tcW w:w="1988" w:type="pct"/>
            <w:vAlign w:val="center"/>
          </w:tcPr>
          <w:p w14:paraId="565920D1" w14:textId="77777777" w:rsidR="003D119A" w:rsidRDefault="003D119A" w:rsidP="006C594A">
            <w:pPr>
              <w:widowControl/>
              <w:spacing w:line="300" w:lineRule="auto"/>
              <w:jc w:val="center"/>
              <w:rPr>
                <w:sz w:val="21"/>
              </w:rPr>
            </w:pPr>
            <w:r>
              <w:rPr>
                <w:rFonts w:hint="eastAsia"/>
                <w:sz w:val="21"/>
              </w:rPr>
              <w:t>S.1111.110 = 2</w:t>
            </w:r>
            <w:r>
              <w:rPr>
                <w:rFonts w:hint="eastAsia"/>
                <w:sz w:val="21"/>
                <w:vertAlign w:val="superscript"/>
              </w:rPr>
              <w:t>8</w:t>
            </w:r>
            <w:r>
              <w:rPr>
                <w:rFonts w:hint="eastAsia"/>
                <w:sz w:val="21"/>
              </w:rPr>
              <w:t>*(1+6/8)=</w:t>
            </w:r>
            <w:r>
              <w:rPr>
                <w:rFonts w:hint="eastAsia"/>
                <w:sz w:val="21"/>
              </w:rPr>
              <w:t>±</w:t>
            </w:r>
            <w:r>
              <w:rPr>
                <w:rFonts w:hint="eastAsia"/>
                <w:sz w:val="21"/>
              </w:rPr>
              <w:t>448</w:t>
            </w:r>
          </w:p>
        </w:tc>
      </w:tr>
      <w:tr w:rsidR="003D119A" w14:paraId="5FA00B1B" w14:textId="77777777" w:rsidTr="006C594A">
        <w:tc>
          <w:tcPr>
            <w:tcW w:w="921" w:type="pct"/>
            <w:tcBorders>
              <w:bottom w:val="single" w:sz="8" w:space="0" w:color="auto"/>
            </w:tcBorders>
            <w:vAlign w:val="center"/>
          </w:tcPr>
          <w:p w14:paraId="01295044" w14:textId="77777777" w:rsidR="003D119A" w:rsidRDefault="003D119A" w:rsidP="006C594A">
            <w:pPr>
              <w:widowControl/>
              <w:spacing w:line="300" w:lineRule="auto"/>
              <w:jc w:val="center"/>
              <w:rPr>
                <w:sz w:val="21"/>
              </w:rPr>
            </w:pPr>
            <w:r>
              <w:rPr>
                <w:sz w:val="21"/>
              </w:rPr>
              <w:t>Min normal</w:t>
            </w:r>
          </w:p>
        </w:tc>
        <w:tc>
          <w:tcPr>
            <w:tcW w:w="2091" w:type="pct"/>
            <w:tcBorders>
              <w:bottom w:val="single" w:sz="8" w:space="0" w:color="auto"/>
            </w:tcBorders>
            <w:vAlign w:val="center"/>
          </w:tcPr>
          <w:p w14:paraId="28F90018" w14:textId="77777777" w:rsidR="003D119A" w:rsidRDefault="003D119A" w:rsidP="006C594A">
            <w:pPr>
              <w:widowControl/>
              <w:spacing w:line="300" w:lineRule="auto"/>
              <w:jc w:val="center"/>
              <w:rPr>
                <w:sz w:val="21"/>
              </w:rPr>
            </w:pPr>
            <w:r>
              <w:rPr>
                <w:sz w:val="21"/>
              </w:rPr>
              <w:t>S.00</w:t>
            </w:r>
            <w:r>
              <w:rPr>
                <w:rFonts w:hint="eastAsia"/>
                <w:sz w:val="21"/>
              </w:rPr>
              <w:t>00</w:t>
            </w:r>
            <w:r>
              <w:rPr>
                <w:sz w:val="21"/>
              </w:rPr>
              <w:t xml:space="preserve">.001= </w:t>
            </w:r>
            <w:r>
              <w:rPr>
                <w:rFonts w:hint="eastAsia"/>
                <w:sz w:val="21"/>
              </w:rPr>
              <w:t>2</w:t>
            </w:r>
            <w:r>
              <w:rPr>
                <w:rFonts w:hint="eastAsia"/>
                <w:sz w:val="21"/>
                <w:vertAlign w:val="superscript"/>
              </w:rPr>
              <w:t>-7</w:t>
            </w:r>
            <w:r>
              <w:rPr>
                <w:sz w:val="21"/>
              </w:rPr>
              <w:t>*</w:t>
            </w:r>
            <w:r>
              <w:rPr>
                <w:rFonts w:hint="eastAsia"/>
                <w:sz w:val="21"/>
              </w:rPr>
              <w:t>2</w:t>
            </w:r>
            <w:r>
              <w:rPr>
                <w:sz w:val="21"/>
                <w:vertAlign w:val="superscript"/>
              </w:rPr>
              <w:t>1/</w:t>
            </w:r>
            <w:r>
              <w:rPr>
                <w:rFonts w:hint="eastAsia"/>
                <w:sz w:val="21"/>
                <w:vertAlign w:val="superscript"/>
              </w:rPr>
              <w:t>8</w:t>
            </w:r>
            <w:r>
              <w:rPr>
                <w:sz w:val="21"/>
                <w:vertAlign w:val="superscript"/>
              </w:rPr>
              <w:t xml:space="preserve"> </w:t>
            </w:r>
            <w:r>
              <w:rPr>
                <w:sz w:val="21"/>
              </w:rPr>
              <w:t xml:space="preserve">≈ </w:t>
            </w:r>
            <w:r>
              <w:rPr>
                <w:rFonts w:hint="eastAsia"/>
                <w:sz w:val="21"/>
              </w:rPr>
              <w:t>±</w:t>
            </w:r>
            <w:r>
              <w:rPr>
                <w:rFonts w:hint="eastAsia"/>
                <w:sz w:val="21"/>
              </w:rPr>
              <w:t>8.5E-3</w:t>
            </w:r>
          </w:p>
        </w:tc>
        <w:tc>
          <w:tcPr>
            <w:tcW w:w="1988" w:type="pct"/>
            <w:tcBorders>
              <w:bottom w:val="single" w:sz="8" w:space="0" w:color="auto"/>
            </w:tcBorders>
            <w:vAlign w:val="center"/>
          </w:tcPr>
          <w:p w14:paraId="738565D1" w14:textId="77777777" w:rsidR="003D119A" w:rsidRDefault="003D119A" w:rsidP="006C594A">
            <w:pPr>
              <w:widowControl/>
              <w:spacing w:line="300" w:lineRule="auto"/>
              <w:jc w:val="center"/>
              <w:rPr>
                <w:sz w:val="21"/>
              </w:rPr>
            </w:pPr>
            <w:r>
              <w:rPr>
                <w:rFonts w:hint="eastAsia"/>
                <w:sz w:val="21"/>
              </w:rPr>
              <w:t>S.0000.001 = 2</w:t>
            </w:r>
            <w:r>
              <w:rPr>
                <w:rFonts w:hint="eastAsia"/>
                <w:sz w:val="21"/>
                <w:vertAlign w:val="superscript"/>
              </w:rPr>
              <w:t>-7</w:t>
            </w:r>
            <w:r>
              <w:rPr>
                <w:rFonts w:hint="eastAsia"/>
                <w:sz w:val="21"/>
              </w:rPr>
              <w:t xml:space="preserve">*(1/8) = </w:t>
            </w:r>
            <w:r>
              <w:rPr>
                <w:rFonts w:hint="eastAsia"/>
                <w:sz w:val="21"/>
              </w:rPr>
              <w:t>±</w:t>
            </w:r>
            <w:r>
              <w:rPr>
                <w:rFonts w:hint="eastAsia"/>
                <w:sz w:val="21"/>
              </w:rPr>
              <w:t>1.9E-3</w:t>
            </w:r>
          </w:p>
        </w:tc>
      </w:tr>
    </w:tbl>
    <w:p w14:paraId="1BCE2CA6" w14:textId="77777777" w:rsidR="00C51271" w:rsidRDefault="00C51271" w:rsidP="00C51271">
      <w:pPr>
        <w:pStyle w:val="aff9"/>
      </w:pPr>
    </w:p>
    <w:p w14:paraId="4F93A3C9" w14:textId="77777777" w:rsidR="00C51271" w:rsidRDefault="00C51271" w:rsidP="00C51271">
      <w:pPr>
        <w:pStyle w:val="aff9"/>
      </w:pPr>
      <w:r>
        <w:rPr>
          <w:rFonts w:hint="eastAsia"/>
        </w:rPr>
        <w:t>表</w:t>
      </w:r>
      <w:r>
        <w:rPr>
          <w:rFonts w:hint="eastAsia"/>
        </w:rPr>
        <w:t>4.2 EFP8 E4M3</w:t>
      </w:r>
      <w:r>
        <w:rPr>
          <w:rFonts w:hint="eastAsia"/>
        </w:rPr>
        <w:t>与</w:t>
      </w:r>
      <w:r>
        <w:rPr>
          <w:rFonts w:hint="eastAsia"/>
        </w:rPr>
        <w:t>FP8 E4M3</w:t>
      </w:r>
      <w:proofErr w:type="gramStart"/>
      <w:r>
        <w:rPr>
          <w:rFonts w:hint="eastAsia"/>
        </w:rPr>
        <w:t>尾数位</w:t>
      </w:r>
      <w:proofErr w:type="gramEnd"/>
      <w:r>
        <w:rPr>
          <w:rFonts w:hint="eastAsia"/>
        </w:rPr>
        <w:t>表示含义比较</w:t>
      </w:r>
    </w:p>
    <w:tbl>
      <w:tblPr>
        <w:tblStyle w:val="aff"/>
        <w:tblW w:w="4889" w:type="pct"/>
        <w:tblInd w:w="108" w:type="dxa"/>
        <w:tblLook w:val="04A0" w:firstRow="1" w:lastRow="0" w:firstColumn="1" w:lastColumn="0" w:noHBand="0" w:noVBand="1"/>
      </w:tblPr>
      <w:tblGrid>
        <w:gridCol w:w="1043"/>
        <w:gridCol w:w="1436"/>
        <w:gridCol w:w="713"/>
        <w:gridCol w:w="927"/>
        <w:gridCol w:w="785"/>
        <w:gridCol w:w="927"/>
        <w:gridCol w:w="785"/>
        <w:gridCol w:w="927"/>
        <w:gridCol w:w="785"/>
        <w:gridCol w:w="818"/>
      </w:tblGrid>
      <w:tr w:rsidR="003D119A" w14:paraId="0D0AEB6C" w14:textId="77777777" w:rsidTr="006C594A">
        <w:trPr>
          <w:cnfStyle w:val="100000000000" w:firstRow="1" w:lastRow="0" w:firstColumn="0" w:lastColumn="0" w:oddVBand="0" w:evenVBand="0" w:oddHBand="0" w:evenHBand="0" w:firstRowFirstColumn="0" w:firstRowLastColumn="0" w:lastRowFirstColumn="0" w:lastRowLastColumn="0"/>
          <w:trHeight w:val="38"/>
        </w:trPr>
        <w:tc>
          <w:tcPr>
            <w:tcW w:w="570" w:type="pct"/>
            <w:tcBorders>
              <w:top w:val="single" w:sz="8" w:space="0" w:color="auto"/>
              <w:bottom w:val="single" w:sz="8" w:space="0" w:color="auto"/>
            </w:tcBorders>
          </w:tcPr>
          <w:p w14:paraId="0C0BDFE5" w14:textId="77777777" w:rsidR="003D119A" w:rsidRDefault="003D119A" w:rsidP="006C594A">
            <w:pPr>
              <w:widowControl/>
              <w:spacing w:before="489" w:line="300" w:lineRule="auto"/>
              <w:rPr>
                <w:kern w:val="0"/>
                <w:sz w:val="21"/>
              </w:rPr>
            </w:pPr>
            <w:proofErr w:type="gramStart"/>
            <w:r>
              <w:rPr>
                <w:b/>
                <w:bCs/>
                <w:kern w:val="0"/>
                <w:sz w:val="21"/>
              </w:rPr>
              <w:t>尾数位</w:t>
            </w:r>
            <w:proofErr w:type="gramEnd"/>
          </w:p>
        </w:tc>
        <w:tc>
          <w:tcPr>
            <w:tcW w:w="785" w:type="pct"/>
            <w:tcBorders>
              <w:top w:val="single" w:sz="8" w:space="0" w:color="auto"/>
              <w:bottom w:val="single" w:sz="8" w:space="0" w:color="auto"/>
            </w:tcBorders>
          </w:tcPr>
          <w:p w14:paraId="3E99112F" w14:textId="77777777" w:rsidR="003D119A" w:rsidRDefault="003D119A" w:rsidP="006C594A">
            <w:pPr>
              <w:widowControl/>
              <w:spacing w:before="489" w:line="300" w:lineRule="auto"/>
              <w:rPr>
                <w:b/>
                <w:bCs/>
                <w:kern w:val="0"/>
                <w:sz w:val="21"/>
              </w:rPr>
            </w:pPr>
            <w:r>
              <w:rPr>
                <w:rFonts w:hint="eastAsia"/>
                <w:b/>
                <w:bCs/>
                <w:kern w:val="0"/>
                <w:sz w:val="21"/>
              </w:rPr>
              <w:t>计算公式</w:t>
            </w:r>
          </w:p>
        </w:tc>
        <w:tc>
          <w:tcPr>
            <w:tcW w:w="390" w:type="pct"/>
            <w:tcBorders>
              <w:top w:val="single" w:sz="8" w:space="0" w:color="auto"/>
              <w:bottom w:val="single" w:sz="8" w:space="0" w:color="auto"/>
            </w:tcBorders>
          </w:tcPr>
          <w:p w14:paraId="11350C5F" w14:textId="77777777" w:rsidR="003D119A" w:rsidRDefault="003D119A" w:rsidP="006C594A">
            <w:pPr>
              <w:widowControl/>
              <w:spacing w:before="489" w:line="300" w:lineRule="auto"/>
              <w:rPr>
                <w:b/>
                <w:bCs/>
                <w:kern w:val="0"/>
                <w:sz w:val="21"/>
              </w:rPr>
            </w:pPr>
            <w:r>
              <w:rPr>
                <w:b/>
                <w:bCs/>
                <w:kern w:val="0"/>
                <w:sz w:val="21"/>
              </w:rPr>
              <w:t>000</w:t>
            </w:r>
          </w:p>
        </w:tc>
        <w:tc>
          <w:tcPr>
            <w:tcW w:w="507" w:type="pct"/>
            <w:tcBorders>
              <w:top w:val="single" w:sz="8" w:space="0" w:color="auto"/>
              <w:bottom w:val="single" w:sz="8" w:space="0" w:color="auto"/>
            </w:tcBorders>
          </w:tcPr>
          <w:p w14:paraId="3B285940" w14:textId="77777777" w:rsidR="003D119A" w:rsidRDefault="003D119A" w:rsidP="006C594A">
            <w:pPr>
              <w:widowControl/>
              <w:spacing w:before="489" w:line="300" w:lineRule="auto"/>
              <w:rPr>
                <w:b/>
                <w:bCs/>
                <w:kern w:val="0"/>
                <w:sz w:val="21"/>
              </w:rPr>
            </w:pPr>
            <w:r>
              <w:rPr>
                <w:b/>
                <w:bCs/>
                <w:kern w:val="0"/>
                <w:sz w:val="21"/>
              </w:rPr>
              <w:t>00</w:t>
            </w:r>
            <w:r>
              <w:rPr>
                <w:rFonts w:hint="eastAsia"/>
                <w:b/>
                <w:bCs/>
                <w:kern w:val="0"/>
                <w:sz w:val="21"/>
              </w:rPr>
              <w:t>1</w:t>
            </w:r>
          </w:p>
        </w:tc>
        <w:tc>
          <w:tcPr>
            <w:tcW w:w="429" w:type="pct"/>
            <w:tcBorders>
              <w:top w:val="single" w:sz="8" w:space="0" w:color="auto"/>
              <w:bottom w:val="single" w:sz="8" w:space="0" w:color="auto"/>
            </w:tcBorders>
          </w:tcPr>
          <w:p w14:paraId="15F4C3B2" w14:textId="77777777" w:rsidR="003D119A" w:rsidRDefault="003D119A" w:rsidP="006C594A">
            <w:pPr>
              <w:widowControl/>
              <w:spacing w:before="489" w:line="300" w:lineRule="auto"/>
              <w:rPr>
                <w:b/>
                <w:bCs/>
                <w:kern w:val="0"/>
                <w:sz w:val="21"/>
              </w:rPr>
            </w:pPr>
            <w:r>
              <w:rPr>
                <w:b/>
                <w:bCs/>
                <w:kern w:val="0"/>
                <w:sz w:val="21"/>
              </w:rPr>
              <w:t>0</w:t>
            </w:r>
            <w:r>
              <w:rPr>
                <w:rFonts w:hint="eastAsia"/>
                <w:b/>
                <w:bCs/>
                <w:kern w:val="0"/>
                <w:sz w:val="21"/>
              </w:rPr>
              <w:t>10</w:t>
            </w:r>
          </w:p>
        </w:tc>
        <w:tc>
          <w:tcPr>
            <w:tcW w:w="507" w:type="pct"/>
            <w:tcBorders>
              <w:top w:val="single" w:sz="8" w:space="0" w:color="auto"/>
              <w:bottom w:val="single" w:sz="8" w:space="0" w:color="auto"/>
            </w:tcBorders>
          </w:tcPr>
          <w:p w14:paraId="6A04362A" w14:textId="77777777" w:rsidR="003D119A" w:rsidRDefault="003D119A" w:rsidP="006C594A">
            <w:pPr>
              <w:widowControl/>
              <w:spacing w:before="489" w:line="300" w:lineRule="auto"/>
              <w:rPr>
                <w:b/>
                <w:bCs/>
                <w:kern w:val="0"/>
                <w:sz w:val="21"/>
              </w:rPr>
            </w:pPr>
            <w:r>
              <w:rPr>
                <w:rFonts w:hint="eastAsia"/>
                <w:b/>
                <w:bCs/>
                <w:kern w:val="0"/>
                <w:sz w:val="21"/>
              </w:rPr>
              <w:t>011</w:t>
            </w:r>
          </w:p>
        </w:tc>
        <w:tc>
          <w:tcPr>
            <w:tcW w:w="429" w:type="pct"/>
            <w:tcBorders>
              <w:top w:val="single" w:sz="8" w:space="0" w:color="auto"/>
              <w:bottom w:val="single" w:sz="8" w:space="0" w:color="auto"/>
            </w:tcBorders>
          </w:tcPr>
          <w:p w14:paraId="3E9ED36E" w14:textId="77777777" w:rsidR="003D119A" w:rsidRDefault="003D119A" w:rsidP="006C594A">
            <w:pPr>
              <w:widowControl/>
              <w:spacing w:before="489" w:line="300" w:lineRule="auto"/>
              <w:rPr>
                <w:b/>
                <w:bCs/>
                <w:kern w:val="0"/>
                <w:sz w:val="21"/>
              </w:rPr>
            </w:pPr>
            <w:r>
              <w:rPr>
                <w:rFonts w:hint="eastAsia"/>
                <w:b/>
                <w:bCs/>
                <w:kern w:val="0"/>
                <w:sz w:val="21"/>
              </w:rPr>
              <w:t>100</w:t>
            </w:r>
          </w:p>
        </w:tc>
        <w:tc>
          <w:tcPr>
            <w:tcW w:w="507" w:type="pct"/>
            <w:tcBorders>
              <w:top w:val="single" w:sz="8" w:space="0" w:color="auto"/>
              <w:bottom w:val="single" w:sz="8" w:space="0" w:color="auto"/>
            </w:tcBorders>
          </w:tcPr>
          <w:p w14:paraId="6E220B8F" w14:textId="77777777" w:rsidR="003D119A" w:rsidRDefault="003D119A" w:rsidP="006C594A">
            <w:pPr>
              <w:widowControl/>
              <w:spacing w:before="489" w:line="300" w:lineRule="auto"/>
              <w:rPr>
                <w:b/>
                <w:bCs/>
                <w:kern w:val="0"/>
                <w:sz w:val="21"/>
              </w:rPr>
            </w:pPr>
            <w:r>
              <w:rPr>
                <w:rFonts w:hint="eastAsia"/>
                <w:b/>
                <w:bCs/>
                <w:kern w:val="0"/>
                <w:sz w:val="21"/>
              </w:rPr>
              <w:t>101</w:t>
            </w:r>
          </w:p>
        </w:tc>
        <w:tc>
          <w:tcPr>
            <w:tcW w:w="429" w:type="pct"/>
            <w:tcBorders>
              <w:top w:val="single" w:sz="8" w:space="0" w:color="auto"/>
              <w:bottom w:val="single" w:sz="8" w:space="0" w:color="auto"/>
            </w:tcBorders>
          </w:tcPr>
          <w:p w14:paraId="2B225CAB" w14:textId="77777777" w:rsidR="003D119A" w:rsidRDefault="003D119A" w:rsidP="006C594A">
            <w:pPr>
              <w:widowControl/>
              <w:spacing w:before="489" w:line="300" w:lineRule="auto"/>
              <w:rPr>
                <w:b/>
                <w:bCs/>
                <w:kern w:val="0"/>
                <w:sz w:val="21"/>
              </w:rPr>
            </w:pPr>
            <w:r>
              <w:rPr>
                <w:rFonts w:hint="eastAsia"/>
                <w:b/>
                <w:bCs/>
                <w:kern w:val="0"/>
                <w:sz w:val="21"/>
              </w:rPr>
              <w:t>110</w:t>
            </w:r>
          </w:p>
        </w:tc>
        <w:tc>
          <w:tcPr>
            <w:tcW w:w="449" w:type="pct"/>
            <w:tcBorders>
              <w:top w:val="single" w:sz="8" w:space="0" w:color="auto"/>
              <w:bottom w:val="single" w:sz="8" w:space="0" w:color="auto"/>
            </w:tcBorders>
          </w:tcPr>
          <w:p w14:paraId="6049DF5D" w14:textId="77777777" w:rsidR="003D119A" w:rsidRDefault="003D119A" w:rsidP="006C594A">
            <w:pPr>
              <w:widowControl/>
              <w:spacing w:before="489" w:line="300" w:lineRule="auto"/>
              <w:rPr>
                <w:b/>
                <w:bCs/>
                <w:kern w:val="0"/>
                <w:sz w:val="21"/>
              </w:rPr>
            </w:pPr>
            <w:r>
              <w:rPr>
                <w:b/>
                <w:bCs/>
                <w:kern w:val="0"/>
                <w:sz w:val="21"/>
              </w:rPr>
              <w:t>11</w:t>
            </w:r>
            <w:r>
              <w:rPr>
                <w:rFonts w:hint="eastAsia"/>
                <w:b/>
                <w:bCs/>
                <w:kern w:val="0"/>
                <w:sz w:val="21"/>
              </w:rPr>
              <w:t>1</w:t>
            </w:r>
          </w:p>
        </w:tc>
      </w:tr>
      <w:tr w:rsidR="003D119A" w14:paraId="17921456" w14:textId="77777777" w:rsidTr="006C594A">
        <w:trPr>
          <w:trHeight w:val="38"/>
        </w:trPr>
        <w:tc>
          <w:tcPr>
            <w:tcW w:w="570" w:type="pct"/>
            <w:tcBorders>
              <w:top w:val="single" w:sz="8" w:space="0" w:color="auto"/>
            </w:tcBorders>
          </w:tcPr>
          <w:p w14:paraId="76F652A4" w14:textId="77777777" w:rsidR="003D119A" w:rsidRDefault="003D119A" w:rsidP="006C594A">
            <w:pPr>
              <w:widowControl/>
              <w:spacing w:before="489" w:line="300" w:lineRule="auto"/>
              <w:rPr>
                <w:kern w:val="0"/>
                <w:sz w:val="21"/>
              </w:rPr>
            </w:pPr>
            <w:r>
              <w:rPr>
                <w:kern w:val="0"/>
                <w:sz w:val="21"/>
              </w:rPr>
              <w:t>十进制</w:t>
            </w:r>
          </w:p>
        </w:tc>
        <w:tc>
          <w:tcPr>
            <w:tcW w:w="785" w:type="pct"/>
            <w:tcBorders>
              <w:top w:val="single" w:sz="8" w:space="0" w:color="auto"/>
            </w:tcBorders>
          </w:tcPr>
          <w:p w14:paraId="62CD578F" w14:textId="77777777" w:rsidR="003D119A" w:rsidRDefault="003D119A" w:rsidP="006C594A">
            <w:pPr>
              <w:widowControl/>
              <w:spacing w:before="489" w:line="300" w:lineRule="auto"/>
              <w:rPr>
                <w:kern w:val="0"/>
                <w:sz w:val="21"/>
              </w:rPr>
            </w:pPr>
            <w:r>
              <w:rPr>
                <w:rFonts w:hint="eastAsia"/>
                <w:kern w:val="0"/>
                <w:sz w:val="21"/>
              </w:rPr>
              <w:t>1+m/8</w:t>
            </w:r>
          </w:p>
        </w:tc>
        <w:tc>
          <w:tcPr>
            <w:tcW w:w="390" w:type="pct"/>
            <w:tcBorders>
              <w:top w:val="single" w:sz="8" w:space="0" w:color="auto"/>
            </w:tcBorders>
          </w:tcPr>
          <w:p w14:paraId="7AA4FE0F" w14:textId="77777777" w:rsidR="003D119A" w:rsidRDefault="003D119A" w:rsidP="006C594A">
            <w:pPr>
              <w:widowControl/>
              <w:spacing w:before="489" w:line="300" w:lineRule="auto"/>
              <w:rPr>
                <w:kern w:val="0"/>
                <w:sz w:val="21"/>
              </w:rPr>
            </w:pPr>
            <w:r>
              <w:rPr>
                <w:kern w:val="0"/>
                <w:sz w:val="21"/>
              </w:rPr>
              <w:t>1</w:t>
            </w:r>
          </w:p>
        </w:tc>
        <w:tc>
          <w:tcPr>
            <w:tcW w:w="507" w:type="pct"/>
            <w:tcBorders>
              <w:top w:val="single" w:sz="8" w:space="0" w:color="auto"/>
            </w:tcBorders>
          </w:tcPr>
          <w:p w14:paraId="26B381FB" w14:textId="77777777" w:rsidR="003D119A" w:rsidRDefault="003D119A" w:rsidP="006C594A">
            <w:pPr>
              <w:widowControl/>
              <w:spacing w:before="489" w:line="300" w:lineRule="auto"/>
              <w:rPr>
                <w:kern w:val="0"/>
                <w:sz w:val="21"/>
              </w:rPr>
            </w:pPr>
            <w:r>
              <w:rPr>
                <w:rFonts w:hint="eastAsia"/>
                <w:kern w:val="0"/>
                <w:sz w:val="21"/>
              </w:rPr>
              <w:t>1.125</w:t>
            </w:r>
          </w:p>
        </w:tc>
        <w:tc>
          <w:tcPr>
            <w:tcW w:w="429" w:type="pct"/>
            <w:tcBorders>
              <w:top w:val="single" w:sz="8" w:space="0" w:color="auto"/>
            </w:tcBorders>
          </w:tcPr>
          <w:p w14:paraId="4F8E4FD3" w14:textId="77777777" w:rsidR="003D119A" w:rsidRDefault="003D119A" w:rsidP="006C594A">
            <w:pPr>
              <w:widowControl/>
              <w:spacing w:before="489" w:line="300" w:lineRule="auto"/>
              <w:rPr>
                <w:kern w:val="0"/>
                <w:sz w:val="21"/>
              </w:rPr>
            </w:pPr>
            <w:r>
              <w:rPr>
                <w:rFonts w:hint="eastAsia"/>
                <w:kern w:val="0"/>
                <w:sz w:val="21"/>
              </w:rPr>
              <w:t>1.25</w:t>
            </w:r>
          </w:p>
        </w:tc>
        <w:tc>
          <w:tcPr>
            <w:tcW w:w="507" w:type="pct"/>
            <w:tcBorders>
              <w:top w:val="single" w:sz="8" w:space="0" w:color="auto"/>
            </w:tcBorders>
          </w:tcPr>
          <w:p w14:paraId="21994319" w14:textId="77777777" w:rsidR="003D119A" w:rsidRDefault="003D119A" w:rsidP="006C594A">
            <w:pPr>
              <w:widowControl/>
              <w:spacing w:before="489" w:line="300" w:lineRule="auto"/>
              <w:rPr>
                <w:kern w:val="0"/>
                <w:sz w:val="21"/>
              </w:rPr>
            </w:pPr>
            <w:r>
              <w:rPr>
                <w:rFonts w:hint="eastAsia"/>
                <w:kern w:val="0"/>
                <w:sz w:val="21"/>
              </w:rPr>
              <w:t>1.375</w:t>
            </w:r>
          </w:p>
        </w:tc>
        <w:tc>
          <w:tcPr>
            <w:tcW w:w="429" w:type="pct"/>
            <w:tcBorders>
              <w:top w:val="single" w:sz="8" w:space="0" w:color="auto"/>
            </w:tcBorders>
          </w:tcPr>
          <w:p w14:paraId="0FAFC9B6" w14:textId="77777777" w:rsidR="003D119A" w:rsidRDefault="003D119A" w:rsidP="006C594A">
            <w:pPr>
              <w:widowControl/>
              <w:spacing w:before="489" w:line="300" w:lineRule="auto"/>
              <w:rPr>
                <w:kern w:val="0"/>
                <w:sz w:val="21"/>
              </w:rPr>
            </w:pPr>
            <w:r>
              <w:rPr>
                <w:rFonts w:hint="eastAsia"/>
                <w:kern w:val="0"/>
                <w:sz w:val="21"/>
              </w:rPr>
              <w:t>1.5</w:t>
            </w:r>
          </w:p>
        </w:tc>
        <w:tc>
          <w:tcPr>
            <w:tcW w:w="507" w:type="pct"/>
            <w:tcBorders>
              <w:top w:val="single" w:sz="8" w:space="0" w:color="auto"/>
            </w:tcBorders>
          </w:tcPr>
          <w:p w14:paraId="65DA045C" w14:textId="77777777" w:rsidR="003D119A" w:rsidRDefault="003D119A" w:rsidP="006C594A">
            <w:pPr>
              <w:widowControl/>
              <w:spacing w:before="489" w:line="300" w:lineRule="auto"/>
              <w:rPr>
                <w:kern w:val="0"/>
                <w:sz w:val="21"/>
              </w:rPr>
            </w:pPr>
            <w:r>
              <w:rPr>
                <w:rFonts w:hint="eastAsia"/>
                <w:kern w:val="0"/>
                <w:sz w:val="21"/>
              </w:rPr>
              <w:t>1.625</w:t>
            </w:r>
          </w:p>
        </w:tc>
        <w:tc>
          <w:tcPr>
            <w:tcW w:w="429" w:type="pct"/>
            <w:tcBorders>
              <w:top w:val="single" w:sz="8" w:space="0" w:color="auto"/>
            </w:tcBorders>
          </w:tcPr>
          <w:p w14:paraId="77E634EE" w14:textId="77777777" w:rsidR="003D119A" w:rsidRDefault="003D119A" w:rsidP="006C594A">
            <w:pPr>
              <w:widowControl/>
              <w:spacing w:before="489" w:line="300" w:lineRule="auto"/>
              <w:rPr>
                <w:kern w:val="0"/>
                <w:sz w:val="21"/>
              </w:rPr>
            </w:pPr>
            <w:r>
              <w:rPr>
                <w:rFonts w:hint="eastAsia"/>
                <w:kern w:val="0"/>
                <w:sz w:val="21"/>
              </w:rPr>
              <w:t>1.75</w:t>
            </w:r>
          </w:p>
        </w:tc>
        <w:tc>
          <w:tcPr>
            <w:tcW w:w="449" w:type="pct"/>
            <w:tcBorders>
              <w:top w:val="single" w:sz="8" w:space="0" w:color="auto"/>
            </w:tcBorders>
          </w:tcPr>
          <w:p w14:paraId="558983CC" w14:textId="77777777" w:rsidR="003D119A" w:rsidRDefault="003D119A" w:rsidP="006C594A">
            <w:pPr>
              <w:widowControl/>
              <w:spacing w:before="489" w:line="300" w:lineRule="auto"/>
              <w:rPr>
                <w:kern w:val="0"/>
                <w:sz w:val="21"/>
              </w:rPr>
            </w:pPr>
            <w:r>
              <w:rPr>
                <w:rFonts w:hint="eastAsia"/>
                <w:kern w:val="0"/>
                <w:sz w:val="21"/>
              </w:rPr>
              <w:t>1.875</w:t>
            </w:r>
          </w:p>
        </w:tc>
      </w:tr>
      <w:tr w:rsidR="003D119A" w14:paraId="25658AD2" w14:textId="77777777" w:rsidTr="006C594A">
        <w:trPr>
          <w:trHeight w:val="68"/>
        </w:trPr>
        <w:tc>
          <w:tcPr>
            <w:tcW w:w="570" w:type="pct"/>
            <w:tcBorders>
              <w:bottom w:val="single" w:sz="8" w:space="0" w:color="auto"/>
            </w:tcBorders>
          </w:tcPr>
          <w:p w14:paraId="5A22D7F2" w14:textId="77777777" w:rsidR="003D119A" w:rsidRDefault="003D119A" w:rsidP="006C594A">
            <w:pPr>
              <w:widowControl/>
              <w:spacing w:before="489" w:line="300" w:lineRule="auto"/>
              <w:rPr>
                <w:kern w:val="0"/>
                <w:sz w:val="21"/>
              </w:rPr>
            </w:pPr>
            <w:r>
              <w:rPr>
                <w:kern w:val="0"/>
                <w:sz w:val="21"/>
              </w:rPr>
              <w:t>数值</w:t>
            </w:r>
          </w:p>
        </w:tc>
        <w:tc>
          <w:tcPr>
            <w:tcW w:w="785" w:type="pct"/>
            <w:tcBorders>
              <w:bottom w:val="single" w:sz="8" w:space="0" w:color="auto"/>
            </w:tcBorders>
          </w:tcPr>
          <w:p w14:paraId="05C33B4E" w14:textId="77777777" w:rsidR="003D119A" w:rsidRDefault="003D119A" w:rsidP="006C594A">
            <w:pPr>
              <w:widowControl/>
              <w:spacing w:before="489" w:line="300" w:lineRule="auto"/>
              <w:rPr>
                <w:kern w:val="0"/>
                <w:sz w:val="21"/>
              </w:rPr>
            </w:pPr>
            <w:r>
              <w:rPr>
                <w:rFonts w:hint="eastAsia"/>
                <w:kern w:val="0"/>
                <w:sz w:val="21"/>
              </w:rPr>
              <w:t>2^(m/8)</w:t>
            </w:r>
          </w:p>
        </w:tc>
        <w:tc>
          <w:tcPr>
            <w:tcW w:w="390" w:type="pct"/>
            <w:tcBorders>
              <w:bottom w:val="single" w:sz="8" w:space="0" w:color="auto"/>
            </w:tcBorders>
          </w:tcPr>
          <w:p w14:paraId="2DC6D164" w14:textId="77777777" w:rsidR="003D119A" w:rsidRDefault="003D119A" w:rsidP="006C594A">
            <w:pPr>
              <w:widowControl/>
              <w:spacing w:before="489" w:line="300" w:lineRule="auto"/>
              <w:rPr>
                <w:kern w:val="0"/>
                <w:sz w:val="21"/>
              </w:rPr>
            </w:pPr>
            <w:r>
              <w:rPr>
                <w:rFonts w:hint="eastAsia"/>
                <w:kern w:val="0"/>
                <w:sz w:val="21"/>
              </w:rPr>
              <w:t>1</w:t>
            </w:r>
          </w:p>
        </w:tc>
        <w:tc>
          <w:tcPr>
            <w:tcW w:w="507" w:type="pct"/>
            <w:tcBorders>
              <w:bottom w:val="single" w:sz="8" w:space="0" w:color="auto"/>
            </w:tcBorders>
          </w:tcPr>
          <w:p w14:paraId="3F5BA9B1" w14:textId="77777777" w:rsidR="003D119A" w:rsidRDefault="003D119A" w:rsidP="006C594A">
            <w:pPr>
              <w:widowControl/>
              <w:spacing w:before="489" w:line="300" w:lineRule="auto"/>
              <w:rPr>
                <w:kern w:val="0"/>
                <w:sz w:val="21"/>
              </w:rPr>
            </w:pPr>
            <w:r>
              <w:rPr>
                <w:rFonts w:hint="eastAsia"/>
                <w:kern w:val="0"/>
                <w:sz w:val="21"/>
              </w:rPr>
              <w:t>1.09</w:t>
            </w:r>
          </w:p>
        </w:tc>
        <w:tc>
          <w:tcPr>
            <w:tcW w:w="429" w:type="pct"/>
            <w:tcBorders>
              <w:bottom w:val="single" w:sz="8" w:space="0" w:color="auto"/>
            </w:tcBorders>
          </w:tcPr>
          <w:p w14:paraId="3A89C644" w14:textId="77777777" w:rsidR="003D119A" w:rsidRDefault="003D119A" w:rsidP="006C594A">
            <w:pPr>
              <w:widowControl/>
              <w:spacing w:before="489" w:line="300" w:lineRule="auto"/>
              <w:rPr>
                <w:kern w:val="0"/>
                <w:sz w:val="21"/>
              </w:rPr>
            </w:pPr>
            <w:r>
              <w:rPr>
                <w:rFonts w:hint="eastAsia"/>
                <w:kern w:val="0"/>
                <w:sz w:val="21"/>
              </w:rPr>
              <w:t>1.19</w:t>
            </w:r>
          </w:p>
        </w:tc>
        <w:tc>
          <w:tcPr>
            <w:tcW w:w="507" w:type="pct"/>
            <w:tcBorders>
              <w:bottom w:val="single" w:sz="8" w:space="0" w:color="auto"/>
            </w:tcBorders>
          </w:tcPr>
          <w:p w14:paraId="5287E5CF" w14:textId="77777777" w:rsidR="003D119A" w:rsidRDefault="003D119A" w:rsidP="006C594A">
            <w:pPr>
              <w:widowControl/>
              <w:spacing w:before="489" w:line="300" w:lineRule="auto"/>
              <w:rPr>
                <w:kern w:val="0"/>
                <w:sz w:val="21"/>
              </w:rPr>
            </w:pPr>
            <w:r>
              <w:rPr>
                <w:rFonts w:hint="eastAsia"/>
                <w:kern w:val="0"/>
                <w:sz w:val="21"/>
              </w:rPr>
              <w:t>1.29</w:t>
            </w:r>
          </w:p>
        </w:tc>
        <w:tc>
          <w:tcPr>
            <w:tcW w:w="429" w:type="pct"/>
            <w:tcBorders>
              <w:bottom w:val="single" w:sz="8" w:space="0" w:color="auto"/>
            </w:tcBorders>
          </w:tcPr>
          <w:p w14:paraId="42881E80" w14:textId="77777777" w:rsidR="003D119A" w:rsidRDefault="003D119A" w:rsidP="006C594A">
            <w:pPr>
              <w:widowControl/>
              <w:spacing w:before="489" w:line="300" w:lineRule="auto"/>
              <w:rPr>
                <w:kern w:val="0"/>
                <w:sz w:val="21"/>
              </w:rPr>
            </w:pPr>
            <w:r>
              <w:rPr>
                <w:rFonts w:hint="eastAsia"/>
                <w:kern w:val="0"/>
                <w:sz w:val="21"/>
              </w:rPr>
              <w:t>1.41</w:t>
            </w:r>
          </w:p>
        </w:tc>
        <w:tc>
          <w:tcPr>
            <w:tcW w:w="507" w:type="pct"/>
            <w:tcBorders>
              <w:bottom w:val="single" w:sz="8" w:space="0" w:color="auto"/>
            </w:tcBorders>
          </w:tcPr>
          <w:p w14:paraId="7B06E857" w14:textId="77777777" w:rsidR="003D119A" w:rsidRDefault="003D119A" w:rsidP="006C594A">
            <w:pPr>
              <w:widowControl/>
              <w:spacing w:before="489" w:line="300" w:lineRule="auto"/>
              <w:rPr>
                <w:kern w:val="0"/>
                <w:sz w:val="21"/>
              </w:rPr>
            </w:pPr>
            <w:r>
              <w:rPr>
                <w:rFonts w:hint="eastAsia"/>
                <w:kern w:val="0"/>
                <w:sz w:val="21"/>
              </w:rPr>
              <w:t>1.54</w:t>
            </w:r>
          </w:p>
        </w:tc>
        <w:tc>
          <w:tcPr>
            <w:tcW w:w="429" w:type="pct"/>
            <w:tcBorders>
              <w:bottom w:val="single" w:sz="8" w:space="0" w:color="auto"/>
            </w:tcBorders>
          </w:tcPr>
          <w:p w14:paraId="530C5B9F" w14:textId="77777777" w:rsidR="003D119A" w:rsidRDefault="003D119A" w:rsidP="006C594A">
            <w:pPr>
              <w:widowControl/>
              <w:spacing w:before="489" w:line="300" w:lineRule="auto"/>
              <w:rPr>
                <w:kern w:val="0"/>
                <w:sz w:val="21"/>
              </w:rPr>
            </w:pPr>
            <w:r>
              <w:rPr>
                <w:rFonts w:hint="eastAsia"/>
                <w:kern w:val="0"/>
                <w:sz w:val="21"/>
              </w:rPr>
              <w:t>1.68</w:t>
            </w:r>
          </w:p>
        </w:tc>
        <w:tc>
          <w:tcPr>
            <w:tcW w:w="449" w:type="pct"/>
            <w:tcBorders>
              <w:bottom w:val="single" w:sz="8" w:space="0" w:color="auto"/>
            </w:tcBorders>
          </w:tcPr>
          <w:p w14:paraId="1C23D315" w14:textId="77777777" w:rsidR="003D119A" w:rsidRDefault="003D119A" w:rsidP="006C594A">
            <w:pPr>
              <w:widowControl/>
              <w:spacing w:before="489" w:line="300" w:lineRule="auto"/>
              <w:rPr>
                <w:kern w:val="0"/>
                <w:sz w:val="21"/>
              </w:rPr>
            </w:pPr>
            <w:r>
              <w:rPr>
                <w:rFonts w:hint="eastAsia"/>
                <w:kern w:val="0"/>
                <w:sz w:val="21"/>
              </w:rPr>
              <w:t>1.83</w:t>
            </w:r>
          </w:p>
        </w:tc>
      </w:tr>
    </w:tbl>
    <w:p w14:paraId="4F101D2E" w14:textId="77777777" w:rsidR="00C51271" w:rsidRDefault="00C51271" w:rsidP="007F038F">
      <w:pPr>
        <w:pStyle w:val="aff5"/>
      </w:pPr>
      <w:r>
        <w:drawing>
          <wp:inline distT="0" distB="0" distL="0" distR="0" wp14:anchorId="7ED07884" wp14:editId="1EAC5DFC">
            <wp:extent cx="4502150" cy="3246755"/>
            <wp:effectExtent l="0" t="0" r="0" b="0"/>
            <wp:docPr id="1175726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2605" name="图片 9"/>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a:xfrm>
                      <a:off x="0" y="0"/>
                      <a:ext cx="4504525" cy="3249008"/>
                    </a:xfrm>
                    <a:prstGeom prst="rect">
                      <a:avLst/>
                    </a:prstGeom>
                    <a:noFill/>
                    <a:ln>
                      <a:noFill/>
                    </a:ln>
                  </pic:spPr>
                </pic:pic>
              </a:graphicData>
            </a:graphic>
          </wp:inline>
        </w:drawing>
      </w:r>
    </w:p>
    <w:p w14:paraId="383C5D34" w14:textId="77A284E6" w:rsidR="00C51271" w:rsidRDefault="00C51271" w:rsidP="00C51271">
      <w:pPr>
        <w:pStyle w:val="aff7"/>
        <w:spacing w:after="163"/>
      </w:pPr>
      <w:r>
        <w:rPr>
          <w:rFonts w:hint="eastAsia"/>
        </w:rPr>
        <w:t>图</w:t>
      </w:r>
      <w:r>
        <w:rPr>
          <w:rFonts w:hint="eastAsia"/>
        </w:rPr>
        <w:t>4</w:t>
      </w:r>
      <w:r w:rsidR="00433050">
        <w:t>.</w:t>
      </w:r>
      <w:r>
        <w:rPr>
          <w:rFonts w:hint="eastAsia"/>
        </w:rPr>
        <w:t>1 EFP8 E4M3</w:t>
      </w:r>
      <w:r>
        <w:rPr>
          <w:rFonts w:hint="eastAsia"/>
        </w:rPr>
        <w:t>与</w:t>
      </w:r>
      <w:r>
        <w:rPr>
          <w:rFonts w:hint="eastAsia"/>
        </w:rPr>
        <w:t>FP8 E4M3</w:t>
      </w:r>
      <w:r>
        <w:rPr>
          <w:rFonts w:hint="eastAsia"/>
        </w:rPr>
        <w:t>数值分布对比</w:t>
      </w:r>
    </w:p>
    <w:p w14:paraId="3C8E9EB0" w14:textId="77777777" w:rsidR="00631112" w:rsidRDefault="00631112" w:rsidP="003D119A">
      <w:pPr>
        <w:spacing w:line="460" w:lineRule="exact"/>
        <w:ind w:firstLine="480"/>
      </w:pPr>
      <w:r>
        <w:rPr>
          <w:rFonts w:hint="eastAsia"/>
        </w:rPr>
        <w:t>EFP</w:t>
      </w:r>
      <w:r>
        <w:rPr>
          <w:rFonts w:hint="eastAsia"/>
        </w:rPr>
        <w:t>的三个自由度：底数</w:t>
      </w:r>
      <m:oMath>
        <m:r>
          <w:rPr>
            <w:rFonts w:ascii="Cambria Math" w:hAnsi="Cambria Math"/>
          </w:rPr>
          <m:t>base</m:t>
        </m:r>
      </m:oMath>
      <w:r>
        <w:rPr>
          <w:rFonts w:hint="eastAsia"/>
        </w:rPr>
        <w:t>，指数位宽</w:t>
      </w:r>
      <m:oMath>
        <m:r>
          <w:rPr>
            <w:rFonts w:ascii="Cambria Math" w:hAnsi="Cambria Math"/>
          </w:rPr>
          <m:t>e</m:t>
        </m:r>
        <m:r>
          <m:rPr>
            <m:sty m:val="p"/>
          </m:rPr>
          <w:rPr>
            <w:rFonts w:ascii="Cambria Math" w:hAnsi="Cambria Math"/>
          </w:rPr>
          <m:t>_</m:t>
        </m:r>
        <m:r>
          <w:rPr>
            <w:rFonts w:ascii="Cambria Math" w:hAnsi="Cambria Math"/>
          </w:rPr>
          <m:t>bit</m:t>
        </m:r>
      </m:oMath>
      <w:r>
        <w:rPr>
          <w:rFonts w:hint="eastAsia"/>
        </w:rPr>
        <w:t>，</w:t>
      </w:r>
      <w:proofErr w:type="gramStart"/>
      <w:r>
        <w:rPr>
          <w:rFonts w:hint="eastAsia"/>
        </w:rPr>
        <w:t>尾数位宽</w:t>
      </w:r>
      <w:proofErr w:type="gramEnd"/>
      <m:oMath>
        <m:r>
          <w:rPr>
            <w:rFonts w:ascii="Cambria Math" w:hAnsi="Cambria Math"/>
          </w:rPr>
          <m:t>m</m:t>
        </m:r>
        <m:r>
          <m:rPr>
            <m:sty m:val="p"/>
          </m:rPr>
          <w:rPr>
            <w:rFonts w:ascii="Cambria Math" w:hAnsi="Cambria Math"/>
          </w:rPr>
          <m:t>_</m:t>
        </m:r>
        <m:r>
          <w:rPr>
            <w:rFonts w:ascii="Cambria Math" w:hAnsi="Cambria Math"/>
          </w:rPr>
          <m:t>bit</m:t>
        </m:r>
      </m:oMath>
      <w:r>
        <w:rPr>
          <w:rFonts w:hint="eastAsia"/>
        </w:rPr>
        <w:t>，分别改变其数值，可以改变</w:t>
      </w:r>
      <w:r>
        <w:rPr>
          <w:rFonts w:hint="eastAsia"/>
        </w:rPr>
        <w:t>EFP</w:t>
      </w:r>
      <w:r>
        <w:rPr>
          <w:rFonts w:hint="eastAsia"/>
        </w:rPr>
        <w:t>的存储范围与存储精度。</w:t>
      </w:r>
    </w:p>
    <w:p w14:paraId="466AAB17" w14:textId="77777777" w:rsidR="00631112" w:rsidRDefault="00631112" w:rsidP="003D119A">
      <w:pPr>
        <w:spacing w:line="460" w:lineRule="exact"/>
        <w:ind w:firstLine="480"/>
      </w:pPr>
      <w:r>
        <w:lastRenderedPageBreak/>
        <w:t>1</w:t>
      </w:r>
      <w:r>
        <w:rPr>
          <w:rFonts w:hint="eastAsia"/>
        </w:rPr>
        <w:t>、增大底数</w:t>
      </w:r>
      <m:oMath>
        <m:r>
          <w:rPr>
            <w:rFonts w:ascii="Cambria Math" w:hAnsi="Cambria Math"/>
          </w:rPr>
          <m:t>base</m:t>
        </m:r>
      </m:oMath>
      <w:r>
        <w:rPr>
          <w:rFonts w:hint="eastAsia"/>
        </w:rPr>
        <w:t>，则增大数值分布的斜率，增加存储范围，减小精度。</w:t>
      </w:r>
    </w:p>
    <w:p w14:paraId="05327371" w14:textId="77777777" w:rsidR="00631112" w:rsidRDefault="00631112" w:rsidP="003D119A">
      <w:pPr>
        <w:spacing w:line="460" w:lineRule="exact"/>
        <w:ind w:firstLine="480"/>
      </w:pPr>
      <w:r>
        <w:t>2</w:t>
      </w:r>
      <w:r>
        <w:rPr>
          <w:rFonts w:hint="eastAsia"/>
        </w:rPr>
        <w:t>、增加指数位宽</w:t>
      </w:r>
      <m:oMath>
        <m:r>
          <w:rPr>
            <w:rFonts w:ascii="Cambria Math" w:hAnsi="Cambria Math"/>
          </w:rPr>
          <m:t>e</m:t>
        </m:r>
        <m:r>
          <m:rPr>
            <m:sty m:val="p"/>
          </m:rPr>
          <w:rPr>
            <w:rFonts w:ascii="Cambria Math" w:hAnsi="Cambria Math"/>
          </w:rPr>
          <m:t>_</m:t>
        </m:r>
        <m:r>
          <w:rPr>
            <w:rFonts w:ascii="Cambria Math" w:hAnsi="Cambria Math"/>
          </w:rPr>
          <m:t>bit</m:t>
        </m:r>
      </m:oMath>
      <w:r>
        <w:rPr>
          <w:rFonts w:hint="eastAsia"/>
        </w:rPr>
        <w:t>，则增加存储范围。</w:t>
      </w:r>
    </w:p>
    <w:p w14:paraId="7B83609B" w14:textId="77777777" w:rsidR="00631112" w:rsidRDefault="00631112" w:rsidP="003D119A">
      <w:pPr>
        <w:spacing w:line="460" w:lineRule="exact"/>
        <w:ind w:firstLine="480"/>
      </w:pPr>
      <w:r>
        <w:t>3</w:t>
      </w:r>
      <w:r>
        <w:rPr>
          <w:rFonts w:hint="eastAsia"/>
        </w:rPr>
        <w:t>、增加</w:t>
      </w:r>
      <w:proofErr w:type="gramStart"/>
      <w:r>
        <w:rPr>
          <w:rFonts w:hint="eastAsia"/>
        </w:rPr>
        <w:t>尾数位宽</w:t>
      </w:r>
      <w:proofErr w:type="gramEnd"/>
      <m:oMath>
        <m:r>
          <w:rPr>
            <w:rFonts w:ascii="Cambria Math" w:hAnsi="Cambria Math"/>
          </w:rPr>
          <m:t>m</m:t>
        </m:r>
        <m:r>
          <m:rPr>
            <m:sty m:val="p"/>
          </m:rPr>
          <w:rPr>
            <w:rFonts w:ascii="Cambria Math" w:hAnsi="Cambria Math"/>
          </w:rPr>
          <m:t>_</m:t>
        </m:r>
        <m:r>
          <w:rPr>
            <w:rFonts w:ascii="Cambria Math" w:hAnsi="Cambria Math"/>
          </w:rPr>
          <m:t>bit</m:t>
        </m:r>
      </m:oMath>
      <w:r>
        <w:rPr>
          <w:rFonts w:hint="eastAsia"/>
        </w:rPr>
        <w:t>，则增加存储精度。</w:t>
      </w:r>
    </w:p>
    <w:p w14:paraId="7A1E211A" w14:textId="77777777" w:rsidR="00631112" w:rsidRPr="00D66905" w:rsidRDefault="00631112" w:rsidP="003D119A">
      <w:pPr>
        <w:spacing w:line="460" w:lineRule="exact"/>
        <w:ind w:firstLine="480"/>
      </w:pPr>
      <w:r>
        <w:rPr>
          <w:rFonts w:hint="eastAsia"/>
        </w:rPr>
        <w:t>因此具体的算法中，可以根据算法所需的数值变化范围和最低精度要求，选取最为合适</w:t>
      </w:r>
      <w:proofErr w:type="gramStart"/>
      <w:r>
        <w:rPr>
          <w:rFonts w:hint="eastAsia"/>
        </w:rPr>
        <w:t>的位宽分布</w:t>
      </w:r>
      <w:proofErr w:type="gramEnd"/>
      <w:r>
        <w:rPr>
          <w:rFonts w:hint="eastAsia"/>
        </w:rPr>
        <w:t>，来达到极低位宽</w:t>
      </w:r>
      <w:r>
        <w:rPr>
          <w:rFonts w:hint="eastAsia"/>
        </w:rPr>
        <w:t>EFP</w:t>
      </w:r>
      <w:r>
        <w:rPr>
          <w:rFonts w:hint="eastAsia"/>
        </w:rPr>
        <w:t>计算的目标。</w:t>
      </w:r>
    </w:p>
    <w:p w14:paraId="70E8D9F4" w14:textId="710EE7FC" w:rsidR="00631112" w:rsidRDefault="00631112" w:rsidP="003D119A">
      <w:pPr>
        <w:spacing w:line="460" w:lineRule="exact"/>
        <w:ind w:firstLine="480"/>
      </w:pPr>
      <w:r>
        <w:rPr>
          <w:rFonts w:hint="eastAsia"/>
        </w:rPr>
        <w:t>图</w:t>
      </w:r>
      <w:r>
        <w:rPr>
          <w:rFonts w:hint="eastAsia"/>
        </w:rPr>
        <w:t>4</w:t>
      </w:r>
      <w:r w:rsidR="00433050">
        <w:t>.</w:t>
      </w:r>
      <w:r>
        <w:rPr>
          <w:rFonts w:hint="eastAsia"/>
        </w:rPr>
        <w:t>2</w:t>
      </w:r>
      <w:r>
        <w:rPr>
          <w:rFonts w:hint="eastAsia"/>
        </w:rPr>
        <w:t>展示了</w:t>
      </w:r>
      <w:r>
        <w:rPr>
          <w:rFonts w:hint="eastAsia"/>
        </w:rPr>
        <w:t>EFP8</w:t>
      </w:r>
      <w:r>
        <w:rPr>
          <w:rFonts w:hint="eastAsia"/>
        </w:rPr>
        <w:t>和</w:t>
      </w:r>
      <w:r>
        <w:rPr>
          <w:rFonts w:hint="eastAsia"/>
        </w:rPr>
        <w:t>FP8</w:t>
      </w:r>
      <w:r>
        <w:rPr>
          <w:rFonts w:hint="eastAsia"/>
        </w:rPr>
        <w:t>不同指数位宽与</w:t>
      </w:r>
      <w:proofErr w:type="gramStart"/>
      <w:r>
        <w:rPr>
          <w:rFonts w:hint="eastAsia"/>
        </w:rPr>
        <w:t>尾数位宽</w:t>
      </w:r>
      <w:proofErr w:type="gramEnd"/>
      <w:r>
        <w:rPr>
          <w:rFonts w:hint="eastAsia"/>
        </w:rPr>
        <w:t>的数值分布比较。图中黑色虚线代表底数为</w:t>
      </w:r>
      <w:r>
        <w:rPr>
          <w:rFonts w:hint="eastAsia"/>
        </w:rPr>
        <w:t>10</w:t>
      </w:r>
      <w:r>
        <w:rPr>
          <w:rFonts w:hint="eastAsia"/>
        </w:rPr>
        <w:t>，指数位宽为</w:t>
      </w:r>
      <w:r>
        <w:rPr>
          <w:rFonts w:hint="eastAsia"/>
        </w:rPr>
        <w:t>4bit</w:t>
      </w:r>
      <w:r>
        <w:rPr>
          <w:rFonts w:hint="eastAsia"/>
        </w:rPr>
        <w:t>，</w:t>
      </w:r>
      <w:proofErr w:type="gramStart"/>
      <w:r>
        <w:rPr>
          <w:rFonts w:hint="eastAsia"/>
        </w:rPr>
        <w:t>尾数位宽</w:t>
      </w:r>
      <w:proofErr w:type="gramEnd"/>
      <w:r>
        <w:rPr>
          <w:rFonts w:hint="eastAsia"/>
        </w:rPr>
        <w:t>为</w:t>
      </w:r>
      <w:r>
        <w:rPr>
          <w:rFonts w:hint="eastAsia"/>
        </w:rPr>
        <w:t>3bit</w:t>
      </w:r>
      <w:r>
        <w:rPr>
          <w:rFonts w:hint="eastAsia"/>
        </w:rPr>
        <w:t>的</w:t>
      </w:r>
      <w:r>
        <w:rPr>
          <w:rFonts w:hint="eastAsia"/>
        </w:rPr>
        <w:t>EFP8 E4M3</w:t>
      </w:r>
      <w:r>
        <w:rPr>
          <w:rFonts w:hint="eastAsia"/>
        </w:rPr>
        <w:t>数值分布，可以看到黑色虚线与蓝色虚线（底数为</w:t>
      </w:r>
      <w:r>
        <w:rPr>
          <w:rFonts w:hint="eastAsia"/>
        </w:rPr>
        <w:t>2</w:t>
      </w:r>
      <w:r>
        <w:rPr>
          <w:rFonts w:hint="eastAsia"/>
        </w:rPr>
        <w:t>的</w:t>
      </w:r>
      <w:r>
        <w:rPr>
          <w:rFonts w:hint="eastAsia"/>
        </w:rPr>
        <w:t>EFP8 E4M3</w:t>
      </w:r>
      <w:r>
        <w:rPr>
          <w:rFonts w:hint="eastAsia"/>
        </w:rPr>
        <w:t>）相比，底数为</w:t>
      </w:r>
      <w:r>
        <w:rPr>
          <w:rFonts w:hint="eastAsia"/>
        </w:rPr>
        <w:t>10</w:t>
      </w:r>
      <w:r>
        <w:rPr>
          <w:rFonts w:hint="eastAsia"/>
        </w:rPr>
        <w:t>的</w:t>
      </w:r>
      <w:r>
        <w:rPr>
          <w:rFonts w:hint="eastAsia"/>
        </w:rPr>
        <w:t>EFP8</w:t>
      </w:r>
      <w:r>
        <w:rPr>
          <w:rFonts w:hint="eastAsia"/>
        </w:rPr>
        <w:t>数值范围更大，但精度更低。粉色虚线（</w:t>
      </w:r>
      <w:r>
        <w:rPr>
          <w:rFonts w:hint="eastAsia"/>
        </w:rPr>
        <w:t>EFP8 E5M2</w:t>
      </w:r>
      <w:r>
        <w:rPr>
          <w:rFonts w:hint="eastAsia"/>
        </w:rPr>
        <w:t>）、红色虚线（</w:t>
      </w:r>
      <w:r>
        <w:rPr>
          <w:rFonts w:hint="eastAsia"/>
        </w:rPr>
        <w:t>EFP8 E4M3</w:t>
      </w:r>
      <w:r>
        <w:rPr>
          <w:rFonts w:hint="eastAsia"/>
        </w:rPr>
        <w:t>）、绿色虚线（</w:t>
      </w:r>
      <w:r>
        <w:rPr>
          <w:rFonts w:hint="eastAsia"/>
        </w:rPr>
        <w:t>EFP8 E3M4</w:t>
      </w:r>
      <w:r>
        <w:rPr>
          <w:rFonts w:hint="eastAsia"/>
        </w:rPr>
        <w:t>）按照指数位</w:t>
      </w:r>
      <w:proofErr w:type="gramStart"/>
      <w:r>
        <w:rPr>
          <w:rFonts w:hint="eastAsia"/>
        </w:rPr>
        <w:t>宽逐渐</w:t>
      </w:r>
      <w:proofErr w:type="gramEnd"/>
      <w:r>
        <w:rPr>
          <w:rFonts w:hint="eastAsia"/>
        </w:rPr>
        <w:t>降低，</w:t>
      </w:r>
      <w:proofErr w:type="gramStart"/>
      <w:r>
        <w:rPr>
          <w:rFonts w:hint="eastAsia"/>
        </w:rPr>
        <w:t>尾数位宽逐渐</w:t>
      </w:r>
      <w:proofErr w:type="gramEnd"/>
      <w:r>
        <w:rPr>
          <w:rFonts w:hint="eastAsia"/>
        </w:rPr>
        <w:t>升高的趋势变化，可以看到数值范围越来越低，精度越来越高。</w:t>
      </w:r>
    </w:p>
    <w:p w14:paraId="0123523B" w14:textId="77777777" w:rsidR="00C51271" w:rsidRDefault="00C51271" w:rsidP="007F038F">
      <w:pPr>
        <w:pStyle w:val="aff5"/>
      </w:pPr>
      <w:bookmarkStart w:id="69" w:name="_Toc177994383"/>
      <w:r>
        <w:drawing>
          <wp:inline distT="0" distB="0" distL="0" distR="0" wp14:anchorId="49ECAA04" wp14:editId="1743427B">
            <wp:extent cx="4973080" cy="4021015"/>
            <wp:effectExtent l="0" t="0" r="0" b="0"/>
            <wp:docPr id="5462430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43031" name="图片 13"/>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a:xfrm>
                      <a:off x="0" y="0"/>
                      <a:ext cx="4987711" cy="4032845"/>
                    </a:xfrm>
                    <a:prstGeom prst="rect">
                      <a:avLst/>
                    </a:prstGeom>
                    <a:noFill/>
                    <a:ln>
                      <a:noFill/>
                    </a:ln>
                  </pic:spPr>
                </pic:pic>
              </a:graphicData>
            </a:graphic>
          </wp:inline>
        </w:drawing>
      </w:r>
    </w:p>
    <w:p w14:paraId="43164F4A" w14:textId="77777777" w:rsidR="00C51271" w:rsidRPr="00C8326B" w:rsidRDefault="00C51271" w:rsidP="00C51271">
      <w:pPr>
        <w:pStyle w:val="aff7"/>
        <w:spacing w:after="163"/>
      </w:pPr>
      <w:r>
        <w:rPr>
          <w:rFonts w:hint="eastAsia"/>
        </w:rPr>
        <w:t>图</w:t>
      </w:r>
      <w:r>
        <w:rPr>
          <w:rFonts w:hint="eastAsia"/>
        </w:rPr>
        <w:t>4-2 EFP</w:t>
      </w:r>
      <w:r>
        <w:rPr>
          <w:rFonts w:hint="eastAsia"/>
        </w:rPr>
        <w:t>与</w:t>
      </w:r>
      <w:r>
        <w:rPr>
          <w:rFonts w:hint="eastAsia"/>
        </w:rPr>
        <w:t>FP</w:t>
      </w:r>
      <w:r>
        <w:rPr>
          <w:rFonts w:hint="eastAsia"/>
        </w:rPr>
        <w:t>数值分布比较</w:t>
      </w:r>
    </w:p>
    <w:p w14:paraId="02524B16" w14:textId="420E2C48" w:rsidR="00631112" w:rsidRDefault="00631112" w:rsidP="00276F9B">
      <w:pPr>
        <w:pStyle w:val="3"/>
        <w:spacing w:after="163"/>
      </w:pPr>
      <w:bookmarkStart w:id="70" w:name="_Toc179453544"/>
      <w:r w:rsidRPr="00380338">
        <w:t>EFP</w:t>
      </w:r>
      <w:r w:rsidRPr="00380338">
        <w:t>存储误差</w:t>
      </w:r>
      <w:bookmarkEnd w:id="69"/>
      <w:bookmarkEnd w:id="70"/>
    </w:p>
    <w:p w14:paraId="2A174583" w14:textId="264D4770" w:rsidR="00631112" w:rsidRDefault="00631112" w:rsidP="00631112">
      <w:pPr>
        <w:ind w:firstLine="480"/>
      </w:pPr>
      <w:r>
        <w:rPr>
          <w:rFonts w:hint="eastAsia"/>
        </w:rPr>
        <w:t>图</w:t>
      </w:r>
      <w:r>
        <w:rPr>
          <w:rFonts w:hint="eastAsia"/>
        </w:rPr>
        <w:t>4</w:t>
      </w:r>
      <w:r w:rsidR="00433050">
        <w:t>.</w:t>
      </w:r>
      <w:r>
        <w:rPr>
          <w:rFonts w:hint="eastAsia"/>
        </w:rPr>
        <w:t>3</w:t>
      </w:r>
      <w:r>
        <w:rPr>
          <w:rFonts w:hint="eastAsia"/>
        </w:rPr>
        <w:t>展示了</w:t>
      </w:r>
      <w:r>
        <w:rPr>
          <w:rFonts w:hint="eastAsia"/>
        </w:rPr>
        <w:t>EFP8 E4M3</w:t>
      </w:r>
      <w:r>
        <w:rPr>
          <w:rFonts w:hint="eastAsia"/>
        </w:rPr>
        <w:t>与</w:t>
      </w:r>
      <w:r>
        <w:rPr>
          <w:rFonts w:hint="eastAsia"/>
        </w:rPr>
        <w:t>FP8 E4M3</w:t>
      </w:r>
      <w:r>
        <w:rPr>
          <w:rFonts w:hint="eastAsia"/>
        </w:rPr>
        <w:t>的局部数值分布，其中</w:t>
      </w:r>
      <w:r>
        <w:rPr>
          <w:rFonts w:hint="eastAsia"/>
        </w:rPr>
        <w:t>x</w:t>
      </w:r>
      <w:proofErr w:type="gramStart"/>
      <w:r>
        <w:rPr>
          <w:rFonts w:hint="eastAsia"/>
        </w:rPr>
        <w:t>轴代表</w:t>
      </w:r>
      <w:proofErr w:type="gramEnd"/>
      <w:r>
        <w:rPr>
          <w:rFonts w:hint="eastAsia"/>
        </w:rPr>
        <w:t>8bit</w:t>
      </w:r>
      <w:r>
        <w:rPr>
          <w:rFonts w:hint="eastAsia"/>
        </w:rPr>
        <w:t>二进制序</w:t>
      </w:r>
      <w:r>
        <w:rPr>
          <w:rFonts w:hint="eastAsia"/>
        </w:rPr>
        <w:lastRenderedPageBreak/>
        <w:t>列，</w:t>
      </w:r>
      <w:r>
        <w:rPr>
          <w:rFonts w:hint="eastAsia"/>
        </w:rPr>
        <w:t>y</w:t>
      </w:r>
      <w:proofErr w:type="gramStart"/>
      <w:r>
        <w:rPr>
          <w:rFonts w:hint="eastAsia"/>
        </w:rPr>
        <w:t>轴代表</w:t>
      </w:r>
      <w:proofErr w:type="gramEnd"/>
      <w:r>
        <w:rPr>
          <w:rFonts w:hint="eastAsia"/>
        </w:rPr>
        <w:t>该序列的十进制值，从图中可以看出，</w:t>
      </w:r>
      <w:r>
        <w:rPr>
          <w:rFonts w:hint="eastAsia"/>
        </w:rPr>
        <w:t>EFP</w:t>
      </w:r>
      <w:r>
        <w:rPr>
          <w:rFonts w:hint="eastAsia"/>
        </w:rPr>
        <w:t>的数值分布沿着</w:t>
      </w:r>
      <w:bookmarkStart w:id="71" w:name="_Hlk166784184"/>
      <w:r>
        <w:rPr>
          <w:rFonts w:hint="eastAsia"/>
        </w:rPr>
        <w:t>恒定相对误差</w:t>
      </w:r>
      <w:bookmarkEnd w:id="71"/>
      <w:r>
        <w:rPr>
          <w:rFonts w:hint="eastAsia"/>
        </w:rPr>
        <w:t>曲线分布，而</w:t>
      </w:r>
      <w:r>
        <w:rPr>
          <w:rFonts w:hint="eastAsia"/>
        </w:rPr>
        <w:t>FP</w:t>
      </w:r>
      <w:r>
        <w:rPr>
          <w:rFonts w:hint="eastAsia"/>
        </w:rPr>
        <w:t>在数值越大时，越远离最开始的恒定相对误差，在某些点分布突然中断不连续，相对误差扩大</w:t>
      </w:r>
      <w:r>
        <w:rPr>
          <w:rFonts w:hint="eastAsia"/>
        </w:rPr>
        <w:t>10</w:t>
      </w:r>
      <w:r>
        <w:rPr>
          <w:rFonts w:hint="eastAsia"/>
        </w:rPr>
        <w:t>倍。</w:t>
      </w:r>
    </w:p>
    <w:p w14:paraId="22B6D3EC" w14:textId="77777777" w:rsidR="00C51271" w:rsidRDefault="00C51271" w:rsidP="007F038F">
      <w:pPr>
        <w:pStyle w:val="aff5"/>
      </w:pPr>
      <w:r>
        <w:drawing>
          <wp:inline distT="0" distB="0" distL="0" distR="0" wp14:anchorId="53C13012" wp14:editId="355DFFE7">
            <wp:extent cx="2566670" cy="2609850"/>
            <wp:effectExtent l="0" t="0" r="0" b="0"/>
            <wp:docPr id="4080511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70"/>
                    <a:srcRect r="7074" b="4611"/>
                    <a:stretch>
                      <a:fillRect/>
                    </a:stretch>
                  </pic:blipFill>
                  <pic:spPr>
                    <a:xfrm>
                      <a:off x="0" y="0"/>
                      <a:ext cx="2576307" cy="2619649"/>
                    </a:xfrm>
                    <a:prstGeom prst="rect">
                      <a:avLst/>
                    </a:prstGeom>
                    <a:ln>
                      <a:noFill/>
                    </a:ln>
                  </pic:spPr>
                </pic:pic>
              </a:graphicData>
            </a:graphic>
          </wp:inline>
        </w:drawing>
      </w:r>
      <w:r>
        <w:drawing>
          <wp:inline distT="0" distB="0" distL="0" distR="0" wp14:anchorId="722F00D4" wp14:editId="103FC2E6">
            <wp:extent cx="2302510" cy="2609850"/>
            <wp:effectExtent l="0" t="0" r="0" b="0"/>
            <wp:docPr id="4080511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71"/>
                    <a:srcRect r="9053" b="4129"/>
                    <a:stretch>
                      <a:fillRect/>
                    </a:stretch>
                  </pic:blipFill>
                  <pic:spPr>
                    <a:xfrm>
                      <a:off x="0" y="0"/>
                      <a:ext cx="2314560" cy="2622797"/>
                    </a:xfrm>
                    <a:prstGeom prst="rect">
                      <a:avLst/>
                    </a:prstGeom>
                    <a:ln>
                      <a:noFill/>
                    </a:ln>
                  </pic:spPr>
                </pic:pic>
              </a:graphicData>
            </a:graphic>
          </wp:inline>
        </w:drawing>
      </w:r>
      <w:r>
        <w:t xml:space="preserve"> </w:t>
      </w:r>
    </w:p>
    <w:p w14:paraId="5AECD9ED" w14:textId="77777777" w:rsidR="00C51271" w:rsidRDefault="00C51271" w:rsidP="00CC2B8B">
      <w:pPr>
        <w:pStyle w:val="aff5"/>
        <w:numPr>
          <w:ilvl w:val="0"/>
          <w:numId w:val="8"/>
        </w:numPr>
      </w:pPr>
      <w:r>
        <w:rPr>
          <w:rFonts w:hint="eastAsia"/>
        </w:rPr>
        <w:t>EFP8 E4M3</w:t>
      </w:r>
      <w:r>
        <w:rPr>
          <w:rFonts w:hint="eastAsia"/>
        </w:rPr>
        <w:t>局部数值分布</w:t>
      </w:r>
      <w:r>
        <w:rPr>
          <w:rFonts w:hint="eastAsia"/>
        </w:rPr>
        <w:t xml:space="preserve">            (b) FP8 E4M3</w:t>
      </w:r>
      <w:r>
        <w:rPr>
          <w:rFonts w:hint="eastAsia"/>
        </w:rPr>
        <w:t>数值分布</w:t>
      </w:r>
    </w:p>
    <w:p w14:paraId="4B714718" w14:textId="2A69E47E" w:rsidR="00C51271" w:rsidRDefault="00C51271" w:rsidP="00C51271">
      <w:pPr>
        <w:pStyle w:val="aff7"/>
        <w:spacing w:afterLines="0" w:after="0"/>
      </w:pPr>
      <w:r>
        <w:rPr>
          <w:rFonts w:hint="eastAsia"/>
        </w:rPr>
        <w:t>图</w:t>
      </w:r>
      <w:r>
        <w:rPr>
          <w:rFonts w:hint="eastAsia"/>
        </w:rPr>
        <w:t>4</w:t>
      </w:r>
      <w:r w:rsidR="00433050">
        <w:t>.</w:t>
      </w:r>
      <w:r>
        <w:rPr>
          <w:rFonts w:hint="eastAsia"/>
        </w:rPr>
        <w:t>3 EFP8 E4M3</w:t>
      </w:r>
      <w:r>
        <w:rPr>
          <w:rFonts w:hint="eastAsia"/>
        </w:rPr>
        <w:t>与</w:t>
      </w:r>
      <w:r>
        <w:rPr>
          <w:rFonts w:hint="eastAsia"/>
        </w:rPr>
        <w:t>FP8 E4M3</w:t>
      </w:r>
      <w:r>
        <w:rPr>
          <w:rFonts w:hint="eastAsia"/>
        </w:rPr>
        <w:t>局部数值分布对比</w:t>
      </w:r>
    </w:p>
    <w:p w14:paraId="4FF0A7DC" w14:textId="3CE62542" w:rsidR="00631112" w:rsidRDefault="00631112" w:rsidP="00631112">
      <w:pPr>
        <w:ind w:firstLine="480"/>
      </w:pPr>
      <w:r>
        <w:rPr>
          <w:rFonts w:hint="eastAsia"/>
        </w:rPr>
        <w:t>图</w:t>
      </w:r>
      <w:r>
        <w:rPr>
          <w:rFonts w:hint="eastAsia"/>
        </w:rPr>
        <w:t>4</w:t>
      </w:r>
      <w:r w:rsidR="00433050">
        <w:t>.</w:t>
      </w:r>
      <w:r>
        <w:rPr>
          <w:rFonts w:hint="eastAsia"/>
        </w:rPr>
        <w:t>4</w:t>
      </w:r>
      <w:r>
        <w:rPr>
          <w:rFonts w:hint="eastAsia"/>
        </w:rPr>
        <w:t>展示了</w:t>
      </w:r>
      <w:r>
        <w:rPr>
          <w:rFonts w:hint="eastAsia"/>
        </w:rPr>
        <w:t>EFP8 E4M3</w:t>
      </w:r>
      <w:r>
        <w:rPr>
          <w:rFonts w:hint="eastAsia"/>
        </w:rPr>
        <w:t>与</w:t>
      </w:r>
      <w:r>
        <w:rPr>
          <w:rFonts w:hint="eastAsia"/>
        </w:rPr>
        <w:t>FP8 E4M3</w:t>
      </w:r>
      <w:r>
        <w:rPr>
          <w:rFonts w:hint="eastAsia"/>
        </w:rPr>
        <w:t>存储误差的比较。蓝色虚线部分代表</w:t>
      </w:r>
      <w:r>
        <w:rPr>
          <w:rFonts w:hint="eastAsia"/>
        </w:rPr>
        <w:t>EFP8</w:t>
      </w:r>
      <w:r>
        <w:rPr>
          <w:rFonts w:hint="eastAsia"/>
        </w:rPr>
        <w:t>，红色实线部分代表</w:t>
      </w:r>
      <w:r>
        <w:rPr>
          <w:rFonts w:hint="eastAsia"/>
        </w:rPr>
        <w:t>FP8</w:t>
      </w:r>
      <w:r>
        <w:rPr>
          <w:rFonts w:hint="eastAsia"/>
        </w:rPr>
        <w:t>，</w:t>
      </w:r>
      <w:r>
        <w:rPr>
          <w:rFonts w:hint="eastAsia"/>
        </w:rPr>
        <w:t>x</w:t>
      </w:r>
      <w:proofErr w:type="gramStart"/>
      <w:r>
        <w:rPr>
          <w:rFonts w:hint="eastAsia"/>
        </w:rPr>
        <w:t>轴代表高位宽实际</w:t>
      </w:r>
      <w:proofErr w:type="gramEnd"/>
      <w:r>
        <w:rPr>
          <w:rFonts w:hint="eastAsia"/>
        </w:rPr>
        <w:t>数值，</w:t>
      </w:r>
      <w:r>
        <w:rPr>
          <w:rFonts w:hint="eastAsia"/>
        </w:rPr>
        <w:t>y</w:t>
      </w:r>
      <w:proofErr w:type="gramStart"/>
      <w:r>
        <w:rPr>
          <w:rFonts w:hint="eastAsia"/>
        </w:rPr>
        <w:t>轴代表</w:t>
      </w:r>
      <w:proofErr w:type="gramEnd"/>
      <w:r>
        <w:rPr>
          <w:rFonts w:hint="eastAsia"/>
        </w:rPr>
        <w:t>实际数值转换为对应低位宽表示后的误差。可以看到</w:t>
      </w:r>
      <w:r>
        <w:rPr>
          <w:rFonts w:hint="eastAsia"/>
        </w:rPr>
        <w:t>FP</w:t>
      </w:r>
      <w:r>
        <w:rPr>
          <w:rFonts w:hint="eastAsia"/>
        </w:rPr>
        <w:t>浮点数的存储误差呈现阶梯状上升，</w:t>
      </w:r>
      <w:r>
        <w:rPr>
          <w:rFonts w:ascii="Segoe UI" w:hAnsi="Segoe UI" w:cs="Segoe UI"/>
          <w:color w:val="0D0D0D"/>
          <w:shd w:val="clear" w:color="auto" w:fill="FFFFFF"/>
        </w:rPr>
        <w:t>这种摆动精度导致数值转换过程中存在突变，影响计算的稳定性和一致性。</w:t>
      </w:r>
      <w:r>
        <w:rPr>
          <w:rFonts w:hint="eastAsia"/>
        </w:rPr>
        <w:t>相比之下，</w:t>
      </w:r>
      <w:r>
        <w:rPr>
          <w:rFonts w:hint="eastAsia"/>
        </w:rPr>
        <w:t>EFP8</w:t>
      </w:r>
      <w:r>
        <w:rPr>
          <w:rFonts w:hint="eastAsia"/>
        </w:rPr>
        <w:t>的存储误差保持了较为稳定的增长斜率。随着数值的增大，</w:t>
      </w:r>
      <w:r>
        <w:rPr>
          <w:rFonts w:hint="eastAsia"/>
        </w:rPr>
        <w:t>EFP8</w:t>
      </w:r>
      <w:r>
        <w:rPr>
          <w:rFonts w:hint="eastAsia"/>
        </w:rPr>
        <w:t>的存储误差呈现出线性增长的趋势，这种稳定性使得</w:t>
      </w:r>
      <w:r>
        <w:rPr>
          <w:rFonts w:hint="eastAsia"/>
        </w:rPr>
        <w:t>EFP8</w:t>
      </w:r>
      <w:r>
        <w:rPr>
          <w:rFonts w:hint="eastAsia"/>
        </w:rPr>
        <w:t>在数值转换过程中避免了突然跃迁的情况，提升了计算的可靠性和精度一致性。</w:t>
      </w:r>
    </w:p>
    <w:p w14:paraId="5E64896C" w14:textId="20ABB174" w:rsidR="00631112" w:rsidRDefault="00631112" w:rsidP="00631112">
      <w:pPr>
        <w:ind w:firstLine="480"/>
      </w:pPr>
      <w:r>
        <w:rPr>
          <w:rFonts w:hint="eastAsia"/>
        </w:rPr>
        <w:t>图</w:t>
      </w:r>
      <w:r>
        <w:rPr>
          <w:rFonts w:hint="eastAsia"/>
        </w:rPr>
        <w:t>4</w:t>
      </w:r>
      <w:r w:rsidR="00433050">
        <w:t>.</w:t>
      </w:r>
      <w:r>
        <w:rPr>
          <w:rFonts w:hint="eastAsia"/>
        </w:rPr>
        <w:t>5</w:t>
      </w:r>
      <w:r>
        <w:rPr>
          <w:rFonts w:hint="eastAsia"/>
        </w:rPr>
        <w:t>展示了</w:t>
      </w:r>
      <w:r>
        <w:rPr>
          <w:rFonts w:hint="eastAsia"/>
        </w:rPr>
        <w:t>EFP8 E4M3</w:t>
      </w:r>
      <w:r>
        <w:rPr>
          <w:rFonts w:hint="eastAsia"/>
        </w:rPr>
        <w:t>和</w:t>
      </w:r>
      <w:r>
        <w:rPr>
          <w:rFonts w:hint="eastAsia"/>
        </w:rPr>
        <w:t>FP8 E4M3</w:t>
      </w:r>
      <w:r>
        <w:rPr>
          <w:rFonts w:hint="eastAsia"/>
        </w:rPr>
        <w:t>两种存储格式在相对误差方面的比较。在图中，</w:t>
      </w:r>
      <w:r>
        <w:rPr>
          <w:rFonts w:hint="eastAsia"/>
        </w:rPr>
        <w:t>FP8</w:t>
      </w:r>
      <w:r>
        <w:rPr>
          <w:rFonts w:hint="eastAsia"/>
        </w:rPr>
        <w:t>相对误差同样表现出一种摆动现象，即在某些数值范围内，相对误差非常低，而在其他范围内，相对误差显著增高。这种波动性导致计算过程中可能出现不稳定的情况，尤其是在涉及数值精度变化较大的运算时。</w:t>
      </w:r>
      <w:r>
        <w:rPr>
          <w:rFonts w:hint="eastAsia"/>
        </w:rPr>
        <w:t>EFP8</w:t>
      </w:r>
      <w:r>
        <w:rPr>
          <w:rFonts w:hint="eastAsia"/>
        </w:rPr>
        <w:t>的相对误差则保持恒定，不随数值的变化而显著波动。这样的恒定相对误差确保了计算的稳定性。</w:t>
      </w:r>
    </w:p>
    <w:p w14:paraId="51F8E0A8" w14:textId="77777777" w:rsidR="00631112" w:rsidRDefault="00631112" w:rsidP="00631112">
      <w:pPr>
        <w:spacing w:after="163"/>
      </w:pPr>
    </w:p>
    <w:p w14:paraId="7AD72F34" w14:textId="77777777" w:rsidR="00C51271" w:rsidRDefault="00C51271" w:rsidP="00C51271">
      <w:pPr>
        <w:widowControl/>
        <w:spacing w:line="240" w:lineRule="atLeast"/>
        <w:jc w:val="center"/>
      </w:pPr>
      <w:bookmarkStart w:id="72" w:name="_Toc177994384"/>
      <w:r>
        <w:rPr>
          <w:noProof/>
        </w:rPr>
        <w:lastRenderedPageBreak/>
        <w:drawing>
          <wp:inline distT="0" distB="0" distL="0" distR="0" wp14:anchorId="67A219A0" wp14:editId="50BE0C1B">
            <wp:extent cx="3124200" cy="2342018"/>
            <wp:effectExtent l="0" t="0" r="0" b="0"/>
            <wp:docPr id="40805118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272">
                      <a:extLst>
                        <a:ext uri="{28A0092B-C50C-407E-A947-70E740481C1C}">
                          <a14:useLocalDpi xmlns:a14="http://schemas.microsoft.com/office/drawing/2010/main" val="0"/>
                        </a:ext>
                      </a:extLst>
                    </a:blip>
                    <a:srcRect/>
                    <a:stretch>
                      <a:fillRect/>
                    </a:stretch>
                  </pic:blipFill>
                  <pic:spPr>
                    <a:xfrm>
                      <a:off x="0" y="0"/>
                      <a:ext cx="3129005" cy="2345620"/>
                    </a:xfrm>
                    <a:prstGeom prst="rect">
                      <a:avLst/>
                    </a:prstGeom>
                    <a:noFill/>
                    <a:ln>
                      <a:noFill/>
                    </a:ln>
                  </pic:spPr>
                </pic:pic>
              </a:graphicData>
            </a:graphic>
          </wp:inline>
        </w:drawing>
      </w:r>
    </w:p>
    <w:p w14:paraId="2C3AC7D7" w14:textId="63DBF6DF" w:rsidR="00C51271" w:rsidRDefault="00C51271" w:rsidP="00C51271">
      <w:pPr>
        <w:pStyle w:val="aff7"/>
        <w:spacing w:after="163" w:line="240" w:lineRule="auto"/>
        <w:ind w:firstLine="482"/>
      </w:pPr>
      <w:r>
        <w:rPr>
          <w:rFonts w:hint="eastAsia"/>
        </w:rPr>
        <w:t>图</w:t>
      </w:r>
      <w:r>
        <w:rPr>
          <w:rFonts w:hint="eastAsia"/>
        </w:rPr>
        <w:t>4</w:t>
      </w:r>
      <w:r w:rsidR="00433050">
        <w:t>.</w:t>
      </w:r>
      <w:r>
        <w:rPr>
          <w:rFonts w:hint="eastAsia"/>
        </w:rPr>
        <w:t>4 DEFP8 vs FP8</w:t>
      </w:r>
      <w:r>
        <w:rPr>
          <w:rFonts w:hint="eastAsia"/>
        </w:rPr>
        <w:t>存储误差</w:t>
      </w:r>
    </w:p>
    <w:p w14:paraId="661156F3" w14:textId="77777777" w:rsidR="00C51271" w:rsidRDefault="00C51271" w:rsidP="00C51271">
      <w:pPr>
        <w:widowControl/>
        <w:spacing w:line="240" w:lineRule="atLeast"/>
        <w:jc w:val="center"/>
      </w:pPr>
      <w:r>
        <w:rPr>
          <w:noProof/>
        </w:rPr>
        <w:drawing>
          <wp:inline distT="0" distB="0" distL="0" distR="0" wp14:anchorId="25E340C0" wp14:editId="1A37D088">
            <wp:extent cx="4109357" cy="2110032"/>
            <wp:effectExtent l="0" t="0" r="0" b="0"/>
            <wp:docPr id="7658284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28412" name="图片 26"/>
                    <pic:cNvPicPr>
                      <a:picLocks noChangeAspect="1"/>
                    </pic:cNvPicPr>
                  </pic:nvPicPr>
                  <pic:blipFill>
                    <a:blip r:embed="rId273" cstate="print">
                      <a:extLst>
                        <a:ext uri="{28A0092B-C50C-407E-A947-70E740481C1C}">
                          <a14:useLocalDpi xmlns:a14="http://schemas.microsoft.com/office/drawing/2010/main" val="0"/>
                        </a:ext>
                      </a:extLst>
                    </a:blip>
                    <a:srcRect/>
                    <a:stretch>
                      <a:fillRect/>
                    </a:stretch>
                  </pic:blipFill>
                  <pic:spPr>
                    <a:xfrm>
                      <a:off x="0" y="0"/>
                      <a:ext cx="4137078" cy="2124266"/>
                    </a:xfrm>
                    <a:prstGeom prst="rect">
                      <a:avLst/>
                    </a:prstGeom>
                    <a:noFill/>
                    <a:ln>
                      <a:noFill/>
                    </a:ln>
                  </pic:spPr>
                </pic:pic>
              </a:graphicData>
            </a:graphic>
          </wp:inline>
        </w:drawing>
      </w:r>
    </w:p>
    <w:p w14:paraId="42418BEF" w14:textId="3057CC01" w:rsidR="00C51271" w:rsidRPr="00C8326B" w:rsidRDefault="00C51271" w:rsidP="00C51271">
      <w:pPr>
        <w:pStyle w:val="aff7"/>
        <w:spacing w:after="163" w:line="240" w:lineRule="auto"/>
        <w:ind w:firstLine="482"/>
      </w:pPr>
      <w:r>
        <w:rPr>
          <w:rFonts w:hint="eastAsia"/>
        </w:rPr>
        <w:t>图</w:t>
      </w:r>
      <w:r>
        <w:rPr>
          <w:rFonts w:hint="eastAsia"/>
        </w:rPr>
        <w:t>4</w:t>
      </w:r>
      <w:r w:rsidR="00433050">
        <w:t>.</w:t>
      </w:r>
      <w:r>
        <w:rPr>
          <w:rFonts w:hint="eastAsia"/>
        </w:rPr>
        <w:t>5 DEFP8 vs FP8</w:t>
      </w:r>
      <w:r>
        <w:rPr>
          <w:rFonts w:hint="eastAsia"/>
        </w:rPr>
        <w:t>相对存储误差</w:t>
      </w:r>
    </w:p>
    <w:p w14:paraId="26A076F9" w14:textId="79204283" w:rsidR="00631112" w:rsidRPr="00C8326B" w:rsidRDefault="00631112" w:rsidP="00276F9B">
      <w:pPr>
        <w:pStyle w:val="2"/>
      </w:pPr>
      <w:bookmarkStart w:id="73" w:name="_Toc179453545"/>
      <w:r w:rsidRPr="00380338">
        <w:t>EFP</w:t>
      </w:r>
      <w:r w:rsidRPr="00380338">
        <w:t>算子设计</w:t>
      </w:r>
      <w:bookmarkEnd w:id="72"/>
      <w:bookmarkEnd w:id="73"/>
    </w:p>
    <w:p w14:paraId="7500E41A" w14:textId="31D2F5C8" w:rsidR="00631112" w:rsidRDefault="00631112" w:rsidP="00276F9B">
      <w:pPr>
        <w:pStyle w:val="3"/>
        <w:spacing w:after="163"/>
      </w:pPr>
      <w:bookmarkStart w:id="74" w:name="_Toc177994385"/>
      <w:bookmarkStart w:id="75" w:name="_Toc179453546"/>
      <w:r w:rsidRPr="00380338">
        <w:t>取反与取倒数</w:t>
      </w:r>
      <w:bookmarkEnd w:id="74"/>
      <w:bookmarkEnd w:id="75"/>
    </w:p>
    <w:p w14:paraId="3E3BBBBF" w14:textId="57250AE4" w:rsidR="00631112" w:rsidRDefault="00631112" w:rsidP="00631112">
      <w:pPr>
        <w:spacing w:line="460" w:lineRule="exact"/>
        <w:ind w:firstLine="480"/>
      </w:pPr>
      <w:r>
        <w:rPr>
          <w:rFonts w:hint="eastAsia"/>
        </w:rPr>
        <w:t>下图</w:t>
      </w:r>
      <w:r>
        <w:rPr>
          <w:rFonts w:hint="eastAsia"/>
        </w:rPr>
        <w:t>4</w:t>
      </w:r>
      <w:r w:rsidR="00433050">
        <w:t>.</w:t>
      </w:r>
      <w:r>
        <w:rPr>
          <w:rFonts w:hint="eastAsia"/>
        </w:rPr>
        <w:t>6</w:t>
      </w:r>
      <w:r>
        <w:rPr>
          <w:rFonts w:hint="eastAsia"/>
        </w:rPr>
        <w:t>以一个圈形象地展示了</w:t>
      </w:r>
      <w:r>
        <w:rPr>
          <w:rFonts w:hint="eastAsia"/>
        </w:rPr>
        <w:t>EFP8</w:t>
      </w:r>
      <w:r>
        <w:rPr>
          <w:rFonts w:hint="eastAsia"/>
        </w:rPr>
        <w:t>的尾数分布，考虑符号位和尾数位，将</w:t>
      </w:r>
      <w:r>
        <w:rPr>
          <w:rFonts w:hint="eastAsia"/>
        </w:rPr>
        <w:t>8bit</w:t>
      </w:r>
      <w:r>
        <w:rPr>
          <w:rFonts w:hint="eastAsia"/>
        </w:rPr>
        <w:t>中指数位相同的</w:t>
      </w:r>
      <w:r>
        <w:rPr>
          <w:rFonts w:hint="eastAsia"/>
        </w:rPr>
        <w:t>EFP8</w:t>
      </w:r>
      <w:r>
        <w:rPr>
          <w:rFonts w:hint="eastAsia"/>
        </w:rPr>
        <w:t>围成一个圈，其中第一位（红色）代表符号位，第</w:t>
      </w:r>
      <w:r>
        <w:rPr>
          <w:rFonts w:hint="eastAsia"/>
        </w:rPr>
        <w:t>2-5</w:t>
      </w:r>
      <w:r>
        <w:rPr>
          <w:rFonts w:hint="eastAsia"/>
        </w:rPr>
        <w:t>位（黑色）代表尾数位。可以发现，取</w:t>
      </w:r>
      <w:proofErr w:type="gramStart"/>
      <w:r>
        <w:rPr>
          <w:rFonts w:hint="eastAsia"/>
        </w:rPr>
        <w:t>反操作</w:t>
      </w:r>
      <w:proofErr w:type="gramEnd"/>
      <w:r>
        <w:rPr>
          <w:rFonts w:hint="eastAsia"/>
        </w:rPr>
        <w:t>只需要将数值绕垂直轴水平交换，对第一位</w:t>
      </w:r>
      <w:proofErr w:type="gramStart"/>
      <w:r>
        <w:rPr>
          <w:rFonts w:hint="eastAsia"/>
        </w:rPr>
        <w:t>取反即可</w:t>
      </w:r>
      <w:proofErr w:type="gramEnd"/>
      <w:r>
        <w:rPr>
          <w:rFonts w:hint="eastAsia"/>
        </w:rPr>
        <w:t>。取倒数操作时，只需要将数值绕水平轴垂直交换，即符号位不变，</w:t>
      </w:r>
      <w:proofErr w:type="gramStart"/>
      <w:r>
        <w:rPr>
          <w:rFonts w:hint="eastAsia"/>
        </w:rPr>
        <w:t>尾数位</w:t>
      </w:r>
      <w:proofErr w:type="gramEnd"/>
      <w:r>
        <w:rPr>
          <w:rFonts w:hint="eastAsia"/>
        </w:rPr>
        <w:t>取反加</w:t>
      </w:r>
      <w:r>
        <w:rPr>
          <w:rFonts w:hint="eastAsia"/>
        </w:rPr>
        <w:t>1</w:t>
      </w:r>
      <w:r>
        <w:rPr>
          <w:rFonts w:hint="eastAsia"/>
        </w:rPr>
        <w:t>即可，指数位根据</w:t>
      </w:r>
      <w:proofErr w:type="gramStart"/>
      <w:r>
        <w:rPr>
          <w:rFonts w:hint="eastAsia"/>
        </w:rPr>
        <w:t>不同位宽进行</w:t>
      </w:r>
      <w:proofErr w:type="gramEnd"/>
      <w:r>
        <w:rPr>
          <w:rFonts w:hint="eastAsia"/>
        </w:rPr>
        <w:t>不同的简单操作。以</w:t>
      </w:r>
      <w:r>
        <w:rPr>
          <w:rFonts w:hint="eastAsia"/>
        </w:rPr>
        <w:t>EFP8 E2M5</w:t>
      </w:r>
      <w:r>
        <w:rPr>
          <w:rFonts w:hint="eastAsia"/>
        </w:rPr>
        <w:t>：</w:t>
      </w:r>
      <w:r>
        <w:rPr>
          <w:rFonts w:hint="eastAsia"/>
        </w:rPr>
        <w:t>{0.00.11111}</w:t>
      </w:r>
      <w:r>
        <w:rPr>
          <w:rFonts w:hint="eastAsia"/>
        </w:rPr>
        <w:t>为例，其在十进制下表示为</w:t>
      </w:r>
      <w:r>
        <w:rPr>
          <w:rFonts w:hint="eastAsia"/>
        </w:rPr>
        <w:t>2^(-1)*2^(31/32)</w:t>
      </w:r>
      <w:r>
        <w:rPr>
          <w:rFonts w:hint="eastAsia"/>
        </w:rPr>
        <w:t>，其倒数为</w:t>
      </w:r>
      <w:r>
        <w:rPr>
          <w:rFonts w:hint="eastAsia"/>
        </w:rPr>
        <w:t>2^1*2^(1/32)</w:t>
      </w:r>
      <w:r>
        <w:rPr>
          <w:rFonts w:hint="eastAsia"/>
        </w:rPr>
        <w:t>，转换为</w:t>
      </w:r>
      <w:r>
        <w:rPr>
          <w:rFonts w:hint="eastAsia"/>
        </w:rPr>
        <w:t>EFP8</w:t>
      </w:r>
      <w:r>
        <w:rPr>
          <w:rFonts w:hint="eastAsia"/>
        </w:rPr>
        <w:t>形式为：</w:t>
      </w:r>
      <w:r>
        <w:rPr>
          <w:rFonts w:hint="eastAsia"/>
        </w:rPr>
        <w:t>{0.10.00001}</w:t>
      </w:r>
      <w:r>
        <w:rPr>
          <w:rFonts w:hint="eastAsia"/>
        </w:rPr>
        <w:t>，在二进制下，只需要对原始值的</w:t>
      </w:r>
      <w:proofErr w:type="gramStart"/>
      <w:r>
        <w:rPr>
          <w:rFonts w:hint="eastAsia"/>
        </w:rPr>
        <w:t>尾数位</w:t>
      </w:r>
      <w:proofErr w:type="gramEnd"/>
      <w:r>
        <w:rPr>
          <w:rFonts w:hint="eastAsia"/>
        </w:rPr>
        <w:t>11111</w:t>
      </w:r>
      <w:r>
        <w:rPr>
          <w:rFonts w:hint="eastAsia"/>
        </w:rPr>
        <w:t>取反</w:t>
      </w:r>
      <w:r>
        <w:rPr>
          <w:rFonts w:hint="eastAsia"/>
        </w:rPr>
        <w:t>00000</w:t>
      </w:r>
      <w:r>
        <w:rPr>
          <w:rFonts w:hint="eastAsia"/>
        </w:rPr>
        <w:t>，再加</w:t>
      </w:r>
      <w:r>
        <w:rPr>
          <w:rFonts w:hint="eastAsia"/>
        </w:rPr>
        <w:t>1</w:t>
      </w:r>
      <w:r>
        <w:rPr>
          <w:rFonts w:hint="eastAsia"/>
        </w:rPr>
        <w:t>则得到结果的</w:t>
      </w:r>
      <w:proofErr w:type="gramStart"/>
      <w:r>
        <w:rPr>
          <w:rFonts w:hint="eastAsia"/>
        </w:rPr>
        <w:t>尾数位</w:t>
      </w:r>
      <w:proofErr w:type="gramEnd"/>
      <w:r>
        <w:rPr>
          <w:rFonts w:hint="eastAsia"/>
        </w:rPr>
        <w:t>00001</w:t>
      </w:r>
      <w:r>
        <w:rPr>
          <w:rFonts w:hint="eastAsia"/>
        </w:rPr>
        <w:t>。</w:t>
      </w:r>
    </w:p>
    <w:p w14:paraId="49B65840" w14:textId="77777777" w:rsidR="00C51271" w:rsidRDefault="00C51271" w:rsidP="007F038F">
      <w:pPr>
        <w:pStyle w:val="aff5"/>
      </w:pPr>
      <w:r>
        <w:lastRenderedPageBreak/>
        <w:drawing>
          <wp:inline distT="0" distB="0" distL="0" distR="0" wp14:anchorId="6C547DB8" wp14:editId="0067DC95">
            <wp:extent cx="4221480" cy="3346938"/>
            <wp:effectExtent l="0" t="0" r="0" b="0"/>
            <wp:docPr id="1064324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24601" name="图片 1"/>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b="2390"/>
                    <a:stretch/>
                  </pic:blipFill>
                  <pic:spPr bwMode="auto">
                    <a:xfrm>
                      <a:off x="0" y="0"/>
                      <a:ext cx="4229215" cy="3353071"/>
                    </a:xfrm>
                    <a:prstGeom prst="rect">
                      <a:avLst/>
                    </a:prstGeom>
                    <a:noFill/>
                    <a:ln>
                      <a:noFill/>
                    </a:ln>
                    <a:extLst>
                      <a:ext uri="{53640926-AAD7-44D8-BBD7-CCE9431645EC}">
                        <a14:shadowObscured xmlns:a14="http://schemas.microsoft.com/office/drawing/2010/main"/>
                      </a:ext>
                    </a:extLst>
                  </pic:spPr>
                </pic:pic>
              </a:graphicData>
            </a:graphic>
          </wp:inline>
        </w:drawing>
      </w:r>
    </w:p>
    <w:p w14:paraId="73645D19" w14:textId="2FD6C4F8" w:rsidR="00C51271" w:rsidRDefault="00C51271" w:rsidP="00C51271">
      <w:pPr>
        <w:pStyle w:val="aff7"/>
        <w:spacing w:afterLines="0" w:after="0"/>
      </w:pPr>
      <w:r>
        <w:rPr>
          <w:rFonts w:hint="eastAsia"/>
        </w:rPr>
        <w:t>图</w:t>
      </w:r>
      <w:r>
        <w:rPr>
          <w:rFonts w:hint="eastAsia"/>
        </w:rPr>
        <w:t>4</w:t>
      </w:r>
      <w:r w:rsidR="00433050">
        <w:t>.</w:t>
      </w:r>
      <w:r>
        <w:rPr>
          <w:rFonts w:hint="eastAsia"/>
        </w:rPr>
        <w:t>6 DEFP8</w:t>
      </w:r>
      <w:r>
        <w:rPr>
          <w:rFonts w:hint="eastAsia"/>
        </w:rPr>
        <w:t>的尾数分布</w:t>
      </w:r>
    </w:p>
    <w:p w14:paraId="4CD2BB69" w14:textId="77777777" w:rsidR="00631112" w:rsidRDefault="00631112" w:rsidP="00631112">
      <w:pPr>
        <w:spacing w:line="460" w:lineRule="exact"/>
        <w:ind w:firstLine="480"/>
      </w:pPr>
      <w:r>
        <w:rPr>
          <w:rFonts w:hint="eastAsia"/>
        </w:rPr>
        <w:t>基于上述分析，可以得出</w:t>
      </w:r>
      <w:r>
        <w:rPr>
          <w:rFonts w:hint="eastAsia"/>
        </w:rPr>
        <w:t>EFP</w:t>
      </w:r>
      <w:r>
        <w:rPr>
          <w:rFonts w:hint="eastAsia"/>
        </w:rPr>
        <w:t>的尾数设计有如下优点：</w:t>
      </w:r>
    </w:p>
    <w:p w14:paraId="4B6C87C1" w14:textId="77777777" w:rsidR="00631112" w:rsidRDefault="00631112" w:rsidP="00631112">
      <w:pPr>
        <w:spacing w:line="460" w:lineRule="exact"/>
        <w:ind w:firstLine="480"/>
      </w:pPr>
      <w:r>
        <w:rPr>
          <w:rFonts w:hint="eastAsia"/>
        </w:rPr>
        <w:t>1</w:t>
      </w:r>
      <w:r>
        <w:rPr>
          <w:rFonts w:hint="eastAsia"/>
        </w:rPr>
        <w:t>、</w:t>
      </w:r>
      <w:bookmarkStart w:id="76" w:name="_Hlk166784166"/>
      <w:r>
        <w:rPr>
          <w:rFonts w:hint="eastAsia"/>
        </w:rPr>
        <w:t>该编码可以将加法和减法</w:t>
      </w:r>
      <w:r>
        <w:rPr>
          <w:rFonts w:ascii="宋体" w:hAnsi="宋体" w:cs="宋体" w:hint="eastAsia"/>
        </w:rPr>
        <w:t>，乘法和除法</w:t>
      </w:r>
      <w:r>
        <w:rPr>
          <w:rFonts w:hint="eastAsia"/>
        </w:rPr>
        <w:t>置于同等地位。</w:t>
      </w:r>
      <w:r>
        <w:t>x − y</w:t>
      </w:r>
      <w:r>
        <w:rPr>
          <w:rFonts w:hint="eastAsia"/>
        </w:rPr>
        <w:t>通常可以视为</w:t>
      </w:r>
      <w:r>
        <w:t>x + (−y) ,</w:t>
      </w:r>
      <w:r>
        <w:rPr>
          <w:rFonts w:hint="eastAsia"/>
        </w:rPr>
        <w:t>加法和减法可以共享硬件。通过</w:t>
      </w:r>
      <w:r>
        <w:rPr>
          <w:rFonts w:hint="eastAsia"/>
        </w:rPr>
        <w:t>EFP</w:t>
      </w:r>
      <w:r>
        <w:rPr>
          <w:rFonts w:hint="eastAsia"/>
        </w:rPr>
        <w:t>尾数设计系统，乘法和除法也可以共享硬件。</w:t>
      </w:r>
      <w:bookmarkEnd w:id="76"/>
    </w:p>
    <w:p w14:paraId="1DA0E470" w14:textId="77777777" w:rsidR="00631112" w:rsidRPr="00C8326B" w:rsidRDefault="00631112" w:rsidP="00631112">
      <w:pPr>
        <w:spacing w:line="460" w:lineRule="exact"/>
        <w:ind w:firstLine="480"/>
      </w:pPr>
      <w:r>
        <w:rPr>
          <w:rFonts w:hint="eastAsia"/>
        </w:rPr>
        <w:t>2</w:t>
      </w:r>
      <w:r>
        <w:rPr>
          <w:rFonts w:hint="eastAsia"/>
        </w:rPr>
        <w:t>、除法转换为乘以除数的倒数，结果将绝对准确。而对于浮点数，将运算</w:t>
      </w:r>
      <w:r>
        <w:t>x ÷ y</w:t>
      </w:r>
      <w:r>
        <w:rPr>
          <w:rFonts w:hint="eastAsia"/>
        </w:rPr>
        <w:t>替换为</w:t>
      </w:r>
      <w:r>
        <w:t>x × (1/y)</w:t>
      </w:r>
      <w:r>
        <w:rPr>
          <w:rFonts w:hint="eastAsia"/>
        </w:rPr>
        <w:t>是不准确的。</w:t>
      </w:r>
    </w:p>
    <w:p w14:paraId="406850B0" w14:textId="391E94FA" w:rsidR="00631112" w:rsidRDefault="00631112" w:rsidP="00276F9B">
      <w:pPr>
        <w:pStyle w:val="3"/>
        <w:spacing w:after="163"/>
      </w:pPr>
      <w:bookmarkStart w:id="77" w:name="_Toc177994386"/>
      <w:bookmarkStart w:id="78" w:name="_Toc179453547"/>
      <w:r w:rsidRPr="00380338">
        <w:t>加减法</w:t>
      </w:r>
      <w:bookmarkEnd w:id="77"/>
      <w:bookmarkEnd w:id="78"/>
    </w:p>
    <w:p w14:paraId="7CEC4C05" w14:textId="77777777" w:rsidR="00631112" w:rsidRDefault="00631112" w:rsidP="003D119A">
      <w:pPr>
        <w:spacing w:line="460" w:lineRule="exact"/>
        <w:ind w:firstLine="480"/>
      </w:pPr>
      <w:r>
        <w:rPr>
          <w:rFonts w:hint="eastAsia"/>
        </w:rPr>
        <w:t>基于</w:t>
      </w:r>
      <w:r>
        <w:rPr>
          <w:rFonts w:hint="eastAsia"/>
        </w:rPr>
        <w:t>IEEE-754</w:t>
      </w:r>
      <w:r>
        <w:rPr>
          <w:rFonts w:hint="eastAsia"/>
        </w:rPr>
        <w:t>标准的浮点数因其尾数部分遵循定点数的均匀编码，使得在执行加减法操作时尾数部分能够直接应用二进制的加减法算法。然而，对于扩展浮点数（</w:t>
      </w:r>
      <w:r>
        <w:rPr>
          <w:rFonts w:hint="eastAsia"/>
        </w:rPr>
        <w:t>EFP</w:t>
      </w:r>
      <w:r>
        <w:rPr>
          <w:rFonts w:hint="eastAsia"/>
        </w:rPr>
        <w:t>）而言，其尾数部分呈现指数分布，直接相加受到阻碍。在先前的研究</w:t>
      </w:r>
      <w:r>
        <w:rPr>
          <w:rFonts w:hint="eastAsia"/>
        </w:rPr>
        <w:t>[46]</w:t>
      </w:r>
      <w:r>
        <w:rPr>
          <w:rFonts w:hint="eastAsia"/>
        </w:rPr>
        <w:t>中，处理</w:t>
      </w:r>
      <w:r>
        <w:rPr>
          <w:rFonts w:hint="eastAsia"/>
        </w:rPr>
        <w:t>EFP</w:t>
      </w:r>
      <w:r>
        <w:rPr>
          <w:rFonts w:hint="eastAsia"/>
        </w:rPr>
        <w:t>的指数形式加减法时，采用了一种基于查找表（</w:t>
      </w:r>
      <w:r>
        <w:rPr>
          <w:rFonts w:hint="eastAsia"/>
        </w:rPr>
        <w:t>LUT</w:t>
      </w:r>
      <w:r>
        <w:rPr>
          <w:rFonts w:hint="eastAsia"/>
        </w:rPr>
        <w:t>）的方法，即先将指数形式的尾数通过查找表转换为整数格式，随后执行加减运算，最终再通过查找表转换</w:t>
      </w:r>
      <w:proofErr w:type="gramStart"/>
      <w:r>
        <w:rPr>
          <w:rFonts w:hint="eastAsia"/>
        </w:rPr>
        <w:t>回指数</w:t>
      </w:r>
      <w:proofErr w:type="gramEnd"/>
      <w:r>
        <w:rPr>
          <w:rFonts w:hint="eastAsia"/>
        </w:rPr>
        <w:t>形式。</w:t>
      </w:r>
    </w:p>
    <w:p w14:paraId="102D6517" w14:textId="77777777" w:rsidR="00631112" w:rsidRDefault="00631112" w:rsidP="003D119A">
      <w:pPr>
        <w:spacing w:line="460" w:lineRule="exact"/>
        <w:ind w:firstLine="480"/>
      </w:pPr>
      <w:r>
        <w:rPr>
          <w:rFonts w:hint="eastAsia"/>
        </w:rPr>
        <w:t>在本文中，为了简化计算过程并提高效率，同样采用了查找表的方法，但做出了改进。具体而言，直接在查找表中存储了加减法的二进制结果。这种方法的优势在于，在执行加减法操作时，仅需一次查找</w:t>
      </w:r>
      <w:proofErr w:type="gramStart"/>
      <w:r>
        <w:rPr>
          <w:rFonts w:hint="eastAsia"/>
        </w:rPr>
        <w:t>表操作</w:t>
      </w:r>
      <w:proofErr w:type="gramEnd"/>
      <w:r>
        <w:rPr>
          <w:rFonts w:hint="eastAsia"/>
        </w:rPr>
        <w:t>即可直接获得结果，无需额外的计算步骤。接下来，本文将详细阐述这种改进型查找表在</w:t>
      </w:r>
      <w:r>
        <w:rPr>
          <w:rFonts w:hint="eastAsia"/>
        </w:rPr>
        <w:t>EFP</w:t>
      </w:r>
      <w:r>
        <w:rPr>
          <w:rFonts w:hint="eastAsia"/>
        </w:rPr>
        <w:t>加减法操作中的具体应用步骤。</w:t>
      </w:r>
    </w:p>
    <w:p w14:paraId="3A24D83C" w14:textId="77777777" w:rsidR="00631112" w:rsidRDefault="00631112" w:rsidP="00631112">
      <w:pPr>
        <w:ind w:firstLine="480"/>
      </w:pPr>
      <w:r>
        <w:rPr>
          <w:rFonts w:hint="eastAsia"/>
        </w:rPr>
        <w:t>对于加减法，仅需考虑加法，减法只需要将减数的符号位</w:t>
      </w:r>
      <w:proofErr w:type="gramStart"/>
      <w:r>
        <w:rPr>
          <w:rFonts w:hint="eastAsia"/>
        </w:rPr>
        <w:t>取反即可</w:t>
      </w:r>
      <w:proofErr w:type="gramEnd"/>
      <w:r>
        <w:rPr>
          <w:rFonts w:hint="eastAsia"/>
        </w:rPr>
        <w:t>转换为加法。加法</w:t>
      </w:r>
      <w:r>
        <w:rPr>
          <w:rFonts w:hint="eastAsia"/>
        </w:rPr>
        <w:lastRenderedPageBreak/>
        <w:t>分为加数同号和加数异号的情况。</w:t>
      </w:r>
    </w:p>
    <w:p w14:paraId="32883D6E" w14:textId="77777777" w:rsidR="00631112" w:rsidRDefault="00631112" w:rsidP="00631112">
      <w:pPr>
        <w:ind w:firstLine="480"/>
      </w:pPr>
      <w:r>
        <w:rPr>
          <w:rFonts w:hint="eastAsia"/>
        </w:rPr>
        <w:t>加数同号时：</w:t>
      </w:r>
      <w:r>
        <w:rPr>
          <w:rFonts w:hint="eastAsia"/>
        </w:rPr>
        <w:t>1</w:t>
      </w:r>
      <w:r>
        <w:rPr>
          <w:rFonts w:hint="eastAsia"/>
        </w:rPr>
        <w:t>、符号位不变</w:t>
      </w:r>
      <w:r>
        <w:rPr>
          <w:rFonts w:hint="eastAsia"/>
        </w:rPr>
        <w:t xml:space="preserve">  2</w:t>
      </w:r>
      <w:r>
        <w:rPr>
          <w:rFonts w:hint="eastAsia"/>
        </w:rPr>
        <w:t>、根据指数位之差来检索不同的查找表。</w:t>
      </w:r>
    </w:p>
    <w:p w14:paraId="2FA97150" w14:textId="77777777" w:rsidR="00631112" w:rsidRDefault="00631112" w:rsidP="00631112">
      <w:pPr>
        <w:ind w:firstLine="480"/>
      </w:pPr>
      <w:r>
        <w:rPr>
          <w:rFonts w:hint="eastAsia"/>
        </w:rPr>
        <w:t>加数异号时：</w:t>
      </w:r>
      <w:r>
        <w:rPr>
          <w:rFonts w:hint="eastAsia"/>
        </w:rPr>
        <w:t>1</w:t>
      </w:r>
      <w:r>
        <w:rPr>
          <w:rFonts w:hint="eastAsia"/>
        </w:rPr>
        <w:t>、判断大小，确定符号位</w:t>
      </w:r>
      <w:r>
        <w:rPr>
          <w:rFonts w:hint="eastAsia"/>
        </w:rPr>
        <w:t xml:space="preserve"> 2</w:t>
      </w:r>
      <w:r>
        <w:rPr>
          <w:rFonts w:hint="eastAsia"/>
        </w:rPr>
        <w:t>、根据指数位之差来检索不同的查找表。</w:t>
      </w:r>
    </w:p>
    <w:p w14:paraId="126CE76D" w14:textId="77777777" w:rsidR="00631112" w:rsidRDefault="00631112" w:rsidP="00631112">
      <w:pPr>
        <w:ind w:firstLine="480"/>
      </w:pPr>
      <w:r>
        <w:rPr>
          <w:rFonts w:hint="eastAsia"/>
        </w:rPr>
        <w:t>以</w:t>
      </w:r>
      <w:r>
        <w:rPr>
          <w:rFonts w:hint="eastAsia"/>
        </w:rPr>
        <w:t>DEFP8 E2M5</w:t>
      </w:r>
      <w:r>
        <w:rPr>
          <w:rFonts w:hint="eastAsia"/>
        </w:rPr>
        <w:t>（</w:t>
      </w:r>
      <w:r>
        <w:rPr>
          <w:rFonts w:hint="eastAsia"/>
        </w:rPr>
        <w:t>base=10</w:t>
      </w:r>
      <w:r>
        <w:rPr>
          <w:rFonts w:hint="eastAsia"/>
        </w:rPr>
        <w:t>）为例，当加数同号，两个加数指数位相同时，符号位不变，设计的查找表如下表</w:t>
      </w:r>
      <w:r>
        <w:rPr>
          <w:rFonts w:hint="eastAsia"/>
        </w:rPr>
        <w:t>4.3</w:t>
      </w:r>
      <w:r>
        <w:rPr>
          <w:rFonts w:hint="eastAsia"/>
        </w:rPr>
        <w:t>所示。若两个加数的</w:t>
      </w:r>
      <w:proofErr w:type="gramStart"/>
      <w:r>
        <w:rPr>
          <w:rFonts w:hint="eastAsia"/>
        </w:rPr>
        <w:t>尾数位</w:t>
      </w:r>
      <w:proofErr w:type="gramEnd"/>
      <w:r>
        <w:rPr>
          <w:rFonts w:hint="eastAsia"/>
        </w:rPr>
        <w:t>为</w:t>
      </w:r>
      <w:r>
        <w:t>e1</w:t>
      </w:r>
      <w:r>
        <w:rPr>
          <w:rFonts w:hint="eastAsia"/>
        </w:rPr>
        <w:t>和</w:t>
      </w:r>
      <w:r>
        <w:t>e2(e1≤e2)</w:t>
      </w:r>
      <w:r>
        <w:rPr>
          <w:rFonts w:hint="eastAsia"/>
        </w:rPr>
        <w:t>，则表</w:t>
      </w:r>
      <w:r>
        <w:rPr>
          <w:rFonts w:hint="eastAsia"/>
        </w:rPr>
        <w:t>4.3</w:t>
      </w:r>
      <w:r>
        <w:rPr>
          <w:rFonts w:hint="eastAsia"/>
        </w:rPr>
        <w:t>的第</w:t>
      </w:r>
      <w:r>
        <w:t>e1</w:t>
      </w:r>
      <w:r>
        <w:rPr>
          <w:rFonts w:hint="eastAsia"/>
        </w:rPr>
        <w:t>行，第</w:t>
      </w:r>
      <w:r>
        <w:t>e2</w:t>
      </w:r>
      <w:r>
        <w:rPr>
          <w:rFonts w:hint="eastAsia"/>
        </w:rPr>
        <w:t>列即为结果，首位代表指数位是否加</w:t>
      </w:r>
      <w:r>
        <w:t>1</w:t>
      </w:r>
      <w:r>
        <w:rPr>
          <w:rFonts w:hint="eastAsia"/>
        </w:rPr>
        <w:t>，后五位为</w:t>
      </w:r>
      <w:proofErr w:type="gramStart"/>
      <w:r>
        <w:rPr>
          <w:rFonts w:hint="eastAsia"/>
        </w:rPr>
        <w:t>尾数位</w:t>
      </w:r>
      <w:proofErr w:type="gramEnd"/>
      <w:r>
        <w:rPr>
          <w:rFonts w:hint="eastAsia"/>
        </w:rPr>
        <w:t>结果。</w:t>
      </w:r>
    </w:p>
    <w:p w14:paraId="39EE2CCB" w14:textId="25852686" w:rsidR="00C51271" w:rsidRDefault="00C51271" w:rsidP="00C51271">
      <w:pPr>
        <w:pStyle w:val="aff9"/>
      </w:pPr>
      <w:r>
        <w:rPr>
          <w:rFonts w:hint="eastAsia"/>
        </w:rPr>
        <w:t>表</w:t>
      </w:r>
      <w:r>
        <w:rPr>
          <w:rFonts w:hint="eastAsia"/>
        </w:rPr>
        <w:t xml:space="preserve">4.3 </w:t>
      </w:r>
      <w:r>
        <w:rPr>
          <w:rFonts w:hint="eastAsia"/>
        </w:rPr>
        <w:t>查找表</w:t>
      </w:r>
      <w:r>
        <w:rPr>
          <w:rFonts w:hint="eastAsia"/>
        </w:rPr>
        <w:t>1</w:t>
      </w:r>
      <w:r>
        <w:rPr>
          <w:rFonts w:hint="eastAsia"/>
        </w:rPr>
        <w:t>（</w:t>
      </w:r>
      <w:r>
        <w:rPr>
          <w:rFonts w:hint="eastAsia"/>
        </w:rPr>
        <w:t>DEFP8 E2M5</w:t>
      </w:r>
      <w:r>
        <w:rPr>
          <w:rFonts w:hint="eastAsia"/>
        </w:rPr>
        <w:t>指数位相同时）</w:t>
      </w:r>
    </w:p>
    <w:tbl>
      <w:tblPr>
        <w:tblStyle w:val="aff"/>
        <w:tblW w:w="5000" w:type="pct"/>
        <w:tblLook w:val="04A0" w:firstRow="1" w:lastRow="0" w:firstColumn="1" w:lastColumn="0" w:noHBand="0" w:noVBand="1"/>
      </w:tblPr>
      <w:tblGrid>
        <w:gridCol w:w="1039"/>
        <w:gridCol w:w="1233"/>
        <w:gridCol w:w="1233"/>
        <w:gridCol w:w="1224"/>
        <w:gridCol w:w="945"/>
        <w:gridCol w:w="1218"/>
        <w:gridCol w:w="1233"/>
        <w:gridCol w:w="1229"/>
      </w:tblGrid>
      <w:tr w:rsidR="003D119A" w14:paraId="353372F1" w14:textId="77777777" w:rsidTr="006C594A">
        <w:trPr>
          <w:cnfStyle w:val="100000000000" w:firstRow="1" w:lastRow="0" w:firstColumn="0" w:lastColumn="0" w:oddVBand="0" w:evenVBand="0" w:oddHBand="0" w:evenHBand="0" w:firstRowFirstColumn="0" w:firstRowLastColumn="0" w:lastRowFirstColumn="0" w:lastRowLastColumn="0"/>
          <w:trHeight w:val="34"/>
        </w:trPr>
        <w:tc>
          <w:tcPr>
            <w:tcW w:w="556" w:type="pct"/>
            <w:tcBorders>
              <w:top w:val="single" w:sz="8" w:space="0" w:color="auto"/>
              <w:bottom w:val="single" w:sz="8" w:space="0" w:color="auto"/>
            </w:tcBorders>
          </w:tcPr>
          <w:p w14:paraId="74F5D824" w14:textId="77777777" w:rsidR="003D119A" w:rsidRDefault="003D119A" w:rsidP="006C594A">
            <w:pPr>
              <w:spacing w:before="489" w:line="240" w:lineRule="auto"/>
              <w:rPr>
                <w:kern w:val="0"/>
                <w:sz w:val="22"/>
                <w:szCs w:val="20"/>
              </w:rPr>
            </w:pPr>
            <w:r>
              <w:rPr>
                <w:b/>
                <w:bCs/>
                <w:kern w:val="0"/>
                <w:sz w:val="22"/>
                <w:szCs w:val="20"/>
              </w:rPr>
              <w:t>+</w:t>
            </w:r>
          </w:p>
        </w:tc>
        <w:tc>
          <w:tcPr>
            <w:tcW w:w="659" w:type="pct"/>
            <w:tcBorders>
              <w:top w:val="single" w:sz="8" w:space="0" w:color="auto"/>
              <w:bottom w:val="single" w:sz="8" w:space="0" w:color="auto"/>
            </w:tcBorders>
          </w:tcPr>
          <w:p w14:paraId="1671E095" w14:textId="77777777" w:rsidR="003D119A" w:rsidRDefault="003D119A"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0/32</w:t>
            </w:r>
          </w:p>
        </w:tc>
        <w:tc>
          <w:tcPr>
            <w:tcW w:w="659" w:type="pct"/>
            <w:tcBorders>
              <w:top w:val="single" w:sz="8" w:space="0" w:color="auto"/>
              <w:bottom w:val="single" w:sz="8" w:space="0" w:color="auto"/>
            </w:tcBorders>
          </w:tcPr>
          <w:p w14:paraId="29C16D9A" w14:textId="77777777" w:rsidR="003D119A" w:rsidRDefault="003D119A"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1/32</w:t>
            </w:r>
          </w:p>
        </w:tc>
        <w:tc>
          <w:tcPr>
            <w:tcW w:w="654" w:type="pct"/>
            <w:tcBorders>
              <w:top w:val="single" w:sz="8" w:space="0" w:color="auto"/>
              <w:bottom w:val="single" w:sz="8" w:space="0" w:color="auto"/>
            </w:tcBorders>
          </w:tcPr>
          <w:p w14:paraId="7C966CA2" w14:textId="77777777" w:rsidR="003D119A" w:rsidRDefault="003D119A"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2/32</w:t>
            </w:r>
          </w:p>
        </w:tc>
        <w:tc>
          <w:tcPr>
            <w:tcW w:w="505" w:type="pct"/>
            <w:tcBorders>
              <w:top w:val="single" w:sz="8" w:space="0" w:color="auto"/>
              <w:bottom w:val="single" w:sz="8" w:space="0" w:color="auto"/>
            </w:tcBorders>
          </w:tcPr>
          <w:p w14:paraId="31D26BD4" w14:textId="77777777" w:rsidR="003D119A" w:rsidRDefault="003D119A" w:rsidP="006C594A">
            <w:pPr>
              <w:spacing w:before="489" w:line="240" w:lineRule="auto"/>
              <w:rPr>
                <w:kern w:val="0"/>
                <w:sz w:val="22"/>
                <w:szCs w:val="20"/>
              </w:rPr>
            </w:pPr>
            <w:r>
              <w:rPr>
                <w:rFonts w:hint="eastAsia"/>
                <w:b/>
                <w:bCs/>
                <w:kern w:val="0"/>
                <w:sz w:val="22"/>
                <w:szCs w:val="20"/>
              </w:rPr>
              <w:t>……</w:t>
            </w:r>
          </w:p>
        </w:tc>
        <w:tc>
          <w:tcPr>
            <w:tcW w:w="651" w:type="pct"/>
            <w:tcBorders>
              <w:top w:val="single" w:sz="8" w:space="0" w:color="auto"/>
              <w:bottom w:val="single" w:sz="8" w:space="0" w:color="auto"/>
            </w:tcBorders>
          </w:tcPr>
          <w:p w14:paraId="707F69EC" w14:textId="77777777" w:rsidR="003D119A" w:rsidRDefault="003D119A"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29/32</w:t>
            </w:r>
          </w:p>
        </w:tc>
        <w:tc>
          <w:tcPr>
            <w:tcW w:w="659" w:type="pct"/>
            <w:tcBorders>
              <w:top w:val="single" w:sz="8" w:space="0" w:color="auto"/>
              <w:bottom w:val="single" w:sz="8" w:space="0" w:color="auto"/>
            </w:tcBorders>
          </w:tcPr>
          <w:p w14:paraId="630F6EA1" w14:textId="77777777" w:rsidR="003D119A" w:rsidRDefault="003D119A"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30/32</w:t>
            </w:r>
          </w:p>
        </w:tc>
        <w:tc>
          <w:tcPr>
            <w:tcW w:w="659" w:type="pct"/>
            <w:tcBorders>
              <w:top w:val="single" w:sz="8" w:space="0" w:color="auto"/>
              <w:bottom w:val="single" w:sz="8" w:space="0" w:color="auto"/>
            </w:tcBorders>
          </w:tcPr>
          <w:p w14:paraId="621405E8" w14:textId="77777777" w:rsidR="003D119A" w:rsidRDefault="003D119A"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31/32</w:t>
            </w:r>
          </w:p>
        </w:tc>
      </w:tr>
      <w:tr w:rsidR="003D119A" w14:paraId="5EE10B42" w14:textId="77777777" w:rsidTr="006C594A">
        <w:trPr>
          <w:trHeight w:val="34"/>
        </w:trPr>
        <w:tc>
          <w:tcPr>
            <w:tcW w:w="556" w:type="pct"/>
            <w:tcBorders>
              <w:top w:val="single" w:sz="8" w:space="0" w:color="auto"/>
            </w:tcBorders>
          </w:tcPr>
          <w:p w14:paraId="11CD6357" w14:textId="77777777" w:rsidR="003D119A" w:rsidRDefault="003D119A"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0/32</w:t>
            </w:r>
          </w:p>
        </w:tc>
        <w:tc>
          <w:tcPr>
            <w:tcW w:w="659" w:type="pct"/>
            <w:tcBorders>
              <w:top w:val="single" w:sz="8" w:space="0" w:color="auto"/>
            </w:tcBorders>
          </w:tcPr>
          <w:p w14:paraId="0F68C7A4" w14:textId="77777777" w:rsidR="003D119A" w:rsidRDefault="003D119A" w:rsidP="006C594A">
            <w:pPr>
              <w:spacing w:before="489" w:line="240" w:lineRule="auto"/>
              <w:rPr>
                <w:kern w:val="0"/>
                <w:sz w:val="22"/>
                <w:szCs w:val="20"/>
              </w:rPr>
            </w:pPr>
            <w:r>
              <w:rPr>
                <w:kern w:val="0"/>
                <w:sz w:val="22"/>
                <w:szCs w:val="20"/>
              </w:rPr>
              <w:t>0_01010</w:t>
            </w:r>
          </w:p>
        </w:tc>
        <w:tc>
          <w:tcPr>
            <w:tcW w:w="659" w:type="pct"/>
            <w:tcBorders>
              <w:top w:val="single" w:sz="8" w:space="0" w:color="auto"/>
            </w:tcBorders>
          </w:tcPr>
          <w:p w14:paraId="41BF998C" w14:textId="77777777" w:rsidR="003D119A" w:rsidRDefault="003D119A" w:rsidP="006C594A">
            <w:pPr>
              <w:spacing w:before="489" w:line="240" w:lineRule="auto"/>
              <w:rPr>
                <w:kern w:val="0"/>
                <w:sz w:val="22"/>
                <w:szCs w:val="20"/>
              </w:rPr>
            </w:pPr>
            <w:r>
              <w:rPr>
                <w:kern w:val="0"/>
                <w:sz w:val="22"/>
                <w:szCs w:val="20"/>
              </w:rPr>
              <w:t>0_01010</w:t>
            </w:r>
          </w:p>
        </w:tc>
        <w:tc>
          <w:tcPr>
            <w:tcW w:w="654" w:type="pct"/>
            <w:tcBorders>
              <w:top w:val="single" w:sz="8" w:space="0" w:color="auto"/>
            </w:tcBorders>
          </w:tcPr>
          <w:p w14:paraId="6E7267D3" w14:textId="77777777" w:rsidR="003D119A" w:rsidRDefault="003D119A" w:rsidP="006C594A">
            <w:pPr>
              <w:spacing w:before="489" w:line="240" w:lineRule="auto"/>
              <w:rPr>
                <w:kern w:val="0"/>
                <w:sz w:val="22"/>
                <w:szCs w:val="20"/>
              </w:rPr>
            </w:pPr>
            <w:r>
              <w:rPr>
                <w:kern w:val="0"/>
                <w:sz w:val="22"/>
                <w:szCs w:val="20"/>
              </w:rPr>
              <w:t>0_01011</w:t>
            </w:r>
          </w:p>
        </w:tc>
        <w:tc>
          <w:tcPr>
            <w:tcW w:w="505" w:type="pct"/>
            <w:tcBorders>
              <w:top w:val="single" w:sz="8" w:space="0" w:color="auto"/>
            </w:tcBorders>
          </w:tcPr>
          <w:p w14:paraId="3605ECEF" w14:textId="77777777" w:rsidR="003D119A" w:rsidRDefault="003D119A" w:rsidP="006C594A">
            <w:pPr>
              <w:spacing w:before="489" w:line="240" w:lineRule="auto"/>
              <w:rPr>
                <w:kern w:val="0"/>
                <w:sz w:val="22"/>
                <w:szCs w:val="20"/>
              </w:rPr>
            </w:pPr>
            <w:r>
              <w:rPr>
                <w:rFonts w:hint="eastAsia"/>
                <w:kern w:val="0"/>
                <w:sz w:val="22"/>
                <w:szCs w:val="20"/>
              </w:rPr>
              <w:t>……</w:t>
            </w:r>
          </w:p>
        </w:tc>
        <w:tc>
          <w:tcPr>
            <w:tcW w:w="651" w:type="pct"/>
            <w:tcBorders>
              <w:top w:val="single" w:sz="8" w:space="0" w:color="auto"/>
            </w:tcBorders>
          </w:tcPr>
          <w:p w14:paraId="1C5F5A3A" w14:textId="77777777" w:rsidR="003D119A" w:rsidRDefault="003D119A" w:rsidP="006C594A">
            <w:pPr>
              <w:spacing w:before="489" w:line="240" w:lineRule="auto"/>
              <w:rPr>
                <w:kern w:val="0"/>
                <w:sz w:val="22"/>
                <w:szCs w:val="20"/>
              </w:rPr>
            </w:pPr>
            <w:r>
              <w:rPr>
                <w:kern w:val="0"/>
                <w:sz w:val="22"/>
                <w:szCs w:val="20"/>
              </w:rPr>
              <w:t>0_11111</w:t>
            </w:r>
          </w:p>
        </w:tc>
        <w:tc>
          <w:tcPr>
            <w:tcW w:w="659" w:type="pct"/>
            <w:tcBorders>
              <w:top w:val="single" w:sz="8" w:space="0" w:color="auto"/>
            </w:tcBorders>
          </w:tcPr>
          <w:p w14:paraId="11152EE7" w14:textId="77777777" w:rsidR="003D119A" w:rsidRDefault="003D119A" w:rsidP="006C594A">
            <w:pPr>
              <w:spacing w:before="489" w:line="240" w:lineRule="auto"/>
              <w:rPr>
                <w:kern w:val="0"/>
                <w:sz w:val="22"/>
                <w:szCs w:val="20"/>
              </w:rPr>
            </w:pPr>
            <w:r>
              <w:rPr>
                <w:kern w:val="0"/>
                <w:sz w:val="22"/>
                <w:szCs w:val="20"/>
              </w:rPr>
              <w:t>1_00000</w:t>
            </w:r>
          </w:p>
        </w:tc>
        <w:tc>
          <w:tcPr>
            <w:tcW w:w="659" w:type="pct"/>
            <w:tcBorders>
              <w:top w:val="single" w:sz="8" w:space="0" w:color="auto"/>
            </w:tcBorders>
          </w:tcPr>
          <w:p w14:paraId="74B5007F" w14:textId="77777777" w:rsidR="003D119A" w:rsidRDefault="003D119A" w:rsidP="006C594A">
            <w:pPr>
              <w:spacing w:before="489" w:line="240" w:lineRule="auto"/>
              <w:rPr>
                <w:kern w:val="0"/>
                <w:sz w:val="22"/>
                <w:szCs w:val="20"/>
              </w:rPr>
            </w:pPr>
            <w:r>
              <w:rPr>
                <w:kern w:val="0"/>
                <w:sz w:val="22"/>
                <w:szCs w:val="20"/>
              </w:rPr>
              <w:t>1_00000</w:t>
            </w:r>
          </w:p>
        </w:tc>
      </w:tr>
      <w:tr w:rsidR="003D119A" w14:paraId="384F819A" w14:textId="77777777" w:rsidTr="006C594A">
        <w:trPr>
          <w:trHeight w:val="64"/>
        </w:trPr>
        <w:tc>
          <w:tcPr>
            <w:tcW w:w="556" w:type="pct"/>
          </w:tcPr>
          <w:p w14:paraId="7A79DE61" w14:textId="77777777" w:rsidR="003D119A" w:rsidRDefault="003D119A"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1/32</w:t>
            </w:r>
          </w:p>
        </w:tc>
        <w:tc>
          <w:tcPr>
            <w:tcW w:w="659" w:type="pct"/>
          </w:tcPr>
          <w:p w14:paraId="305535A9" w14:textId="77777777" w:rsidR="003D119A" w:rsidRDefault="003D119A" w:rsidP="006C594A">
            <w:pPr>
              <w:spacing w:before="489" w:line="240" w:lineRule="auto"/>
              <w:rPr>
                <w:kern w:val="0"/>
                <w:sz w:val="22"/>
                <w:szCs w:val="20"/>
              </w:rPr>
            </w:pPr>
            <w:r>
              <w:rPr>
                <w:kern w:val="0"/>
                <w:sz w:val="22"/>
                <w:szCs w:val="20"/>
              </w:rPr>
              <w:t>/</w:t>
            </w:r>
          </w:p>
        </w:tc>
        <w:tc>
          <w:tcPr>
            <w:tcW w:w="659" w:type="pct"/>
          </w:tcPr>
          <w:p w14:paraId="4FF86923" w14:textId="77777777" w:rsidR="003D119A" w:rsidRDefault="003D119A" w:rsidP="006C594A">
            <w:pPr>
              <w:spacing w:before="489" w:line="240" w:lineRule="auto"/>
              <w:rPr>
                <w:kern w:val="0"/>
                <w:sz w:val="22"/>
                <w:szCs w:val="20"/>
              </w:rPr>
            </w:pPr>
            <w:r>
              <w:rPr>
                <w:kern w:val="0"/>
                <w:sz w:val="22"/>
                <w:szCs w:val="20"/>
              </w:rPr>
              <w:t>0_01011</w:t>
            </w:r>
          </w:p>
        </w:tc>
        <w:tc>
          <w:tcPr>
            <w:tcW w:w="654" w:type="pct"/>
          </w:tcPr>
          <w:p w14:paraId="07E64E44" w14:textId="77777777" w:rsidR="003D119A" w:rsidRDefault="003D119A" w:rsidP="006C594A">
            <w:pPr>
              <w:spacing w:before="489" w:line="240" w:lineRule="auto"/>
              <w:rPr>
                <w:kern w:val="0"/>
                <w:sz w:val="22"/>
                <w:szCs w:val="20"/>
              </w:rPr>
            </w:pPr>
            <w:r>
              <w:rPr>
                <w:kern w:val="0"/>
                <w:sz w:val="22"/>
                <w:szCs w:val="20"/>
              </w:rPr>
              <w:t>0_01011</w:t>
            </w:r>
          </w:p>
        </w:tc>
        <w:tc>
          <w:tcPr>
            <w:tcW w:w="505" w:type="pct"/>
          </w:tcPr>
          <w:p w14:paraId="2955456B" w14:textId="77777777" w:rsidR="003D119A" w:rsidRDefault="003D119A" w:rsidP="006C594A">
            <w:pPr>
              <w:spacing w:before="489" w:line="240" w:lineRule="auto"/>
              <w:rPr>
                <w:kern w:val="0"/>
                <w:sz w:val="22"/>
                <w:szCs w:val="20"/>
              </w:rPr>
            </w:pPr>
            <w:r>
              <w:rPr>
                <w:rFonts w:hint="eastAsia"/>
                <w:kern w:val="0"/>
                <w:sz w:val="22"/>
                <w:szCs w:val="20"/>
              </w:rPr>
              <w:t>……</w:t>
            </w:r>
          </w:p>
        </w:tc>
        <w:tc>
          <w:tcPr>
            <w:tcW w:w="651" w:type="pct"/>
          </w:tcPr>
          <w:p w14:paraId="4754F4FC" w14:textId="77777777" w:rsidR="003D119A" w:rsidRDefault="003D119A" w:rsidP="006C594A">
            <w:pPr>
              <w:spacing w:before="489" w:line="240" w:lineRule="auto"/>
              <w:rPr>
                <w:kern w:val="0"/>
                <w:sz w:val="22"/>
                <w:szCs w:val="20"/>
              </w:rPr>
            </w:pPr>
            <w:r>
              <w:rPr>
                <w:kern w:val="0"/>
                <w:sz w:val="22"/>
                <w:szCs w:val="20"/>
              </w:rPr>
              <w:t>0_11111</w:t>
            </w:r>
          </w:p>
        </w:tc>
        <w:tc>
          <w:tcPr>
            <w:tcW w:w="659" w:type="pct"/>
          </w:tcPr>
          <w:p w14:paraId="21473C98" w14:textId="77777777" w:rsidR="003D119A" w:rsidRDefault="003D119A" w:rsidP="006C594A">
            <w:pPr>
              <w:spacing w:before="489" w:line="240" w:lineRule="auto"/>
              <w:rPr>
                <w:kern w:val="0"/>
                <w:sz w:val="22"/>
                <w:szCs w:val="20"/>
              </w:rPr>
            </w:pPr>
            <w:r>
              <w:rPr>
                <w:kern w:val="0"/>
                <w:sz w:val="22"/>
                <w:szCs w:val="20"/>
              </w:rPr>
              <w:t>1_00000</w:t>
            </w:r>
          </w:p>
        </w:tc>
        <w:tc>
          <w:tcPr>
            <w:tcW w:w="659" w:type="pct"/>
          </w:tcPr>
          <w:p w14:paraId="44EC4CEA" w14:textId="77777777" w:rsidR="003D119A" w:rsidRDefault="003D119A" w:rsidP="006C594A">
            <w:pPr>
              <w:spacing w:before="489" w:line="240" w:lineRule="auto"/>
              <w:rPr>
                <w:kern w:val="0"/>
                <w:sz w:val="22"/>
                <w:szCs w:val="20"/>
              </w:rPr>
            </w:pPr>
            <w:r>
              <w:rPr>
                <w:kern w:val="0"/>
                <w:sz w:val="22"/>
                <w:szCs w:val="20"/>
              </w:rPr>
              <w:t>1_00001</w:t>
            </w:r>
          </w:p>
        </w:tc>
      </w:tr>
      <w:tr w:rsidR="003D119A" w14:paraId="6D6D5867" w14:textId="77777777" w:rsidTr="006C594A">
        <w:trPr>
          <w:trHeight w:val="64"/>
        </w:trPr>
        <w:tc>
          <w:tcPr>
            <w:tcW w:w="556" w:type="pct"/>
          </w:tcPr>
          <w:p w14:paraId="5D2BCD8E" w14:textId="77777777" w:rsidR="003D119A" w:rsidRDefault="003D119A"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2/32</w:t>
            </w:r>
          </w:p>
        </w:tc>
        <w:tc>
          <w:tcPr>
            <w:tcW w:w="659" w:type="pct"/>
          </w:tcPr>
          <w:p w14:paraId="7479ADE7" w14:textId="77777777" w:rsidR="003D119A" w:rsidRDefault="003D119A" w:rsidP="006C594A">
            <w:pPr>
              <w:spacing w:before="489" w:line="240" w:lineRule="auto"/>
              <w:rPr>
                <w:kern w:val="0"/>
                <w:sz w:val="22"/>
                <w:szCs w:val="20"/>
              </w:rPr>
            </w:pPr>
            <w:r>
              <w:rPr>
                <w:kern w:val="0"/>
                <w:sz w:val="22"/>
                <w:szCs w:val="20"/>
              </w:rPr>
              <w:t>/</w:t>
            </w:r>
          </w:p>
        </w:tc>
        <w:tc>
          <w:tcPr>
            <w:tcW w:w="659" w:type="pct"/>
          </w:tcPr>
          <w:p w14:paraId="7B1177A4" w14:textId="77777777" w:rsidR="003D119A" w:rsidRDefault="003D119A" w:rsidP="006C594A">
            <w:pPr>
              <w:spacing w:before="489" w:line="240" w:lineRule="auto"/>
              <w:rPr>
                <w:kern w:val="0"/>
                <w:sz w:val="22"/>
                <w:szCs w:val="20"/>
              </w:rPr>
            </w:pPr>
            <w:r>
              <w:rPr>
                <w:kern w:val="0"/>
                <w:sz w:val="22"/>
                <w:szCs w:val="20"/>
              </w:rPr>
              <w:t>/</w:t>
            </w:r>
          </w:p>
        </w:tc>
        <w:tc>
          <w:tcPr>
            <w:tcW w:w="654" w:type="pct"/>
          </w:tcPr>
          <w:p w14:paraId="6827D12D" w14:textId="77777777" w:rsidR="003D119A" w:rsidRDefault="003D119A" w:rsidP="006C594A">
            <w:pPr>
              <w:spacing w:before="489" w:line="240" w:lineRule="auto"/>
              <w:rPr>
                <w:kern w:val="0"/>
                <w:sz w:val="22"/>
                <w:szCs w:val="20"/>
              </w:rPr>
            </w:pPr>
            <w:r>
              <w:rPr>
                <w:kern w:val="0"/>
                <w:sz w:val="22"/>
                <w:szCs w:val="20"/>
              </w:rPr>
              <w:t>0_01100</w:t>
            </w:r>
          </w:p>
        </w:tc>
        <w:tc>
          <w:tcPr>
            <w:tcW w:w="505" w:type="pct"/>
          </w:tcPr>
          <w:p w14:paraId="5A909C43" w14:textId="77777777" w:rsidR="003D119A" w:rsidRDefault="003D119A" w:rsidP="006C594A">
            <w:pPr>
              <w:spacing w:before="489" w:line="240" w:lineRule="auto"/>
              <w:rPr>
                <w:kern w:val="0"/>
                <w:sz w:val="22"/>
                <w:szCs w:val="20"/>
              </w:rPr>
            </w:pPr>
            <w:r>
              <w:rPr>
                <w:rFonts w:hint="eastAsia"/>
                <w:kern w:val="0"/>
                <w:sz w:val="22"/>
                <w:szCs w:val="20"/>
              </w:rPr>
              <w:t>……</w:t>
            </w:r>
          </w:p>
        </w:tc>
        <w:tc>
          <w:tcPr>
            <w:tcW w:w="651" w:type="pct"/>
          </w:tcPr>
          <w:p w14:paraId="78C7AC46" w14:textId="77777777" w:rsidR="003D119A" w:rsidRDefault="003D119A" w:rsidP="006C594A">
            <w:pPr>
              <w:spacing w:before="489" w:line="240" w:lineRule="auto"/>
              <w:rPr>
                <w:kern w:val="0"/>
                <w:sz w:val="22"/>
                <w:szCs w:val="20"/>
              </w:rPr>
            </w:pPr>
            <w:r>
              <w:rPr>
                <w:kern w:val="0"/>
                <w:sz w:val="22"/>
                <w:szCs w:val="20"/>
              </w:rPr>
              <w:t>0_11111</w:t>
            </w:r>
          </w:p>
        </w:tc>
        <w:tc>
          <w:tcPr>
            <w:tcW w:w="659" w:type="pct"/>
          </w:tcPr>
          <w:p w14:paraId="1F28F5E3" w14:textId="77777777" w:rsidR="003D119A" w:rsidRDefault="003D119A" w:rsidP="006C594A">
            <w:pPr>
              <w:spacing w:before="489" w:line="240" w:lineRule="auto"/>
              <w:rPr>
                <w:kern w:val="0"/>
                <w:sz w:val="22"/>
                <w:szCs w:val="20"/>
              </w:rPr>
            </w:pPr>
            <w:r>
              <w:rPr>
                <w:kern w:val="0"/>
                <w:sz w:val="22"/>
                <w:szCs w:val="20"/>
              </w:rPr>
              <w:t>1_00000</w:t>
            </w:r>
          </w:p>
        </w:tc>
        <w:tc>
          <w:tcPr>
            <w:tcW w:w="659" w:type="pct"/>
          </w:tcPr>
          <w:p w14:paraId="016DD412" w14:textId="77777777" w:rsidR="003D119A" w:rsidRDefault="003D119A" w:rsidP="006C594A">
            <w:pPr>
              <w:spacing w:before="489" w:line="240" w:lineRule="auto"/>
              <w:rPr>
                <w:kern w:val="0"/>
                <w:sz w:val="22"/>
                <w:szCs w:val="20"/>
              </w:rPr>
            </w:pPr>
            <w:r>
              <w:rPr>
                <w:kern w:val="0"/>
                <w:sz w:val="22"/>
                <w:szCs w:val="20"/>
              </w:rPr>
              <w:t>1_00001</w:t>
            </w:r>
          </w:p>
        </w:tc>
      </w:tr>
      <w:tr w:rsidR="003D119A" w14:paraId="099E9EEC" w14:textId="77777777" w:rsidTr="006C594A">
        <w:trPr>
          <w:trHeight w:val="64"/>
        </w:trPr>
        <w:tc>
          <w:tcPr>
            <w:tcW w:w="556" w:type="pct"/>
          </w:tcPr>
          <w:p w14:paraId="16E56B85" w14:textId="77777777" w:rsidR="003D119A" w:rsidRDefault="003D119A" w:rsidP="006C594A">
            <w:pPr>
              <w:spacing w:before="489" w:line="240" w:lineRule="auto"/>
              <w:rPr>
                <w:kern w:val="0"/>
                <w:sz w:val="22"/>
                <w:szCs w:val="20"/>
              </w:rPr>
            </w:pPr>
            <w:r>
              <w:rPr>
                <w:rFonts w:hint="eastAsia"/>
                <w:kern w:val="0"/>
                <w:sz w:val="22"/>
                <w:szCs w:val="20"/>
              </w:rPr>
              <w:t>……</w:t>
            </w:r>
          </w:p>
        </w:tc>
        <w:tc>
          <w:tcPr>
            <w:tcW w:w="659" w:type="pct"/>
          </w:tcPr>
          <w:p w14:paraId="7A5A9552" w14:textId="77777777" w:rsidR="003D119A" w:rsidRDefault="003D119A" w:rsidP="006C594A">
            <w:pPr>
              <w:spacing w:before="489" w:line="240" w:lineRule="auto"/>
              <w:rPr>
                <w:kern w:val="0"/>
                <w:sz w:val="22"/>
                <w:szCs w:val="20"/>
              </w:rPr>
            </w:pPr>
            <w:r>
              <w:rPr>
                <w:kern w:val="0"/>
                <w:sz w:val="22"/>
                <w:szCs w:val="20"/>
              </w:rPr>
              <w:t>/</w:t>
            </w:r>
          </w:p>
        </w:tc>
        <w:tc>
          <w:tcPr>
            <w:tcW w:w="659" w:type="pct"/>
          </w:tcPr>
          <w:p w14:paraId="001F59FD" w14:textId="77777777" w:rsidR="003D119A" w:rsidRDefault="003D119A" w:rsidP="006C594A">
            <w:pPr>
              <w:spacing w:before="489" w:line="240" w:lineRule="auto"/>
              <w:rPr>
                <w:kern w:val="0"/>
                <w:sz w:val="22"/>
                <w:szCs w:val="20"/>
              </w:rPr>
            </w:pPr>
            <w:r>
              <w:rPr>
                <w:kern w:val="0"/>
                <w:sz w:val="22"/>
                <w:szCs w:val="20"/>
              </w:rPr>
              <w:t>/</w:t>
            </w:r>
          </w:p>
        </w:tc>
        <w:tc>
          <w:tcPr>
            <w:tcW w:w="654" w:type="pct"/>
          </w:tcPr>
          <w:p w14:paraId="4DCBE14D" w14:textId="77777777" w:rsidR="003D119A" w:rsidRDefault="003D119A" w:rsidP="006C594A">
            <w:pPr>
              <w:spacing w:before="489" w:line="240" w:lineRule="auto"/>
              <w:rPr>
                <w:kern w:val="0"/>
                <w:sz w:val="22"/>
                <w:szCs w:val="20"/>
              </w:rPr>
            </w:pPr>
            <w:r>
              <w:rPr>
                <w:kern w:val="0"/>
                <w:sz w:val="22"/>
                <w:szCs w:val="20"/>
              </w:rPr>
              <w:t>/</w:t>
            </w:r>
          </w:p>
        </w:tc>
        <w:tc>
          <w:tcPr>
            <w:tcW w:w="505" w:type="pct"/>
          </w:tcPr>
          <w:p w14:paraId="218F2F20" w14:textId="77777777" w:rsidR="003D119A" w:rsidRDefault="003D119A" w:rsidP="006C594A">
            <w:pPr>
              <w:spacing w:before="489" w:line="240" w:lineRule="auto"/>
              <w:rPr>
                <w:kern w:val="0"/>
                <w:sz w:val="22"/>
                <w:szCs w:val="20"/>
              </w:rPr>
            </w:pPr>
            <w:r>
              <w:rPr>
                <w:rFonts w:hint="eastAsia"/>
                <w:kern w:val="0"/>
                <w:sz w:val="22"/>
                <w:szCs w:val="20"/>
              </w:rPr>
              <w:t>……</w:t>
            </w:r>
          </w:p>
        </w:tc>
        <w:tc>
          <w:tcPr>
            <w:tcW w:w="651" w:type="pct"/>
          </w:tcPr>
          <w:p w14:paraId="0D0FB2EC" w14:textId="77777777" w:rsidR="003D119A" w:rsidRDefault="003D119A" w:rsidP="006C594A">
            <w:pPr>
              <w:spacing w:before="489" w:line="240" w:lineRule="auto"/>
              <w:rPr>
                <w:kern w:val="0"/>
                <w:sz w:val="22"/>
                <w:szCs w:val="20"/>
              </w:rPr>
            </w:pPr>
            <w:r>
              <w:rPr>
                <w:rFonts w:hint="eastAsia"/>
                <w:kern w:val="0"/>
                <w:sz w:val="22"/>
                <w:szCs w:val="20"/>
              </w:rPr>
              <w:t>……</w:t>
            </w:r>
          </w:p>
        </w:tc>
        <w:tc>
          <w:tcPr>
            <w:tcW w:w="659" w:type="pct"/>
          </w:tcPr>
          <w:p w14:paraId="2E4FC879" w14:textId="77777777" w:rsidR="003D119A" w:rsidRDefault="003D119A" w:rsidP="006C594A">
            <w:pPr>
              <w:spacing w:before="489" w:line="240" w:lineRule="auto"/>
              <w:rPr>
                <w:kern w:val="0"/>
                <w:sz w:val="22"/>
                <w:szCs w:val="20"/>
              </w:rPr>
            </w:pPr>
            <w:r>
              <w:rPr>
                <w:rFonts w:hint="eastAsia"/>
                <w:kern w:val="0"/>
                <w:sz w:val="22"/>
                <w:szCs w:val="20"/>
              </w:rPr>
              <w:t>……</w:t>
            </w:r>
          </w:p>
        </w:tc>
        <w:tc>
          <w:tcPr>
            <w:tcW w:w="659" w:type="pct"/>
          </w:tcPr>
          <w:p w14:paraId="45CAA166" w14:textId="77777777" w:rsidR="003D119A" w:rsidRDefault="003D119A" w:rsidP="006C594A">
            <w:pPr>
              <w:spacing w:before="489" w:line="240" w:lineRule="auto"/>
              <w:rPr>
                <w:kern w:val="0"/>
                <w:sz w:val="22"/>
                <w:szCs w:val="20"/>
              </w:rPr>
            </w:pPr>
            <w:r>
              <w:rPr>
                <w:rFonts w:hint="eastAsia"/>
                <w:kern w:val="0"/>
                <w:sz w:val="22"/>
                <w:szCs w:val="20"/>
              </w:rPr>
              <w:t>……</w:t>
            </w:r>
          </w:p>
        </w:tc>
      </w:tr>
      <w:tr w:rsidR="003D119A" w14:paraId="04EFFD51" w14:textId="77777777" w:rsidTr="006C594A">
        <w:trPr>
          <w:trHeight w:val="64"/>
        </w:trPr>
        <w:tc>
          <w:tcPr>
            <w:tcW w:w="556" w:type="pct"/>
          </w:tcPr>
          <w:p w14:paraId="2543878C" w14:textId="77777777" w:rsidR="003D119A" w:rsidRDefault="003D119A"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29/32</w:t>
            </w:r>
          </w:p>
        </w:tc>
        <w:tc>
          <w:tcPr>
            <w:tcW w:w="659" w:type="pct"/>
          </w:tcPr>
          <w:p w14:paraId="2AB3C819" w14:textId="77777777" w:rsidR="003D119A" w:rsidRDefault="003D119A" w:rsidP="006C594A">
            <w:pPr>
              <w:spacing w:before="489" w:line="240" w:lineRule="auto"/>
              <w:rPr>
                <w:kern w:val="0"/>
                <w:sz w:val="22"/>
                <w:szCs w:val="20"/>
              </w:rPr>
            </w:pPr>
            <w:r>
              <w:rPr>
                <w:kern w:val="0"/>
                <w:sz w:val="22"/>
                <w:szCs w:val="20"/>
              </w:rPr>
              <w:t>/</w:t>
            </w:r>
          </w:p>
        </w:tc>
        <w:tc>
          <w:tcPr>
            <w:tcW w:w="659" w:type="pct"/>
          </w:tcPr>
          <w:p w14:paraId="4E103070" w14:textId="77777777" w:rsidR="003D119A" w:rsidRDefault="003D119A" w:rsidP="006C594A">
            <w:pPr>
              <w:spacing w:before="489" w:line="240" w:lineRule="auto"/>
              <w:rPr>
                <w:kern w:val="0"/>
                <w:sz w:val="22"/>
                <w:szCs w:val="20"/>
              </w:rPr>
            </w:pPr>
            <w:r>
              <w:rPr>
                <w:kern w:val="0"/>
                <w:sz w:val="22"/>
                <w:szCs w:val="20"/>
              </w:rPr>
              <w:t>/</w:t>
            </w:r>
          </w:p>
        </w:tc>
        <w:tc>
          <w:tcPr>
            <w:tcW w:w="654" w:type="pct"/>
          </w:tcPr>
          <w:p w14:paraId="5E1F0BDB" w14:textId="77777777" w:rsidR="003D119A" w:rsidRDefault="003D119A" w:rsidP="006C594A">
            <w:pPr>
              <w:spacing w:before="489" w:line="240" w:lineRule="auto"/>
              <w:rPr>
                <w:kern w:val="0"/>
                <w:sz w:val="22"/>
                <w:szCs w:val="20"/>
              </w:rPr>
            </w:pPr>
            <w:r>
              <w:rPr>
                <w:kern w:val="0"/>
                <w:sz w:val="22"/>
                <w:szCs w:val="20"/>
              </w:rPr>
              <w:t>/</w:t>
            </w:r>
          </w:p>
        </w:tc>
        <w:tc>
          <w:tcPr>
            <w:tcW w:w="505" w:type="pct"/>
          </w:tcPr>
          <w:p w14:paraId="6816C239" w14:textId="77777777" w:rsidR="003D119A" w:rsidRDefault="003D119A" w:rsidP="006C594A">
            <w:pPr>
              <w:spacing w:before="489" w:line="240" w:lineRule="auto"/>
              <w:rPr>
                <w:kern w:val="0"/>
                <w:sz w:val="22"/>
                <w:szCs w:val="20"/>
              </w:rPr>
            </w:pPr>
            <w:r>
              <w:rPr>
                <w:kern w:val="0"/>
                <w:sz w:val="22"/>
                <w:szCs w:val="20"/>
              </w:rPr>
              <w:t>/</w:t>
            </w:r>
          </w:p>
        </w:tc>
        <w:tc>
          <w:tcPr>
            <w:tcW w:w="651" w:type="pct"/>
          </w:tcPr>
          <w:p w14:paraId="4C25F39A" w14:textId="77777777" w:rsidR="003D119A" w:rsidRDefault="003D119A" w:rsidP="006C594A">
            <w:pPr>
              <w:spacing w:before="489" w:line="240" w:lineRule="auto"/>
              <w:rPr>
                <w:kern w:val="0"/>
                <w:sz w:val="22"/>
                <w:szCs w:val="20"/>
              </w:rPr>
            </w:pPr>
            <w:r>
              <w:rPr>
                <w:kern w:val="0"/>
                <w:sz w:val="22"/>
                <w:szCs w:val="20"/>
              </w:rPr>
              <w:t>1_00111</w:t>
            </w:r>
          </w:p>
        </w:tc>
        <w:tc>
          <w:tcPr>
            <w:tcW w:w="659" w:type="pct"/>
          </w:tcPr>
          <w:p w14:paraId="66FF2E30" w14:textId="77777777" w:rsidR="003D119A" w:rsidRDefault="003D119A" w:rsidP="006C594A">
            <w:pPr>
              <w:spacing w:before="489" w:line="240" w:lineRule="auto"/>
              <w:rPr>
                <w:kern w:val="0"/>
                <w:sz w:val="22"/>
                <w:szCs w:val="20"/>
              </w:rPr>
            </w:pPr>
            <w:r>
              <w:rPr>
                <w:kern w:val="0"/>
                <w:sz w:val="22"/>
                <w:szCs w:val="20"/>
              </w:rPr>
              <w:t>1_00111</w:t>
            </w:r>
          </w:p>
        </w:tc>
        <w:tc>
          <w:tcPr>
            <w:tcW w:w="659" w:type="pct"/>
          </w:tcPr>
          <w:p w14:paraId="669BE012" w14:textId="77777777" w:rsidR="003D119A" w:rsidRDefault="003D119A" w:rsidP="006C594A">
            <w:pPr>
              <w:spacing w:before="489" w:line="240" w:lineRule="auto"/>
              <w:rPr>
                <w:kern w:val="0"/>
                <w:sz w:val="22"/>
                <w:szCs w:val="20"/>
              </w:rPr>
            </w:pPr>
            <w:r>
              <w:rPr>
                <w:kern w:val="0"/>
                <w:sz w:val="22"/>
                <w:szCs w:val="20"/>
              </w:rPr>
              <w:t>1_01000</w:t>
            </w:r>
          </w:p>
        </w:tc>
      </w:tr>
      <w:tr w:rsidR="003D119A" w14:paraId="4E60614B" w14:textId="77777777" w:rsidTr="006C594A">
        <w:trPr>
          <w:trHeight w:val="64"/>
        </w:trPr>
        <w:tc>
          <w:tcPr>
            <w:tcW w:w="556" w:type="pct"/>
          </w:tcPr>
          <w:p w14:paraId="05D5B9B0" w14:textId="77777777" w:rsidR="003D119A" w:rsidRDefault="003D119A"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30/32</w:t>
            </w:r>
          </w:p>
        </w:tc>
        <w:tc>
          <w:tcPr>
            <w:tcW w:w="659" w:type="pct"/>
          </w:tcPr>
          <w:p w14:paraId="73413D52" w14:textId="77777777" w:rsidR="003D119A" w:rsidRDefault="003D119A" w:rsidP="006C594A">
            <w:pPr>
              <w:spacing w:before="489" w:line="240" w:lineRule="auto"/>
              <w:rPr>
                <w:kern w:val="0"/>
                <w:sz w:val="22"/>
                <w:szCs w:val="20"/>
              </w:rPr>
            </w:pPr>
            <w:r>
              <w:rPr>
                <w:kern w:val="0"/>
                <w:sz w:val="22"/>
                <w:szCs w:val="20"/>
              </w:rPr>
              <w:t>/</w:t>
            </w:r>
          </w:p>
        </w:tc>
        <w:tc>
          <w:tcPr>
            <w:tcW w:w="659" w:type="pct"/>
          </w:tcPr>
          <w:p w14:paraId="28DA6F52" w14:textId="77777777" w:rsidR="003D119A" w:rsidRDefault="003D119A" w:rsidP="006C594A">
            <w:pPr>
              <w:spacing w:before="489" w:line="240" w:lineRule="auto"/>
              <w:rPr>
                <w:kern w:val="0"/>
                <w:sz w:val="22"/>
                <w:szCs w:val="20"/>
              </w:rPr>
            </w:pPr>
            <w:r>
              <w:rPr>
                <w:kern w:val="0"/>
                <w:sz w:val="22"/>
                <w:szCs w:val="20"/>
              </w:rPr>
              <w:t>/</w:t>
            </w:r>
          </w:p>
        </w:tc>
        <w:tc>
          <w:tcPr>
            <w:tcW w:w="654" w:type="pct"/>
          </w:tcPr>
          <w:p w14:paraId="5EED726E" w14:textId="77777777" w:rsidR="003D119A" w:rsidRDefault="003D119A" w:rsidP="006C594A">
            <w:pPr>
              <w:spacing w:before="489" w:line="240" w:lineRule="auto"/>
              <w:rPr>
                <w:kern w:val="0"/>
                <w:sz w:val="22"/>
                <w:szCs w:val="20"/>
              </w:rPr>
            </w:pPr>
            <w:r>
              <w:rPr>
                <w:kern w:val="0"/>
                <w:sz w:val="22"/>
                <w:szCs w:val="20"/>
              </w:rPr>
              <w:t>/</w:t>
            </w:r>
          </w:p>
        </w:tc>
        <w:tc>
          <w:tcPr>
            <w:tcW w:w="505" w:type="pct"/>
          </w:tcPr>
          <w:p w14:paraId="564BD767" w14:textId="77777777" w:rsidR="003D119A" w:rsidRDefault="003D119A" w:rsidP="006C594A">
            <w:pPr>
              <w:spacing w:before="489" w:line="240" w:lineRule="auto"/>
              <w:rPr>
                <w:kern w:val="0"/>
                <w:sz w:val="22"/>
                <w:szCs w:val="20"/>
              </w:rPr>
            </w:pPr>
            <w:r>
              <w:rPr>
                <w:kern w:val="0"/>
                <w:sz w:val="22"/>
                <w:szCs w:val="20"/>
              </w:rPr>
              <w:t>/</w:t>
            </w:r>
          </w:p>
        </w:tc>
        <w:tc>
          <w:tcPr>
            <w:tcW w:w="651" w:type="pct"/>
          </w:tcPr>
          <w:p w14:paraId="36936468" w14:textId="77777777" w:rsidR="003D119A" w:rsidRDefault="003D119A" w:rsidP="006C594A">
            <w:pPr>
              <w:spacing w:before="489" w:line="240" w:lineRule="auto"/>
              <w:rPr>
                <w:kern w:val="0"/>
                <w:sz w:val="22"/>
                <w:szCs w:val="20"/>
              </w:rPr>
            </w:pPr>
            <w:r>
              <w:rPr>
                <w:kern w:val="0"/>
                <w:sz w:val="22"/>
                <w:szCs w:val="20"/>
              </w:rPr>
              <w:t>/</w:t>
            </w:r>
          </w:p>
        </w:tc>
        <w:tc>
          <w:tcPr>
            <w:tcW w:w="659" w:type="pct"/>
          </w:tcPr>
          <w:p w14:paraId="4F7FC964" w14:textId="77777777" w:rsidR="003D119A" w:rsidRDefault="003D119A" w:rsidP="006C594A">
            <w:pPr>
              <w:spacing w:before="489" w:line="240" w:lineRule="auto"/>
              <w:rPr>
                <w:kern w:val="0"/>
                <w:sz w:val="22"/>
                <w:szCs w:val="20"/>
              </w:rPr>
            </w:pPr>
            <w:r>
              <w:rPr>
                <w:kern w:val="0"/>
                <w:sz w:val="22"/>
                <w:szCs w:val="20"/>
              </w:rPr>
              <w:t>1_01000</w:t>
            </w:r>
          </w:p>
        </w:tc>
        <w:tc>
          <w:tcPr>
            <w:tcW w:w="659" w:type="pct"/>
          </w:tcPr>
          <w:p w14:paraId="745DD279" w14:textId="77777777" w:rsidR="003D119A" w:rsidRDefault="003D119A" w:rsidP="006C594A">
            <w:pPr>
              <w:spacing w:before="489" w:line="240" w:lineRule="auto"/>
              <w:rPr>
                <w:kern w:val="0"/>
                <w:sz w:val="22"/>
                <w:szCs w:val="20"/>
              </w:rPr>
            </w:pPr>
            <w:r>
              <w:rPr>
                <w:kern w:val="0"/>
                <w:sz w:val="22"/>
                <w:szCs w:val="20"/>
              </w:rPr>
              <w:t>1_01000</w:t>
            </w:r>
          </w:p>
        </w:tc>
      </w:tr>
      <w:tr w:rsidR="003D119A" w14:paraId="7A29775A" w14:textId="77777777" w:rsidTr="006C594A">
        <w:trPr>
          <w:trHeight w:val="64"/>
        </w:trPr>
        <w:tc>
          <w:tcPr>
            <w:tcW w:w="556" w:type="pct"/>
            <w:tcBorders>
              <w:bottom w:val="single" w:sz="8" w:space="0" w:color="auto"/>
            </w:tcBorders>
          </w:tcPr>
          <w:p w14:paraId="62816577" w14:textId="77777777" w:rsidR="003D119A" w:rsidRDefault="003D119A"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31/32</w:t>
            </w:r>
          </w:p>
        </w:tc>
        <w:tc>
          <w:tcPr>
            <w:tcW w:w="659" w:type="pct"/>
            <w:tcBorders>
              <w:bottom w:val="single" w:sz="8" w:space="0" w:color="auto"/>
            </w:tcBorders>
          </w:tcPr>
          <w:p w14:paraId="191E83AA" w14:textId="77777777" w:rsidR="003D119A" w:rsidRDefault="003D119A" w:rsidP="006C594A">
            <w:pPr>
              <w:spacing w:before="489" w:line="240" w:lineRule="auto"/>
              <w:rPr>
                <w:kern w:val="0"/>
                <w:sz w:val="22"/>
                <w:szCs w:val="20"/>
              </w:rPr>
            </w:pPr>
            <w:r>
              <w:rPr>
                <w:kern w:val="0"/>
                <w:sz w:val="22"/>
                <w:szCs w:val="20"/>
              </w:rPr>
              <w:t>/</w:t>
            </w:r>
          </w:p>
        </w:tc>
        <w:tc>
          <w:tcPr>
            <w:tcW w:w="659" w:type="pct"/>
            <w:tcBorders>
              <w:bottom w:val="single" w:sz="8" w:space="0" w:color="auto"/>
            </w:tcBorders>
          </w:tcPr>
          <w:p w14:paraId="42ADC6C8" w14:textId="77777777" w:rsidR="003D119A" w:rsidRDefault="003D119A" w:rsidP="006C594A">
            <w:pPr>
              <w:spacing w:before="489" w:line="240" w:lineRule="auto"/>
              <w:rPr>
                <w:kern w:val="0"/>
                <w:sz w:val="22"/>
                <w:szCs w:val="20"/>
              </w:rPr>
            </w:pPr>
            <w:r>
              <w:rPr>
                <w:kern w:val="0"/>
                <w:sz w:val="22"/>
                <w:szCs w:val="20"/>
              </w:rPr>
              <w:t>/</w:t>
            </w:r>
          </w:p>
        </w:tc>
        <w:tc>
          <w:tcPr>
            <w:tcW w:w="654" w:type="pct"/>
            <w:tcBorders>
              <w:bottom w:val="single" w:sz="8" w:space="0" w:color="auto"/>
            </w:tcBorders>
          </w:tcPr>
          <w:p w14:paraId="1FAFBF13" w14:textId="77777777" w:rsidR="003D119A" w:rsidRDefault="003D119A" w:rsidP="006C594A">
            <w:pPr>
              <w:spacing w:before="489" w:line="240" w:lineRule="auto"/>
              <w:rPr>
                <w:kern w:val="0"/>
                <w:sz w:val="22"/>
                <w:szCs w:val="20"/>
              </w:rPr>
            </w:pPr>
            <w:r>
              <w:rPr>
                <w:kern w:val="0"/>
                <w:sz w:val="22"/>
                <w:szCs w:val="20"/>
              </w:rPr>
              <w:t>/</w:t>
            </w:r>
          </w:p>
        </w:tc>
        <w:tc>
          <w:tcPr>
            <w:tcW w:w="505" w:type="pct"/>
            <w:tcBorders>
              <w:bottom w:val="single" w:sz="8" w:space="0" w:color="auto"/>
            </w:tcBorders>
          </w:tcPr>
          <w:p w14:paraId="3441FC44" w14:textId="77777777" w:rsidR="003D119A" w:rsidRDefault="003D119A" w:rsidP="006C594A">
            <w:pPr>
              <w:spacing w:before="489" w:line="240" w:lineRule="auto"/>
              <w:rPr>
                <w:kern w:val="0"/>
                <w:sz w:val="22"/>
                <w:szCs w:val="20"/>
              </w:rPr>
            </w:pPr>
            <w:r>
              <w:rPr>
                <w:kern w:val="0"/>
                <w:sz w:val="22"/>
                <w:szCs w:val="20"/>
              </w:rPr>
              <w:t>/</w:t>
            </w:r>
          </w:p>
        </w:tc>
        <w:tc>
          <w:tcPr>
            <w:tcW w:w="651" w:type="pct"/>
            <w:tcBorders>
              <w:bottom w:val="single" w:sz="8" w:space="0" w:color="auto"/>
            </w:tcBorders>
          </w:tcPr>
          <w:p w14:paraId="627797AA" w14:textId="77777777" w:rsidR="003D119A" w:rsidRDefault="003D119A" w:rsidP="006C594A">
            <w:pPr>
              <w:spacing w:before="489" w:line="240" w:lineRule="auto"/>
              <w:rPr>
                <w:kern w:val="0"/>
                <w:sz w:val="22"/>
                <w:szCs w:val="20"/>
              </w:rPr>
            </w:pPr>
            <w:r>
              <w:rPr>
                <w:kern w:val="0"/>
                <w:sz w:val="22"/>
                <w:szCs w:val="20"/>
              </w:rPr>
              <w:t>/</w:t>
            </w:r>
          </w:p>
        </w:tc>
        <w:tc>
          <w:tcPr>
            <w:tcW w:w="659" w:type="pct"/>
            <w:tcBorders>
              <w:bottom w:val="single" w:sz="8" w:space="0" w:color="auto"/>
            </w:tcBorders>
          </w:tcPr>
          <w:p w14:paraId="2102423B" w14:textId="77777777" w:rsidR="003D119A" w:rsidRDefault="003D119A" w:rsidP="006C594A">
            <w:pPr>
              <w:spacing w:before="489" w:line="240" w:lineRule="auto"/>
              <w:rPr>
                <w:kern w:val="0"/>
                <w:sz w:val="22"/>
                <w:szCs w:val="20"/>
              </w:rPr>
            </w:pPr>
            <w:r>
              <w:rPr>
                <w:kern w:val="0"/>
                <w:sz w:val="22"/>
                <w:szCs w:val="20"/>
              </w:rPr>
              <w:t>/</w:t>
            </w:r>
          </w:p>
        </w:tc>
        <w:tc>
          <w:tcPr>
            <w:tcW w:w="659" w:type="pct"/>
            <w:tcBorders>
              <w:bottom w:val="single" w:sz="8" w:space="0" w:color="auto"/>
            </w:tcBorders>
          </w:tcPr>
          <w:p w14:paraId="6EB3935E" w14:textId="77777777" w:rsidR="003D119A" w:rsidRDefault="003D119A" w:rsidP="006C594A">
            <w:pPr>
              <w:spacing w:before="489" w:line="240" w:lineRule="auto"/>
              <w:rPr>
                <w:kern w:val="0"/>
                <w:sz w:val="22"/>
                <w:szCs w:val="20"/>
              </w:rPr>
            </w:pPr>
            <w:r>
              <w:rPr>
                <w:kern w:val="0"/>
                <w:sz w:val="22"/>
                <w:szCs w:val="20"/>
              </w:rPr>
              <w:t>1_01001</w:t>
            </w:r>
          </w:p>
        </w:tc>
      </w:tr>
    </w:tbl>
    <w:p w14:paraId="108D422D" w14:textId="77777777" w:rsidR="00631112" w:rsidRDefault="00631112" w:rsidP="00631112">
      <w:pPr>
        <w:spacing w:beforeLines="50" w:before="163"/>
        <w:ind w:firstLine="480"/>
      </w:pPr>
      <w:r>
        <w:rPr>
          <w:rFonts w:hint="eastAsia"/>
        </w:rPr>
        <w:t>当指数位相差</w:t>
      </w:r>
      <w:r>
        <w:rPr>
          <w:rFonts w:hint="eastAsia"/>
        </w:rPr>
        <w:t>1</w:t>
      </w:r>
      <w:r>
        <w:rPr>
          <w:rFonts w:hint="eastAsia"/>
        </w:rPr>
        <w:t>时，指数位取较大的，若指数位较大的</w:t>
      </w:r>
      <w:proofErr w:type="gramStart"/>
      <w:r>
        <w:rPr>
          <w:rFonts w:hint="eastAsia"/>
        </w:rPr>
        <w:t>尾数位</w:t>
      </w:r>
      <w:proofErr w:type="gramEnd"/>
      <w:r>
        <w:rPr>
          <w:rFonts w:hint="eastAsia"/>
        </w:rPr>
        <w:t>为</w:t>
      </w:r>
      <w:r>
        <w:t>e1</w:t>
      </w:r>
      <w:r>
        <w:rPr>
          <w:rFonts w:hint="eastAsia"/>
        </w:rPr>
        <w:t>，另一个</w:t>
      </w:r>
      <w:proofErr w:type="gramStart"/>
      <w:r>
        <w:rPr>
          <w:rFonts w:hint="eastAsia"/>
        </w:rPr>
        <w:t>尾数位</w:t>
      </w:r>
      <w:proofErr w:type="gramEnd"/>
      <w:r>
        <w:rPr>
          <w:rFonts w:hint="eastAsia"/>
        </w:rPr>
        <w:t>为</w:t>
      </w:r>
      <w:r>
        <w:t>e2</w:t>
      </w:r>
      <w:r>
        <w:rPr>
          <w:rFonts w:hint="eastAsia"/>
        </w:rPr>
        <w:t>，则表</w:t>
      </w:r>
      <w:r>
        <w:rPr>
          <w:rFonts w:hint="eastAsia"/>
        </w:rPr>
        <w:t>4.4</w:t>
      </w:r>
      <w:r>
        <w:rPr>
          <w:rFonts w:hint="eastAsia"/>
        </w:rPr>
        <w:t>的第</w:t>
      </w:r>
      <w:r>
        <w:t>e1</w:t>
      </w:r>
      <w:r>
        <w:rPr>
          <w:rFonts w:hint="eastAsia"/>
        </w:rPr>
        <w:t>行，第</w:t>
      </w:r>
      <w:r>
        <w:t>e2</w:t>
      </w:r>
      <w:r>
        <w:rPr>
          <w:rFonts w:hint="eastAsia"/>
        </w:rPr>
        <w:t>列即为结果，首位</w:t>
      </w:r>
      <w:proofErr w:type="gramStart"/>
      <w:r>
        <w:rPr>
          <w:rFonts w:hint="eastAsia"/>
        </w:rPr>
        <w:t>代表较大指</w:t>
      </w:r>
      <w:proofErr w:type="gramEnd"/>
      <w:r>
        <w:rPr>
          <w:rFonts w:hint="eastAsia"/>
        </w:rPr>
        <w:t>数位是否加</w:t>
      </w:r>
      <w:r>
        <w:t>1</w:t>
      </w:r>
      <w:r>
        <w:rPr>
          <w:rFonts w:hint="eastAsia"/>
        </w:rPr>
        <w:t>，后五位为</w:t>
      </w:r>
      <w:proofErr w:type="gramStart"/>
      <w:r>
        <w:rPr>
          <w:rFonts w:hint="eastAsia"/>
        </w:rPr>
        <w:t>尾数位</w:t>
      </w:r>
      <w:proofErr w:type="gramEnd"/>
      <w:r>
        <w:rPr>
          <w:rFonts w:hint="eastAsia"/>
        </w:rPr>
        <w:t>结果。当指数位相差</w:t>
      </w:r>
      <w:r>
        <w:rPr>
          <w:rFonts w:hint="eastAsia"/>
        </w:rPr>
        <w:t>2</w:t>
      </w:r>
      <w:r>
        <w:rPr>
          <w:rFonts w:hint="eastAsia"/>
        </w:rPr>
        <w:t>时，与指数相差</w:t>
      </w:r>
      <w:r>
        <w:rPr>
          <w:rFonts w:hint="eastAsia"/>
        </w:rPr>
        <w:t>1</w:t>
      </w:r>
      <w:r>
        <w:rPr>
          <w:rFonts w:hint="eastAsia"/>
        </w:rPr>
        <w:t>操作相同。特别注意的是，当指数位相差大于</w:t>
      </w:r>
      <w:r>
        <w:rPr>
          <w:rFonts w:hint="eastAsia"/>
        </w:rPr>
        <w:t>2</w:t>
      </w:r>
      <w:r>
        <w:rPr>
          <w:rFonts w:hint="eastAsia"/>
        </w:rPr>
        <w:t>时，即一个较大值加上一个较小值，其结果还是较大值，结果不变。</w:t>
      </w:r>
    </w:p>
    <w:p w14:paraId="1CE6B089" w14:textId="77777777" w:rsidR="00C51271" w:rsidRDefault="00C51271" w:rsidP="00C51271">
      <w:pPr>
        <w:pStyle w:val="aff9"/>
      </w:pPr>
      <w:r>
        <w:rPr>
          <w:rFonts w:hint="eastAsia"/>
        </w:rPr>
        <w:t>表</w:t>
      </w:r>
      <w:r>
        <w:rPr>
          <w:rFonts w:hint="eastAsia"/>
        </w:rPr>
        <w:t xml:space="preserve">4.4 </w:t>
      </w:r>
      <w:r>
        <w:rPr>
          <w:rFonts w:hint="eastAsia"/>
        </w:rPr>
        <w:t>查找表</w:t>
      </w:r>
      <w:r>
        <w:rPr>
          <w:rFonts w:hint="eastAsia"/>
        </w:rPr>
        <w:t>2</w:t>
      </w:r>
      <w:r>
        <w:rPr>
          <w:rFonts w:hint="eastAsia"/>
        </w:rPr>
        <w:t>（</w:t>
      </w:r>
      <w:r>
        <w:rPr>
          <w:rFonts w:hint="eastAsia"/>
        </w:rPr>
        <w:t>DEFP8 E2M5</w:t>
      </w:r>
      <w:r>
        <w:rPr>
          <w:rFonts w:hint="eastAsia"/>
        </w:rPr>
        <w:t>指数位差</w:t>
      </w:r>
      <w:r>
        <w:rPr>
          <w:rFonts w:hint="eastAsia"/>
        </w:rPr>
        <w:t>1</w:t>
      </w:r>
      <w:r>
        <w:rPr>
          <w:rFonts w:hint="eastAsia"/>
        </w:rPr>
        <w:t>时）</w:t>
      </w:r>
    </w:p>
    <w:tbl>
      <w:tblPr>
        <w:tblStyle w:val="aff"/>
        <w:tblW w:w="5000" w:type="pct"/>
        <w:tblLook w:val="04A0" w:firstRow="1" w:lastRow="0" w:firstColumn="1" w:lastColumn="0" w:noHBand="0" w:noVBand="1"/>
      </w:tblPr>
      <w:tblGrid>
        <w:gridCol w:w="1032"/>
        <w:gridCol w:w="1227"/>
        <w:gridCol w:w="1229"/>
        <w:gridCol w:w="1229"/>
        <w:gridCol w:w="950"/>
        <w:gridCol w:w="1229"/>
        <w:gridCol w:w="1229"/>
        <w:gridCol w:w="1229"/>
      </w:tblGrid>
      <w:tr w:rsidR="00C51271" w14:paraId="47666295" w14:textId="77777777" w:rsidTr="006C594A">
        <w:trPr>
          <w:cnfStyle w:val="100000000000" w:firstRow="1" w:lastRow="0" w:firstColumn="0" w:lastColumn="0" w:oddVBand="0" w:evenVBand="0" w:oddHBand="0" w:evenHBand="0" w:firstRowFirstColumn="0" w:firstRowLastColumn="0" w:lastRowFirstColumn="0" w:lastRowLastColumn="0"/>
          <w:trHeight w:val="34"/>
        </w:trPr>
        <w:tc>
          <w:tcPr>
            <w:tcW w:w="551" w:type="pct"/>
            <w:tcBorders>
              <w:top w:val="single" w:sz="8" w:space="0" w:color="auto"/>
              <w:bottom w:val="single" w:sz="8" w:space="0" w:color="auto"/>
            </w:tcBorders>
          </w:tcPr>
          <w:p w14:paraId="590F4911" w14:textId="77777777" w:rsidR="00C51271" w:rsidRDefault="00C51271" w:rsidP="006C594A">
            <w:pPr>
              <w:spacing w:before="489" w:line="240" w:lineRule="auto"/>
              <w:rPr>
                <w:kern w:val="0"/>
                <w:sz w:val="22"/>
                <w:szCs w:val="20"/>
              </w:rPr>
            </w:pPr>
            <w:r>
              <w:rPr>
                <w:b/>
                <w:bCs/>
                <w:kern w:val="0"/>
                <w:sz w:val="22"/>
                <w:szCs w:val="20"/>
              </w:rPr>
              <w:t>+</w:t>
            </w:r>
          </w:p>
        </w:tc>
        <w:tc>
          <w:tcPr>
            <w:tcW w:w="656" w:type="pct"/>
            <w:tcBorders>
              <w:top w:val="single" w:sz="8" w:space="0" w:color="auto"/>
              <w:bottom w:val="single" w:sz="8" w:space="0" w:color="auto"/>
            </w:tcBorders>
          </w:tcPr>
          <w:p w14:paraId="3A72EE16" w14:textId="77777777" w:rsidR="00C51271" w:rsidRDefault="00C51271"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0/32-1</w:t>
            </w:r>
          </w:p>
        </w:tc>
        <w:tc>
          <w:tcPr>
            <w:tcW w:w="657" w:type="pct"/>
            <w:tcBorders>
              <w:top w:val="single" w:sz="8" w:space="0" w:color="auto"/>
              <w:bottom w:val="single" w:sz="8" w:space="0" w:color="auto"/>
            </w:tcBorders>
          </w:tcPr>
          <w:p w14:paraId="6624A4D2" w14:textId="77777777" w:rsidR="00C51271" w:rsidRDefault="00C51271"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1/32-1</w:t>
            </w:r>
          </w:p>
        </w:tc>
        <w:tc>
          <w:tcPr>
            <w:tcW w:w="657" w:type="pct"/>
            <w:tcBorders>
              <w:top w:val="single" w:sz="8" w:space="0" w:color="auto"/>
              <w:bottom w:val="single" w:sz="8" w:space="0" w:color="auto"/>
            </w:tcBorders>
          </w:tcPr>
          <w:p w14:paraId="26D3FC89" w14:textId="77777777" w:rsidR="00C51271" w:rsidRDefault="00C51271"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2/32-1</w:t>
            </w:r>
          </w:p>
        </w:tc>
        <w:tc>
          <w:tcPr>
            <w:tcW w:w="508" w:type="pct"/>
            <w:tcBorders>
              <w:top w:val="single" w:sz="8" w:space="0" w:color="auto"/>
              <w:bottom w:val="single" w:sz="8" w:space="0" w:color="auto"/>
            </w:tcBorders>
          </w:tcPr>
          <w:p w14:paraId="2D8BCAFE" w14:textId="77777777" w:rsidR="00C51271" w:rsidRDefault="00C51271" w:rsidP="006C594A">
            <w:pPr>
              <w:spacing w:before="489" w:line="240" w:lineRule="auto"/>
              <w:rPr>
                <w:kern w:val="0"/>
                <w:sz w:val="22"/>
                <w:szCs w:val="20"/>
              </w:rPr>
            </w:pPr>
            <w:r>
              <w:rPr>
                <w:rFonts w:hint="eastAsia"/>
                <w:b/>
                <w:bCs/>
                <w:kern w:val="0"/>
                <w:sz w:val="22"/>
                <w:szCs w:val="20"/>
              </w:rPr>
              <w:t>……</w:t>
            </w:r>
          </w:p>
        </w:tc>
        <w:tc>
          <w:tcPr>
            <w:tcW w:w="657" w:type="pct"/>
            <w:tcBorders>
              <w:top w:val="single" w:sz="8" w:space="0" w:color="auto"/>
              <w:bottom w:val="single" w:sz="8" w:space="0" w:color="auto"/>
            </w:tcBorders>
          </w:tcPr>
          <w:p w14:paraId="66F74717" w14:textId="77777777" w:rsidR="00C51271" w:rsidRDefault="00C51271"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29/32-1</w:t>
            </w:r>
          </w:p>
        </w:tc>
        <w:tc>
          <w:tcPr>
            <w:tcW w:w="657" w:type="pct"/>
            <w:tcBorders>
              <w:top w:val="single" w:sz="8" w:space="0" w:color="auto"/>
              <w:bottom w:val="single" w:sz="8" w:space="0" w:color="auto"/>
            </w:tcBorders>
          </w:tcPr>
          <w:p w14:paraId="376F2EDF" w14:textId="77777777" w:rsidR="00C51271" w:rsidRDefault="00C51271"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30/32-1</w:t>
            </w:r>
          </w:p>
        </w:tc>
        <w:tc>
          <w:tcPr>
            <w:tcW w:w="657" w:type="pct"/>
            <w:tcBorders>
              <w:top w:val="single" w:sz="8" w:space="0" w:color="auto"/>
              <w:bottom w:val="single" w:sz="8" w:space="0" w:color="auto"/>
            </w:tcBorders>
          </w:tcPr>
          <w:p w14:paraId="3F6601F8" w14:textId="77777777" w:rsidR="00C51271" w:rsidRDefault="00C51271"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31/32-1</w:t>
            </w:r>
          </w:p>
        </w:tc>
      </w:tr>
      <w:tr w:rsidR="00C51271" w14:paraId="7D251389" w14:textId="77777777" w:rsidTr="006C594A">
        <w:trPr>
          <w:trHeight w:val="34"/>
        </w:trPr>
        <w:tc>
          <w:tcPr>
            <w:tcW w:w="551" w:type="pct"/>
            <w:tcBorders>
              <w:top w:val="single" w:sz="8" w:space="0" w:color="auto"/>
            </w:tcBorders>
          </w:tcPr>
          <w:p w14:paraId="3DE0BFA7" w14:textId="77777777" w:rsidR="00C51271" w:rsidRDefault="00C51271" w:rsidP="006C594A">
            <w:pPr>
              <w:spacing w:before="489" w:line="240" w:lineRule="auto"/>
              <w:rPr>
                <w:kern w:val="0"/>
                <w:sz w:val="22"/>
                <w:szCs w:val="20"/>
              </w:rPr>
            </w:pPr>
            <w:r>
              <w:rPr>
                <w:rFonts w:hint="eastAsia"/>
                <w:b/>
                <w:bCs/>
                <w:kern w:val="0"/>
                <w:sz w:val="22"/>
                <w:szCs w:val="20"/>
              </w:rPr>
              <w:lastRenderedPageBreak/>
              <w:t>10</w:t>
            </w:r>
            <w:r>
              <w:rPr>
                <w:rFonts w:hint="eastAsia"/>
                <w:b/>
                <w:bCs/>
                <w:kern w:val="0"/>
                <w:sz w:val="22"/>
                <w:szCs w:val="20"/>
                <w:vertAlign w:val="superscript"/>
              </w:rPr>
              <w:t>0/32</w:t>
            </w:r>
          </w:p>
        </w:tc>
        <w:tc>
          <w:tcPr>
            <w:tcW w:w="656" w:type="pct"/>
            <w:tcBorders>
              <w:top w:val="single" w:sz="8" w:space="0" w:color="auto"/>
            </w:tcBorders>
          </w:tcPr>
          <w:p w14:paraId="7225351E" w14:textId="77777777" w:rsidR="00C51271" w:rsidRDefault="00C51271" w:rsidP="006C594A">
            <w:pPr>
              <w:spacing w:before="489" w:line="240" w:lineRule="auto"/>
              <w:rPr>
                <w:kern w:val="0"/>
                <w:sz w:val="22"/>
                <w:szCs w:val="20"/>
              </w:rPr>
            </w:pPr>
            <w:r>
              <w:rPr>
                <w:kern w:val="0"/>
                <w:sz w:val="22"/>
                <w:szCs w:val="20"/>
              </w:rPr>
              <w:t>0_00001</w:t>
            </w:r>
          </w:p>
        </w:tc>
        <w:tc>
          <w:tcPr>
            <w:tcW w:w="657" w:type="pct"/>
            <w:tcBorders>
              <w:top w:val="single" w:sz="8" w:space="0" w:color="auto"/>
            </w:tcBorders>
          </w:tcPr>
          <w:p w14:paraId="1873BCBB" w14:textId="77777777" w:rsidR="00C51271" w:rsidRDefault="00C51271" w:rsidP="006C594A">
            <w:pPr>
              <w:spacing w:before="489" w:line="240" w:lineRule="auto"/>
              <w:rPr>
                <w:kern w:val="0"/>
                <w:sz w:val="22"/>
                <w:szCs w:val="20"/>
              </w:rPr>
            </w:pPr>
            <w:r>
              <w:rPr>
                <w:kern w:val="0"/>
                <w:sz w:val="22"/>
                <w:szCs w:val="20"/>
              </w:rPr>
              <w:t>0_00001</w:t>
            </w:r>
          </w:p>
        </w:tc>
        <w:tc>
          <w:tcPr>
            <w:tcW w:w="657" w:type="pct"/>
            <w:tcBorders>
              <w:top w:val="single" w:sz="8" w:space="0" w:color="auto"/>
            </w:tcBorders>
          </w:tcPr>
          <w:p w14:paraId="2B1C1D17" w14:textId="77777777" w:rsidR="00C51271" w:rsidRDefault="00C51271" w:rsidP="006C594A">
            <w:pPr>
              <w:spacing w:before="489" w:line="240" w:lineRule="auto"/>
              <w:rPr>
                <w:kern w:val="0"/>
                <w:sz w:val="22"/>
                <w:szCs w:val="20"/>
              </w:rPr>
            </w:pPr>
            <w:r>
              <w:rPr>
                <w:kern w:val="0"/>
                <w:sz w:val="22"/>
                <w:szCs w:val="20"/>
              </w:rPr>
              <w:t>0_00010</w:t>
            </w:r>
          </w:p>
        </w:tc>
        <w:tc>
          <w:tcPr>
            <w:tcW w:w="508" w:type="pct"/>
            <w:tcBorders>
              <w:top w:val="single" w:sz="8" w:space="0" w:color="auto"/>
            </w:tcBorders>
          </w:tcPr>
          <w:p w14:paraId="7094B5F2" w14:textId="77777777" w:rsidR="00C51271" w:rsidRDefault="00C51271" w:rsidP="006C594A">
            <w:pPr>
              <w:spacing w:before="489" w:line="240" w:lineRule="auto"/>
              <w:rPr>
                <w:kern w:val="0"/>
                <w:sz w:val="22"/>
                <w:szCs w:val="20"/>
              </w:rPr>
            </w:pPr>
            <w:r>
              <w:rPr>
                <w:rFonts w:hint="eastAsia"/>
                <w:kern w:val="0"/>
                <w:sz w:val="22"/>
                <w:szCs w:val="20"/>
              </w:rPr>
              <w:t>……</w:t>
            </w:r>
          </w:p>
        </w:tc>
        <w:tc>
          <w:tcPr>
            <w:tcW w:w="657" w:type="pct"/>
            <w:tcBorders>
              <w:top w:val="single" w:sz="8" w:space="0" w:color="auto"/>
            </w:tcBorders>
          </w:tcPr>
          <w:p w14:paraId="141506C5" w14:textId="77777777" w:rsidR="00C51271" w:rsidRDefault="00C51271" w:rsidP="006C594A">
            <w:pPr>
              <w:spacing w:before="489" w:line="240" w:lineRule="auto"/>
              <w:rPr>
                <w:kern w:val="0"/>
                <w:sz w:val="22"/>
                <w:szCs w:val="20"/>
              </w:rPr>
            </w:pPr>
            <w:r>
              <w:rPr>
                <w:kern w:val="0"/>
                <w:sz w:val="22"/>
                <w:szCs w:val="20"/>
              </w:rPr>
              <w:t>0_01000</w:t>
            </w:r>
          </w:p>
        </w:tc>
        <w:tc>
          <w:tcPr>
            <w:tcW w:w="657" w:type="pct"/>
            <w:tcBorders>
              <w:top w:val="single" w:sz="8" w:space="0" w:color="auto"/>
            </w:tcBorders>
          </w:tcPr>
          <w:p w14:paraId="05B15ECE" w14:textId="77777777" w:rsidR="00C51271" w:rsidRDefault="00C51271" w:rsidP="006C594A">
            <w:pPr>
              <w:spacing w:before="489" w:line="240" w:lineRule="auto"/>
              <w:rPr>
                <w:kern w:val="0"/>
                <w:sz w:val="22"/>
                <w:szCs w:val="20"/>
              </w:rPr>
            </w:pPr>
            <w:r>
              <w:rPr>
                <w:kern w:val="0"/>
                <w:sz w:val="22"/>
                <w:szCs w:val="20"/>
              </w:rPr>
              <w:t>0_01001</w:t>
            </w:r>
          </w:p>
        </w:tc>
        <w:tc>
          <w:tcPr>
            <w:tcW w:w="657" w:type="pct"/>
            <w:tcBorders>
              <w:top w:val="single" w:sz="8" w:space="0" w:color="auto"/>
            </w:tcBorders>
          </w:tcPr>
          <w:p w14:paraId="008EB0E6" w14:textId="77777777" w:rsidR="00C51271" w:rsidRDefault="00C51271" w:rsidP="006C594A">
            <w:pPr>
              <w:spacing w:before="489" w:line="240" w:lineRule="auto"/>
              <w:rPr>
                <w:kern w:val="0"/>
                <w:sz w:val="22"/>
                <w:szCs w:val="20"/>
              </w:rPr>
            </w:pPr>
            <w:r>
              <w:rPr>
                <w:kern w:val="0"/>
                <w:sz w:val="22"/>
                <w:szCs w:val="20"/>
              </w:rPr>
              <w:t>0_01001</w:t>
            </w:r>
          </w:p>
        </w:tc>
      </w:tr>
      <w:tr w:rsidR="00C51271" w14:paraId="2E336E33" w14:textId="77777777" w:rsidTr="006C594A">
        <w:trPr>
          <w:trHeight w:val="64"/>
        </w:trPr>
        <w:tc>
          <w:tcPr>
            <w:tcW w:w="551" w:type="pct"/>
          </w:tcPr>
          <w:p w14:paraId="126B6084" w14:textId="77777777" w:rsidR="00C51271" w:rsidRDefault="00C51271"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1/32</w:t>
            </w:r>
          </w:p>
        </w:tc>
        <w:tc>
          <w:tcPr>
            <w:tcW w:w="656" w:type="pct"/>
          </w:tcPr>
          <w:p w14:paraId="3C625CA1" w14:textId="77777777" w:rsidR="00C51271" w:rsidRDefault="00C51271" w:rsidP="006C594A">
            <w:pPr>
              <w:spacing w:before="489" w:line="240" w:lineRule="auto"/>
              <w:rPr>
                <w:kern w:val="0"/>
                <w:sz w:val="22"/>
                <w:szCs w:val="20"/>
              </w:rPr>
            </w:pPr>
            <w:r>
              <w:rPr>
                <w:kern w:val="0"/>
                <w:sz w:val="22"/>
                <w:szCs w:val="20"/>
              </w:rPr>
              <w:t>0_00010</w:t>
            </w:r>
          </w:p>
        </w:tc>
        <w:tc>
          <w:tcPr>
            <w:tcW w:w="657" w:type="pct"/>
          </w:tcPr>
          <w:p w14:paraId="24885A91" w14:textId="77777777" w:rsidR="00C51271" w:rsidRDefault="00C51271" w:rsidP="006C594A">
            <w:pPr>
              <w:spacing w:before="489" w:line="240" w:lineRule="auto"/>
              <w:rPr>
                <w:kern w:val="0"/>
                <w:sz w:val="22"/>
                <w:szCs w:val="20"/>
              </w:rPr>
            </w:pPr>
            <w:r>
              <w:rPr>
                <w:kern w:val="0"/>
                <w:sz w:val="22"/>
                <w:szCs w:val="20"/>
              </w:rPr>
              <w:t>0_0001</w:t>
            </w:r>
            <w:r>
              <w:rPr>
                <w:rFonts w:hint="eastAsia"/>
                <w:kern w:val="0"/>
                <w:sz w:val="22"/>
                <w:szCs w:val="20"/>
              </w:rPr>
              <w:t>0</w:t>
            </w:r>
          </w:p>
        </w:tc>
        <w:tc>
          <w:tcPr>
            <w:tcW w:w="657" w:type="pct"/>
          </w:tcPr>
          <w:p w14:paraId="1E072A7E" w14:textId="77777777" w:rsidR="00C51271" w:rsidRDefault="00C51271" w:rsidP="006C594A">
            <w:pPr>
              <w:spacing w:before="489" w:line="240" w:lineRule="auto"/>
              <w:rPr>
                <w:kern w:val="0"/>
                <w:sz w:val="22"/>
                <w:szCs w:val="20"/>
              </w:rPr>
            </w:pPr>
            <w:r>
              <w:rPr>
                <w:kern w:val="0"/>
                <w:sz w:val="22"/>
                <w:szCs w:val="20"/>
              </w:rPr>
              <w:t>0_00010</w:t>
            </w:r>
          </w:p>
        </w:tc>
        <w:tc>
          <w:tcPr>
            <w:tcW w:w="508" w:type="pct"/>
          </w:tcPr>
          <w:p w14:paraId="13F5F7FF" w14:textId="77777777" w:rsidR="00C51271" w:rsidRDefault="00C51271" w:rsidP="006C594A">
            <w:pPr>
              <w:spacing w:before="489" w:line="240" w:lineRule="auto"/>
              <w:rPr>
                <w:kern w:val="0"/>
                <w:sz w:val="22"/>
                <w:szCs w:val="20"/>
              </w:rPr>
            </w:pPr>
            <w:r>
              <w:rPr>
                <w:rFonts w:hint="eastAsia"/>
                <w:kern w:val="0"/>
                <w:sz w:val="22"/>
                <w:szCs w:val="20"/>
              </w:rPr>
              <w:t>……</w:t>
            </w:r>
          </w:p>
        </w:tc>
        <w:tc>
          <w:tcPr>
            <w:tcW w:w="657" w:type="pct"/>
          </w:tcPr>
          <w:p w14:paraId="5E37AB68" w14:textId="77777777" w:rsidR="00C51271" w:rsidRDefault="00C51271" w:rsidP="006C594A">
            <w:pPr>
              <w:spacing w:before="489" w:line="240" w:lineRule="auto"/>
              <w:rPr>
                <w:kern w:val="0"/>
                <w:sz w:val="22"/>
                <w:szCs w:val="20"/>
              </w:rPr>
            </w:pPr>
            <w:r>
              <w:rPr>
                <w:kern w:val="0"/>
                <w:sz w:val="22"/>
                <w:szCs w:val="20"/>
              </w:rPr>
              <w:t>0_01001</w:t>
            </w:r>
          </w:p>
        </w:tc>
        <w:tc>
          <w:tcPr>
            <w:tcW w:w="657" w:type="pct"/>
          </w:tcPr>
          <w:p w14:paraId="18B79059" w14:textId="77777777" w:rsidR="00C51271" w:rsidRDefault="00C51271" w:rsidP="006C594A">
            <w:pPr>
              <w:spacing w:before="489" w:line="240" w:lineRule="auto"/>
              <w:rPr>
                <w:kern w:val="0"/>
                <w:sz w:val="22"/>
                <w:szCs w:val="20"/>
              </w:rPr>
            </w:pPr>
            <w:r>
              <w:rPr>
                <w:kern w:val="0"/>
                <w:sz w:val="22"/>
                <w:szCs w:val="20"/>
              </w:rPr>
              <w:t>0_01001</w:t>
            </w:r>
          </w:p>
        </w:tc>
        <w:tc>
          <w:tcPr>
            <w:tcW w:w="657" w:type="pct"/>
          </w:tcPr>
          <w:p w14:paraId="55295875" w14:textId="77777777" w:rsidR="00C51271" w:rsidRDefault="00C51271" w:rsidP="006C594A">
            <w:pPr>
              <w:spacing w:before="489" w:line="240" w:lineRule="auto"/>
              <w:rPr>
                <w:kern w:val="0"/>
                <w:sz w:val="22"/>
                <w:szCs w:val="20"/>
              </w:rPr>
            </w:pPr>
            <w:r>
              <w:rPr>
                <w:kern w:val="0"/>
                <w:sz w:val="22"/>
                <w:szCs w:val="20"/>
              </w:rPr>
              <w:t>0_01010</w:t>
            </w:r>
          </w:p>
        </w:tc>
      </w:tr>
      <w:tr w:rsidR="00C51271" w14:paraId="15245BA2" w14:textId="77777777" w:rsidTr="006C594A">
        <w:trPr>
          <w:trHeight w:val="64"/>
        </w:trPr>
        <w:tc>
          <w:tcPr>
            <w:tcW w:w="551" w:type="pct"/>
          </w:tcPr>
          <w:p w14:paraId="06177160" w14:textId="77777777" w:rsidR="00C51271" w:rsidRDefault="00C51271"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2/32</w:t>
            </w:r>
          </w:p>
        </w:tc>
        <w:tc>
          <w:tcPr>
            <w:tcW w:w="656" w:type="pct"/>
          </w:tcPr>
          <w:p w14:paraId="4C6510FE" w14:textId="77777777" w:rsidR="00C51271" w:rsidRDefault="00C51271" w:rsidP="006C594A">
            <w:pPr>
              <w:spacing w:before="489" w:line="240" w:lineRule="auto"/>
              <w:rPr>
                <w:kern w:val="0"/>
                <w:sz w:val="22"/>
                <w:szCs w:val="20"/>
              </w:rPr>
            </w:pPr>
            <w:r>
              <w:rPr>
                <w:kern w:val="0"/>
                <w:sz w:val="22"/>
                <w:szCs w:val="20"/>
              </w:rPr>
              <w:t>0_00011</w:t>
            </w:r>
          </w:p>
        </w:tc>
        <w:tc>
          <w:tcPr>
            <w:tcW w:w="657" w:type="pct"/>
          </w:tcPr>
          <w:p w14:paraId="5C49C50D" w14:textId="77777777" w:rsidR="00C51271" w:rsidRDefault="00C51271" w:rsidP="006C594A">
            <w:pPr>
              <w:spacing w:before="489" w:line="240" w:lineRule="auto"/>
              <w:rPr>
                <w:kern w:val="0"/>
                <w:sz w:val="22"/>
                <w:szCs w:val="20"/>
              </w:rPr>
            </w:pPr>
            <w:r>
              <w:rPr>
                <w:kern w:val="0"/>
                <w:sz w:val="22"/>
                <w:szCs w:val="20"/>
              </w:rPr>
              <w:t>0_00</w:t>
            </w:r>
            <w:r>
              <w:rPr>
                <w:rFonts w:hint="eastAsia"/>
                <w:kern w:val="0"/>
                <w:sz w:val="22"/>
                <w:szCs w:val="20"/>
              </w:rPr>
              <w:t>011</w:t>
            </w:r>
          </w:p>
        </w:tc>
        <w:tc>
          <w:tcPr>
            <w:tcW w:w="657" w:type="pct"/>
          </w:tcPr>
          <w:p w14:paraId="15196954" w14:textId="77777777" w:rsidR="00C51271" w:rsidRDefault="00C51271" w:rsidP="006C594A">
            <w:pPr>
              <w:spacing w:before="489" w:line="240" w:lineRule="auto"/>
              <w:rPr>
                <w:kern w:val="0"/>
                <w:sz w:val="22"/>
                <w:szCs w:val="20"/>
              </w:rPr>
            </w:pPr>
            <w:r>
              <w:rPr>
                <w:kern w:val="0"/>
                <w:sz w:val="22"/>
                <w:szCs w:val="20"/>
              </w:rPr>
              <w:t>0_00011</w:t>
            </w:r>
          </w:p>
        </w:tc>
        <w:tc>
          <w:tcPr>
            <w:tcW w:w="508" w:type="pct"/>
          </w:tcPr>
          <w:p w14:paraId="0AEA7AAF" w14:textId="77777777" w:rsidR="00C51271" w:rsidRDefault="00C51271" w:rsidP="006C594A">
            <w:pPr>
              <w:spacing w:before="489" w:line="240" w:lineRule="auto"/>
              <w:rPr>
                <w:kern w:val="0"/>
                <w:sz w:val="22"/>
                <w:szCs w:val="20"/>
              </w:rPr>
            </w:pPr>
            <w:r>
              <w:rPr>
                <w:rFonts w:hint="eastAsia"/>
                <w:kern w:val="0"/>
                <w:sz w:val="22"/>
                <w:szCs w:val="20"/>
              </w:rPr>
              <w:t>……</w:t>
            </w:r>
          </w:p>
        </w:tc>
        <w:tc>
          <w:tcPr>
            <w:tcW w:w="657" w:type="pct"/>
          </w:tcPr>
          <w:p w14:paraId="607143C5" w14:textId="77777777" w:rsidR="00C51271" w:rsidRDefault="00C51271" w:rsidP="006C594A">
            <w:pPr>
              <w:spacing w:before="489" w:line="240" w:lineRule="auto"/>
              <w:rPr>
                <w:kern w:val="0"/>
                <w:sz w:val="22"/>
                <w:szCs w:val="20"/>
              </w:rPr>
            </w:pPr>
            <w:r>
              <w:rPr>
                <w:kern w:val="0"/>
                <w:sz w:val="22"/>
                <w:szCs w:val="20"/>
              </w:rPr>
              <w:t>0_01001</w:t>
            </w:r>
          </w:p>
        </w:tc>
        <w:tc>
          <w:tcPr>
            <w:tcW w:w="657" w:type="pct"/>
          </w:tcPr>
          <w:p w14:paraId="7441BF3E" w14:textId="77777777" w:rsidR="00C51271" w:rsidRDefault="00C51271" w:rsidP="006C594A">
            <w:pPr>
              <w:spacing w:before="489" w:line="240" w:lineRule="auto"/>
              <w:rPr>
                <w:kern w:val="0"/>
                <w:sz w:val="22"/>
                <w:szCs w:val="20"/>
              </w:rPr>
            </w:pPr>
            <w:r>
              <w:rPr>
                <w:kern w:val="0"/>
                <w:sz w:val="22"/>
                <w:szCs w:val="20"/>
              </w:rPr>
              <w:t>0_01010</w:t>
            </w:r>
          </w:p>
        </w:tc>
        <w:tc>
          <w:tcPr>
            <w:tcW w:w="657" w:type="pct"/>
          </w:tcPr>
          <w:p w14:paraId="1952B632" w14:textId="77777777" w:rsidR="00C51271" w:rsidRDefault="00C51271" w:rsidP="006C594A">
            <w:pPr>
              <w:spacing w:before="489" w:line="240" w:lineRule="auto"/>
              <w:rPr>
                <w:kern w:val="0"/>
                <w:sz w:val="22"/>
                <w:szCs w:val="20"/>
              </w:rPr>
            </w:pPr>
            <w:r>
              <w:rPr>
                <w:kern w:val="0"/>
                <w:sz w:val="22"/>
                <w:szCs w:val="20"/>
              </w:rPr>
              <w:t>0_01010</w:t>
            </w:r>
          </w:p>
        </w:tc>
      </w:tr>
      <w:tr w:rsidR="00C51271" w14:paraId="19129212" w14:textId="77777777" w:rsidTr="006C594A">
        <w:trPr>
          <w:trHeight w:val="64"/>
        </w:trPr>
        <w:tc>
          <w:tcPr>
            <w:tcW w:w="551" w:type="pct"/>
          </w:tcPr>
          <w:p w14:paraId="2EDC038F" w14:textId="77777777" w:rsidR="00C51271" w:rsidRDefault="00C51271" w:rsidP="006C594A">
            <w:pPr>
              <w:spacing w:before="489" w:line="240" w:lineRule="auto"/>
              <w:rPr>
                <w:kern w:val="0"/>
                <w:sz w:val="22"/>
                <w:szCs w:val="20"/>
              </w:rPr>
            </w:pPr>
            <w:r>
              <w:rPr>
                <w:rFonts w:hint="eastAsia"/>
                <w:kern w:val="0"/>
                <w:sz w:val="22"/>
                <w:szCs w:val="20"/>
              </w:rPr>
              <w:t>……</w:t>
            </w:r>
          </w:p>
        </w:tc>
        <w:tc>
          <w:tcPr>
            <w:tcW w:w="656" w:type="pct"/>
          </w:tcPr>
          <w:p w14:paraId="49815725" w14:textId="77777777" w:rsidR="00C51271" w:rsidRDefault="00C51271" w:rsidP="006C594A">
            <w:pPr>
              <w:spacing w:before="489" w:line="240" w:lineRule="auto"/>
              <w:rPr>
                <w:kern w:val="0"/>
                <w:sz w:val="22"/>
                <w:szCs w:val="20"/>
              </w:rPr>
            </w:pPr>
            <w:r>
              <w:rPr>
                <w:rFonts w:hint="eastAsia"/>
                <w:kern w:val="0"/>
                <w:sz w:val="22"/>
                <w:szCs w:val="20"/>
              </w:rPr>
              <w:t>……</w:t>
            </w:r>
          </w:p>
        </w:tc>
        <w:tc>
          <w:tcPr>
            <w:tcW w:w="657" w:type="pct"/>
          </w:tcPr>
          <w:p w14:paraId="01F90A40" w14:textId="77777777" w:rsidR="00C51271" w:rsidRDefault="00C51271" w:rsidP="006C594A">
            <w:pPr>
              <w:spacing w:before="489" w:line="240" w:lineRule="auto"/>
              <w:rPr>
                <w:kern w:val="0"/>
                <w:sz w:val="22"/>
                <w:szCs w:val="20"/>
              </w:rPr>
            </w:pPr>
            <w:r>
              <w:rPr>
                <w:rFonts w:hint="eastAsia"/>
                <w:kern w:val="0"/>
                <w:sz w:val="22"/>
                <w:szCs w:val="20"/>
              </w:rPr>
              <w:t>……</w:t>
            </w:r>
          </w:p>
        </w:tc>
        <w:tc>
          <w:tcPr>
            <w:tcW w:w="657" w:type="pct"/>
          </w:tcPr>
          <w:p w14:paraId="4A0AEAA1" w14:textId="77777777" w:rsidR="00C51271" w:rsidRDefault="00C51271" w:rsidP="006C594A">
            <w:pPr>
              <w:spacing w:before="489" w:line="240" w:lineRule="auto"/>
              <w:rPr>
                <w:kern w:val="0"/>
                <w:sz w:val="22"/>
                <w:szCs w:val="20"/>
              </w:rPr>
            </w:pPr>
            <w:r>
              <w:rPr>
                <w:rFonts w:hint="eastAsia"/>
                <w:kern w:val="0"/>
                <w:sz w:val="22"/>
                <w:szCs w:val="20"/>
              </w:rPr>
              <w:t>……</w:t>
            </w:r>
          </w:p>
        </w:tc>
        <w:tc>
          <w:tcPr>
            <w:tcW w:w="508" w:type="pct"/>
          </w:tcPr>
          <w:p w14:paraId="1FD7F0DE" w14:textId="77777777" w:rsidR="00C51271" w:rsidRDefault="00C51271" w:rsidP="006C594A">
            <w:pPr>
              <w:spacing w:before="489" w:line="240" w:lineRule="auto"/>
              <w:rPr>
                <w:kern w:val="0"/>
                <w:sz w:val="22"/>
                <w:szCs w:val="20"/>
              </w:rPr>
            </w:pPr>
            <w:r>
              <w:rPr>
                <w:rFonts w:hint="eastAsia"/>
                <w:kern w:val="0"/>
                <w:sz w:val="22"/>
                <w:szCs w:val="20"/>
              </w:rPr>
              <w:t>……</w:t>
            </w:r>
          </w:p>
        </w:tc>
        <w:tc>
          <w:tcPr>
            <w:tcW w:w="657" w:type="pct"/>
          </w:tcPr>
          <w:p w14:paraId="3A403EFA" w14:textId="77777777" w:rsidR="00C51271" w:rsidRDefault="00C51271" w:rsidP="006C594A">
            <w:pPr>
              <w:spacing w:before="489" w:line="240" w:lineRule="auto"/>
              <w:rPr>
                <w:kern w:val="0"/>
                <w:sz w:val="22"/>
                <w:szCs w:val="20"/>
              </w:rPr>
            </w:pPr>
            <w:r>
              <w:rPr>
                <w:rFonts w:hint="eastAsia"/>
                <w:kern w:val="0"/>
                <w:sz w:val="22"/>
                <w:szCs w:val="20"/>
              </w:rPr>
              <w:t>……</w:t>
            </w:r>
          </w:p>
        </w:tc>
        <w:tc>
          <w:tcPr>
            <w:tcW w:w="657" w:type="pct"/>
          </w:tcPr>
          <w:p w14:paraId="4DBCDDDA" w14:textId="77777777" w:rsidR="00C51271" w:rsidRDefault="00C51271" w:rsidP="006C594A">
            <w:pPr>
              <w:spacing w:before="489" w:line="240" w:lineRule="auto"/>
              <w:rPr>
                <w:kern w:val="0"/>
                <w:sz w:val="22"/>
                <w:szCs w:val="20"/>
              </w:rPr>
            </w:pPr>
            <w:r>
              <w:rPr>
                <w:rFonts w:hint="eastAsia"/>
                <w:kern w:val="0"/>
                <w:sz w:val="22"/>
                <w:szCs w:val="20"/>
              </w:rPr>
              <w:t>……</w:t>
            </w:r>
          </w:p>
        </w:tc>
        <w:tc>
          <w:tcPr>
            <w:tcW w:w="657" w:type="pct"/>
          </w:tcPr>
          <w:p w14:paraId="6197D6A6" w14:textId="77777777" w:rsidR="00C51271" w:rsidRDefault="00C51271" w:rsidP="006C594A">
            <w:pPr>
              <w:spacing w:before="489" w:line="240" w:lineRule="auto"/>
              <w:rPr>
                <w:kern w:val="0"/>
                <w:sz w:val="22"/>
                <w:szCs w:val="20"/>
              </w:rPr>
            </w:pPr>
            <w:r>
              <w:rPr>
                <w:rFonts w:hint="eastAsia"/>
                <w:kern w:val="0"/>
                <w:sz w:val="22"/>
                <w:szCs w:val="20"/>
              </w:rPr>
              <w:t>……</w:t>
            </w:r>
          </w:p>
        </w:tc>
      </w:tr>
      <w:tr w:rsidR="00C51271" w14:paraId="41C5960F" w14:textId="77777777" w:rsidTr="006C594A">
        <w:trPr>
          <w:trHeight w:val="64"/>
        </w:trPr>
        <w:tc>
          <w:tcPr>
            <w:tcW w:w="551" w:type="pct"/>
          </w:tcPr>
          <w:p w14:paraId="787A885D" w14:textId="77777777" w:rsidR="00C51271" w:rsidRDefault="00C51271"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29/32</w:t>
            </w:r>
          </w:p>
        </w:tc>
        <w:tc>
          <w:tcPr>
            <w:tcW w:w="656" w:type="pct"/>
          </w:tcPr>
          <w:p w14:paraId="0FCE5119" w14:textId="77777777" w:rsidR="00C51271" w:rsidRDefault="00C51271" w:rsidP="006C594A">
            <w:pPr>
              <w:spacing w:before="489" w:line="240" w:lineRule="auto"/>
              <w:rPr>
                <w:kern w:val="0"/>
                <w:sz w:val="22"/>
                <w:szCs w:val="20"/>
              </w:rPr>
            </w:pPr>
            <w:r>
              <w:rPr>
                <w:kern w:val="0"/>
                <w:sz w:val="22"/>
                <w:szCs w:val="20"/>
              </w:rPr>
              <w:t>0_11101</w:t>
            </w:r>
          </w:p>
        </w:tc>
        <w:tc>
          <w:tcPr>
            <w:tcW w:w="657" w:type="pct"/>
          </w:tcPr>
          <w:p w14:paraId="7909E28D" w14:textId="77777777" w:rsidR="00C51271" w:rsidRDefault="00C51271" w:rsidP="006C594A">
            <w:pPr>
              <w:spacing w:before="489" w:line="240" w:lineRule="auto"/>
              <w:rPr>
                <w:kern w:val="0"/>
                <w:sz w:val="22"/>
                <w:szCs w:val="20"/>
              </w:rPr>
            </w:pPr>
            <w:r>
              <w:rPr>
                <w:kern w:val="0"/>
                <w:sz w:val="22"/>
                <w:szCs w:val="20"/>
              </w:rPr>
              <w:t>0_11101</w:t>
            </w:r>
          </w:p>
        </w:tc>
        <w:tc>
          <w:tcPr>
            <w:tcW w:w="657" w:type="pct"/>
          </w:tcPr>
          <w:p w14:paraId="0B453D74" w14:textId="77777777" w:rsidR="00C51271" w:rsidRDefault="00C51271" w:rsidP="006C594A">
            <w:pPr>
              <w:spacing w:before="489" w:line="240" w:lineRule="auto"/>
              <w:rPr>
                <w:kern w:val="0"/>
                <w:sz w:val="22"/>
                <w:szCs w:val="20"/>
              </w:rPr>
            </w:pPr>
            <w:r>
              <w:rPr>
                <w:kern w:val="0"/>
                <w:sz w:val="22"/>
                <w:szCs w:val="20"/>
              </w:rPr>
              <w:t>0_11101</w:t>
            </w:r>
          </w:p>
        </w:tc>
        <w:tc>
          <w:tcPr>
            <w:tcW w:w="508" w:type="pct"/>
          </w:tcPr>
          <w:p w14:paraId="7A5332ED" w14:textId="77777777" w:rsidR="00C51271" w:rsidRDefault="00C51271" w:rsidP="006C594A">
            <w:pPr>
              <w:spacing w:before="489" w:line="240" w:lineRule="auto"/>
              <w:rPr>
                <w:kern w:val="0"/>
                <w:sz w:val="22"/>
                <w:szCs w:val="20"/>
              </w:rPr>
            </w:pPr>
            <w:r>
              <w:rPr>
                <w:rFonts w:hint="eastAsia"/>
                <w:kern w:val="0"/>
                <w:sz w:val="22"/>
                <w:szCs w:val="20"/>
              </w:rPr>
              <w:t>……</w:t>
            </w:r>
          </w:p>
        </w:tc>
        <w:tc>
          <w:tcPr>
            <w:tcW w:w="657" w:type="pct"/>
          </w:tcPr>
          <w:p w14:paraId="64D5993E" w14:textId="77777777" w:rsidR="00C51271" w:rsidRDefault="00C51271" w:rsidP="006C594A">
            <w:pPr>
              <w:spacing w:before="489" w:line="240" w:lineRule="auto"/>
              <w:rPr>
                <w:kern w:val="0"/>
                <w:sz w:val="22"/>
                <w:szCs w:val="20"/>
              </w:rPr>
            </w:pPr>
            <w:r>
              <w:rPr>
                <w:kern w:val="0"/>
                <w:sz w:val="22"/>
                <w:szCs w:val="20"/>
              </w:rPr>
              <w:t>0_11110</w:t>
            </w:r>
          </w:p>
        </w:tc>
        <w:tc>
          <w:tcPr>
            <w:tcW w:w="657" w:type="pct"/>
          </w:tcPr>
          <w:p w14:paraId="7164D622" w14:textId="77777777" w:rsidR="00C51271" w:rsidRDefault="00C51271" w:rsidP="006C594A">
            <w:pPr>
              <w:spacing w:before="489" w:line="240" w:lineRule="auto"/>
              <w:rPr>
                <w:kern w:val="0"/>
                <w:sz w:val="22"/>
                <w:szCs w:val="20"/>
              </w:rPr>
            </w:pPr>
            <w:r>
              <w:rPr>
                <w:kern w:val="0"/>
                <w:sz w:val="22"/>
                <w:szCs w:val="20"/>
              </w:rPr>
              <w:t>0_11110</w:t>
            </w:r>
          </w:p>
        </w:tc>
        <w:tc>
          <w:tcPr>
            <w:tcW w:w="657" w:type="pct"/>
          </w:tcPr>
          <w:p w14:paraId="4477C4CC" w14:textId="77777777" w:rsidR="00C51271" w:rsidRDefault="00C51271" w:rsidP="006C594A">
            <w:pPr>
              <w:spacing w:before="489" w:line="240" w:lineRule="auto"/>
              <w:rPr>
                <w:kern w:val="0"/>
                <w:sz w:val="22"/>
                <w:szCs w:val="20"/>
              </w:rPr>
            </w:pPr>
            <w:r>
              <w:rPr>
                <w:kern w:val="0"/>
                <w:sz w:val="22"/>
                <w:szCs w:val="20"/>
              </w:rPr>
              <w:t>0_11111</w:t>
            </w:r>
          </w:p>
        </w:tc>
      </w:tr>
      <w:tr w:rsidR="00C51271" w14:paraId="043A916A" w14:textId="77777777" w:rsidTr="006C594A">
        <w:trPr>
          <w:trHeight w:val="64"/>
        </w:trPr>
        <w:tc>
          <w:tcPr>
            <w:tcW w:w="551" w:type="pct"/>
          </w:tcPr>
          <w:p w14:paraId="541A9005" w14:textId="77777777" w:rsidR="00C51271" w:rsidRDefault="00C51271"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30/32</w:t>
            </w:r>
          </w:p>
        </w:tc>
        <w:tc>
          <w:tcPr>
            <w:tcW w:w="656" w:type="pct"/>
          </w:tcPr>
          <w:p w14:paraId="1A13F01A" w14:textId="77777777" w:rsidR="00C51271" w:rsidRDefault="00C51271" w:rsidP="006C594A">
            <w:pPr>
              <w:spacing w:before="489" w:line="240" w:lineRule="auto"/>
              <w:rPr>
                <w:kern w:val="0"/>
                <w:sz w:val="22"/>
                <w:szCs w:val="20"/>
              </w:rPr>
            </w:pPr>
            <w:r>
              <w:rPr>
                <w:kern w:val="0"/>
                <w:sz w:val="22"/>
                <w:szCs w:val="20"/>
              </w:rPr>
              <w:t>0_11110</w:t>
            </w:r>
          </w:p>
        </w:tc>
        <w:tc>
          <w:tcPr>
            <w:tcW w:w="657" w:type="pct"/>
          </w:tcPr>
          <w:p w14:paraId="09EED896" w14:textId="77777777" w:rsidR="00C51271" w:rsidRDefault="00C51271" w:rsidP="006C594A">
            <w:pPr>
              <w:spacing w:before="489" w:line="240" w:lineRule="auto"/>
              <w:rPr>
                <w:kern w:val="0"/>
                <w:sz w:val="22"/>
                <w:szCs w:val="20"/>
              </w:rPr>
            </w:pPr>
            <w:r>
              <w:rPr>
                <w:kern w:val="0"/>
                <w:sz w:val="22"/>
                <w:szCs w:val="20"/>
              </w:rPr>
              <w:t>0_11110</w:t>
            </w:r>
          </w:p>
        </w:tc>
        <w:tc>
          <w:tcPr>
            <w:tcW w:w="657" w:type="pct"/>
          </w:tcPr>
          <w:p w14:paraId="2AF79C61" w14:textId="77777777" w:rsidR="00C51271" w:rsidRDefault="00C51271" w:rsidP="006C594A">
            <w:pPr>
              <w:spacing w:before="489" w:line="240" w:lineRule="auto"/>
              <w:rPr>
                <w:kern w:val="0"/>
                <w:sz w:val="22"/>
                <w:szCs w:val="20"/>
              </w:rPr>
            </w:pPr>
            <w:r>
              <w:rPr>
                <w:kern w:val="0"/>
                <w:sz w:val="22"/>
                <w:szCs w:val="20"/>
              </w:rPr>
              <w:t>0_11110</w:t>
            </w:r>
          </w:p>
        </w:tc>
        <w:tc>
          <w:tcPr>
            <w:tcW w:w="508" w:type="pct"/>
          </w:tcPr>
          <w:p w14:paraId="7836FD51" w14:textId="77777777" w:rsidR="00C51271" w:rsidRDefault="00C51271" w:rsidP="006C594A">
            <w:pPr>
              <w:spacing w:before="489" w:line="240" w:lineRule="auto"/>
              <w:rPr>
                <w:kern w:val="0"/>
                <w:sz w:val="22"/>
                <w:szCs w:val="20"/>
              </w:rPr>
            </w:pPr>
            <w:r>
              <w:rPr>
                <w:rFonts w:hint="eastAsia"/>
                <w:kern w:val="0"/>
                <w:sz w:val="22"/>
                <w:szCs w:val="20"/>
              </w:rPr>
              <w:t>……</w:t>
            </w:r>
          </w:p>
        </w:tc>
        <w:tc>
          <w:tcPr>
            <w:tcW w:w="657" w:type="pct"/>
          </w:tcPr>
          <w:p w14:paraId="70A10296" w14:textId="77777777" w:rsidR="00C51271" w:rsidRDefault="00C51271" w:rsidP="006C594A">
            <w:pPr>
              <w:spacing w:before="489" w:line="240" w:lineRule="auto"/>
              <w:rPr>
                <w:kern w:val="0"/>
                <w:sz w:val="22"/>
                <w:szCs w:val="20"/>
              </w:rPr>
            </w:pPr>
            <w:r>
              <w:rPr>
                <w:kern w:val="0"/>
                <w:sz w:val="22"/>
                <w:szCs w:val="20"/>
              </w:rPr>
              <w:t>0_11111</w:t>
            </w:r>
          </w:p>
        </w:tc>
        <w:tc>
          <w:tcPr>
            <w:tcW w:w="657" w:type="pct"/>
          </w:tcPr>
          <w:p w14:paraId="6BED1F90" w14:textId="77777777" w:rsidR="00C51271" w:rsidRDefault="00C51271" w:rsidP="006C594A">
            <w:pPr>
              <w:spacing w:before="489" w:line="240" w:lineRule="auto"/>
              <w:rPr>
                <w:kern w:val="0"/>
                <w:sz w:val="22"/>
                <w:szCs w:val="20"/>
              </w:rPr>
            </w:pPr>
            <w:r>
              <w:rPr>
                <w:kern w:val="0"/>
                <w:sz w:val="22"/>
                <w:szCs w:val="20"/>
              </w:rPr>
              <w:t>0_11111</w:t>
            </w:r>
          </w:p>
        </w:tc>
        <w:tc>
          <w:tcPr>
            <w:tcW w:w="657" w:type="pct"/>
          </w:tcPr>
          <w:p w14:paraId="02E0C6E3" w14:textId="77777777" w:rsidR="00C51271" w:rsidRDefault="00C51271" w:rsidP="006C594A">
            <w:pPr>
              <w:spacing w:before="489" w:line="240" w:lineRule="auto"/>
              <w:rPr>
                <w:kern w:val="0"/>
                <w:sz w:val="22"/>
                <w:szCs w:val="20"/>
              </w:rPr>
            </w:pPr>
            <w:r>
              <w:rPr>
                <w:kern w:val="0"/>
                <w:sz w:val="22"/>
                <w:szCs w:val="20"/>
              </w:rPr>
              <w:t>0_11111</w:t>
            </w:r>
          </w:p>
        </w:tc>
      </w:tr>
      <w:tr w:rsidR="00C51271" w14:paraId="53CB7DB7" w14:textId="77777777" w:rsidTr="006C594A">
        <w:trPr>
          <w:trHeight w:val="64"/>
        </w:trPr>
        <w:tc>
          <w:tcPr>
            <w:tcW w:w="551" w:type="pct"/>
            <w:tcBorders>
              <w:bottom w:val="single" w:sz="8" w:space="0" w:color="auto"/>
            </w:tcBorders>
          </w:tcPr>
          <w:p w14:paraId="55E943A9" w14:textId="77777777" w:rsidR="00C51271" w:rsidRDefault="00C51271" w:rsidP="006C594A">
            <w:pPr>
              <w:spacing w:before="489" w:line="240" w:lineRule="auto"/>
              <w:rPr>
                <w:kern w:val="0"/>
                <w:sz w:val="22"/>
                <w:szCs w:val="20"/>
              </w:rPr>
            </w:pPr>
            <w:r>
              <w:rPr>
                <w:rFonts w:hint="eastAsia"/>
                <w:b/>
                <w:bCs/>
                <w:kern w:val="0"/>
                <w:sz w:val="22"/>
                <w:szCs w:val="20"/>
              </w:rPr>
              <w:t>10</w:t>
            </w:r>
            <w:r>
              <w:rPr>
                <w:rFonts w:hint="eastAsia"/>
                <w:b/>
                <w:bCs/>
                <w:kern w:val="0"/>
                <w:sz w:val="22"/>
                <w:szCs w:val="20"/>
                <w:vertAlign w:val="superscript"/>
              </w:rPr>
              <w:t>31/32</w:t>
            </w:r>
          </w:p>
        </w:tc>
        <w:tc>
          <w:tcPr>
            <w:tcW w:w="656" w:type="pct"/>
            <w:tcBorders>
              <w:bottom w:val="single" w:sz="8" w:space="0" w:color="auto"/>
            </w:tcBorders>
          </w:tcPr>
          <w:p w14:paraId="70D5850C" w14:textId="77777777" w:rsidR="00C51271" w:rsidRDefault="00C51271" w:rsidP="006C594A">
            <w:pPr>
              <w:spacing w:before="489" w:line="240" w:lineRule="auto"/>
              <w:rPr>
                <w:kern w:val="0"/>
                <w:sz w:val="22"/>
                <w:szCs w:val="20"/>
              </w:rPr>
            </w:pPr>
            <w:r>
              <w:rPr>
                <w:kern w:val="0"/>
                <w:sz w:val="22"/>
                <w:szCs w:val="20"/>
              </w:rPr>
              <w:t>0_11111</w:t>
            </w:r>
          </w:p>
        </w:tc>
        <w:tc>
          <w:tcPr>
            <w:tcW w:w="657" w:type="pct"/>
            <w:tcBorders>
              <w:bottom w:val="single" w:sz="8" w:space="0" w:color="auto"/>
            </w:tcBorders>
          </w:tcPr>
          <w:p w14:paraId="4A5E0609" w14:textId="77777777" w:rsidR="00C51271" w:rsidRDefault="00C51271" w:rsidP="006C594A">
            <w:pPr>
              <w:spacing w:before="489" w:line="240" w:lineRule="auto"/>
              <w:rPr>
                <w:kern w:val="0"/>
                <w:sz w:val="22"/>
                <w:szCs w:val="20"/>
              </w:rPr>
            </w:pPr>
            <w:r>
              <w:rPr>
                <w:kern w:val="0"/>
                <w:sz w:val="22"/>
                <w:szCs w:val="20"/>
              </w:rPr>
              <w:t>0_11111</w:t>
            </w:r>
          </w:p>
        </w:tc>
        <w:tc>
          <w:tcPr>
            <w:tcW w:w="657" w:type="pct"/>
            <w:tcBorders>
              <w:bottom w:val="single" w:sz="8" w:space="0" w:color="auto"/>
            </w:tcBorders>
          </w:tcPr>
          <w:p w14:paraId="141A57AC" w14:textId="77777777" w:rsidR="00C51271" w:rsidRDefault="00C51271" w:rsidP="006C594A">
            <w:pPr>
              <w:spacing w:before="489" w:line="240" w:lineRule="auto"/>
              <w:rPr>
                <w:kern w:val="0"/>
                <w:sz w:val="22"/>
                <w:szCs w:val="20"/>
              </w:rPr>
            </w:pPr>
            <w:r>
              <w:rPr>
                <w:kern w:val="0"/>
                <w:sz w:val="22"/>
                <w:szCs w:val="20"/>
              </w:rPr>
              <w:t>0_11111</w:t>
            </w:r>
          </w:p>
        </w:tc>
        <w:tc>
          <w:tcPr>
            <w:tcW w:w="508" w:type="pct"/>
            <w:tcBorders>
              <w:bottom w:val="single" w:sz="8" w:space="0" w:color="auto"/>
            </w:tcBorders>
          </w:tcPr>
          <w:p w14:paraId="51A21123" w14:textId="77777777" w:rsidR="00C51271" w:rsidRDefault="00C51271" w:rsidP="006C594A">
            <w:pPr>
              <w:spacing w:before="489" w:line="240" w:lineRule="auto"/>
              <w:rPr>
                <w:kern w:val="0"/>
                <w:sz w:val="22"/>
                <w:szCs w:val="20"/>
              </w:rPr>
            </w:pPr>
            <w:r>
              <w:rPr>
                <w:rFonts w:hint="eastAsia"/>
                <w:kern w:val="0"/>
                <w:sz w:val="22"/>
                <w:szCs w:val="20"/>
              </w:rPr>
              <w:t>……</w:t>
            </w:r>
          </w:p>
        </w:tc>
        <w:tc>
          <w:tcPr>
            <w:tcW w:w="657" w:type="pct"/>
            <w:tcBorders>
              <w:bottom w:val="single" w:sz="8" w:space="0" w:color="auto"/>
            </w:tcBorders>
          </w:tcPr>
          <w:p w14:paraId="517859A2" w14:textId="77777777" w:rsidR="00C51271" w:rsidRDefault="00C51271" w:rsidP="006C594A">
            <w:pPr>
              <w:spacing w:before="489" w:line="240" w:lineRule="auto"/>
              <w:rPr>
                <w:kern w:val="0"/>
                <w:sz w:val="22"/>
                <w:szCs w:val="20"/>
              </w:rPr>
            </w:pPr>
            <w:r>
              <w:rPr>
                <w:kern w:val="0"/>
                <w:sz w:val="22"/>
                <w:szCs w:val="20"/>
              </w:rPr>
              <w:t>1_00000</w:t>
            </w:r>
          </w:p>
        </w:tc>
        <w:tc>
          <w:tcPr>
            <w:tcW w:w="657" w:type="pct"/>
            <w:tcBorders>
              <w:bottom w:val="single" w:sz="8" w:space="0" w:color="auto"/>
            </w:tcBorders>
          </w:tcPr>
          <w:p w14:paraId="1113879A" w14:textId="77777777" w:rsidR="00C51271" w:rsidRDefault="00C51271" w:rsidP="006C594A">
            <w:pPr>
              <w:spacing w:before="489" w:line="240" w:lineRule="auto"/>
              <w:rPr>
                <w:kern w:val="0"/>
                <w:sz w:val="22"/>
                <w:szCs w:val="20"/>
              </w:rPr>
            </w:pPr>
            <w:r>
              <w:rPr>
                <w:kern w:val="0"/>
                <w:sz w:val="22"/>
                <w:szCs w:val="20"/>
              </w:rPr>
              <w:t>1_00000</w:t>
            </w:r>
          </w:p>
        </w:tc>
        <w:tc>
          <w:tcPr>
            <w:tcW w:w="657" w:type="pct"/>
            <w:tcBorders>
              <w:bottom w:val="single" w:sz="8" w:space="0" w:color="auto"/>
            </w:tcBorders>
          </w:tcPr>
          <w:p w14:paraId="3545DA11" w14:textId="77777777" w:rsidR="00C51271" w:rsidRDefault="00C51271" w:rsidP="006C594A">
            <w:pPr>
              <w:spacing w:before="489" w:line="240" w:lineRule="auto"/>
              <w:rPr>
                <w:kern w:val="0"/>
                <w:sz w:val="22"/>
                <w:szCs w:val="20"/>
              </w:rPr>
            </w:pPr>
            <w:r>
              <w:rPr>
                <w:kern w:val="0"/>
                <w:sz w:val="22"/>
                <w:szCs w:val="20"/>
              </w:rPr>
              <w:t>1_00000</w:t>
            </w:r>
          </w:p>
        </w:tc>
      </w:tr>
    </w:tbl>
    <w:p w14:paraId="2B578148" w14:textId="77777777" w:rsidR="00631112" w:rsidRDefault="00631112" w:rsidP="00631112">
      <w:pPr>
        <w:spacing w:beforeLines="50" w:before="163"/>
        <w:ind w:firstLine="480"/>
      </w:pPr>
      <w:r>
        <w:rPr>
          <w:rFonts w:hint="eastAsia"/>
        </w:rPr>
        <w:t>当加数异号时，也分指数位相同，差</w:t>
      </w:r>
      <w:r>
        <w:rPr>
          <w:rFonts w:hint="eastAsia"/>
        </w:rPr>
        <w:t>1</w:t>
      </w:r>
      <w:r>
        <w:rPr>
          <w:rFonts w:hint="eastAsia"/>
        </w:rPr>
        <w:t>和差</w:t>
      </w:r>
      <w:r>
        <w:rPr>
          <w:rFonts w:hint="eastAsia"/>
        </w:rPr>
        <w:t>2</w:t>
      </w:r>
      <w:proofErr w:type="gramStart"/>
      <w:r>
        <w:rPr>
          <w:rFonts w:hint="eastAsia"/>
        </w:rPr>
        <w:t>三</w:t>
      </w:r>
      <w:proofErr w:type="gramEnd"/>
      <w:r>
        <w:rPr>
          <w:rFonts w:hint="eastAsia"/>
        </w:rPr>
        <w:t>种情况。即共有</w:t>
      </w:r>
      <w:r>
        <w:rPr>
          <w:rFonts w:hint="eastAsia"/>
        </w:rPr>
        <w:t>6</w:t>
      </w:r>
      <w:r>
        <w:rPr>
          <w:rFonts w:hint="eastAsia"/>
        </w:rPr>
        <w:t>个查找表。查找表的大小为</w:t>
      </w:r>
      <m:oMath>
        <m:sSup>
          <m:sSupPr>
            <m:ctrlPr>
              <w:rPr>
                <w:rFonts w:ascii="Cambria Math" w:hAnsi="Cambria Math"/>
                <w:i/>
              </w:rPr>
            </m:ctrlPr>
          </m:sSupPr>
          <m:e>
            <m:r>
              <w:rPr>
                <w:rFonts w:ascii="Cambria Math" w:hAnsi="Cambria Math"/>
              </w:rPr>
              <m:t>2</m:t>
            </m:r>
          </m:e>
          <m:sup>
            <m:r>
              <w:rPr>
                <w:rFonts w:ascii="Cambria Math" w:hAnsi="Cambria Math"/>
              </w:rPr>
              <m:t>m_bit</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m_bit</m:t>
            </m:r>
          </m:sup>
        </m:sSup>
      </m:oMath>
      <w:r>
        <w:rPr>
          <w:rFonts w:hint="eastAsia"/>
        </w:rPr>
        <w:t>。考虑多少种指数位差值需要根据</w:t>
      </w:r>
      <w:proofErr w:type="gramStart"/>
      <w:r>
        <w:rPr>
          <w:rFonts w:hint="eastAsia"/>
        </w:rPr>
        <w:t>尾数位宽和</w:t>
      </w:r>
      <w:proofErr w:type="gramEnd"/>
      <w:r>
        <w:rPr>
          <w:rFonts w:hint="eastAsia"/>
        </w:rPr>
        <w:t>底数</w:t>
      </w:r>
      <w:r>
        <w:rPr>
          <w:rFonts w:hint="eastAsia"/>
        </w:rPr>
        <w:t>base</w:t>
      </w:r>
      <w:r>
        <w:rPr>
          <w:rFonts w:hint="eastAsia"/>
        </w:rPr>
        <w:t>来设计，一旦</w:t>
      </w:r>
      <w:proofErr w:type="gramStart"/>
      <w:r>
        <w:rPr>
          <w:rFonts w:hint="eastAsia"/>
        </w:rPr>
        <w:t>尾数位宽和</w:t>
      </w:r>
      <w:proofErr w:type="gramEnd"/>
      <w:r>
        <w:rPr>
          <w:rFonts w:hint="eastAsia"/>
        </w:rPr>
        <w:t>底数</w:t>
      </w:r>
      <w:r>
        <w:rPr>
          <w:rFonts w:hint="eastAsia"/>
        </w:rPr>
        <w:t>base</w:t>
      </w:r>
      <w:r>
        <w:rPr>
          <w:rFonts w:hint="eastAsia"/>
        </w:rPr>
        <w:t>确定，那么查找表的个数也是确定的，下表</w:t>
      </w:r>
      <w:r>
        <w:rPr>
          <w:rFonts w:hint="eastAsia"/>
        </w:rPr>
        <w:t>4.5</w:t>
      </w:r>
      <w:r>
        <w:rPr>
          <w:rFonts w:hint="eastAsia"/>
        </w:rPr>
        <w:t>展示了当底数为</w:t>
      </w:r>
      <w:r>
        <w:rPr>
          <w:rFonts w:hint="eastAsia"/>
        </w:rPr>
        <w:t>2</w:t>
      </w:r>
      <w:r>
        <w:rPr>
          <w:rFonts w:hint="eastAsia"/>
        </w:rPr>
        <w:t>和</w:t>
      </w:r>
      <w:r>
        <w:rPr>
          <w:rFonts w:hint="eastAsia"/>
        </w:rPr>
        <w:t>10</w:t>
      </w:r>
      <w:r>
        <w:rPr>
          <w:rFonts w:hint="eastAsia"/>
        </w:rPr>
        <w:t>时，加减法所需要的查找表数量。</w:t>
      </w:r>
    </w:p>
    <w:p w14:paraId="55D91768" w14:textId="77777777" w:rsidR="00C51271" w:rsidRDefault="00C51271" w:rsidP="00C51271">
      <w:pPr>
        <w:pStyle w:val="aff9"/>
      </w:pPr>
      <w:bookmarkStart w:id="79" w:name="_Toc177994387"/>
      <w:r>
        <w:rPr>
          <w:rFonts w:hint="eastAsia"/>
        </w:rPr>
        <w:t>表</w:t>
      </w:r>
      <w:r>
        <w:rPr>
          <w:rFonts w:hint="eastAsia"/>
        </w:rPr>
        <w:t xml:space="preserve">4.5 </w:t>
      </w:r>
      <w:r>
        <w:rPr>
          <w:rFonts w:hint="eastAsia"/>
        </w:rPr>
        <w:t>底数为</w:t>
      </w:r>
      <w:r>
        <w:rPr>
          <w:rFonts w:hint="eastAsia"/>
        </w:rPr>
        <w:t>2</w:t>
      </w:r>
      <w:r>
        <w:rPr>
          <w:rFonts w:hint="eastAsia"/>
        </w:rPr>
        <w:t>和</w:t>
      </w:r>
      <w:r>
        <w:rPr>
          <w:rFonts w:hint="eastAsia"/>
        </w:rPr>
        <w:t>10</w:t>
      </w:r>
      <w:r>
        <w:rPr>
          <w:rFonts w:hint="eastAsia"/>
        </w:rPr>
        <w:t>时不同</w:t>
      </w:r>
      <w:proofErr w:type="gramStart"/>
      <w:r>
        <w:rPr>
          <w:rFonts w:hint="eastAsia"/>
        </w:rPr>
        <w:t>尾数位宽</w:t>
      </w:r>
      <w:proofErr w:type="gramEnd"/>
      <w:r>
        <w:rPr>
          <w:rFonts w:hint="eastAsia"/>
        </w:rPr>
        <w:t>加减法所需要的查找表数量</w:t>
      </w:r>
    </w:p>
    <w:tbl>
      <w:tblPr>
        <w:tblStyle w:val="af7"/>
        <w:tblW w:w="495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2"/>
        <w:gridCol w:w="879"/>
        <w:gridCol w:w="831"/>
        <w:gridCol w:w="831"/>
        <w:gridCol w:w="831"/>
        <w:gridCol w:w="833"/>
        <w:gridCol w:w="831"/>
        <w:gridCol w:w="853"/>
        <w:gridCol w:w="673"/>
        <w:gridCol w:w="1031"/>
      </w:tblGrid>
      <w:tr w:rsidR="00C51271" w:rsidRPr="00682090" w14:paraId="1A9C8459" w14:textId="77777777" w:rsidTr="006C594A">
        <w:trPr>
          <w:jc w:val="center"/>
        </w:trPr>
        <w:tc>
          <w:tcPr>
            <w:tcW w:w="906" w:type="pct"/>
            <w:vMerge w:val="restart"/>
            <w:tcBorders>
              <w:top w:val="single" w:sz="8" w:space="0" w:color="auto"/>
            </w:tcBorders>
            <w:vAlign w:val="center"/>
          </w:tcPr>
          <w:p w14:paraId="0463D736" w14:textId="77777777" w:rsidR="00C51271" w:rsidRPr="00682090" w:rsidRDefault="00C51271" w:rsidP="006C594A">
            <w:pPr>
              <w:pStyle w:val="aff9"/>
              <w:spacing w:before="0" w:after="0"/>
            </w:pPr>
            <w:r w:rsidRPr="00682090">
              <w:rPr>
                <w:rFonts w:hint="eastAsia"/>
              </w:rPr>
              <w:t>底数</w:t>
            </w:r>
          </w:p>
        </w:tc>
        <w:tc>
          <w:tcPr>
            <w:tcW w:w="4094" w:type="pct"/>
            <w:gridSpan w:val="9"/>
            <w:tcBorders>
              <w:top w:val="single" w:sz="8" w:space="0" w:color="auto"/>
            </w:tcBorders>
            <w:vAlign w:val="center"/>
          </w:tcPr>
          <w:p w14:paraId="0543F1B6" w14:textId="77777777" w:rsidR="00C51271" w:rsidRPr="00682090" w:rsidRDefault="00C51271" w:rsidP="006C594A">
            <w:pPr>
              <w:pStyle w:val="aff9"/>
              <w:spacing w:before="0" w:after="0"/>
            </w:pPr>
            <w:proofErr w:type="gramStart"/>
            <w:r w:rsidRPr="00682090">
              <w:rPr>
                <w:rFonts w:hint="eastAsia"/>
              </w:rPr>
              <w:t>尾数位宽</w:t>
            </w:r>
            <w:proofErr w:type="gramEnd"/>
          </w:p>
        </w:tc>
      </w:tr>
      <w:tr w:rsidR="00C51271" w:rsidRPr="00682090" w14:paraId="163163B0" w14:textId="77777777" w:rsidTr="006C594A">
        <w:trPr>
          <w:jc w:val="center"/>
        </w:trPr>
        <w:tc>
          <w:tcPr>
            <w:tcW w:w="906" w:type="pct"/>
            <w:vMerge/>
            <w:tcBorders>
              <w:bottom w:val="single" w:sz="8" w:space="0" w:color="auto"/>
            </w:tcBorders>
          </w:tcPr>
          <w:p w14:paraId="018E0AC6" w14:textId="77777777" w:rsidR="00C51271" w:rsidRPr="00682090" w:rsidRDefault="00C51271" w:rsidP="006C594A">
            <w:pPr>
              <w:pStyle w:val="aff9"/>
              <w:spacing w:before="0" w:after="0"/>
              <w:jc w:val="left"/>
            </w:pPr>
          </w:p>
        </w:tc>
        <w:tc>
          <w:tcPr>
            <w:tcW w:w="474" w:type="pct"/>
            <w:tcBorders>
              <w:top w:val="single" w:sz="8" w:space="0" w:color="auto"/>
              <w:bottom w:val="single" w:sz="8" w:space="0" w:color="auto"/>
            </w:tcBorders>
            <w:vAlign w:val="center"/>
          </w:tcPr>
          <w:p w14:paraId="4140097F" w14:textId="77777777" w:rsidR="00C51271" w:rsidRPr="00682090" w:rsidRDefault="00C51271" w:rsidP="006C594A">
            <w:pPr>
              <w:pStyle w:val="aff9"/>
              <w:spacing w:before="0" w:after="0"/>
            </w:pPr>
            <w:r w:rsidRPr="00682090">
              <w:rPr>
                <w:rFonts w:hint="eastAsia"/>
              </w:rPr>
              <w:t>3</w:t>
            </w:r>
          </w:p>
        </w:tc>
        <w:tc>
          <w:tcPr>
            <w:tcW w:w="448" w:type="pct"/>
            <w:tcBorders>
              <w:top w:val="single" w:sz="8" w:space="0" w:color="auto"/>
              <w:bottom w:val="single" w:sz="8" w:space="0" w:color="auto"/>
            </w:tcBorders>
            <w:vAlign w:val="center"/>
          </w:tcPr>
          <w:p w14:paraId="50B9367D" w14:textId="77777777" w:rsidR="00C51271" w:rsidRPr="00682090" w:rsidRDefault="00C51271" w:rsidP="006C594A">
            <w:pPr>
              <w:pStyle w:val="aff9"/>
              <w:spacing w:before="0" w:after="0"/>
            </w:pPr>
            <w:r w:rsidRPr="00682090">
              <w:rPr>
                <w:rFonts w:hint="eastAsia"/>
              </w:rPr>
              <w:t>4</w:t>
            </w:r>
          </w:p>
        </w:tc>
        <w:tc>
          <w:tcPr>
            <w:tcW w:w="448" w:type="pct"/>
            <w:tcBorders>
              <w:top w:val="single" w:sz="8" w:space="0" w:color="auto"/>
              <w:bottom w:val="single" w:sz="8" w:space="0" w:color="auto"/>
            </w:tcBorders>
            <w:vAlign w:val="center"/>
          </w:tcPr>
          <w:p w14:paraId="6C6C272F" w14:textId="77777777" w:rsidR="00C51271" w:rsidRPr="00682090" w:rsidRDefault="00C51271" w:rsidP="006C594A">
            <w:pPr>
              <w:pStyle w:val="aff9"/>
              <w:spacing w:before="0" w:after="0"/>
            </w:pPr>
            <w:r w:rsidRPr="00682090">
              <w:rPr>
                <w:rFonts w:hint="eastAsia"/>
              </w:rPr>
              <w:t>5</w:t>
            </w:r>
          </w:p>
        </w:tc>
        <w:tc>
          <w:tcPr>
            <w:tcW w:w="448" w:type="pct"/>
            <w:tcBorders>
              <w:top w:val="single" w:sz="8" w:space="0" w:color="auto"/>
              <w:bottom w:val="single" w:sz="8" w:space="0" w:color="auto"/>
            </w:tcBorders>
            <w:vAlign w:val="center"/>
          </w:tcPr>
          <w:p w14:paraId="0C2824BF" w14:textId="77777777" w:rsidR="00C51271" w:rsidRPr="00682090" w:rsidRDefault="00C51271" w:rsidP="006C594A">
            <w:pPr>
              <w:pStyle w:val="aff9"/>
              <w:spacing w:before="0" w:after="0"/>
            </w:pPr>
            <w:r w:rsidRPr="00682090">
              <w:rPr>
                <w:rFonts w:hint="eastAsia"/>
              </w:rPr>
              <w:t>6</w:t>
            </w:r>
          </w:p>
        </w:tc>
        <w:tc>
          <w:tcPr>
            <w:tcW w:w="449" w:type="pct"/>
            <w:tcBorders>
              <w:top w:val="single" w:sz="8" w:space="0" w:color="auto"/>
              <w:bottom w:val="single" w:sz="8" w:space="0" w:color="auto"/>
            </w:tcBorders>
            <w:vAlign w:val="center"/>
          </w:tcPr>
          <w:p w14:paraId="7B1671CC" w14:textId="77777777" w:rsidR="00C51271" w:rsidRPr="00682090" w:rsidRDefault="00C51271" w:rsidP="006C594A">
            <w:pPr>
              <w:pStyle w:val="aff9"/>
              <w:spacing w:before="0" w:after="0"/>
            </w:pPr>
            <w:r w:rsidRPr="00682090">
              <w:rPr>
                <w:rFonts w:hint="eastAsia"/>
              </w:rPr>
              <w:t>7</w:t>
            </w:r>
          </w:p>
        </w:tc>
        <w:tc>
          <w:tcPr>
            <w:tcW w:w="448" w:type="pct"/>
            <w:tcBorders>
              <w:top w:val="single" w:sz="8" w:space="0" w:color="auto"/>
              <w:bottom w:val="single" w:sz="8" w:space="0" w:color="auto"/>
            </w:tcBorders>
            <w:vAlign w:val="center"/>
          </w:tcPr>
          <w:p w14:paraId="2718AB14" w14:textId="77777777" w:rsidR="00C51271" w:rsidRPr="00682090" w:rsidRDefault="00C51271" w:rsidP="006C594A">
            <w:pPr>
              <w:pStyle w:val="aff9"/>
              <w:spacing w:before="0" w:after="0"/>
            </w:pPr>
            <w:r w:rsidRPr="00682090">
              <w:rPr>
                <w:rFonts w:hint="eastAsia"/>
              </w:rPr>
              <w:t>8</w:t>
            </w:r>
          </w:p>
        </w:tc>
        <w:tc>
          <w:tcPr>
            <w:tcW w:w="460" w:type="pct"/>
            <w:tcBorders>
              <w:top w:val="single" w:sz="8" w:space="0" w:color="auto"/>
              <w:bottom w:val="single" w:sz="8" w:space="0" w:color="auto"/>
            </w:tcBorders>
            <w:vAlign w:val="center"/>
          </w:tcPr>
          <w:p w14:paraId="7867DD6D" w14:textId="77777777" w:rsidR="00C51271" w:rsidRPr="00682090" w:rsidRDefault="00C51271" w:rsidP="006C594A">
            <w:pPr>
              <w:pStyle w:val="aff9"/>
              <w:spacing w:before="0" w:after="0"/>
            </w:pPr>
            <w:r w:rsidRPr="00682090">
              <w:rPr>
                <w:rFonts w:hint="eastAsia"/>
              </w:rPr>
              <w:t>9</w:t>
            </w:r>
          </w:p>
        </w:tc>
        <w:tc>
          <w:tcPr>
            <w:tcW w:w="363" w:type="pct"/>
            <w:tcBorders>
              <w:top w:val="single" w:sz="8" w:space="0" w:color="auto"/>
              <w:bottom w:val="single" w:sz="8" w:space="0" w:color="auto"/>
            </w:tcBorders>
            <w:vAlign w:val="center"/>
          </w:tcPr>
          <w:p w14:paraId="43A6A385" w14:textId="77777777" w:rsidR="00C51271" w:rsidRPr="00682090" w:rsidRDefault="00C51271" w:rsidP="006C594A">
            <w:pPr>
              <w:pStyle w:val="aff9"/>
              <w:spacing w:before="0" w:after="0"/>
            </w:pPr>
            <w:r w:rsidRPr="00682090">
              <w:rPr>
                <w:rFonts w:hint="eastAsia"/>
              </w:rPr>
              <w:t>10</w:t>
            </w:r>
          </w:p>
        </w:tc>
        <w:tc>
          <w:tcPr>
            <w:tcW w:w="556" w:type="pct"/>
            <w:tcBorders>
              <w:top w:val="single" w:sz="8" w:space="0" w:color="auto"/>
              <w:bottom w:val="single" w:sz="8" w:space="0" w:color="auto"/>
            </w:tcBorders>
            <w:vAlign w:val="center"/>
          </w:tcPr>
          <w:p w14:paraId="6ADC0825" w14:textId="77777777" w:rsidR="00C51271" w:rsidRPr="00682090" w:rsidRDefault="00C51271" w:rsidP="006C594A">
            <w:pPr>
              <w:pStyle w:val="aff9"/>
              <w:spacing w:before="0" w:after="0"/>
            </w:pPr>
            <w:r w:rsidRPr="00682090">
              <w:rPr>
                <w:rFonts w:hint="eastAsia"/>
              </w:rPr>
              <w:t>11</w:t>
            </w:r>
          </w:p>
        </w:tc>
      </w:tr>
      <w:tr w:rsidR="00C51271" w:rsidRPr="00682090" w14:paraId="2A7C0E3B" w14:textId="77777777" w:rsidTr="006C594A">
        <w:trPr>
          <w:jc w:val="center"/>
        </w:trPr>
        <w:tc>
          <w:tcPr>
            <w:tcW w:w="906" w:type="pct"/>
            <w:tcBorders>
              <w:top w:val="single" w:sz="8" w:space="0" w:color="auto"/>
            </w:tcBorders>
            <w:vAlign w:val="center"/>
          </w:tcPr>
          <w:p w14:paraId="7FCA0E4E" w14:textId="77777777" w:rsidR="00C51271" w:rsidRPr="00682090" w:rsidRDefault="00C51271" w:rsidP="006C594A">
            <w:pPr>
              <w:pStyle w:val="aff9"/>
              <w:spacing w:before="0" w:after="0"/>
            </w:pPr>
            <w:r w:rsidRPr="00682090">
              <w:rPr>
                <w:rFonts w:hint="eastAsia"/>
              </w:rPr>
              <w:t>base=2</w:t>
            </w:r>
          </w:p>
        </w:tc>
        <w:tc>
          <w:tcPr>
            <w:tcW w:w="474" w:type="pct"/>
            <w:tcBorders>
              <w:top w:val="single" w:sz="8" w:space="0" w:color="auto"/>
              <w:left w:val="nil"/>
            </w:tcBorders>
            <w:vAlign w:val="center"/>
          </w:tcPr>
          <w:p w14:paraId="0593CF75" w14:textId="77777777" w:rsidR="00C51271" w:rsidRPr="00682090" w:rsidRDefault="00C51271" w:rsidP="006C594A">
            <w:pPr>
              <w:pStyle w:val="aff9"/>
              <w:spacing w:before="0" w:after="0"/>
            </w:pPr>
            <w:r w:rsidRPr="00682090">
              <w:rPr>
                <w:rFonts w:hint="eastAsia"/>
              </w:rPr>
              <w:t>5</w:t>
            </w:r>
          </w:p>
        </w:tc>
        <w:tc>
          <w:tcPr>
            <w:tcW w:w="448" w:type="pct"/>
            <w:tcBorders>
              <w:top w:val="single" w:sz="8" w:space="0" w:color="auto"/>
            </w:tcBorders>
            <w:vAlign w:val="center"/>
          </w:tcPr>
          <w:p w14:paraId="128A7E91" w14:textId="77777777" w:rsidR="00C51271" w:rsidRPr="00682090" w:rsidRDefault="00C51271" w:rsidP="006C594A">
            <w:pPr>
              <w:pStyle w:val="aff9"/>
              <w:spacing w:before="0" w:after="0"/>
            </w:pPr>
            <w:r w:rsidRPr="00682090">
              <w:rPr>
                <w:rFonts w:hint="eastAsia"/>
              </w:rPr>
              <w:t>6</w:t>
            </w:r>
          </w:p>
        </w:tc>
        <w:tc>
          <w:tcPr>
            <w:tcW w:w="448" w:type="pct"/>
            <w:tcBorders>
              <w:top w:val="single" w:sz="8" w:space="0" w:color="auto"/>
            </w:tcBorders>
            <w:vAlign w:val="center"/>
          </w:tcPr>
          <w:p w14:paraId="662649F4" w14:textId="77777777" w:rsidR="00C51271" w:rsidRPr="00682090" w:rsidRDefault="00C51271" w:rsidP="006C594A">
            <w:pPr>
              <w:pStyle w:val="aff9"/>
              <w:spacing w:before="0" w:after="0"/>
            </w:pPr>
            <w:r w:rsidRPr="00682090">
              <w:rPr>
                <w:rFonts w:hint="eastAsia"/>
              </w:rPr>
              <w:t>7</w:t>
            </w:r>
          </w:p>
        </w:tc>
        <w:tc>
          <w:tcPr>
            <w:tcW w:w="448" w:type="pct"/>
            <w:tcBorders>
              <w:top w:val="single" w:sz="8" w:space="0" w:color="auto"/>
            </w:tcBorders>
            <w:vAlign w:val="center"/>
          </w:tcPr>
          <w:p w14:paraId="65F00834" w14:textId="77777777" w:rsidR="00C51271" w:rsidRPr="00682090" w:rsidRDefault="00C51271" w:rsidP="006C594A">
            <w:pPr>
              <w:pStyle w:val="aff9"/>
              <w:spacing w:before="0" w:after="0"/>
            </w:pPr>
            <w:r w:rsidRPr="00682090">
              <w:rPr>
                <w:rFonts w:hint="eastAsia"/>
              </w:rPr>
              <w:t>8</w:t>
            </w:r>
          </w:p>
        </w:tc>
        <w:tc>
          <w:tcPr>
            <w:tcW w:w="449" w:type="pct"/>
            <w:tcBorders>
              <w:top w:val="single" w:sz="8" w:space="0" w:color="auto"/>
            </w:tcBorders>
            <w:vAlign w:val="center"/>
          </w:tcPr>
          <w:p w14:paraId="4477A8AE" w14:textId="77777777" w:rsidR="00C51271" w:rsidRPr="00682090" w:rsidRDefault="00C51271" w:rsidP="006C594A">
            <w:pPr>
              <w:pStyle w:val="aff9"/>
              <w:spacing w:before="0" w:after="0"/>
            </w:pPr>
            <w:r w:rsidRPr="00682090">
              <w:rPr>
                <w:rFonts w:hint="eastAsia"/>
              </w:rPr>
              <w:t>9</w:t>
            </w:r>
          </w:p>
        </w:tc>
        <w:tc>
          <w:tcPr>
            <w:tcW w:w="448" w:type="pct"/>
            <w:tcBorders>
              <w:top w:val="single" w:sz="8" w:space="0" w:color="auto"/>
            </w:tcBorders>
            <w:vAlign w:val="center"/>
          </w:tcPr>
          <w:p w14:paraId="3D8EE35E" w14:textId="77777777" w:rsidR="00C51271" w:rsidRPr="00682090" w:rsidRDefault="00C51271" w:rsidP="006C594A">
            <w:pPr>
              <w:pStyle w:val="aff9"/>
              <w:spacing w:before="0" w:after="0"/>
            </w:pPr>
            <w:r w:rsidRPr="00682090">
              <w:rPr>
                <w:rFonts w:hint="eastAsia"/>
              </w:rPr>
              <w:t>10</w:t>
            </w:r>
          </w:p>
        </w:tc>
        <w:tc>
          <w:tcPr>
            <w:tcW w:w="460" w:type="pct"/>
            <w:tcBorders>
              <w:top w:val="single" w:sz="8" w:space="0" w:color="auto"/>
            </w:tcBorders>
            <w:vAlign w:val="center"/>
          </w:tcPr>
          <w:p w14:paraId="2DB563EB" w14:textId="77777777" w:rsidR="00C51271" w:rsidRPr="00682090" w:rsidRDefault="00C51271" w:rsidP="006C594A">
            <w:pPr>
              <w:pStyle w:val="aff9"/>
              <w:spacing w:before="0" w:after="0"/>
            </w:pPr>
            <w:r w:rsidRPr="00682090">
              <w:rPr>
                <w:rFonts w:hint="eastAsia"/>
              </w:rPr>
              <w:t>11</w:t>
            </w:r>
          </w:p>
        </w:tc>
        <w:tc>
          <w:tcPr>
            <w:tcW w:w="363" w:type="pct"/>
            <w:tcBorders>
              <w:top w:val="single" w:sz="8" w:space="0" w:color="auto"/>
            </w:tcBorders>
            <w:vAlign w:val="center"/>
          </w:tcPr>
          <w:p w14:paraId="22C6EEE3" w14:textId="77777777" w:rsidR="00C51271" w:rsidRPr="00682090" w:rsidRDefault="00C51271" w:rsidP="006C594A">
            <w:pPr>
              <w:pStyle w:val="aff9"/>
              <w:spacing w:before="0" w:after="0"/>
            </w:pPr>
            <w:r w:rsidRPr="00682090">
              <w:rPr>
                <w:rFonts w:hint="eastAsia"/>
              </w:rPr>
              <w:t>12</w:t>
            </w:r>
          </w:p>
        </w:tc>
        <w:tc>
          <w:tcPr>
            <w:tcW w:w="556" w:type="pct"/>
            <w:tcBorders>
              <w:top w:val="single" w:sz="8" w:space="0" w:color="auto"/>
            </w:tcBorders>
            <w:vAlign w:val="center"/>
          </w:tcPr>
          <w:p w14:paraId="44C73D00" w14:textId="77777777" w:rsidR="00C51271" w:rsidRPr="00682090" w:rsidRDefault="00C51271" w:rsidP="006C594A">
            <w:pPr>
              <w:pStyle w:val="aff9"/>
              <w:spacing w:before="0" w:after="0"/>
            </w:pPr>
            <w:r w:rsidRPr="00682090">
              <w:rPr>
                <w:rFonts w:hint="eastAsia"/>
              </w:rPr>
              <w:t>13</w:t>
            </w:r>
          </w:p>
        </w:tc>
      </w:tr>
      <w:tr w:rsidR="00C51271" w:rsidRPr="00682090" w14:paraId="7A253FB9" w14:textId="77777777" w:rsidTr="006C594A">
        <w:trPr>
          <w:jc w:val="center"/>
        </w:trPr>
        <w:tc>
          <w:tcPr>
            <w:tcW w:w="906" w:type="pct"/>
            <w:tcBorders>
              <w:bottom w:val="single" w:sz="8" w:space="0" w:color="auto"/>
            </w:tcBorders>
            <w:vAlign w:val="center"/>
          </w:tcPr>
          <w:p w14:paraId="743AB01E" w14:textId="77777777" w:rsidR="00C51271" w:rsidRPr="00682090" w:rsidRDefault="00C51271" w:rsidP="006C594A">
            <w:pPr>
              <w:pStyle w:val="aff9"/>
              <w:spacing w:before="0" w:after="0"/>
            </w:pPr>
            <w:r w:rsidRPr="00682090">
              <w:rPr>
                <w:rFonts w:hint="eastAsia"/>
              </w:rPr>
              <w:t>base=10</w:t>
            </w:r>
          </w:p>
        </w:tc>
        <w:tc>
          <w:tcPr>
            <w:tcW w:w="474" w:type="pct"/>
            <w:tcBorders>
              <w:left w:val="nil"/>
              <w:bottom w:val="single" w:sz="8" w:space="0" w:color="auto"/>
            </w:tcBorders>
            <w:vAlign w:val="center"/>
          </w:tcPr>
          <w:p w14:paraId="0A836211" w14:textId="77777777" w:rsidR="00C51271" w:rsidRPr="00682090" w:rsidRDefault="00C51271" w:rsidP="006C594A">
            <w:pPr>
              <w:pStyle w:val="aff9"/>
              <w:spacing w:before="0" w:after="0"/>
            </w:pPr>
            <w:r w:rsidRPr="00682090">
              <w:rPr>
                <w:rFonts w:hint="eastAsia"/>
              </w:rPr>
              <w:t>1</w:t>
            </w:r>
          </w:p>
        </w:tc>
        <w:tc>
          <w:tcPr>
            <w:tcW w:w="448" w:type="pct"/>
            <w:tcBorders>
              <w:bottom w:val="single" w:sz="8" w:space="0" w:color="auto"/>
            </w:tcBorders>
            <w:vAlign w:val="center"/>
          </w:tcPr>
          <w:p w14:paraId="6D55E0B1" w14:textId="77777777" w:rsidR="00C51271" w:rsidRPr="00682090" w:rsidRDefault="00C51271" w:rsidP="006C594A">
            <w:pPr>
              <w:pStyle w:val="aff9"/>
              <w:spacing w:before="0" w:after="0"/>
            </w:pPr>
            <w:r w:rsidRPr="00682090">
              <w:rPr>
                <w:rFonts w:hint="eastAsia"/>
              </w:rPr>
              <w:t>2</w:t>
            </w:r>
          </w:p>
        </w:tc>
        <w:tc>
          <w:tcPr>
            <w:tcW w:w="448" w:type="pct"/>
            <w:tcBorders>
              <w:bottom w:val="single" w:sz="8" w:space="0" w:color="auto"/>
            </w:tcBorders>
            <w:vAlign w:val="center"/>
          </w:tcPr>
          <w:p w14:paraId="1299E130" w14:textId="77777777" w:rsidR="00C51271" w:rsidRPr="00682090" w:rsidRDefault="00C51271" w:rsidP="006C594A">
            <w:pPr>
              <w:pStyle w:val="aff9"/>
              <w:spacing w:before="0" w:after="0"/>
            </w:pPr>
            <w:r w:rsidRPr="00682090">
              <w:rPr>
                <w:rFonts w:hint="eastAsia"/>
              </w:rPr>
              <w:t>2</w:t>
            </w:r>
          </w:p>
        </w:tc>
        <w:tc>
          <w:tcPr>
            <w:tcW w:w="448" w:type="pct"/>
            <w:tcBorders>
              <w:bottom w:val="single" w:sz="8" w:space="0" w:color="auto"/>
            </w:tcBorders>
            <w:vAlign w:val="center"/>
          </w:tcPr>
          <w:p w14:paraId="34609DB8" w14:textId="77777777" w:rsidR="00C51271" w:rsidRPr="00682090" w:rsidRDefault="00C51271" w:rsidP="006C594A">
            <w:pPr>
              <w:pStyle w:val="aff9"/>
              <w:spacing w:before="0" w:after="0"/>
            </w:pPr>
            <w:r w:rsidRPr="00682090">
              <w:rPr>
                <w:rFonts w:hint="eastAsia"/>
              </w:rPr>
              <w:t>2</w:t>
            </w:r>
          </w:p>
        </w:tc>
        <w:tc>
          <w:tcPr>
            <w:tcW w:w="449" w:type="pct"/>
            <w:tcBorders>
              <w:bottom w:val="single" w:sz="8" w:space="0" w:color="auto"/>
            </w:tcBorders>
            <w:vAlign w:val="center"/>
          </w:tcPr>
          <w:p w14:paraId="798F66EB" w14:textId="77777777" w:rsidR="00C51271" w:rsidRPr="00682090" w:rsidRDefault="00C51271" w:rsidP="006C594A">
            <w:pPr>
              <w:pStyle w:val="aff9"/>
              <w:spacing w:before="0" w:after="0"/>
            </w:pPr>
            <w:r w:rsidRPr="00682090">
              <w:rPr>
                <w:rFonts w:hint="eastAsia"/>
              </w:rPr>
              <w:t>3</w:t>
            </w:r>
          </w:p>
        </w:tc>
        <w:tc>
          <w:tcPr>
            <w:tcW w:w="448" w:type="pct"/>
            <w:tcBorders>
              <w:bottom w:val="single" w:sz="8" w:space="0" w:color="auto"/>
            </w:tcBorders>
            <w:vAlign w:val="center"/>
          </w:tcPr>
          <w:p w14:paraId="0D6C45BA" w14:textId="77777777" w:rsidR="00C51271" w:rsidRPr="00682090" w:rsidRDefault="00C51271" w:rsidP="006C594A">
            <w:pPr>
              <w:pStyle w:val="aff9"/>
              <w:spacing w:before="0" w:after="0"/>
            </w:pPr>
            <w:r w:rsidRPr="00682090">
              <w:rPr>
                <w:rFonts w:hint="eastAsia"/>
              </w:rPr>
              <w:t>3</w:t>
            </w:r>
          </w:p>
        </w:tc>
        <w:tc>
          <w:tcPr>
            <w:tcW w:w="460" w:type="pct"/>
            <w:tcBorders>
              <w:bottom w:val="single" w:sz="8" w:space="0" w:color="auto"/>
            </w:tcBorders>
            <w:vAlign w:val="center"/>
          </w:tcPr>
          <w:p w14:paraId="0DBBA9E5" w14:textId="77777777" w:rsidR="00C51271" w:rsidRPr="00682090" w:rsidRDefault="00C51271" w:rsidP="006C594A">
            <w:pPr>
              <w:pStyle w:val="aff9"/>
              <w:spacing w:before="0" w:after="0"/>
            </w:pPr>
            <w:r w:rsidRPr="00682090">
              <w:rPr>
                <w:rFonts w:hint="eastAsia"/>
              </w:rPr>
              <w:t>3</w:t>
            </w:r>
          </w:p>
        </w:tc>
        <w:tc>
          <w:tcPr>
            <w:tcW w:w="363" w:type="pct"/>
            <w:tcBorders>
              <w:bottom w:val="single" w:sz="8" w:space="0" w:color="auto"/>
            </w:tcBorders>
            <w:vAlign w:val="center"/>
          </w:tcPr>
          <w:p w14:paraId="737167F1" w14:textId="77777777" w:rsidR="00C51271" w:rsidRPr="00682090" w:rsidRDefault="00C51271" w:rsidP="006C594A">
            <w:pPr>
              <w:pStyle w:val="aff9"/>
              <w:spacing w:before="0" w:after="0"/>
            </w:pPr>
            <w:r w:rsidRPr="00682090">
              <w:rPr>
                <w:rFonts w:hint="eastAsia"/>
              </w:rPr>
              <w:t>3</w:t>
            </w:r>
          </w:p>
        </w:tc>
        <w:tc>
          <w:tcPr>
            <w:tcW w:w="556" w:type="pct"/>
            <w:tcBorders>
              <w:bottom w:val="single" w:sz="8" w:space="0" w:color="auto"/>
            </w:tcBorders>
            <w:vAlign w:val="center"/>
          </w:tcPr>
          <w:p w14:paraId="60AD79C4" w14:textId="77777777" w:rsidR="00C51271" w:rsidRPr="00682090" w:rsidRDefault="00C51271" w:rsidP="006C594A">
            <w:pPr>
              <w:pStyle w:val="aff9"/>
              <w:spacing w:before="0" w:after="0"/>
            </w:pPr>
            <w:r w:rsidRPr="00682090">
              <w:rPr>
                <w:rFonts w:hint="eastAsia"/>
              </w:rPr>
              <w:t>4</w:t>
            </w:r>
          </w:p>
        </w:tc>
      </w:tr>
    </w:tbl>
    <w:tbl>
      <w:tblPr>
        <w:tblStyle w:val="aff"/>
        <w:tblW w:w="5115" w:type="pct"/>
        <w:jc w:val="center"/>
        <w:tblLook w:val="04A0" w:firstRow="1" w:lastRow="0" w:firstColumn="1" w:lastColumn="0" w:noHBand="0" w:noVBand="1"/>
      </w:tblPr>
      <w:tblGrid>
        <w:gridCol w:w="9569"/>
      </w:tblGrid>
      <w:tr w:rsidR="003D119A" w:rsidRPr="00682090" w14:paraId="4C243651" w14:textId="77777777" w:rsidTr="003D119A">
        <w:trPr>
          <w:cnfStyle w:val="100000000000" w:firstRow="1" w:lastRow="0" w:firstColumn="0" w:lastColumn="0" w:oddVBand="0" w:evenVBand="0" w:oddHBand="0" w:evenHBand="0" w:firstRowFirstColumn="0" w:firstRowLastColumn="0" w:lastRowFirstColumn="0" w:lastRowLastColumn="0"/>
          <w:trHeight w:val="34"/>
          <w:jc w:val="center"/>
        </w:trPr>
        <w:tc>
          <w:tcPr>
            <w:tcW w:w="5000" w:type="pct"/>
            <w:tcBorders>
              <w:top w:val="single" w:sz="8" w:space="0" w:color="auto"/>
              <w:bottom w:val="single" w:sz="8" w:space="0" w:color="auto"/>
            </w:tcBorders>
          </w:tcPr>
          <w:p w14:paraId="7302C3F3" w14:textId="77777777" w:rsidR="003D119A" w:rsidRPr="00422E3E" w:rsidRDefault="003D119A" w:rsidP="00422E3E">
            <w:pPr>
              <w:snapToGrid w:val="0"/>
              <w:rPr>
                <w:szCs w:val="22"/>
              </w:rPr>
            </w:pPr>
            <w:r w:rsidRPr="00422E3E">
              <w:rPr>
                <w:rFonts w:hint="eastAsia"/>
                <w:szCs w:val="22"/>
              </w:rPr>
              <w:t>算法</w:t>
            </w:r>
            <w:r w:rsidRPr="00422E3E">
              <w:rPr>
                <w:rFonts w:hint="eastAsia"/>
                <w:szCs w:val="22"/>
              </w:rPr>
              <w:t xml:space="preserve">4.1 </w:t>
            </w:r>
            <w:r w:rsidRPr="00422E3E">
              <w:rPr>
                <w:szCs w:val="22"/>
              </w:rPr>
              <w:t xml:space="preserve">EFP </w:t>
            </w:r>
            <w:r w:rsidRPr="00422E3E">
              <w:rPr>
                <w:szCs w:val="22"/>
              </w:rPr>
              <w:t>加法（同号）</w:t>
            </w:r>
          </w:p>
        </w:tc>
      </w:tr>
      <w:tr w:rsidR="003D119A" w:rsidRPr="00682090" w14:paraId="7572E37A" w14:textId="77777777" w:rsidTr="003D119A">
        <w:trPr>
          <w:trHeight w:val="34"/>
          <w:jc w:val="center"/>
        </w:trPr>
        <w:tc>
          <w:tcPr>
            <w:tcW w:w="5000" w:type="pct"/>
            <w:tcBorders>
              <w:top w:val="single" w:sz="8" w:space="0" w:color="auto"/>
              <w:bottom w:val="nil"/>
            </w:tcBorders>
          </w:tcPr>
          <w:p w14:paraId="244490C7" w14:textId="77777777" w:rsidR="003D119A" w:rsidRPr="00422E3E" w:rsidRDefault="003D119A" w:rsidP="00422E3E">
            <w:pPr>
              <w:snapToGrid w:val="0"/>
              <w:rPr>
                <w:szCs w:val="22"/>
              </w:rPr>
            </w:pPr>
            <w:r w:rsidRPr="00422E3E">
              <w:rPr>
                <w:szCs w:val="22"/>
              </w:rPr>
              <w:t>输入：</w:t>
            </w:r>
            <m:oMath>
              <m:sSub>
                <m:sSubPr>
                  <m:ctrlPr>
                    <w:rPr>
                      <w:rFonts w:ascii="Cambria Math" w:hAnsi="Cambria Math"/>
                      <w:szCs w:val="22"/>
                    </w:rPr>
                  </m:ctrlPr>
                </m:sSubPr>
                <m:e>
                  <m:r>
                    <w:rPr>
                      <w:rFonts w:ascii="Cambria Math" w:hAnsi="Cambria Math"/>
                      <w:szCs w:val="22"/>
                    </w:rPr>
                    <m:t>num</m:t>
                  </m:r>
                </m:e>
                <m:sub>
                  <m:r>
                    <m:rPr>
                      <m:sty m:val="p"/>
                    </m:rPr>
                    <w:rPr>
                      <w:rFonts w:ascii="Cambria Math" w:hAnsi="Cambria Math"/>
                      <w:szCs w:val="22"/>
                    </w:rPr>
                    <m:t>1</m:t>
                  </m:r>
                </m:sub>
              </m:sSub>
              <m:d>
                <m:dPr>
                  <m:begChr m:val="{"/>
                  <m:endChr m:val="}"/>
                  <m:ctrlPr>
                    <w:rPr>
                      <w:rFonts w:ascii="Cambria Math" w:hAnsi="Cambria Math"/>
                      <w:szCs w:val="22"/>
                    </w:rPr>
                  </m:ctrlPr>
                </m:dPr>
                <m:e>
                  <m:sSub>
                    <m:sSubPr>
                      <m:ctrlPr>
                        <w:rPr>
                          <w:rFonts w:ascii="Cambria Math" w:hAnsi="Cambria Math"/>
                          <w:szCs w:val="22"/>
                        </w:rPr>
                      </m:ctrlPr>
                    </m:sSubPr>
                    <m:e>
                      <m:r>
                        <w:rPr>
                          <w:rFonts w:ascii="Cambria Math" w:hAnsi="Cambria Math"/>
                          <w:szCs w:val="22"/>
                        </w:rPr>
                        <m:t>sign</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1</m:t>
                      </m:r>
                    </m:sub>
                  </m:sSub>
                </m:e>
              </m:d>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num</m:t>
                  </m:r>
                </m:e>
                <m:sub>
                  <m:r>
                    <m:rPr>
                      <m:sty m:val="p"/>
                    </m:rPr>
                    <w:rPr>
                      <w:rFonts w:ascii="Cambria Math" w:hAnsi="Cambria Math"/>
                      <w:szCs w:val="22"/>
                    </w:rPr>
                    <m:t>2</m:t>
                  </m:r>
                </m:sub>
              </m:sSub>
              <m:d>
                <m:dPr>
                  <m:begChr m:val="{"/>
                  <m:endChr m:val="}"/>
                  <m:ctrlPr>
                    <w:rPr>
                      <w:rFonts w:ascii="Cambria Math" w:hAnsi="Cambria Math"/>
                      <w:szCs w:val="22"/>
                    </w:rPr>
                  </m:ctrlPr>
                </m:dPr>
                <m:e>
                  <m:sSub>
                    <m:sSubPr>
                      <m:ctrlPr>
                        <w:rPr>
                          <w:rFonts w:ascii="Cambria Math" w:hAnsi="Cambria Math"/>
                          <w:szCs w:val="22"/>
                        </w:rPr>
                      </m:ctrlPr>
                    </m:sSubPr>
                    <m:e>
                      <m:r>
                        <w:rPr>
                          <w:rFonts w:ascii="Cambria Math" w:hAnsi="Cambria Math"/>
                          <w:szCs w:val="22"/>
                        </w:rPr>
                        <m:t>sign</m:t>
                      </m:r>
                    </m:e>
                    <m:sub>
                      <m:r>
                        <m:rPr>
                          <m:sty m:val="p"/>
                        </m:rPr>
                        <w:rPr>
                          <w:rFonts w:ascii="Cambria Math" w:hAnsi="Cambria Math"/>
                          <w:szCs w:val="22"/>
                        </w:rPr>
                        <m:t>2</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2</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2</m:t>
                      </m:r>
                    </m:sub>
                  </m:sSub>
                </m:e>
              </m:d>
            </m:oMath>
            <w:r w:rsidRPr="00422E3E">
              <w:rPr>
                <w:rFonts w:hint="eastAsia"/>
                <w:szCs w:val="22"/>
              </w:rPr>
              <w:t>，其中</w:t>
            </w:r>
            <m:oMath>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1</m:t>
                  </m:r>
                </m:sub>
              </m:sSub>
              <m:r>
                <m:rPr>
                  <m:sty m:val="p"/>
                </m:rPr>
                <w:rPr>
                  <w:rFonts w:ascii="Cambria Math" w:hAnsi="Cambria Math"/>
                  <w:szCs w:val="22"/>
                </w:rPr>
                <m:t>&lt;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2</m:t>
                  </m:r>
                </m:sub>
              </m:sSub>
            </m:oMath>
          </w:p>
        </w:tc>
      </w:tr>
      <w:tr w:rsidR="003D119A" w:rsidRPr="00682090" w14:paraId="0021879F" w14:textId="77777777" w:rsidTr="003D119A">
        <w:trPr>
          <w:trHeight w:val="64"/>
          <w:jc w:val="center"/>
        </w:trPr>
        <w:tc>
          <w:tcPr>
            <w:tcW w:w="5000" w:type="pct"/>
            <w:tcBorders>
              <w:top w:val="nil"/>
            </w:tcBorders>
          </w:tcPr>
          <w:p w14:paraId="538DC092" w14:textId="77777777" w:rsidR="003D119A" w:rsidRPr="00422E3E" w:rsidRDefault="003D119A" w:rsidP="00422E3E">
            <w:pPr>
              <w:snapToGrid w:val="0"/>
              <w:rPr>
                <w:szCs w:val="22"/>
              </w:rPr>
            </w:pPr>
            <w:r w:rsidRPr="00422E3E">
              <w:rPr>
                <w:szCs w:val="22"/>
              </w:rPr>
              <w:t>1</w:t>
            </w:r>
            <w:r w:rsidRPr="00422E3E">
              <w:rPr>
                <w:szCs w:val="22"/>
              </w:rPr>
              <w:t>：</w:t>
            </w:r>
            <w:r w:rsidRPr="00422E3E">
              <w:rPr>
                <w:rFonts w:hint="eastAsia"/>
                <w:szCs w:val="22"/>
              </w:rPr>
              <w:t xml:space="preserve"> </w:t>
            </w:r>
            <w:r w:rsidRPr="00422E3E">
              <w:rPr>
                <w:szCs w:val="22"/>
              </w:rPr>
              <w:t xml:space="preserve">if  </w:t>
            </w:r>
            <m:oMath>
              <m:r>
                <w:rPr>
                  <w:rFonts w:ascii="Cambria Math" w:hAnsi="Cambria Math"/>
                  <w:szCs w:val="22"/>
                </w:rPr>
                <m:t>abs</m:t>
              </m:r>
              <m:d>
                <m:dPr>
                  <m:ctrlPr>
                    <w:rPr>
                      <w:rFonts w:ascii="Cambria Math" w:hAnsi="Cambria Math"/>
                      <w:szCs w:val="22"/>
                    </w:rPr>
                  </m:ctrlPr>
                </m:dPr>
                <m:e>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2</m:t>
                      </m:r>
                    </m:sub>
                  </m:sSub>
                </m:e>
              </m:d>
              <m:r>
                <m:rPr>
                  <m:sty m:val="p"/>
                </m:rPr>
                <w:rPr>
                  <w:rFonts w:ascii="Cambria Math" w:hAnsi="Cambria Math"/>
                  <w:szCs w:val="22"/>
                </w:rPr>
                <m:t>=0</m:t>
              </m:r>
            </m:oMath>
            <w:r w:rsidRPr="00422E3E">
              <w:rPr>
                <w:szCs w:val="22"/>
              </w:rPr>
              <w:t xml:space="preserve">  </w:t>
            </w:r>
            <w:r w:rsidRPr="00422E3E">
              <w:rPr>
                <w:rFonts w:hint="eastAsia"/>
                <w:szCs w:val="22"/>
              </w:rPr>
              <w:t xml:space="preserve">    </w:t>
            </w:r>
            <m:oMath>
              <m:r>
                <w:rPr>
                  <w:rFonts w:ascii="Cambria Math" w:hAnsi="Cambria Math"/>
                  <w:szCs w:val="22"/>
                </w:rPr>
                <m:t>m</m:t>
              </m:r>
              <m:r>
                <m:rPr>
                  <m:sty m:val="p"/>
                </m:rPr>
                <w:rPr>
                  <w:rFonts w:ascii="Cambria Math" w:hAnsi="Cambria Math"/>
                  <w:szCs w:val="22"/>
                </w:rPr>
                <m:t>=</m:t>
              </m:r>
              <m:r>
                <w:rPr>
                  <w:rFonts w:ascii="Cambria Math" w:hAnsi="Cambria Math"/>
                  <w:szCs w:val="22"/>
                </w:rPr>
                <m:t>table</m:t>
              </m:r>
              <m:r>
                <m:rPr>
                  <m:sty m:val="p"/>
                </m:rPr>
                <w:rPr>
                  <w:rFonts w:ascii="Cambria Math" w:hAnsi="Cambria Math"/>
                  <w:szCs w:val="22"/>
                </w:rPr>
                <m:t>_1{</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2</m:t>
                  </m:r>
                </m:sub>
              </m:sSub>
              <m:r>
                <m:rPr>
                  <m:sty m:val="p"/>
                </m:rPr>
                <w:rPr>
                  <w:rFonts w:ascii="Cambria Math" w:hAnsi="Cambria Math"/>
                  <w:szCs w:val="22"/>
                </w:rPr>
                <m:t>}</m:t>
              </m:r>
            </m:oMath>
            <w:r w:rsidRPr="00422E3E">
              <w:rPr>
                <w:rFonts w:hint="eastAsia"/>
                <w:szCs w:val="22"/>
              </w:rPr>
              <w:t>；</w:t>
            </w:r>
          </w:p>
        </w:tc>
      </w:tr>
      <w:tr w:rsidR="003D119A" w:rsidRPr="00682090" w14:paraId="757775F2" w14:textId="77777777" w:rsidTr="003D119A">
        <w:trPr>
          <w:trHeight w:val="64"/>
          <w:jc w:val="center"/>
        </w:trPr>
        <w:tc>
          <w:tcPr>
            <w:tcW w:w="5000" w:type="pct"/>
          </w:tcPr>
          <w:p w14:paraId="215C856D" w14:textId="77777777" w:rsidR="003D119A" w:rsidRPr="00422E3E" w:rsidRDefault="003D119A" w:rsidP="00422E3E">
            <w:pPr>
              <w:snapToGrid w:val="0"/>
              <w:rPr>
                <w:szCs w:val="22"/>
              </w:rPr>
            </w:pPr>
            <w:r w:rsidRPr="00422E3E">
              <w:rPr>
                <w:szCs w:val="22"/>
              </w:rPr>
              <w:t xml:space="preserve">2: </w:t>
            </w:r>
            <w:r w:rsidRPr="00422E3E">
              <w:rPr>
                <w:rFonts w:hint="eastAsia"/>
                <w:szCs w:val="22"/>
              </w:rPr>
              <w:t xml:space="preserve"> else </w:t>
            </w:r>
            <w:r w:rsidRPr="00422E3E">
              <w:rPr>
                <w:szCs w:val="22"/>
              </w:rPr>
              <w:t xml:space="preserve">if  </w:t>
            </w:r>
            <m:oMath>
              <m:r>
                <w:rPr>
                  <w:rFonts w:ascii="Cambria Math" w:hAnsi="Cambria Math"/>
                  <w:szCs w:val="22"/>
                </w:rPr>
                <m:t>abs</m:t>
              </m:r>
              <m:d>
                <m:dPr>
                  <m:ctrlPr>
                    <w:rPr>
                      <w:rFonts w:ascii="Cambria Math" w:hAnsi="Cambria Math"/>
                      <w:szCs w:val="22"/>
                    </w:rPr>
                  </m:ctrlPr>
                </m:dPr>
                <m:e>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2</m:t>
                      </m:r>
                    </m:sub>
                  </m:sSub>
                </m:e>
              </m:d>
              <m:r>
                <m:rPr>
                  <m:sty m:val="p"/>
                </m:rPr>
                <w:rPr>
                  <w:rFonts w:ascii="Cambria Math" w:hAnsi="Cambria Math"/>
                  <w:szCs w:val="22"/>
                </w:rPr>
                <m:t>=1</m:t>
              </m:r>
            </m:oMath>
            <w:r w:rsidRPr="00422E3E">
              <w:rPr>
                <w:szCs w:val="22"/>
              </w:rPr>
              <w:t xml:space="preserve">  </w:t>
            </w:r>
            <w:r w:rsidRPr="00422E3E">
              <w:rPr>
                <w:rFonts w:hint="eastAsia"/>
                <w:szCs w:val="22"/>
              </w:rPr>
              <w:t xml:space="preserve"> </w:t>
            </w:r>
            <m:oMath>
              <m:r>
                <w:rPr>
                  <w:rFonts w:ascii="Cambria Math" w:hAnsi="Cambria Math"/>
                  <w:szCs w:val="22"/>
                </w:rPr>
                <m:t>m</m:t>
              </m:r>
              <m:r>
                <m:rPr>
                  <m:sty m:val="p"/>
                </m:rPr>
                <w:rPr>
                  <w:rFonts w:ascii="Cambria Math" w:hAnsi="Cambria Math"/>
                  <w:szCs w:val="22"/>
                </w:rPr>
                <m:t>=</m:t>
              </m:r>
              <m:r>
                <w:rPr>
                  <w:rFonts w:ascii="Cambria Math" w:hAnsi="Cambria Math"/>
                  <w:szCs w:val="22"/>
                </w:rPr>
                <m:t>table</m:t>
              </m:r>
              <m:r>
                <m:rPr>
                  <m:sty m:val="p"/>
                </m:rPr>
                <w:rPr>
                  <w:rFonts w:ascii="Cambria Math" w:hAnsi="Cambria Math"/>
                  <w:szCs w:val="22"/>
                </w:rPr>
                <m:t>_2{</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2</m:t>
                  </m:r>
                </m:sub>
              </m:sSub>
              <m:r>
                <m:rPr>
                  <m:sty m:val="p"/>
                </m:rPr>
                <w:rPr>
                  <w:rFonts w:ascii="Cambria Math" w:hAnsi="Cambria Math"/>
                  <w:szCs w:val="22"/>
                </w:rPr>
                <m:t>}</m:t>
              </m:r>
            </m:oMath>
            <w:r w:rsidRPr="00422E3E">
              <w:rPr>
                <w:rFonts w:hint="eastAsia"/>
                <w:szCs w:val="22"/>
              </w:rPr>
              <w:t>；</w:t>
            </w:r>
          </w:p>
        </w:tc>
      </w:tr>
      <w:tr w:rsidR="003D119A" w:rsidRPr="00682090" w14:paraId="01438C28" w14:textId="77777777" w:rsidTr="003D119A">
        <w:trPr>
          <w:trHeight w:val="64"/>
          <w:jc w:val="center"/>
        </w:trPr>
        <w:tc>
          <w:tcPr>
            <w:tcW w:w="5000" w:type="pct"/>
            <w:tcBorders>
              <w:bottom w:val="nil"/>
            </w:tcBorders>
          </w:tcPr>
          <w:p w14:paraId="02F4BADB" w14:textId="77777777" w:rsidR="003D119A" w:rsidRPr="00422E3E" w:rsidRDefault="003D119A" w:rsidP="00422E3E">
            <w:pPr>
              <w:snapToGrid w:val="0"/>
              <w:rPr>
                <w:szCs w:val="22"/>
              </w:rPr>
            </w:pPr>
            <w:r w:rsidRPr="00422E3E">
              <w:rPr>
                <w:szCs w:val="22"/>
              </w:rPr>
              <w:t xml:space="preserve">3:  </w:t>
            </w:r>
            <w:r w:rsidRPr="00422E3E">
              <w:rPr>
                <w:rFonts w:hint="eastAsia"/>
                <w:szCs w:val="22"/>
              </w:rPr>
              <w:t xml:space="preserve">else if </w:t>
            </w:r>
            <w:r w:rsidRPr="00422E3E">
              <w:rPr>
                <w:szCs w:val="22"/>
              </w:rPr>
              <w:t xml:space="preserve"> </w:t>
            </w:r>
            <m:oMath>
              <m:r>
                <w:rPr>
                  <w:rFonts w:ascii="Cambria Math" w:hAnsi="Cambria Math"/>
                  <w:szCs w:val="22"/>
                </w:rPr>
                <m:t>abs</m:t>
              </m:r>
              <m:d>
                <m:dPr>
                  <m:ctrlPr>
                    <w:rPr>
                      <w:rFonts w:ascii="Cambria Math" w:hAnsi="Cambria Math"/>
                      <w:szCs w:val="22"/>
                    </w:rPr>
                  </m:ctrlPr>
                </m:dPr>
                <m:e>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2</m:t>
                      </m:r>
                    </m:sub>
                  </m:sSub>
                </m:e>
              </m:d>
              <m:r>
                <m:rPr>
                  <m:sty m:val="p"/>
                </m:rPr>
                <w:rPr>
                  <w:rFonts w:ascii="Cambria Math" w:hAnsi="Cambria Math"/>
                  <w:szCs w:val="22"/>
                </w:rPr>
                <m:t>=2</m:t>
              </m:r>
            </m:oMath>
            <w:r w:rsidRPr="00422E3E">
              <w:rPr>
                <w:szCs w:val="22"/>
              </w:rPr>
              <w:t xml:space="preserve">  </w:t>
            </w:r>
            <w:r w:rsidRPr="00422E3E">
              <w:rPr>
                <w:rFonts w:hint="eastAsia"/>
                <w:szCs w:val="22"/>
              </w:rPr>
              <w:t xml:space="preserve"> </w:t>
            </w:r>
            <m:oMath>
              <m:r>
                <w:rPr>
                  <w:rFonts w:ascii="Cambria Math" w:hAnsi="Cambria Math"/>
                  <w:szCs w:val="22"/>
                </w:rPr>
                <m:t>m</m:t>
              </m:r>
              <m:r>
                <m:rPr>
                  <m:sty m:val="p"/>
                </m:rPr>
                <w:rPr>
                  <w:rFonts w:ascii="Cambria Math" w:hAnsi="Cambria Math"/>
                  <w:szCs w:val="22"/>
                </w:rPr>
                <m:t>=</m:t>
              </m:r>
              <m:r>
                <w:rPr>
                  <w:rFonts w:ascii="Cambria Math" w:hAnsi="Cambria Math"/>
                  <w:szCs w:val="22"/>
                </w:rPr>
                <m:t>table</m:t>
              </m:r>
              <m:r>
                <m:rPr>
                  <m:sty m:val="p"/>
                </m:rPr>
                <w:rPr>
                  <w:rFonts w:ascii="Cambria Math" w:hAnsi="Cambria Math"/>
                  <w:szCs w:val="22"/>
                </w:rPr>
                <m:t>_3{</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2</m:t>
                  </m:r>
                </m:sub>
              </m:sSub>
              <m:r>
                <m:rPr>
                  <m:sty m:val="p"/>
                </m:rPr>
                <w:rPr>
                  <w:rFonts w:ascii="Cambria Math" w:hAnsi="Cambria Math"/>
                  <w:szCs w:val="22"/>
                </w:rPr>
                <m:t>}</m:t>
              </m:r>
            </m:oMath>
            <w:r w:rsidRPr="00422E3E">
              <w:rPr>
                <w:rFonts w:hint="eastAsia"/>
                <w:szCs w:val="22"/>
              </w:rPr>
              <w:t>；</w:t>
            </w:r>
          </w:p>
          <w:p w14:paraId="01B11371" w14:textId="77777777" w:rsidR="003D119A" w:rsidRPr="00422E3E" w:rsidRDefault="003D119A" w:rsidP="00422E3E">
            <w:pPr>
              <w:snapToGrid w:val="0"/>
              <w:rPr>
                <w:szCs w:val="22"/>
              </w:rPr>
            </w:pPr>
            <w:r w:rsidRPr="00422E3E">
              <w:rPr>
                <w:rFonts w:hint="eastAsia"/>
                <w:szCs w:val="22"/>
              </w:rPr>
              <w:t xml:space="preserve">4:  else </w:t>
            </w:r>
            <m:oMath>
              <m:r>
                <w:rPr>
                  <w:rFonts w:ascii="Cambria Math" w:hAnsi="Cambria Math"/>
                  <w:szCs w:val="22"/>
                </w:rPr>
                <m:t>m</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2</m:t>
                  </m:r>
                </m:sub>
              </m:sSub>
            </m:oMath>
            <w:r w:rsidRPr="00422E3E">
              <w:rPr>
                <w:rFonts w:hint="eastAsia"/>
                <w:szCs w:val="22"/>
              </w:rPr>
              <w:t>；</w:t>
            </w:r>
          </w:p>
        </w:tc>
      </w:tr>
      <w:tr w:rsidR="003D119A" w:rsidRPr="00682090" w14:paraId="062FF75A" w14:textId="77777777" w:rsidTr="003D119A">
        <w:trPr>
          <w:trHeight w:val="64"/>
          <w:jc w:val="center"/>
        </w:trPr>
        <w:tc>
          <w:tcPr>
            <w:tcW w:w="5000" w:type="pct"/>
            <w:tcBorders>
              <w:top w:val="nil"/>
              <w:bottom w:val="nil"/>
            </w:tcBorders>
          </w:tcPr>
          <w:p w14:paraId="17648431" w14:textId="77777777" w:rsidR="003D119A" w:rsidRPr="00422E3E" w:rsidRDefault="003D119A" w:rsidP="00422E3E">
            <w:pPr>
              <w:snapToGrid w:val="0"/>
              <w:rPr>
                <w:szCs w:val="22"/>
              </w:rPr>
            </w:pPr>
            <w:r w:rsidRPr="00422E3E">
              <w:rPr>
                <w:rFonts w:hint="eastAsia"/>
                <w:szCs w:val="22"/>
              </w:rPr>
              <w:t>5</w:t>
            </w:r>
            <w:r w:rsidRPr="00422E3E">
              <w:rPr>
                <w:szCs w:val="22"/>
              </w:rPr>
              <w:t xml:space="preserve">:  </w:t>
            </w:r>
            <w:r w:rsidRPr="00422E3E">
              <w:rPr>
                <w:szCs w:val="22"/>
              </w:rPr>
              <w:t>如果尾数发生进位</w:t>
            </w:r>
            <w:r w:rsidRPr="00422E3E">
              <w:rPr>
                <w:szCs w:val="22"/>
              </w:rPr>
              <w:t xml:space="preserve"> </w:t>
            </w:r>
            <m:oMath>
              <m:r>
                <w:rPr>
                  <w:rFonts w:ascii="Cambria Math" w:hAnsi="Cambria Math"/>
                  <w:szCs w:val="22"/>
                </w:rPr>
                <m:t>e</m:t>
              </m:r>
              <m:r>
                <m:rPr>
                  <m:sty m:val="p"/>
                </m:rPr>
                <w:rPr>
                  <w:rFonts w:ascii="Cambria Math" w:hAnsi="Cambria Math"/>
                  <w:szCs w:val="22"/>
                </w:rPr>
                <m:t>=</m:t>
              </m:r>
              <m:r>
                <w:rPr>
                  <w:rFonts w:ascii="Cambria Math" w:hAnsi="Cambria Math"/>
                  <w:szCs w:val="22"/>
                </w:rPr>
                <m:t>e</m:t>
              </m:r>
              <m:r>
                <m:rPr>
                  <m:sty m:val="p"/>
                </m:rPr>
                <w:rPr>
                  <w:rFonts w:ascii="Cambria Math" w:hAnsi="Cambria Math"/>
                  <w:szCs w:val="22"/>
                </w:rPr>
                <m:t>+1</m:t>
              </m:r>
            </m:oMath>
            <w:r w:rsidRPr="00422E3E">
              <w:rPr>
                <w:rFonts w:hint="eastAsia"/>
                <w:szCs w:val="22"/>
              </w:rPr>
              <w:t>；</w:t>
            </w:r>
            <w:r w:rsidRPr="00422E3E">
              <w:rPr>
                <w:szCs w:val="22"/>
              </w:rPr>
              <w:t xml:space="preserve"> //</w:t>
            </w:r>
            <w:r w:rsidRPr="00422E3E">
              <w:rPr>
                <w:rFonts w:hint="eastAsia"/>
                <w:szCs w:val="22"/>
              </w:rPr>
              <w:t>指数位加</w:t>
            </w:r>
            <w:r w:rsidRPr="00422E3E">
              <w:rPr>
                <w:szCs w:val="22"/>
              </w:rPr>
              <w:t>1</w:t>
            </w:r>
          </w:p>
        </w:tc>
      </w:tr>
      <w:tr w:rsidR="003D119A" w:rsidRPr="00682090" w14:paraId="67332C34" w14:textId="77777777" w:rsidTr="003D119A">
        <w:trPr>
          <w:trHeight w:val="64"/>
          <w:jc w:val="center"/>
        </w:trPr>
        <w:tc>
          <w:tcPr>
            <w:tcW w:w="5000" w:type="pct"/>
            <w:tcBorders>
              <w:top w:val="nil"/>
              <w:bottom w:val="single" w:sz="8" w:space="0" w:color="auto"/>
            </w:tcBorders>
          </w:tcPr>
          <w:p w14:paraId="7930FBA7" w14:textId="77777777" w:rsidR="003D119A" w:rsidRPr="00422E3E" w:rsidRDefault="003D119A" w:rsidP="00422E3E">
            <w:pPr>
              <w:snapToGrid w:val="0"/>
              <w:rPr>
                <w:szCs w:val="22"/>
              </w:rPr>
            </w:pPr>
            <w:r w:rsidRPr="00422E3E">
              <w:rPr>
                <w:szCs w:val="22"/>
              </w:rPr>
              <w:t>输出：</w:t>
            </w:r>
            <m:oMath>
              <m:r>
                <w:rPr>
                  <w:rFonts w:ascii="Cambria Math" w:hAnsi="Cambria Math"/>
                  <w:szCs w:val="22"/>
                </w:rPr>
                <m:t>num</m:t>
              </m:r>
              <m:r>
                <m:rPr>
                  <m:sty m:val="p"/>
                </m:rPr>
                <w:rPr>
                  <w:rFonts w:ascii="Cambria Math" w:hAnsi="Cambria Math"/>
                  <w:szCs w:val="22"/>
                </w:rPr>
                <m:t>{</m:t>
              </m:r>
              <m:r>
                <w:rPr>
                  <w:rFonts w:ascii="Cambria Math" w:hAnsi="Cambria Math"/>
                  <w:szCs w:val="22"/>
                </w:rPr>
                <m:t>sign</m:t>
              </m:r>
              <m:r>
                <m:rPr>
                  <m:sty m:val="p"/>
                </m:rPr>
                <w:rPr>
                  <w:rFonts w:ascii="Cambria Math" w:hAnsi="Cambria Math"/>
                  <w:szCs w:val="22"/>
                </w:rPr>
                <m:t>,</m:t>
              </m:r>
              <m:r>
                <w:rPr>
                  <w:rFonts w:ascii="Cambria Math" w:hAnsi="Cambria Math"/>
                  <w:szCs w:val="22"/>
                </w:rPr>
                <m:t>e</m:t>
              </m:r>
              <m:r>
                <m:rPr>
                  <m:sty m:val="p"/>
                </m:rPr>
                <w:rPr>
                  <w:rFonts w:ascii="Cambria Math" w:hAnsi="Cambria Math"/>
                  <w:szCs w:val="22"/>
                </w:rPr>
                <m:t>,</m:t>
              </m:r>
              <m:r>
                <w:rPr>
                  <w:rFonts w:ascii="Cambria Math" w:hAnsi="Cambria Math"/>
                  <w:szCs w:val="22"/>
                </w:rPr>
                <m:t>m</m:t>
              </m:r>
              <m:r>
                <m:rPr>
                  <m:sty m:val="p"/>
                </m:rPr>
                <w:rPr>
                  <w:rFonts w:ascii="Cambria Math" w:hAnsi="Cambria Math"/>
                  <w:szCs w:val="22"/>
                </w:rPr>
                <m:t>}</m:t>
              </m:r>
            </m:oMath>
          </w:p>
        </w:tc>
      </w:tr>
    </w:tbl>
    <w:p w14:paraId="59EA3A13" w14:textId="5EE65448" w:rsidR="00631112" w:rsidRDefault="00631112" w:rsidP="00276F9B">
      <w:pPr>
        <w:pStyle w:val="3"/>
        <w:spacing w:after="163"/>
      </w:pPr>
      <w:bookmarkStart w:id="80" w:name="_Toc179453548"/>
      <w:r w:rsidRPr="00380338">
        <w:lastRenderedPageBreak/>
        <w:t>查找表</w:t>
      </w:r>
      <w:r>
        <w:rPr>
          <w:rFonts w:hint="eastAsia"/>
        </w:rPr>
        <w:t>的设计与压缩</w:t>
      </w:r>
      <w:bookmarkEnd w:id="79"/>
      <w:bookmarkEnd w:id="80"/>
    </w:p>
    <w:p w14:paraId="09C2C19A" w14:textId="77777777" w:rsidR="00631112" w:rsidRDefault="00631112" w:rsidP="003D119A">
      <w:pPr>
        <w:spacing w:line="460" w:lineRule="exact"/>
        <w:ind w:firstLine="480"/>
      </w:pPr>
      <w:r>
        <w:rPr>
          <w:rFonts w:hint="eastAsia"/>
        </w:rPr>
        <w:t>在</w:t>
      </w:r>
      <w:r>
        <w:rPr>
          <w:rFonts w:hint="eastAsia"/>
        </w:rPr>
        <w:t>EFP</w:t>
      </w:r>
      <w:r>
        <w:rPr>
          <w:rFonts w:hint="eastAsia"/>
        </w:rPr>
        <w:t>系统设计中，当</w:t>
      </w:r>
      <w:proofErr w:type="gramStart"/>
      <w:r>
        <w:rPr>
          <w:rFonts w:hint="eastAsia"/>
        </w:rPr>
        <w:t>尾数位设置</w:t>
      </w:r>
      <w:proofErr w:type="gramEnd"/>
      <w:r>
        <w:rPr>
          <w:rFonts w:hint="eastAsia"/>
        </w:rPr>
        <w:t>为</w:t>
      </w:r>
      <w:r>
        <w:rPr>
          <w:rFonts w:hint="eastAsia"/>
        </w:rPr>
        <w:t>5</w:t>
      </w:r>
      <w:r>
        <w:rPr>
          <w:rFonts w:hint="eastAsia"/>
        </w:rPr>
        <w:t>位时，查找表（</w:t>
      </w:r>
      <w:r>
        <w:rPr>
          <w:rFonts w:hint="eastAsia"/>
        </w:rPr>
        <w:t>LUT</w:t>
      </w:r>
      <w:r>
        <w:rPr>
          <w:rFonts w:hint="eastAsia"/>
        </w:rPr>
        <w:t>）的大小为</w:t>
      </w:r>
      <w:r>
        <w:rPr>
          <w:rFonts w:hint="eastAsia"/>
        </w:rPr>
        <w:t>32</w:t>
      </w:r>
      <w:r>
        <w:rPr>
          <w:rFonts w:hint="eastAsia"/>
        </w:rPr>
        <w:t>×</w:t>
      </w:r>
      <w:r>
        <w:rPr>
          <w:rFonts w:hint="eastAsia"/>
        </w:rPr>
        <w:t>32</w:t>
      </w:r>
      <w:r>
        <w:rPr>
          <w:rFonts w:hint="eastAsia"/>
        </w:rPr>
        <w:t>，这一规模在实际应用中仍处于可管理的范围内。然而，随着尾数位数的增加，特别是当尾数位数达到</w:t>
      </w:r>
      <w:r>
        <w:rPr>
          <w:rFonts w:hint="eastAsia"/>
        </w:rPr>
        <w:t>10</w:t>
      </w:r>
      <w:r>
        <w:rPr>
          <w:rFonts w:hint="eastAsia"/>
        </w:rPr>
        <w:t>位或更高时，查找表的大小将呈现</w:t>
      </w:r>
      <w:proofErr w:type="gramStart"/>
      <w:r>
        <w:rPr>
          <w:rFonts w:hint="eastAsia"/>
        </w:rPr>
        <w:t>指数级</w:t>
      </w:r>
      <w:proofErr w:type="gramEnd"/>
      <w:r>
        <w:rPr>
          <w:rFonts w:hint="eastAsia"/>
        </w:rPr>
        <w:t>增长，导致存储需求迅速增加至不可接受的水平。因此，查找表的压缩技术成为</w:t>
      </w:r>
      <w:r>
        <w:rPr>
          <w:rFonts w:hint="eastAsia"/>
        </w:rPr>
        <w:t>EFP</w:t>
      </w:r>
      <w:r>
        <w:rPr>
          <w:rFonts w:hint="eastAsia"/>
        </w:rPr>
        <w:t>从</w:t>
      </w:r>
      <w:proofErr w:type="gramStart"/>
      <w:r>
        <w:rPr>
          <w:rFonts w:hint="eastAsia"/>
        </w:rPr>
        <w:t>低位宽向高位</w:t>
      </w:r>
      <w:proofErr w:type="gramEnd"/>
      <w:r>
        <w:rPr>
          <w:rFonts w:hint="eastAsia"/>
        </w:rPr>
        <w:t>宽演进过程中的关键挑战和必要步骤。</w:t>
      </w:r>
    </w:p>
    <w:p w14:paraId="0F89DB22" w14:textId="77777777" w:rsidR="00631112" w:rsidRDefault="00631112" w:rsidP="003D119A">
      <w:pPr>
        <w:spacing w:line="460" w:lineRule="exact"/>
        <w:ind w:firstLine="480"/>
      </w:pPr>
      <w:r>
        <w:rPr>
          <w:rFonts w:hint="eastAsia"/>
        </w:rPr>
        <w:t>通过对查找表的深入分析观察到</w:t>
      </w:r>
      <w:r>
        <w:rPr>
          <w:rFonts w:hint="eastAsia"/>
        </w:rPr>
        <w:t>EFP</w:t>
      </w:r>
      <w:r>
        <w:rPr>
          <w:rFonts w:hint="eastAsia"/>
        </w:rPr>
        <w:t>查找表的数值呈现出一种沿对角线逐渐递增的规律性。以表</w:t>
      </w:r>
      <w:r>
        <w:rPr>
          <w:rFonts w:hint="eastAsia"/>
        </w:rPr>
        <w:t>4.6</w:t>
      </w:r>
      <w:r>
        <w:rPr>
          <w:rFonts w:hint="eastAsia"/>
        </w:rPr>
        <w:t>为例，数值沿着特定方向（如蓝色线所示）以固定步长（如</w:t>
      </w:r>
      <w:r>
        <w:rPr>
          <w:rFonts w:hint="eastAsia"/>
        </w:rPr>
        <w:t>1</w:t>
      </w:r>
      <w:r>
        <w:rPr>
          <w:rFonts w:hint="eastAsia"/>
        </w:rPr>
        <w:t>）递增。基于这一规律性可以实施查找表的优化和压缩策略，以显著降低存储需求并提高计算效率。这种优化技术对于实现高位宽</w:t>
      </w:r>
      <w:r>
        <w:rPr>
          <w:rFonts w:hint="eastAsia"/>
        </w:rPr>
        <w:t>EFP</w:t>
      </w:r>
      <w:r>
        <w:rPr>
          <w:rFonts w:hint="eastAsia"/>
        </w:rPr>
        <w:t>系统的实用性和高效性至关重要。</w:t>
      </w:r>
    </w:p>
    <w:p w14:paraId="36A864F2" w14:textId="77777777" w:rsidR="00631112" w:rsidRDefault="00631112" w:rsidP="003D119A">
      <w:pPr>
        <w:spacing w:line="460" w:lineRule="exact"/>
        <w:ind w:firstLine="480"/>
      </w:pPr>
      <w:r w:rsidRPr="003D119A">
        <w:rPr>
          <w:rFonts w:hint="eastAsia"/>
        </w:rPr>
        <w:t>经论证，不管底数和指数位之差是多少，</w:t>
      </w:r>
      <w:proofErr w:type="gramStart"/>
      <w:r w:rsidRPr="003D119A">
        <w:rPr>
          <w:rFonts w:hint="eastAsia"/>
        </w:rPr>
        <w:t>查找表沿对角线</w:t>
      </w:r>
      <w:proofErr w:type="gramEnd"/>
      <w:r w:rsidRPr="003D119A">
        <w:rPr>
          <w:rFonts w:hint="eastAsia"/>
        </w:rPr>
        <w:t>始终以</w:t>
      </w:r>
      <w:r w:rsidRPr="003D119A">
        <w:rPr>
          <w:rFonts w:hint="eastAsia"/>
        </w:rPr>
        <w:t>1</w:t>
      </w:r>
      <w:r w:rsidRPr="003D119A">
        <w:rPr>
          <w:rFonts w:hint="eastAsia"/>
        </w:rPr>
        <w:t>为步长递增。</w:t>
      </w:r>
      <w:r>
        <w:rPr>
          <w:rFonts w:hint="eastAsia"/>
        </w:rPr>
        <w:t>所以只需要保留查找表的第一行和第一列即可，若两个加数的</w:t>
      </w:r>
      <w:proofErr w:type="gramStart"/>
      <w:r>
        <w:rPr>
          <w:rFonts w:hint="eastAsia"/>
        </w:rPr>
        <w:t>尾数位</w:t>
      </w:r>
      <w:proofErr w:type="gramEnd"/>
      <w:r>
        <w:rPr>
          <w:rFonts w:hint="eastAsia"/>
        </w:rPr>
        <w:t>为</w:t>
      </w:r>
      <w:r>
        <w:t>e1</w:t>
      </w:r>
      <w:r>
        <w:rPr>
          <w:rFonts w:hint="eastAsia"/>
        </w:rPr>
        <w:t>和</w:t>
      </w:r>
      <w:r>
        <w:t>e2(e1≤e2)</w:t>
      </w:r>
      <w:r>
        <w:rPr>
          <w:rFonts w:hint="eastAsia"/>
        </w:rPr>
        <w:t>，对应查找表第</w:t>
      </w:r>
      <w:r>
        <w:t>e1</w:t>
      </w:r>
      <w:r>
        <w:rPr>
          <w:rFonts w:hint="eastAsia"/>
        </w:rPr>
        <w:t>行，第</w:t>
      </w:r>
      <w:r>
        <w:t>e2</w:t>
      </w:r>
      <w:r>
        <w:rPr>
          <w:rFonts w:hint="eastAsia"/>
        </w:rPr>
        <w:t>列的结果可以由第一行和第一列的值以及规律得出。</w:t>
      </w:r>
    </w:p>
    <w:p w14:paraId="7535573A" w14:textId="77777777" w:rsidR="00631112" w:rsidRDefault="00631112" w:rsidP="003D119A">
      <w:pPr>
        <w:spacing w:line="460" w:lineRule="exact"/>
        <w:ind w:firstLine="480"/>
      </w:pPr>
      <w:r>
        <w:rPr>
          <w:rFonts w:hint="eastAsia"/>
        </w:rPr>
        <w:t>基于这种规律，查找表可以被压缩为一个规模为</w:t>
      </w:r>
      <m:oMath>
        <m:sSup>
          <m:sSupPr>
            <m:ctrlPr>
              <w:rPr>
                <w:rFonts w:ascii="Cambria Math" w:hAnsi="Cambria Math"/>
              </w:rPr>
            </m:ctrlPr>
          </m:sSupPr>
          <m:e>
            <m:r>
              <m:rPr>
                <m:sty m:val="p"/>
              </m:rPr>
              <w:rPr>
                <w:rFonts w:ascii="Cambria Math" w:hAnsi="Cambria Math" w:hint="eastAsia"/>
              </w:rPr>
              <m:t>2</m:t>
            </m:r>
            <m:r>
              <m:rPr>
                <m:sty m:val="p"/>
              </m:rPr>
              <w:rPr>
                <w:rFonts w:ascii="Cambria Math" w:hAnsi="Cambria Math" w:hint="eastAsia"/>
              </w:rPr>
              <m:t>×</m:t>
            </m:r>
            <m:r>
              <m:rPr>
                <m:sty m:val="p"/>
              </m:rPr>
              <w:rPr>
                <w:rFonts w:ascii="Cambria Math" w:hAnsi="Cambria Math"/>
              </w:rPr>
              <m:t>2</m:t>
            </m:r>
          </m:e>
          <m:sup>
            <m:r>
              <w:rPr>
                <w:rFonts w:ascii="Cambria Math" w:hAnsi="Cambria Math" w:hint="eastAsia"/>
              </w:rPr>
              <m:t>m</m:t>
            </m:r>
            <m:r>
              <m:rPr>
                <m:sty m:val="p"/>
              </m:rPr>
              <w:rPr>
                <w:rFonts w:ascii="Cambria Math" w:hAnsi="Cambria Math"/>
              </w:rPr>
              <m:t>_</m:t>
            </m:r>
            <m:r>
              <w:rPr>
                <w:rFonts w:ascii="Cambria Math" w:hAnsi="Cambria Math"/>
              </w:rPr>
              <m:t>bit</m:t>
            </m:r>
          </m:sup>
        </m:sSup>
      </m:oMath>
      <w:r>
        <w:rPr>
          <w:rFonts w:hint="eastAsia"/>
        </w:rPr>
        <w:t>的矩阵。这样的压缩方式极大地减少了查找表的存储需求，同时确保了计算的高效性和准确性。</w:t>
      </w:r>
    </w:p>
    <w:p w14:paraId="7ABE2092" w14:textId="77777777" w:rsidR="00C51271" w:rsidRDefault="00C51271" w:rsidP="00C51271">
      <w:pPr>
        <w:pStyle w:val="aff9"/>
      </w:pPr>
      <w:r>
        <w:rPr>
          <w:rFonts w:hint="eastAsia"/>
        </w:rPr>
        <w:t>表</w:t>
      </w:r>
      <w:r>
        <w:rPr>
          <w:rFonts w:hint="eastAsia"/>
        </w:rPr>
        <w:t>4.6 DEFP8 E2M5</w:t>
      </w:r>
      <w:r>
        <w:rPr>
          <w:rFonts w:hint="eastAsia"/>
        </w:rPr>
        <w:t>指数位差</w:t>
      </w:r>
      <w:r>
        <w:rPr>
          <w:rFonts w:hint="eastAsia"/>
        </w:rPr>
        <w:t>1</w:t>
      </w:r>
      <w:r>
        <w:rPr>
          <w:rFonts w:hint="eastAsia"/>
        </w:rPr>
        <w:t>时</w:t>
      </w:r>
      <w:r>
        <w:rPr>
          <w:rFonts w:hint="eastAsia"/>
        </w:rPr>
        <w:t xml:space="preserve"> </w:t>
      </w:r>
      <w:r>
        <w:rPr>
          <w:rFonts w:hint="eastAsia"/>
        </w:rPr>
        <w:t>查找表</w:t>
      </w:r>
    </w:p>
    <w:tbl>
      <w:tblPr>
        <w:tblStyle w:val="aff"/>
        <w:tblW w:w="4889" w:type="pct"/>
        <w:tblInd w:w="108" w:type="dxa"/>
        <w:tblLook w:val="04A0" w:firstRow="1" w:lastRow="0" w:firstColumn="1" w:lastColumn="0" w:noHBand="0" w:noVBand="1"/>
      </w:tblPr>
      <w:tblGrid>
        <w:gridCol w:w="861"/>
        <w:gridCol w:w="1259"/>
        <w:gridCol w:w="1259"/>
        <w:gridCol w:w="1259"/>
        <w:gridCol w:w="841"/>
        <w:gridCol w:w="1258"/>
        <w:gridCol w:w="1258"/>
        <w:gridCol w:w="1151"/>
      </w:tblGrid>
      <w:tr w:rsidR="00C51271" w:rsidRPr="00E91D60" w14:paraId="16FB5DC7" w14:textId="77777777" w:rsidTr="006C594A">
        <w:trPr>
          <w:cnfStyle w:val="100000000000" w:firstRow="1" w:lastRow="0" w:firstColumn="0" w:lastColumn="0" w:oddVBand="0" w:evenVBand="0" w:oddHBand="0" w:evenHBand="0" w:firstRowFirstColumn="0" w:firstRowLastColumn="0" w:lastRowFirstColumn="0" w:lastRowLastColumn="0"/>
          <w:trHeight w:val="34"/>
        </w:trPr>
        <w:tc>
          <w:tcPr>
            <w:tcW w:w="470" w:type="pct"/>
            <w:tcBorders>
              <w:top w:val="single" w:sz="8" w:space="0" w:color="auto"/>
              <w:bottom w:val="single" w:sz="8" w:space="0" w:color="auto"/>
            </w:tcBorders>
          </w:tcPr>
          <w:p w14:paraId="6AF47061" w14:textId="77777777" w:rsidR="00C51271" w:rsidRPr="00E91D60" w:rsidRDefault="00C51271" w:rsidP="006C594A">
            <w:pPr>
              <w:spacing w:before="489" w:line="300" w:lineRule="auto"/>
              <w:rPr>
                <w:kern w:val="0"/>
                <w:sz w:val="21"/>
              </w:rPr>
            </w:pPr>
            <w:r w:rsidRPr="00E91D60">
              <w:rPr>
                <w:b/>
                <w:bCs/>
                <w:kern w:val="0"/>
                <w:sz w:val="21"/>
              </w:rPr>
              <w:t>+</w:t>
            </w:r>
          </w:p>
        </w:tc>
        <w:tc>
          <w:tcPr>
            <w:tcW w:w="688" w:type="pct"/>
            <w:tcBorders>
              <w:top w:val="single" w:sz="8" w:space="0" w:color="auto"/>
              <w:bottom w:val="single" w:sz="8" w:space="0" w:color="auto"/>
            </w:tcBorders>
          </w:tcPr>
          <w:p w14:paraId="3E883672" w14:textId="77777777" w:rsidR="00C51271" w:rsidRPr="00E91D60" w:rsidRDefault="00C51271" w:rsidP="006C594A">
            <w:pPr>
              <w:spacing w:before="489" w:line="300" w:lineRule="auto"/>
              <w:rPr>
                <w:kern w:val="0"/>
                <w:sz w:val="21"/>
              </w:rPr>
            </w:pPr>
            <w:r w:rsidRPr="00E91D60">
              <w:rPr>
                <w:rFonts w:hint="eastAsia"/>
                <w:b/>
                <w:bCs/>
                <w:kern w:val="0"/>
                <w:sz w:val="21"/>
              </w:rPr>
              <w:t>10</w:t>
            </w:r>
            <w:r w:rsidRPr="00E91D60">
              <w:rPr>
                <w:rFonts w:hint="eastAsia"/>
                <w:b/>
                <w:bCs/>
                <w:kern w:val="0"/>
                <w:sz w:val="21"/>
                <w:vertAlign w:val="superscript"/>
              </w:rPr>
              <w:t>0/32-1</w:t>
            </w:r>
          </w:p>
        </w:tc>
        <w:tc>
          <w:tcPr>
            <w:tcW w:w="688" w:type="pct"/>
            <w:tcBorders>
              <w:top w:val="single" w:sz="8" w:space="0" w:color="auto"/>
              <w:bottom w:val="single" w:sz="8" w:space="0" w:color="auto"/>
            </w:tcBorders>
          </w:tcPr>
          <w:p w14:paraId="0A9D7AF9" w14:textId="77777777" w:rsidR="00C51271" w:rsidRPr="00E91D60" w:rsidRDefault="00C51271" w:rsidP="006C594A">
            <w:pPr>
              <w:spacing w:before="489" w:line="300" w:lineRule="auto"/>
              <w:rPr>
                <w:kern w:val="0"/>
                <w:sz w:val="21"/>
              </w:rPr>
            </w:pPr>
            <w:r w:rsidRPr="00E91D60">
              <w:rPr>
                <w:rFonts w:hint="eastAsia"/>
                <w:b/>
                <w:bCs/>
                <w:kern w:val="0"/>
                <w:sz w:val="21"/>
              </w:rPr>
              <w:t>10</w:t>
            </w:r>
            <w:r w:rsidRPr="00E91D60">
              <w:rPr>
                <w:rFonts w:hint="eastAsia"/>
                <w:b/>
                <w:bCs/>
                <w:kern w:val="0"/>
                <w:sz w:val="21"/>
                <w:vertAlign w:val="superscript"/>
              </w:rPr>
              <w:t>1/32-1</w:t>
            </w:r>
          </w:p>
        </w:tc>
        <w:tc>
          <w:tcPr>
            <w:tcW w:w="688" w:type="pct"/>
            <w:tcBorders>
              <w:top w:val="single" w:sz="8" w:space="0" w:color="auto"/>
              <w:bottom w:val="single" w:sz="8" w:space="0" w:color="auto"/>
            </w:tcBorders>
          </w:tcPr>
          <w:p w14:paraId="568367D7" w14:textId="77777777" w:rsidR="00C51271" w:rsidRPr="00E91D60" w:rsidRDefault="00C51271" w:rsidP="006C594A">
            <w:pPr>
              <w:spacing w:before="489" w:line="300" w:lineRule="auto"/>
              <w:rPr>
                <w:kern w:val="0"/>
                <w:sz w:val="21"/>
              </w:rPr>
            </w:pPr>
            <w:r w:rsidRPr="00E91D60">
              <w:rPr>
                <w:rFonts w:hint="eastAsia"/>
                <w:b/>
                <w:bCs/>
                <w:kern w:val="0"/>
                <w:sz w:val="21"/>
              </w:rPr>
              <w:t>10</w:t>
            </w:r>
            <w:r w:rsidRPr="00E91D60">
              <w:rPr>
                <w:rFonts w:hint="eastAsia"/>
                <w:b/>
                <w:bCs/>
                <w:kern w:val="0"/>
                <w:sz w:val="21"/>
                <w:vertAlign w:val="superscript"/>
              </w:rPr>
              <w:t>2/32-1</w:t>
            </w:r>
          </w:p>
        </w:tc>
        <w:tc>
          <w:tcPr>
            <w:tcW w:w="460" w:type="pct"/>
            <w:tcBorders>
              <w:top w:val="single" w:sz="8" w:space="0" w:color="auto"/>
              <w:bottom w:val="single" w:sz="8" w:space="0" w:color="auto"/>
            </w:tcBorders>
          </w:tcPr>
          <w:p w14:paraId="0A338497" w14:textId="77777777" w:rsidR="00C51271" w:rsidRPr="00E91D60" w:rsidRDefault="00C51271" w:rsidP="006C594A">
            <w:pPr>
              <w:spacing w:before="489" w:line="300" w:lineRule="auto"/>
              <w:rPr>
                <w:kern w:val="0"/>
                <w:sz w:val="21"/>
              </w:rPr>
            </w:pPr>
            <w:r w:rsidRPr="00E91D60">
              <w:rPr>
                <w:rFonts w:hint="eastAsia"/>
                <w:b/>
                <w:bCs/>
                <w:kern w:val="0"/>
                <w:sz w:val="21"/>
              </w:rPr>
              <w:t>……</w:t>
            </w:r>
          </w:p>
        </w:tc>
        <w:tc>
          <w:tcPr>
            <w:tcW w:w="688" w:type="pct"/>
            <w:tcBorders>
              <w:top w:val="single" w:sz="8" w:space="0" w:color="auto"/>
              <w:bottom w:val="single" w:sz="8" w:space="0" w:color="auto"/>
            </w:tcBorders>
          </w:tcPr>
          <w:p w14:paraId="75725464" w14:textId="77777777" w:rsidR="00C51271" w:rsidRPr="00E91D60" w:rsidRDefault="00C51271" w:rsidP="006C594A">
            <w:pPr>
              <w:spacing w:before="489" w:line="300" w:lineRule="auto"/>
              <w:rPr>
                <w:kern w:val="0"/>
                <w:sz w:val="21"/>
              </w:rPr>
            </w:pPr>
            <w:r w:rsidRPr="00E91D60">
              <w:rPr>
                <w:rFonts w:hint="eastAsia"/>
                <w:b/>
                <w:bCs/>
                <w:kern w:val="0"/>
                <w:sz w:val="21"/>
              </w:rPr>
              <w:t>10</w:t>
            </w:r>
            <w:r w:rsidRPr="00E91D60">
              <w:rPr>
                <w:rFonts w:hint="eastAsia"/>
                <w:b/>
                <w:bCs/>
                <w:kern w:val="0"/>
                <w:sz w:val="21"/>
                <w:vertAlign w:val="superscript"/>
              </w:rPr>
              <w:t>29/32-1</w:t>
            </w:r>
          </w:p>
        </w:tc>
        <w:tc>
          <w:tcPr>
            <w:tcW w:w="688" w:type="pct"/>
            <w:tcBorders>
              <w:top w:val="single" w:sz="8" w:space="0" w:color="auto"/>
              <w:bottom w:val="single" w:sz="8" w:space="0" w:color="auto"/>
            </w:tcBorders>
          </w:tcPr>
          <w:p w14:paraId="3E1C81BB" w14:textId="77777777" w:rsidR="00C51271" w:rsidRPr="00E91D60" w:rsidRDefault="00C51271" w:rsidP="006C594A">
            <w:pPr>
              <w:spacing w:before="489" w:line="300" w:lineRule="auto"/>
              <w:rPr>
                <w:kern w:val="0"/>
                <w:sz w:val="21"/>
              </w:rPr>
            </w:pPr>
            <w:r w:rsidRPr="00E91D60">
              <w:rPr>
                <w:rFonts w:hint="eastAsia"/>
                <w:b/>
                <w:bCs/>
                <w:kern w:val="0"/>
                <w:sz w:val="21"/>
              </w:rPr>
              <w:t>10</w:t>
            </w:r>
            <w:r w:rsidRPr="00E91D60">
              <w:rPr>
                <w:rFonts w:hint="eastAsia"/>
                <w:b/>
                <w:bCs/>
                <w:kern w:val="0"/>
                <w:sz w:val="21"/>
                <w:vertAlign w:val="superscript"/>
              </w:rPr>
              <w:t>30/32-1</w:t>
            </w:r>
          </w:p>
        </w:tc>
        <w:tc>
          <w:tcPr>
            <w:tcW w:w="629" w:type="pct"/>
            <w:tcBorders>
              <w:top w:val="single" w:sz="8" w:space="0" w:color="auto"/>
              <w:bottom w:val="single" w:sz="8" w:space="0" w:color="auto"/>
            </w:tcBorders>
          </w:tcPr>
          <w:p w14:paraId="66A9B115" w14:textId="77777777" w:rsidR="00C51271" w:rsidRPr="00E91D60" w:rsidRDefault="00C51271" w:rsidP="006C594A">
            <w:pPr>
              <w:spacing w:before="489" w:line="300" w:lineRule="auto"/>
              <w:rPr>
                <w:kern w:val="0"/>
                <w:sz w:val="21"/>
              </w:rPr>
            </w:pPr>
            <w:r w:rsidRPr="00E91D60">
              <w:rPr>
                <w:rFonts w:hint="eastAsia"/>
                <w:b/>
                <w:bCs/>
                <w:kern w:val="0"/>
                <w:sz w:val="21"/>
              </w:rPr>
              <w:t>10</w:t>
            </w:r>
            <w:r w:rsidRPr="00E91D60">
              <w:rPr>
                <w:rFonts w:hint="eastAsia"/>
                <w:b/>
                <w:bCs/>
                <w:kern w:val="0"/>
                <w:sz w:val="21"/>
                <w:vertAlign w:val="superscript"/>
              </w:rPr>
              <w:t>31/32-1</w:t>
            </w:r>
          </w:p>
        </w:tc>
      </w:tr>
      <w:tr w:rsidR="00C51271" w:rsidRPr="00E91D60" w14:paraId="52B7842B" w14:textId="77777777" w:rsidTr="006C594A">
        <w:trPr>
          <w:trHeight w:val="34"/>
        </w:trPr>
        <w:tc>
          <w:tcPr>
            <w:tcW w:w="470" w:type="pct"/>
            <w:tcBorders>
              <w:top w:val="single" w:sz="8" w:space="0" w:color="auto"/>
            </w:tcBorders>
          </w:tcPr>
          <w:p w14:paraId="44496B64" w14:textId="77777777" w:rsidR="00C51271" w:rsidRPr="00E91D60" w:rsidRDefault="00C51271" w:rsidP="006C594A">
            <w:pPr>
              <w:spacing w:before="489" w:line="300" w:lineRule="auto"/>
              <w:rPr>
                <w:kern w:val="0"/>
                <w:sz w:val="21"/>
              </w:rPr>
            </w:pPr>
            <w:r w:rsidRPr="00E91D60">
              <w:rPr>
                <w:rFonts w:hint="eastAsia"/>
                <w:b/>
                <w:bCs/>
                <w:kern w:val="0"/>
                <w:sz w:val="21"/>
              </w:rPr>
              <w:t>10</w:t>
            </w:r>
            <w:r w:rsidRPr="00E91D60">
              <w:rPr>
                <w:rFonts w:hint="eastAsia"/>
                <w:b/>
                <w:bCs/>
                <w:kern w:val="0"/>
                <w:sz w:val="21"/>
                <w:vertAlign w:val="superscript"/>
              </w:rPr>
              <w:t>0/32</w:t>
            </w:r>
          </w:p>
        </w:tc>
        <w:tc>
          <w:tcPr>
            <w:tcW w:w="688" w:type="pct"/>
            <w:tcBorders>
              <w:top w:val="single" w:sz="8" w:space="0" w:color="auto"/>
            </w:tcBorders>
          </w:tcPr>
          <w:p w14:paraId="4FA9BBD6" w14:textId="433C4F9B" w:rsidR="00C51271" w:rsidRPr="00E91D60" w:rsidRDefault="00C51271" w:rsidP="006C594A">
            <w:pPr>
              <w:spacing w:before="489" w:line="300" w:lineRule="auto"/>
              <w:rPr>
                <w:kern w:val="0"/>
                <w:sz w:val="21"/>
              </w:rPr>
            </w:pPr>
            <w:r>
              <w:rPr>
                <w:noProof/>
                <w:kern w:val="0"/>
                <w:sz w:val="21"/>
              </w:rPr>
              <mc:AlternateContent>
                <mc:Choice Requires="wps">
                  <w:drawing>
                    <wp:anchor distT="0" distB="0" distL="114300" distR="114300" simplePos="0" relativeHeight="251758592" behindDoc="0" locked="0" layoutInCell="1" allowOverlap="1" wp14:anchorId="5CA73544" wp14:editId="23D87CE6">
                      <wp:simplePos x="0" y="0"/>
                      <wp:positionH relativeFrom="column">
                        <wp:posOffset>364490</wp:posOffset>
                      </wp:positionH>
                      <wp:positionV relativeFrom="paragraph">
                        <wp:posOffset>109855</wp:posOffset>
                      </wp:positionV>
                      <wp:extent cx="3907790" cy="1317625"/>
                      <wp:effectExtent l="12065" t="14605" r="42545" b="58420"/>
                      <wp:wrapNone/>
                      <wp:docPr id="408051193" name="直接箭头连接符 408051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7790" cy="1317625"/>
                              </a:xfrm>
                              <a:prstGeom prst="straightConnector1">
                                <a:avLst/>
                              </a:prstGeom>
                              <a:noFill/>
                              <a:ln w="19050">
                                <a:solidFill>
                                  <a:srgbClr val="0070C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6D35BA" id="直接箭头连接符 408051193" o:spid="_x0000_s1026" type="#_x0000_t32" style="position:absolute;left:0;text-align:left;margin-left:28.7pt;margin-top:8.65pt;width:307.7pt;height:103.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" strokecolor="#0070c0" strokeweight="1.5pt">
                      <v:stroke dashstyle="dash" endarrow="block"/>
                    </v:shape>
                  </w:pict>
                </mc:Fallback>
              </mc:AlternateContent>
            </w:r>
            <w:r w:rsidRPr="00E91D60">
              <w:rPr>
                <w:kern w:val="0"/>
                <w:sz w:val="21"/>
              </w:rPr>
              <w:t>0_00001</w:t>
            </w:r>
          </w:p>
        </w:tc>
        <w:tc>
          <w:tcPr>
            <w:tcW w:w="688" w:type="pct"/>
            <w:tcBorders>
              <w:top w:val="single" w:sz="8" w:space="0" w:color="auto"/>
            </w:tcBorders>
          </w:tcPr>
          <w:p w14:paraId="3D97D8C9" w14:textId="29047C6C" w:rsidR="00C51271" w:rsidRPr="00E91D60" w:rsidRDefault="00C51271" w:rsidP="006C594A">
            <w:pPr>
              <w:spacing w:before="489" w:line="300" w:lineRule="auto"/>
              <w:rPr>
                <w:kern w:val="0"/>
                <w:sz w:val="21"/>
              </w:rPr>
            </w:pPr>
            <w:r>
              <w:rPr>
                <w:noProof/>
                <w:kern w:val="0"/>
                <w:sz w:val="21"/>
              </w:rPr>
              <mc:AlternateContent>
                <mc:Choice Requires="wps">
                  <w:drawing>
                    <wp:anchor distT="0" distB="0" distL="114300" distR="114300" simplePos="0" relativeHeight="251759616" behindDoc="0" locked="0" layoutInCell="1" allowOverlap="1" wp14:anchorId="15B36552" wp14:editId="6A64685C">
                      <wp:simplePos x="0" y="0"/>
                      <wp:positionH relativeFrom="column">
                        <wp:posOffset>363855</wp:posOffset>
                      </wp:positionH>
                      <wp:positionV relativeFrom="paragraph">
                        <wp:posOffset>116840</wp:posOffset>
                      </wp:positionV>
                      <wp:extent cx="3856355" cy="1264285"/>
                      <wp:effectExtent l="11430" t="12065" r="37465" b="66675"/>
                      <wp:wrapNone/>
                      <wp:docPr id="408051192" name="直接箭头连接符 408051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56355" cy="1264285"/>
                              </a:xfrm>
                              <a:prstGeom prst="straightConnector1">
                                <a:avLst/>
                              </a:prstGeom>
                              <a:noFill/>
                              <a:ln w="19050">
                                <a:solidFill>
                                  <a:srgbClr val="0070C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3F72DE" id="直接箭头连接符 408051192" o:spid="_x0000_s1026" type="#_x0000_t32" style="position:absolute;left:0;text-align:left;margin-left:28.65pt;margin-top:9.2pt;width:303.65pt;height:99.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" strokecolor="#0070c0" strokeweight="1.5pt">
                      <v:stroke dashstyle="dash" endarrow="block"/>
                    </v:shape>
                  </w:pict>
                </mc:Fallback>
              </mc:AlternateContent>
            </w:r>
            <w:r w:rsidRPr="00E91D60">
              <w:rPr>
                <w:kern w:val="0"/>
                <w:sz w:val="21"/>
              </w:rPr>
              <w:t>0_00001</w:t>
            </w:r>
          </w:p>
        </w:tc>
        <w:tc>
          <w:tcPr>
            <w:tcW w:w="688" w:type="pct"/>
            <w:tcBorders>
              <w:top w:val="single" w:sz="8" w:space="0" w:color="auto"/>
            </w:tcBorders>
          </w:tcPr>
          <w:p w14:paraId="05645AE9" w14:textId="77777777" w:rsidR="00C51271" w:rsidRPr="00E91D60" w:rsidRDefault="00C51271" w:rsidP="006C594A">
            <w:pPr>
              <w:spacing w:before="489" w:line="300" w:lineRule="auto"/>
              <w:rPr>
                <w:kern w:val="0"/>
                <w:sz w:val="21"/>
              </w:rPr>
            </w:pPr>
            <w:r w:rsidRPr="00E91D60">
              <w:rPr>
                <w:kern w:val="0"/>
                <w:sz w:val="21"/>
              </w:rPr>
              <w:t>0_00010</w:t>
            </w:r>
          </w:p>
        </w:tc>
        <w:tc>
          <w:tcPr>
            <w:tcW w:w="460" w:type="pct"/>
            <w:tcBorders>
              <w:top w:val="single" w:sz="8" w:space="0" w:color="auto"/>
            </w:tcBorders>
          </w:tcPr>
          <w:p w14:paraId="76003F7C" w14:textId="77777777" w:rsidR="00C51271" w:rsidRPr="00E91D60" w:rsidRDefault="00C51271" w:rsidP="006C594A">
            <w:pPr>
              <w:spacing w:before="489" w:line="300" w:lineRule="auto"/>
              <w:rPr>
                <w:kern w:val="0"/>
                <w:sz w:val="21"/>
              </w:rPr>
            </w:pPr>
            <w:r w:rsidRPr="00E91D60">
              <w:rPr>
                <w:rFonts w:hint="eastAsia"/>
                <w:kern w:val="0"/>
                <w:sz w:val="21"/>
              </w:rPr>
              <w:t>……</w:t>
            </w:r>
          </w:p>
        </w:tc>
        <w:tc>
          <w:tcPr>
            <w:tcW w:w="688" w:type="pct"/>
            <w:tcBorders>
              <w:top w:val="single" w:sz="8" w:space="0" w:color="auto"/>
            </w:tcBorders>
          </w:tcPr>
          <w:p w14:paraId="029063A6" w14:textId="3511F01D" w:rsidR="00C51271" w:rsidRPr="00E91D60" w:rsidRDefault="00C51271" w:rsidP="006C594A">
            <w:pPr>
              <w:spacing w:before="489" w:line="300" w:lineRule="auto"/>
              <w:rPr>
                <w:kern w:val="0"/>
                <w:sz w:val="21"/>
              </w:rPr>
            </w:pPr>
            <w:r>
              <w:rPr>
                <w:noProof/>
                <w:kern w:val="0"/>
                <w:sz w:val="21"/>
              </w:rPr>
              <mc:AlternateContent>
                <mc:Choice Requires="wps">
                  <w:drawing>
                    <wp:anchor distT="0" distB="0" distL="114300" distR="114300" simplePos="0" relativeHeight="251757568" behindDoc="0" locked="0" layoutInCell="1" allowOverlap="1" wp14:anchorId="1E42B8AF" wp14:editId="1622187B">
                      <wp:simplePos x="0" y="0"/>
                      <wp:positionH relativeFrom="column">
                        <wp:posOffset>378460</wp:posOffset>
                      </wp:positionH>
                      <wp:positionV relativeFrom="paragraph">
                        <wp:posOffset>123190</wp:posOffset>
                      </wp:positionV>
                      <wp:extent cx="1662430" cy="540385"/>
                      <wp:effectExtent l="16510" t="18415" r="35560" b="60325"/>
                      <wp:wrapNone/>
                      <wp:docPr id="408051191" name="直接箭头连接符 408051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62430" cy="540385"/>
                              </a:xfrm>
                              <a:prstGeom prst="straightConnector1">
                                <a:avLst/>
                              </a:prstGeom>
                              <a:noFill/>
                              <a:ln w="19050">
                                <a:solidFill>
                                  <a:srgbClr val="0070C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AA9F56" id="直接箭头连接符 408051191" o:spid="_x0000_s1026" type="#_x0000_t32" style="position:absolute;left:0;text-align:left;margin-left:29.8pt;margin-top:9.7pt;width:130.9pt;height:42.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" strokecolor="#0070c0" strokeweight="1.5pt">
                      <v:stroke dashstyle="dash" endarrow="block"/>
                    </v:shape>
                  </w:pict>
                </mc:Fallback>
              </mc:AlternateContent>
            </w:r>
            <w:r w:rsidRPr="00E91D60">
              <w:rPr>
                <w:kern w:val="0"/>
                <w:sz w:val="21"/>
              </w:rPr>
              <w:t>0_01000</w:t>
            </w:r>
          </w:p>
        </w:tc>
        <w:tc>
          <w:tcPr>
            <w:tcW w:w="688" w:type="pct"/>
            <w:tcBorders>
              <w:top w:val="single" w:sz="8" w:space="0" w:color="auto"/>
            </w:tcBorders>
          </w:tcPr>
          <w:p w14:paraId="784B847C" w14:textId="197A37F8" w:rsidR="00C51271" w:rsidRPr="00E91D60" w:rsidRDefault="00C51271" w:rsidP="006C594A">
            <w:pPr>
              <w:spacing w:before="489" w:line="300" w:lineRule="auto"/>
              <w:rPr>
                <w:kern w:val="0"/>
                <w:sz w:val="21"/>
              </w:rPr>
            </w:pPr>
            <w:r>
              <w:rPr>
                <w:noProof/>
                <w:kern w:val="0"/>
                <w:sz w:val="21"/>
              </w:rPr>
              <mc:AlternateContent>
                <mc:Choice Requires="wps">
                  <w:drawing>
                    <wp:anchor distT="0" distB="0" distL="114300" distR="114300" simplePos="0" relativeHeight="251756544" behindDoc="0" locked="0" layoutInCell="1" allowOverlap="1" wp14:anchorId="00B3C667" wp14:editId="71DF2ACF">
                      <wp:simplePos x="0" y="0"/>
                      <wp:positionH relativeFrom="column">
                        <wp:posOffset>288290</wp:posOffset>
                      </wp:positionH>
                      <wp:positionV relativeFrom="paragraph">
                        <wp:posOffset>116840</wp:posOffset>
                      </wp:positionV>
                      <wp:extent cx="934720" cy="292735"/>
                      <wp:effectExtent l="12065" t="12065" r="34290" b="66675"/>
                      <wp:wrapNone/>
                      <wp:docPr id="408051190" name="直接箭头连接符 408051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4720" cy="292735"/>
                              </a:xfrm>
                              <a:prstGeom prst="straightConnector1">
                                <a:avLst/>
                              </a:prstGeom>
                              <a:noFill/>
                              <a:ln w="19050">
                                <a:solidFill>
                                  <a:srgbClr val="0070C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CF2B64" id="直接箭头连接符 408051190" o:spid="_x0000_s1026" type="#_x0000_t32" style="position:absolute;left:0;text-align:left;margin-left:22.7pt;margin-top:9.2pt;width:73.6pt;height:23.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" strokecolor="#0070c0" strokeweight="1.5pt">
                      <v:stroke dashstyle="dash" endarrow="block"/>
                    </v:shape>
                  </w:pict>
                </mc:Fallback>
              </mc:AlternateContent>
            </w:r>
            <w:r>
              <w:rPr>
                <w:noProof/>
                <w:kern w:val="0"/>
                <w:sz w:val="21"/>
              </w:rPr>
              <mc:AlternateContent>
                <mc:Choice Requires="wps">
                  <w:drawing>
                    <wp:anchor distT="0" distB="0" distL="114300" distR="114300" simplePos="0" relativeHeight="251755520" behindDoc="0" locked="0" layoutInCell="1" allowOverlap="1" wp14:anchorId="0BCF1312" wp14:editId="7E0662B5">
                      <wp:simplePos x="0" y="0"/>
                      <wp:positionH relativeFrom="column">
                        <wp:posOffset>358140</wp:posOffset>
                      </wp:positionH>
                      <wp:positionV relativeFrom="paragraph">
                        <wp:posOffset>72390</wp:posOffset>
                      </wp:positionV>
                      <wp:extent cx="749300" cy="340360"/>
                      <wp:effectExtent l="0" t="0" r="0" b="0"/>
                      <wp:wrapNone/>
                      <wp:docPr id="408051189" name="直接箭头连接符 408051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9300" cy="34036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Lst>
                            </wps:spPr>
                            <wps:bodyPr/>
                          </wps:wsp>
                        </a:graphicData>
                      </a:graphic>
                      <wp14:sizeRelH relativeFrom="page">
                        <wp14:pctWidth>0</wp14:pctWidth>
                      </wp14:sizeRelH>
                      <wp14:sizeRelV relativeFrom="page">
                        <wp14:pctHeight>0</wp14:pctHeight>
                      </wp14:sizeRelV>
                    </wp:anchor>
                  </w:drawing>
                </mc:Choice>
                <mc:Fallback>
                  <w:pict>
                    <v:shape w14:anchorId="447D6D21" id="直接箭头连接符 408051189" o:spid="_x0000_s1026" type="#_x0000_t32" style="position:absolute;left:0;text-align:left;margin-left:28.2pt;margin-top:5.7pt;width:59pt;height:26.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" stroked="f">
                      <v:stroke endarrow="block"/>
                    </v:shape>
                  </w:pict>
                </mc:Fallback>
              </mc:AlternateContent>
            </w:r>
            <w:r w:rsidRPr="00E91D60">
              <w:rPr>
                <w:kern w:val="0"/>
                <w:sz w:val="21"/>
              </w:rPr>
              <w:t>0_01001</w:t>
            </w:r>
          </w:p>
        </w:tc>
        <w:tc>
          <w:tcPr>
            <w:tcW w:w="629" w:type="pct"/>
            <w:tcBorders>
              <w:top w:val="single" w:sz="8" w:space="0" w:color="auto"/>
            </w:tcBorders>
          </w:tcPr>
          <w:p w14:paraId="04267733" w14:textId="77777777" w:rsidR="00C51271" w:rsidRPr="00E91D60" w:rsidRDefault="00C51271" w:rsidP="006C594A">
            <w:pPr>
              <w:spacing w:before="489" w:line="300" w:lineRule="auto"/>
              <w:rPr>
                <w:kern w:val="0"/>
                <w:sz w:val="21"/>
              </w:rPr>
            </w:pPr>
            <w:r w:rsidRPr="00E91D60">
              <w:rPr>
                <w:kern w:val="0"/>
                <w:sz w:val="21"/>
              </w:rPr>
              <w:t>0_01001</w:t>
            </w:r>
          </w:p>
        </w:tc>
      </w:tr>
      <w:tr w:rsidR="00C51271" w:rsidRPr="00E91D60" w14:paraId="0E1AF7ED" w14:textId="77777777" w:rsidTr="006C594A">
        <w:trPr>
          <w:trHeight w:val="64"/>
        </w:trPr>
        <w:tc>
          <w:tcPr>
            <w:tcW w:w="470" w:type="pct"/>
          </w:tcPr>
          <w:p w14:paraId="655638A4" w14:textId="77777777" w:rsidR="00C51271" w:rsidRPr="00E91D60" w:rsidRDefault="00C51271" w:rsidP="006C594A">
            <w:pPr>
              <w:spacing w:before="489" w:line="300" w:lineRule="auto"/>
              <w:rPr>
                <w:kern w:val="0"/>
                <w:sz w:val="21"/>
              </w:rPr>
            </w:pPr>
            <w:r w:rsidRPr="00E91D60">
              <w:rPr>
                <w:rFonts w:hint="eastAsia"/>
                <w:b/>
                <w:bCs/>
                <w:kern w:val="0"/>
                <w:sz w:val="21"/>
              </w:rPr>
              <w:t>10</w:t>
            </w:r>
            <w:r w:rsidRPr="00E91D60">
              <w:rPr>
                <w:rFonts w:hint="eastAsia"/>
                <w:b/>
                <w:bCs/>
                <w:kern w:val="0"/>
                <w:sz w:val="21"/>
                <w:vertAlign w:val="superscript"/>
              </w:rPr>
              <w:t>1/32</w:t>
            </w:r>
          </w:p>
        </w:tc>
        <w:tc>
          <w:tcPr>
            <w:tcW w:w="688" w:type="pct"/>
          </w:tcPr>
          <w:p w14:paraId="37C7CF4F" w14:textId="651F0F46" w:rsidR="00C51271" w:rsidRPr="00E91D60" w:rsidRDefault="00C51271" w:rsidP="006C594A">
            <w:pPr>
              <w:spacing w:before="489" w:line="300" w:lineRule="auto"/>
              <w:rPr>
                <w:kern w:val="0"/>
                <w:sz w:val="21"/>
              </w:rPr>
            </w:pPr>
            <w:r>
              <w:rPr>
                <w:noProof/>
                <w:kern w:val="0"/>
                <w:sz w:val="21"/>
              </w:rPr>
              <mc:AlternateContent>
                <mc:Choice Requires="wps">
                  <w:drawing>
                    <wp:anchor distT="0" distB="0" distL="114300" distR="114300" simplePos="0" relativeHeight="251760640" behindDoc="0" locked="0" layoutInCell="1" allowOverlap="1" wp14:anchorId="221B4F1E" wp14:editId="0D4D2F5F">
                      <wp:simplePos x="0" y="0"/>
                      <wp:positionH relativeFrom="column">
                        <wp:posOffset>283845</wp:posOffset>
                      </wp:positionH>
                      <wp:positionV relativeFrom="paragraph">
                        <wp:posOffset>111760</wp:posOffset>
                      </wp:positionV>
                      <wp:extent cx="3121660" cy="1097280"/>
                      <wp:effectExtent l="17145" t="16510" r="42545" b="57785"/>
                      <wp:wrapNone/>
                      <wp:docPr id="408051188" name="直接箭头连接符 408051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21660" cy="1097280"/>
                              </a:xfrm>
                              <a:prstGeom prst="straightConnector1">
                                <a:avLst/>
                              </a:prstGeom>
                              <a:noFill/>
                              <a:ln w="19050">
                                <a:solidFill>
                                  <a:srgbClr val="0070C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9B174D" id="直接箭头连接符 408051188" o:spid="_x0000_s1026" type="#_x0000_t32" style="position:absolute;left:0;text-align:left;margin-left:22.35pt;margin-top:8.8pt;width:245.8pt;height:86.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" strokecolor="#0070c0" strokeweight="1.5pt">
                      <v:stroke dashstyle="dash" endarrow="block"/>
                    </v:shape>
                  </w:pict>
                </mc:Fallback>
              </mc:AlternateContent>
            </w:r>
            <w:r w:rsidRPr="00E91D60">
              <w:rPr>
                <w:kern w:val="0"/>
                <w:sz w:val="21"/>
              </w:rPr>
              <w:t>0_00010</w:t>
            </w:r>
          </w:p>
        </w:tc>
        <w:tc>
          <w:tcPr>
            <w:tcW w:w="688" w:type="pct"/>
          </w:tcPr>
          <w:p w14:paraId="0768DA7A" w14:textId="77777777" w:rsidR="00C51271" w:rsidRPr="00E91D60" w:rsidRDefault="00C51271" w:rsidP="006C594A">
            <w:pPr>
              <w:spacing w:before="489" w:line="300" w:lineRule="auto"/>
              <w:rPr>
                <w:kern w:val="0"/>
                <w:sz w:val="21"/>
              </w:rPr>
            </w:pPr>
            <w:r w:rsidRPr="00E91D60">
              <w:rPr>
                <w:kern w:val="0"/>
                <w:sz w:val="21"/>
              </w:rPr>
              <w:t>0_0001</w:t>
            </w:r>
            <w:r w:rsidRPr="00E91D60">
              <w:rPr>
                <w:rFonts w:hint="eastAsia"/>
                <w:kern w:val="0"/>
                <w:sz w:val="21"/>
              </w:rPr>
              <w:t>0</w:t>
            </w:r>
          </w:p>
        </w:tc>
        <w:tc>
          <w:tcPr>
            <w:tcW w:w="688" w:type="pct"/>
          </w:tcPr>
          <w:p w14:paraId="5C922674" w14:textId="77777777" w:rsidR="00C51271" w:rsidRPr="00E91D60" w:rsidRDefault="00C51271" w:rsidP="006C594A">
            <w:pPr>
              <w:spacing w:before="489" w:line="300" w:lineRule="auto"/>
              <w:rPr>
                <w:kern w:val="0"/>
                <w:sz w:val="21"/>
              </w:rPr>
            </w:pPr>
            <w:r w:rsidRPr="00E91D60">
              <w:rPr>
                <w:kern w:val="0"/>
                <w:sz w:val="21"/>
              </w:rPr>
              <w:t>0_00010</w:t>
            </w:r>
          </w:p>
        </w:tc>
        <w:tc>
          <w:tcPr>
            <w:tcW w:w="460" w:type="pct"/>
          </w:tcPr>
          <w:p w14:paraId="6DDA0974" w14:textId="77777777" w:rsidR="00C51271" w:rsidRPr="00E91D60" w:rsidRDefault="00C51271" w:rsidP="006C594A">
            <w:pPr>
              <w:spacing w:before="489" w:line="300" w:lineRule="auto"/>
              <w:rPr>
                <w:kern w:val="0"/>
                <w:sz w:val="21"/>
              </w:rPr>
            </w:pPr>
            <w:r w:rsidRPr="00E91D60">
              <w:rPr>
                <w:rFonts w:hint="eastAsia"/>
                <w:kern w:val="0"/>
                <w:sz w:val="21"/>
              </w:rPr>
              <w:t>……</w:t>
            </w:r>
          </w:p>
        </w:tc>
        <w:tc>
          <w:tcPr>
            <w:tcW w:w="688" w:type="pct"/>
          </w:tcPr>
          <w:p w14:paraId="60A994C2" w14:textId="77777777" w:rsidR="00C51271" w:rsidRPr="00E91D60" w:rsidRDefault="00C51271" w:rsidP="006C594A">
            <w:pPr>
              <w:spacing w:before="489" w:line="300" w:lineRule="auto"/>
              <w:rPr>
                <w:kern w:val="0"/>
                <w:sz w:val="21"/>
              </w:rPr>
            </w:pPr>
            <w:r w:rsidRPr="00E91D60">
              <w:rPr>
                <w:kern w:val="0"/>
                <w:sz w:val="21"/>
              </w:rPr>
              <w:t>0_01001</w:t>
            </w:r>
          </w:p>
        </w:tc>
        <w:tc>
          <w:tcPr>
            <w:tcW w:w="688" w:type="pct"/>
          </w:tcPr>
          <w:p w14:paraId="64BCCCC9" w14:textId="77777777" w:rsidR="00C51271" w:rsidRPr="00E91D60" w:rsidRDefault="00C51271" w:rsidP="006C594A">
            <w:pPr>
              <w:spacing w:before="489" w:line="300" w:lineRule="auto"/>
              <w:rPr>
                <w:kern w:val="0"/>
                <w:sz w:val="21"/>
              </w:rPr>
            </w:pPr>
            <w:r w:rsidRPr="00E91D60">
              <w:rPr>
                <w:kern w:val="0"/>
                <w:sz w:val="21"/>
              </w:rPr>
              <w:t>0_01001</w:t>
            </w:r>
          </w:p>
        </w:tc>
        <w:tc>
          <w:tcPr>
            <w:tcW w:w="629" w:type="pct"/>
          </w:tcPr>
          <w:p w14:paraId="3A0933F4" w14:textId="77777777" w:rsidR="00C51271" w:rsidRPr="00E91D60" w:rsidRDefault="00C51271" w:rsidP="006C594A">
            <w:pPr>
              <w:spacing w:before="489" w:line="300" w:lineRule="auto"/>
              <w:rPr>
                <w:kern w:val="0"/>
                <w:sz w:val="21"/>
              </w:rPr>
            </w:pPr>
            <w:r w:rsidRPr="00E91D60">
              <w:rPr>
                <w:kern w:val="0"/>
                <w:sz w:val="21"/>
              </w:rPr>
              <w:t>0_01010</w:t>
            </w:r>
          </w:p>
        </w:tc>
      </w:tr>
      <w:tr w:rsidR="00C51271" w:rsidRPr="00E91D60" w14:paraId="7C06F6B1" w14:textId="77777777" w:rsidTr="006C594A">
        <w:trPr>
          <w:trHeight w:val="64"/>
        </w:trPr>
        <w:tc>
          <w:tcPr>
            <w:tcW w:w="470" w:type="pct"/>
          </w:tcPr>
          <w:p w14:paraId="3BA6023C" w14:textId="77777777" w:rsidR="00C51271" w:rsidRPr="00E91D60" w:rsidRDefault="00C51271" w:rsidP="006C594A">
            <w:pPr>
              <w:spacing w:before="489" w:line="300" w:lineRule="auto"/>
              <w:rPr>
                <w:kern w:val="0"/>
                <w:sz w:val="21"/>
              </w:rPr>
            </w:pPr>
            <w:r w:rsidRPr="00E91D60">
              <w:rPr>
                <w:rFonts w:hint="eastAsia"/>
                <w:b/>
                <w:bCs/>
                <w:kern w:val="0"/>
                <w:sz w:val="21"/>
              </w:rPr>
              <w:t>10</w:t>
            </w:r>
            <w:r w:rsidRPr="00E91D60">
              <w:rPr>
                <w:rFonts w:hint="eastAsia"/>
                <w:b/>
                <w:bCs/>
                <w:kern w:val="0"/>
                <w:sz w:val="21"/>
                <w:vertAlign w:val="superscript"/>
              </w:rPr>
              <w:t>2/32</w:t>
            </w:r>
          </w:p>
        </w:tc>
        <w:tc>
          <w:tcPr>
            <w:tcW w:w="688" w:type="pct"/>
          </w:tcPr>
          <w:p w14:paraId="6AB0880B" w14:textId="77777777" w:rsidR="00C51271" w:rsidRPr="00E91D60" w:rsidRDefault="00C51271" w:rsidP="006C594A">
            <w:pPr>
              <w:spacing w:before="489" w:line="300" w:lineRule="auto"/>
              <w:rPr>
                <w:kern w:val="0"/>
                <w:sz w:val="21"/>
              </w:rPr>
            </w:pPr>
            <w:r w:rsidRPr="00E91D60">
              <w:rPr>
                <w:kern w:val="0"/>
                <w:sz w:val="21"/>
              </w:rPr>
              <w:t>0_00011</w:t>
            </w:r>
          </w:p>
        </w:tc>
        <w:tc>
          <w:tcPr>
            <w:tcW w:w="688" w:type="pct"/>
          </w:tcPr>
          <w:p w14:paraId="115FFC72" w14:textId="77777777" w:rsidR="00C51271" w:rsidRPr="00E91D60" w:rsidRDefault="00C51271" w:rsidP="006C594A">
            <w:pPr>
              <w:spacing w:before="489" w:line="300" w:lineRule="auto"/>
              <w:rPr>
                <w:kern w:val="0"/>
                <w:sz w:val="21"/>
              </w:rPr>
            </w:pPr>
            <w:r w:rsidRPr="00E91D60">
              <w:rPr>
                <w:kern w:val="0"/>
                <w:sz w:val="21"/>
              </w:rPr>
              <w:t>0_00</w:t>
            </w:r>
            <w:r w:rsidRPr="00E91D60">
              <w:rPr>
                <w:rFonts w:hint="eastAsia"/>
                <w:kern w:val="0"/>
                <w:sz w:val="21"/>
              </w:rPr>
              <w:t>011</w:t>
            </w:r>
          </w:p>
        </w:tc>
        <w:tc>
          <w:tcPr>
            <w:tcW w:w="688" w:type="pct"/>
          </w:tcPr>
          <w:p w14:paraId="2A644ADA" w14:textId="77777777" w:rsidR="00C51271" w:rsidRPr="00E91D60" w:rsidRDefault="00C51271" w:rsidP="006C594A">
            <w:pPr>
              <w:spacing w:before="489" w:line="300" w:lineRule="auto"/>
              <w:rPr>
                <w:kern w:val="0"/>
                <w:sz w:val="21"/>
              </w:rPr>
            </w:pPr>
            <w:r w:rsidRPr="00E91D60">
              <w:rPr>
                <w:kern w:val="0"/>
                <w:sz w:val="21"/>
              </w:rPr>
              <w:t>0_00011</w:t>
            </w:r>
          </w:p>
        </w:tc>
        <w:tc>
          <w:tcPr>
            <w:tcW w:w="460" w:type="pct"/>
          </w:tcPr>
          <w:p w14:paraId="649851D4" w14:textId="77777777" w:rsidR="00C51271" w:rsidRPr="00E91D60" w:rsidRDefault="00C51271" w:rsidP="006C594A">
            <w:pPr>
              <w:spacing w:before="489" w:line="300" w:lineRule="auto"/>
              <w:rPr>
                <w:kern w:val="0"/>
                <w:sz w:val="21"/>
              </w:rPr>
            </w:pPr>
            <w:r w:rsidRPr="00E91D60">
              <w:rPr>
                <w:rFonts w:hint="eastAsia"/>
                <w:kern w:val="0"/>
                <w:sz w:val="21"/>
              </w:rPr>
              <w:t>……</w:t>
            </w:r>
          </w:p>
        </w:tc>
        <w:tc>
          <w:tcPr>
            <w:tcW w:w="688" w:type="pct"/>
          </w:tcPr>
          <w:p w14:paraId="42881A8A" w14:textId="77777777" w:rsidR="00C51271" w:rsidRPr="00E91D60" w:rsidRDefault="00C51271" w:rsidP="006C594A">
            <w:pPr>
              <w:spacing w:before="489" w:line="300" w:lineRule="auto"/>
              <w:rPr>
                <w:kern w:val="0"/>
                <w:sz w:val="21"/>
              </w:rPr>
            </w:pPr>
            <w:r w:rsidRPr="00E91D60">
              <w:rPr>
                <w:kern w:val="0"/>
                <w:sz w:val="21"/>
              </w:rPr>
              <w:t>0_01001</w:t>
            </w:r>
          </w:p>
        </w:tc>
        <w:tc>
          <w:tcPr>
            <w:tcW w:w="688" w:type="pct"/>
          </w:tcPr>
          <w:p w14:paraId="7A6F08E1" w14:textId="77777777" w:rsidR="00C51271" w:rsidRPr="00E91D60" w:rsidRDefault="00C51271" w:rsidP="006C594A">
            <w:pPr>
              <w:spacing w:before="489" w:line="300" w:lineRule="auto"/>
              <w:rPr>
                <w:kern w:val="0"/>
                <w:sz w:val="21"/>
              </w:rPr>
            </w:pPr>
            <w:r w:rsidRPr="00E91D60">
              <w:rPr>
                <w:kern w:val="0"/>
                <w:sz w:val="21"/>
              </w:rPr>
              <w:t>0_01010</w:t>
            </w:r>
          </w:p>
        </w:tc>
        <w:tc>
          <w:tcPr>
            <w:tcW w:w="629" w:type="pct"/>
          </w:tcPr>
          <w:p w14:paraId="10B49D65" w14:textId="77777777" w:rsidR="00C51271" w:rsidRPr="00E91D60" w:rsidRDefault="00C51271" w:rsidP="006C594A">
            <w:pPr>
              <w:spacing w:before="489" w:line="300" w:lineRule="auto"/>
              <w:rPr>
                <w:kern w:val="0"/>
                <w:sz w:val="21"/>
              </w:rPr>
            </w:pPr>
            <w:r w:rsidRPr="00E91D60">
              <w:rPr>
                <w:kern w:val="0"/>
                <w:sz w:val="21"/>
              </w:rPr>
              <w:t>0_01010</w:t>
            </w:r>
          </w:p>
        </w:tc>
      </w:tr>
      <w:tr w:rsidR="00C51271" w:rsidRPr="00E91D60" w14:paraId="57ACA1F3" w14:textId="77777777" w:rsidTr="006C594A">
        <w:trPr>
          <w:trHeight w:val="64"/>
        </w:trPr>
        <w:tc>
          <w:tcPr>
            <w:tcW w:w="470" w:type="pct"/>
          </w:tcPr>
          <w:p w14:paraId="3232DDB0" w14:textId="77777777" w:rsidR="00C51271" w:rsidRPr="00E91D60" w:rsidRDefault="00C51271" w:rsidP="006C594A">
            <w:pPr>
              <w:spacing w:before="489" w:line="300" w:lineRule="auto"/>
              <w:rPr>
                <w:kern w:val="0"/>
                <w:sz w:val="21"/>
              </w:rPr>
            </w:pPr>
            <w:r w:rsidRPr="00E91D60">
              <w:rPr>
                <w:rFonts w:hint="eastAsia"/>
                <w:kern w:val="0"/>
                <w:sz w:val="21"/>
              </w:rPr>
              <w:t>……</w:t>
            </w:r>
          </w:p>
        </w:tc>
        <w:tc>
          <w:tcPr>
            <w:tcW w:w="688" w:type="pct"/>
          </w:tcPr>
          <w:p w14:paraId="646F664D" w14:textId="77777777" w:rsidR="00C51271" w:rsidRPr="00E91D60" w:rsidRDefault="00C51271" w:rsidP="006C594A">
            <w:pPr>
              <w:spacing w:before="489" w:line="300" w:lineRule="auto"/>
              <w:rPr>
                <w:kern w:val="0"/>
                <w:sz w:val="21"/>
              </w:rPr>
            </w:pPr>
            <w:r w:rsidRPr="00E91D60">
              <w:rPr>
                <w:rFonts w:hint="eastAsia"/>
                <w:kern w:val="0"/>
                <w:sz w:val="21"/>
              </w:rPr>
              <w:t>……</w:t>
            </w:r>
          </w:p>
        </w:tc>
        <w:tc>
          <w:tcPr>
            <w:tcW w:w="688" w:type="pct"/>
          </w:tcPr>
          <w:p w14:paraId="20B48F1C" w14:textId="77777777" w:rsidR="00C51271" w:rsidRPr="00E91D60" w:rsidRDefault="00C51271" w:rsidP="006C594A">
            <w:pPr>
              <w:spacing w:before="489" w:line="300" w:lineRule="auto"/>
              <w:rPr>
                <w:kern w:val="0"/>
                <w:sz w:val="21"/>
              </w:rPr>
            </w:pPr>
            <w:r w:rsidRPr="00E91D60">
              <w:rPr>
                <w:rFonts w:hint="eastAsia"/>
                <w:kern w:val="0"/>
                <w:sz w:val="21"/>
              </w:rPr>
              <w:t>……</w:t>
            </w:r>
          </w:p>
        </w:tc>
        <w:tc>
          <w:tcPr>
            <w:tcW w:w="688" w:type="pct"/>
          </w:tcPr>
          <w:p w14:paraId="49E2F7AB" w14:textId="77777777" w:rsidR="00C51271" w:rsidRPr="00E91D60" w:rsidRDefault="00C51271" w:rsidP="006C594A">
            <w:pPr>
              <w:spacing w:before="489" w:line="300" w:lineRule="auto"/>
              <w:rPr>
                <w:kern w:val="0"/>
                <w:sz w:val="21"/>
              </w:rPr>
            </w:pPr>
            <w:r w:rsidRPr="00E91D60">
              <w:rPr>
                <w:rFonts w:hint="eastAsia"/>
                <w:kern w:val="0"/>
                <w:sz w:val="21"/>
              </w:rPr>
              <w:t>……</w:t>
            </w:r>
          </w:p>
        </w:tc>
        <w:tc>
          <w:tcPr>
            <w:tcW w:w="460" w:type="pct"/>
          </w:tcPr>
          <w:p w14:paraId="23443470" w14:textId="77777777" w:rsidR="00C51271" w:rsidRPr="00E91D60" w:rsidRDefault="00C51271" w:rsidP="006C594A">
            <w:pPr>
              <w:spacing w:before="489" w:line="300" w:lineRule="auto"/>
              <w:rPr>
                <w:kern w:val="0"/>
                <w:sz w:val="21"/>
              </w:rPr>
            </w:pPr>
            <w:r w:rsidRPr="00E91D60">
              <w:rPr>
                <w:rFonts w:hint="eastAsia"/>
                <w:kern w:val="0"/>
                <w:sz w:val="21"/>
              </w:rPr>
              <w:t>……</w:t>
            </w:r>
          </w:p>
        </w:tc>
        <w:tc>
          <w:tcPr>
            <w:tcW w:w="688" w:type="pct"/>
          </w:tcPr>
          <w:p w14:paraId="0A9C73F3" w14:textId="77777777" w:rsidR="00C51271" w:rsidRPr="00E91D60" w:rsidRDefault="00C51271" w:rsidP="006C594A">
            <w:pPr>
              <w:spacing w:before="489" w:line="300" w:lineRule="auto"/>
              <w:rPr>
                <w:kern w:val="0"/>
                <w:sz w:val="21"/>
              </w:rPr>
            </w:pPr>
            <w:r w:rsidRPr="00E91D60">
              <w:rPr>
                <w:rFonts w:hint="eastAsia"/>
                <w:kern w:val="0"/>
                <w:sz w:val="21"/>
              </w:rPr>
              <w:t>……</w:t>
            </w:r>
          </w:p>
        </w:tc>
        <w:tc>
          <w:tcPr>
            <w:tcW w:w="688" w:type="pct"/>
          </w:tcPr>
          <w:p w14:paraId="2F18DACA" w14:textId="77777777" w:rsidR="00C51271" w:rsidRPr="00E91D60" w:rsidRDefault="00C51271" w:rsidP="006C594A">
            <w:pPr>
              <w:spacing w:before="489" w:line="300" w:lineRule="auto"/>
              <w:rPr>
                <w:kern w:val="0"/>
                <w:sz w:val="21"/>
              </w:rPr>
            </w:pPr>
            <w:r w:rsidRPr="00E91D60">
              <w:rPr>
                <w:rFonts w:hint="eastAsia"/>
                <w:kern w:val="0"/>
                <w:sz w:val="21"/>
              </w:rPr>
              <w:t>……</w:t>
            </w:r>
          </w:p>
        </w:tc>
        <w:tc>
          <w:tcPr>
            <w:tcW w:w="629" w:type="pct"/>
          </w:tcPr>
          <w:p w14:paraId="678E42FC" w14:textId="77777777" w:rsidR="00C51271" w:rsidRPr="00E91D60" w:rsidRDefault="00C51271" w:rsidP="006C594A">
            <w:pPr>
              <w:spacing w:before="489" w:line="300" w:lineRule="auto"/>
              <w:rPr>
                <w:kern w:val="0"/>
                <w:sz w:val="21"/>
              </w:rPr>
            </w:pPr>
            <w:r w:rsidRPr="00E91D60">
              <w:rPr>
                <w:rFonts w:hint="eastAsia"/>
                <w:kern w:val="0"/>
                <w:sz w:val="21"/>
              </w:rPr>
              <w:t>……</w:t>
            </w:r>
          </w:p>
        </w:tc>
      </w:tr>
      <w:tr w:rsidR="00C51271" w:rsidRPr="00E91D60" w14:paraId="4DD7A70C" w14:textId="77777777" w:rsidTr="006C594A">
        <w:trPr>
          <w:trHeight w:val="64"/>
        </w:trPr>
        <w:tc>
          <w:tcPr>
            <w:tcW w:w="470" w:type="pct"/>
          </w:tcPr>
          <w:p w14:paraId="14CDD068" w14:textId="77777777" w:rsidR="00C51271" w:rsidRPr="00E91D60" w:rsidRDefault="00C51271" w:rsidP="006C594A">
            <w:pPr>
              <w:spacing w:before="489" w:line="300" w:lineRule="auto"/>
              <w:rPr>
                <w:kern w:val="0"/>
                <w:sz w:val="21"/>
              </w:rPr>
            </w:pPr>
            <w:r w:rsidRPr="00E91D60">
              <w:rPr>
                <w:rFonts w:hint="eastAsia"/>
                <w:b/>
                <w:bCs/>
                <w:kern w:val="0"/>
                <w:sz w:val="21"/>
              </w:rPr>
              <w:t>10</w:t>
            </w:r>
            <w:r w:rsidRPr="00E91D60">
              <w:rPr>
                <w:rFonts w:hint="eastAsia"/>
                <w:b/>
                <w:bCs/>
                <w:kern w:val="0"/>
                <w:sz w:val="21"/>
                <w:vertAlign w:val="superscript"/>
              </w:rPr>
              <w:t>29/32</w:t>
            </w:r>
          </w:p>
        </w:tc>
        <w:tc>
          <w:tcPr>
            <w:tcW w:w="688" w:type="pct"/>
          </w:tcPr>
          <w:p w14:paraId="36C0D330" w14:textId="3A87511D" w:rsidR="00C51271" w:rsidRPr="00E91D60" w:rsidRDefault="00C51271" w:rsidP="006C594A">
            <w:pPr>
              <w:spacing w:before="489" w:line="300" w:lineRule="auto"/>
              <w:rPr>
                <w:kern w:val="0"/>
                <w:sz w:val="21"/>
              </w:rPr>
            </w:pPr>
            <w:r>
              <w:rPr>
                <w:noProof/>
                <w:kern w:val="0"/>
                <w:sz w:val="21"/>
              </w:rPr>
              <mc:AlternateContent>
                <mc:Choice Requires="wps">
                  <w:drawing>
                    <wp:anchor distT="0" distB="0" distL="114300" distR="114300" simplePos="0" relativeHeight="251761664" behindDoc="0" locked="0" layoutInCell="1" allowOverlap="1" wp14:anchorId="0CB6EC02" wp14:editId="3F83B36E">
                      <wp:simplePos x="0" y="0"/>
                      <wp:positionH relativeFrom="column">
                        <wp:posOffset>365125</wp:posOffset>
                      </wp:positionH>
                      <wp:positionV relativeFrom="paragraph">
                        <wp:posOffset>110490</wp:posOffset>
                      </wp:positionV>
                      <wp:extent cx="1650365" cy="524510"/>
                      <wp:effectExtent l="12700" t="15240" r="41910" b="60325"/>
                      <wp:wrapNone/>
                      <wp:docPr id="408051187" name="直接箭头连接符 408051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50365" cy="524510"/>
                              </a:xfrm>
                              <a:prstGeom prst="straightConnector1">
                                <a:avLst/>
                              </a:prstGeom>
                              <a:noFill/>
                              <a:ln w="19050">
                                <a:solidFill>
                                  <a:srgbClr val="0070C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3A4831" id="直接箭头连接符 408051187" o:spid="_x0000_s1026" type="#_x0000_t32" style="position:absolute;left:0;text-align:left;margin-left:28.75pt;margin-top:8.7pt;width:129.95pt;height:41.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" strokecolor="#0070c0" strokeweight="1.5pt">
                      <v:stroke dashstyle="dash" endarrow="block"/>
                    </v:shape>
                  </w:pict>
                </mc:Fallback>
              </mc:AlternateContent>
            </w:r>
            <w:r w:rsidRPr="00E91D60">
              <w:rPr>
                <w:kern w:val="0"/>
                <w:sz w:val="21"/>
              </w:rPr>
              <w:t>0_11101</w:t>
            </w:r>
          </w:p>
        </w:tc>
        <w:tc>
          <w:tcPr>
            <w:tcW w:w="688" w:type="pct"/>
          </w:tcPr>
          <w:p w14:paraId="1E72B520" w14:textId="77777777" w:rsidR="00C51271" w:rsidRPr="00E91D60" w:rsidRDefault="00C51271" w:rsidP="006C594A">
            <w:pPr>
              <w:spacing w:before="489" w:line="300" w:lineRule="auto"/>
              <w:rPr>
                <w:kern w:val="0"/>
                <w:sz w:val="21"/>
              </w:rPr>
            </w:pPr>
            <w:r w:rsidRPr="00E91D60">
              <w:rPr>
                <w:kern w:val="0"/>
                <w:sz w:val="21"/>
              </w:rPr>
              <w:t>0_11101</w:t>
            </w:r>
          </w:p>
        </w:tc>
        <w:tc>
          <w:tcPr>
            <w:tcW w:w="688" w:type="pct"/>
          </w:tcPr>
          <w:p w14:paraId="319B5A8D" w14:textId="77777777" w:rsidR="00C51271" w:rsidRPr="00E91D60" w:rsidRDefault="00C51271" w:rsidP="006C594A">
            <w:pPr>
              <w:spacing w:before="489" w:line="300" w:lineRule="auto"/>
              <w:rPr>
                <w:kern w:val="0"/>
                <w:sz w:val="21"/>
              </w:rPr>
            </w:pPr>
            <w:r w:rsidRPr="00E91D60">
              <w:rPr>
                <w:kern w:val="0"/>
                <w:sz w:val="21"/>
              </w:rPr>
              <w:t>0_11101</w:t>
            </w:r>
          </w:p>
        </w:tc>
        <w:tc>
          <w:tcPr>
            <w:tcW w:w="460" w:type="pct"/>
          </w:tcPr>
          <w:p w14:paraId="2FEDA977" w14:textId="77777777" w:rsidR="00C51271" w:rsidRPr="00E91D60" w:rsidRDefault="00C51271" w:rsidP="006C594A">
            <w:pPr>
              <w:spacing w:before="489" w:line="300" w:lineRule="auto"/>
              <w:rPr>
                <w:kern w:val="0"/>
                <w:sz w:val="21"/>
              </w:rPr>
            </w:pPr>
            <w:r w:rsidRPr="00E91D60">
              <w:rPr>
                <w:rFonts w:hint="eastAsia"/>
                <w:kern w:val="0"/>
                <w:sz w:val="21"/>
              </w:rPr>
              <w:t>……</w:t>
            </w:r>
          </w:p>
        </w:tc>
        <w:tc>
          <w:tcPr>
            <w:tcW w:w="688" w:type="pct"/>
          </w:tcPr>
          <w:p w14:paraId="4B8B16B1" w14:textId="77777777" w:rsidR="00C51271" w:rsidRPr="00E91D60" w:rsidRDefault="00C51271" w:rsidP="006C594A">
            <w:pPr>
              <w:spacing w:before="489" w:line="300" w:lineRule="auto"/>
              <w:rPr>
                <w:kern w:val="0"/>
                <w:sz w:val="21"/>
              </w:rPr>
            </w:pPr>
            <w:r w:rsidRPr="00E91D60">
              <w:rPr>
                <w:kern w:val="0"/>
                <w:sz w:val="21"/>
              </w:rPr>
              <w:t>0_11110</w:t>
            </w:r>
          </w:p>
        </w:tc>
        <w:tc>
          <w:tcPr>
            <w:tcW w:w="688" w:type="pct"/>
          </w:tcPr>
          <w:p w14:paraId="31F263B0" w14:textId="77777777" w:rsidR="00C51271" w:rsidRPr="00E91D60" w:rsidRDefault="00C51271" w:rsidP="006C594A">
            <w:pPr>
              <w:spacing w:before="489" w:line="300" w:lineRule="auto"/>
              <w:rPr>
                <w:kern w:val="0"/>
                <w:sz w:val="21"/>
              </w:rPr>
            </w:pPr>
            <w:r w:rsidRPr="00E91D60">
              <w:rPr>
                <w:kern w:val="0"/>
                <w:sz w:val="21"/>
              </w:rPr>
              <w:t>0_11110</w:t>
            </w:r>
          </w:p>
        </w:tc>
        <w:tc>
          <w:tcPr>
            <w:tcW w:w="629" w:type="pct"/>
          </w:tcPr>
          <w:p w14:paraId="3AE7132E" w14:textId="77777777" w:rsidR="00C51271" w:rsidRPr="00E91D60" w:rsidRDefault="00C51271" w:rsidP="006C594A">
            <w:pPr>
              <w:spacing w:before="489" w:line="300" w:lineRule="auto"/>
              <w:rPr>
                <w:kern w:val="0"/>
                <w:sz w:val="21"/>
              </w:rPr>
            </w:pPr>
            <w:r w:rsidRPr="00E91D60">
              <w:rPr>
                <w:kern w:val="0"/>
                <w:sz w:val="21"/>
              </w:rPr>
              <w:t>0_11111</w:t>
            </w:r>
          </w:p>
        </w:tc>
      </w:tr>
      <w:tr w:rsidR="00C51271" w:rsidRPr="00E91D60" w14:paraId="33B0DC09" w14:textId="77777777" w:rsidTr="006C594A">
        <w:trPr>
          <w:trHeight w:val="64"/>
        </w:trPr>
        <w:tc>
          <w:tcPr>
            <w:tcW w:w="470" w:type="pct"/>
          </w:tcPr>
          <w:p w14:paraId="6530614E" w14:textId="77777777" w:rsidR="00C51271" w:rsidRPr="00E91D60" w:rsidRDefault="00C51271" w:rsidP="006C594A">
            <w:pPr>
              <w:spacing w:before="489" w:line="300" w:lineRule="auto"/>
              <w:rPr>
                <w:kern w:val="0"/>
                <w:sz w:val="21"/>
              </w:rPr>
            </w:pPr>
            <w:r w:rsidRPr="00E91D60">
              <w:rPr>
                <w:rFonts w:hint="eastAsia"/>
                <w:b/>
                <w:bCs/>
                <w:kern w:val="0"/>
                <w:sz w:val="21"/>
              </w:rPr>
              <w:lastRenderedPageBreak/>
              <w:t>10</w:t>
            </w:r>
            <w:r w:rsidRPr="00E91D60">
              <w:rPr>
                <w:rFonts w:hint="eastAsia"/>
                <w:b/>
                <w:bCs/>
                <w:kern w:val="0"/>
                <w:sz w:val="21"/>
                <w:vertAlign w:val="superscript"/>
              </w:rPr>
              <w:t>30/32</w:t>
            </w:r>
          </w:p>
        </w:tc>
        <w:tc>
          <w:tcPr>
            <w:tcW w:w="688" w:type="pct"/>
          </w:tcPr>
          <w:p w14:paraId="0C11E766" w14:textId="2AB122E4" w:rsidR="00C51271" w:rsidRPr="00E91D60" w:rsidRDefault="00C51271" w:rsidP="006C594A">
            <w:pPr>
              <w:spacing w:before="489" w:line="300" w:lineRule="auto"/>
              <w:rPr>
                <w:kern w:val="0"/>
                <w:sz w:val="21"/>
              </w:rPr>
            </w:pPr>
            <w:r>
              <w:rPr>
                <w:noProof/>
                <w:kern w:val="0"/>
                <w:sz w:val="21"/>
              </w:rPr>
              <mc:AlternateContent>
                <mc:Choice Requires="wps">
                  <w:drawing>
                    <wp:anchor distT="0" distB="0" distL="114300" distR="114300" simplePos="0" relativeHeight="251762688" behindDoc="0" locked="0" layoutInCell="1" allowOverlap="1" wp14:anchorId="6088CA1A" wp14:editId="71A6E521">
                      <wp:simplePos x="0" y="0"/>
                      <wp:positionH relativeFrom="column">
                        <wp:posOffset>363855</wp:posOffset>
                      </wp:positionH>
                      <wp:positionV relativeFrom="paragraph">
                        <wp:posOffset>142875</wp:posOffset>
                      </wp:positionV>
                      <wp:extent cx="817245" cy="244475"/>
                      <wp:effectExtent l="11430" t="9525" r="38100" b="60325"/>
                      <wp:wrapNone/>
                      <wp:docPr id="408051186" name="直接箭头连接符 408051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7245" cy="244475"/>
                              </a:xfrm>
                              <a:prstGeom prst="straightConnector1">
                                <a:avLst/>
                              </a:prstGeom>
                              <a:noFill/>
                              <a:ln w="19050">
                                <a:solidFill>
                                  <a:srgbClr val="0070C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5B2E5E" id="直接箭头连接符 408051186" o:spid="_x0000_s1026" type="#_x0000_t32" style="position:absolute;left:0;text-align:left;margin-left:28.65pt;margin-top:11.25pt;width:64.35pt;height:19.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" strokecolor="#0070c0" strokeweight="1.5pt">
                      <v:stroke dashstyle="dash" endarrow="block"/>
                    </v:shape>
                  </w:pict>
                </mc:Fallback>
              </mc:AlternateContent>
            </w:r>
            <w:r w:rsidRPr="00E91D60">
              <w:rPr>
                <w:kern w:val="0"/>
                <w:sz w:val="21"/>
              </w:rPr>
              <w:t>0_11110</w:t>
            </w:r>
          </w:p>
        </w:tc>
        <w:tc>
          <w:tcPr>
            <w:tcW w:w="688" w:type="pct"/>
          </w:tcPr>
          <w:p w14:paraId="25E6E369" w14:textId="77777777" w:rsidR="00C51271" w:rsidRPr="00E91D60" w:rsidRDefault="00C51271" w:rsidP="006C594A">
            <w:pPr>
              <w:spacing w:before="489" w:line="300" w:lineRule="auto"/>
              <w:rPr>
                <w:kern w:val="0"/>
                <w:sz w:val="21"/>
              </w:rPr>
            </w:pPr>
            <w:r w:rsidRPr="00E91D60">
              <w:rPr>
                <w:kern w:val="0"/>
                <w:sz w:val="21"/>
              </w:rPr>
              <w:t>0_11110</w:t>
            </w:r>
          </w:p>
        </w:tc>
        <w:tc>
          <w:tcPr>
            <w:tcW w:w="688" w:type="pct"/>
          </w:tcPr>
          <w:p w14:paraId="25AF0531" w14:textId="77777777" w:rsidR="00C51271" w:rsidRPr="00E91D60" w:rsidRDefault="00C51271" w:rsidP="006C594A">
            <w:pPr>
              <w:spacing w:before="489" w:line="300" w:lineRule="auto"/>
              <w:rPr>
                <w:kern w:val="0"/>
                <w:sz w:val="21"/>
              </w:rPr>
            </w:pPr>
            <w:r w:rsidRPr="00E91D60">
              <w:rPr>
                <w:kern w:val="0"/>
                <w:sz w:val="21"/>
              </w:rPr>
              <w:t>0_11110</w:t>
            </w:r>
          </w:p>
        </w:tc>
        <w:tc>
          <w:tcPr>
            <w:tcW w:w="460" w:type="pct"/>
          </w:tcPr>
          <w:p w14:paraId="4666FEAB" w14:textId="77777777" w:rsidR="00C51271" w:rsidRPr="00E91D60" w:rsidRDefault="00C51271" w:rsidP="006C594A">
            <w:pPr>
              <w:spacing w:before="489" w:line="300" w:lineRule="auto"/>
              <w:rPr>
                <w:kern w:val="0"/>
                <w:sz w:val="21"/>
              </w:rPr>
            </w:pPr>
            <w:r w:rsidRPr="00E91D60">
              <w:rPr>
                <w:rFonts w:hint="eastAsia"/>
                <w:kern w:val="0"/>
                <w:sz w:val="21"/>
              </w:rPr>
              <w:t>……</w:t>
            </w:r>
          </w:p>
        </w:tc>
        <w:tc>
          <w:tcPr>
            <w:tcW w:w="688" w:type="pct"/>
          </w:tcPr>
          <w:p w14:paraId="7844C61A" w14:textId="77777777" w:rsidR="00C51271" w:rsidRPr="00E91D60" w:rsidRDefault="00C51271" w:rsidP="006C594A">
            <w:pPr>
              <w:spacing w:before="489" w:line="300" w:lineRule="auto"/>
              <w:rPr>
                <w:kern w:val="0"/>
                <w:sz w:val="21"/>
              </w:rPr>
            </w:pPr>
            <w:r w:rsidRPr="00E91D60">
              <w:rPr>
                <w:kern w:val="0"/>
                <w:sz w:val="21"/>
              </w:rPr>
              <w:t>0_11111</w:t>
            </w:r>
          </w:p>
        </w:tc>
        <w:tc>
          <w:tcPr>
            <w:tcW w:w="688" w:type="pct"/>
          </w:tcPr>
          <w:p w14:paraId="0170C770" w14:textId="77777777" w:rsidR="00C51271" w:rsidRPr="00E91D60" w:rsidRDefault="00C51271" w:rsidP="006C594A">
            <w:pPr>
              <w:spacing w:before="489" w:line="300" w:lineRule="auto"/>
              <w:rPr>
                <w:kern w:val="0"/>
                <w:sz w:val="21"/>
              </w:rPr>
            </w:pPr>
            <w:r w:rsidRPr="00E91D60">
              <w:rPr>
                <w:kern w:val="0"/>
                <w:sz w:val="21"/>
              </w:rPr>
              <w:t>0_11111</w:t>
            </w:r>
          </w:p>
        </w:tc>
        <w:tc>
          <w:tcPr>
            <w:tcW w:w="629" w:type="pct"/>
          </w:tcPr>
          <w:p w14:paraId="5E9FCE0E" w14:textId="77777777" w:rsidR="00C51271" w:rsidRPr="00E91D60" w:rsidRDefault="00C51271" w:rsidP="006C594A">
            <w:pPr>
              <w:spacing w:before="489" w:line="300" w:lineRule="auto"/>
              <w:rPr>
                <w:kern w:val="0"/>
                <w:sz w:val="21"/>
              </w:rPr>
            </w:pPr>
            <w:r w:rsidRPr="00E91D60">
              <w:rPr>
                <w:kern w:val="0"/>
                <w:sz w:val="21"/>
              </w:rPr>
              <w:t>0_11111</w:t>
            </w:r>
          </w:p>
        </w:tc>
      </w:tr>
      <w:tr w:rsidR="00C51271" w:rsidRPr="00E91D60" w14:paraId="43222CB2" w14:textId="77777777" w:rsidTr="006C594A">
        <w:trPr>
          <w:trHeight w:val="64"/>
        </w:trPr>
        <w:tc>
          <w:tcPr>
            <w:tcW w:w="470" w:type="pct"/>
            <w:tcBorders>
              <w:bottom w:val="single" w:sz="8" w:space="0" w:color="auto"/>
            </w:tcBorders>
          </w:tcPr>
          <w:p w14:paraId="22F60842" w14:textId="77777777" w:rsidR="00C51271" w:rsidRPr="00E91D60" w:rsidRDefault="00C51271" w:rsidP="006C594A">
            <w:pPr>
              <w:spacing w:before="489" w:line="300" w:lineRule="auto"/>
              <w:rPr>
                <w:kern w:val="0"/>
                <w:sz w:val="21"/>
              </w:rPr>
            </w:pPr>
            <w:r w:rsidRPr="00E91D60">
              <w:rPr>
                <w:rFonts w:hint="eastAsia"/>
                <w:b/>
                <w:bCs/>
                <w:kern w:val="0"/>
                <w:sz w:val="21"/>
              </w:rPr>
              <w:t>10</w:t>
            </w:r>
            <w:r w:rsidRPr="00E91D60">
              <w:rPr>
                <w:rFonts w:hint="eastAsia"/>
                <w:b/>
                <w:bCs/>
                <w:kern w:val="0"/>
                <w:sz w:val="21"/>
                <w:vertAlign w:val="superscript"/>
              </w:rPr>
              <w:t>31/32</w:t>
            </w:r>
          </w:p>
        </w:tc>
        <w:tc>
          <w:tcPr>
            <w:tcW w:w="688" w:type="pct"/>
            <w:tcBorders>
              <w:bottom w:val="single" w:sz="8" w:space="0" w:color="auto"/>
            </w:tcBorders>
          </w:tcPr>
          <w:p w14:paraId="53A78E4A" w14:textId="77777777" w:rsidR="00C51271" w:rsidRPr="00E91D60" w:rsidRDefault="00C51271" w:rsidP="006C594A">
            <w:pPr>
              <w:spacing w:before="489" w:line="300" w:lineRule="auto"/>
              <w:rPr>
                <w:kern w:val="0"/>
                <w:sz w:val="21"/>
              </w:rPr>
            </w:pPr>
            <w:r w:rsidRPr="00E91D60">
              <w:rPr>
                <w:kern w:val="0"/>
                <w:sz w:val="21"/>
              </w:rPr>
              <w:t>0_11111</w:t>
            </w:r>
          </w:p>
        </w:tc>
        <w:tc>
          <w:tcPr>
            <w:tcW w:w="688" w:type="pct"/>
            <w:tcBorders>
              <w:bottom w:val="single" w:sz="8" w:space="0" w:color="auto"/>
            </w:tcBorders>
          </w:tcPr>
          <w:p w14:paraId="5E0A7D34" w14:textId="77777777" w:rsidR="00C51271" w:rsidRPr="00E91D60" w:rsidRDefault="00C51271" w:rsidP="006C594A">
            <w:pPr>
              <w:spacing w:before="489" w:line="300" w:lineRule="auto"/>
              <w:rPr>
                <w:kern w:val="0"/>
                <w:sz w:val="21"/>
              </w:rPr>
            </w:pPr>
            <w:r w:rsidRPr="00E91D60">
              <w:rPr>
                <w:kern w:val="0"/>
                <w:sz w:val="21"/>
              </w:rPr>
              <w:t>0_11111</w:t>
            </w:r>
          </w:p>
        </w:tc>
        <w:tc>
          <w:tcPr>
            <w:tcW w:w="688" w:type="pct"/>
            <w:tcBorders>
              <w:bottom w:val="single" w:sz="8" w:space="0" w:color="auto"/>
            </w:tcBorders>
          </w:tcPr>
          <w:p w14:paraId="5372294D" w14:textId="77777777" w:rsidR="00C51271" w:rsidRPr="00E91D60" w:rsidRDefault="00C51271" w:rsidP="006C594A">
            <w:pPr>
              <w:spacing w:before="489" w:line="300" w:lineRule="auto"/>
              <w:rPr>
                <w:kern w:val="0"/>
                <w:sz w:val="21"/>
              </w:rPr>
            </w:pPr>
            <w:r w:rsidRPr="00E91D60">
              <w:rPr>
                <w:kern w:val="0"/>
                <w:sz w:val="21"/>
              </w:rPr>
              <w:t>0_11111</w:t>
            </w:r>
          </w:p>
        </w:tc>
        <w:tc>
          <w:tcPr>
            <w:tcW w:w="460" w:type="pct"/>
            <w:tcBorders>
              <w:bottom w:val="single" w:sz="8" w:space="0" w:color="auto"/>
            </w:tcBorders>
          </w:tcPr>
          <w:p w14:paraId="5DA76103" w14:textId="77777777" w:rsidR="00C51271" w:rsidRPr="00E91D60" w:rsidRDefault="00C51271" w:rsidP="006C594A">
            <w:pPr>
              <w:spacing w:before="489" w:line="300" w:lineRule="auto"/>
              <w:rPr>
                <w:kern w:val="0"/>
                <w:sz w:val="21"/>
              </w:rPr>
            </w:pPr>
            <w:r w:rsidRPr="00E91D60">
              <w:rPr>
                <w:rFonts w:hint="eastAsia"/>
                <w:kern w:val="0"/>
                <w:sz w:val="21"/>
              </w:rPr>
              <w:t>……</w:t>
            </w:r>
          </w:p>
        </w:tc>
        <w:tc>
          <w:tcPr>
            <w:tcW w:w="688" w:type="pct"/>
            <w:tcBorders>
              <w:bottom w:val="single" w:sz="8" w:space="0" w:color="auto"/>
            </w:tcBorders>
          </w:tcPr>
          <w:p w14:paraId="79419B75" w14:textId="77777777" w:rsidR="00C51271" w:rsidRPr="00E91D60" w:rsidRDefault="00C51271" w:rsidP="006C594A">
            <w:pPr>
              <w:spacing w:before="489" w:line="300" w:lineRule="auto"/>
              <w:rPr>
                <w:kern w:val="0"/>
                <w:sz w:val="21"/>
              </w:rPr>
            </w:pPr>
            <w:r w:rsidRPr="00E91D60">
              <w:rPr>
                <w:kern w:val="0"/>
                <w:sz w:val="21"/>
              </w:rPr>
              <w:t>1_00000</w:t>
            </w:r>
          </w:p>
        </w:tc>
        <w:tc>
          <w:tcPr>
            <w:tcW w:w="688" w:type="pct"/>
            <w:tcBorders>
              <w:bottom w:val="single" w:sz="8" w:space="0" w:color="auto"/>
            </w:tcBorders>
          </w:tcPr>
          <w:p w14:paraId="64F5E2DE" w14:textId="77777777" w:rsidR="00C51271" w:rsidRPr="00E91D60" w:rsidRDefault="00C51271" w:rsidP="006C594A">
            <w:pPr>
              <w:spacing w:before="489" w:line="300" w:lineRule="auto"/>
              <w:rPr>
                <w:kern w:val="0"/>
                <w:sz w:val="21"/>
              </w:rPr>
            </w:pPr>
            <w:r w:rsidRPr="00E91D60">
              <w:rPr>
                <w:kern w:val="0"/>
                <w:sz w:val="21"/>
              </w:rPr>
              <w:t>1_00000</w:t>
            </w:r>
          </w:p>
        </w:tc>
        <w:tc>
          <w:tcPr>
            <w:tcW w:w="629" w:type="pct"/>
            <w:tcBorders>
              <w:bottom w:val="single" w:sz="8" w:space="0" w:color="auto"/>
            </w:tcBorders>
          </w:tcPr>
          <w:p w14:paraId="480D5928" w14:textId="77777777" w:rsidR="00C51271" w:rsidRPr="00E91D60" w:rsidRDefault="00C51271" w:rsidP="006C594A">
            <w:pPr>
              <w:spacing w:before="489" w:line="300" w:lineRule="auto"/>
              <w:rPr>
                <w:kern w:val="0"/>
                <w:sz w:val="21"/>
              </w:rPr>
            </w:pPr>
            <w:r w:rsidRPr="00E91D60">
              <w:rPr>
                <w:kern w:val="0"/>
                <w:sz w:val="21"/>
              </w:rPr>
              <w:t>1_00000</w:t>
            </w:r>
          </w:p>
        </w:tc>
      </w:tr>
    </w:tbl>
    <w:p w14:paraId="55D26954" w14:textId="77777777" w:rsidR="00631112" w:rsidRDefault="00631112" w:rsidP="003D119A">
      <w:pPr>
        <w:spacing w:line="460" w:lineRule="exact"/>
        <w:ind w:firstLine="480"/>
      </w:pPr>
      <w:r>
        <w:rPr>
          <w:rFonts w:hint="eastAsia"/>
        </w:rPr>
        <w:t>表</w:t>
      </w:r>
      <w:r>
        <w:rPr>
          <w:rFonts w:hint="eastAsia"/>
        </w:rPr>
        <w:t>4.7</w:t>
      </w:r>
      <w:r>
        <w:rPr>
          <w:rFonts w:hint="eastAsia"/>
        </w:rPr>
        <w:t>详尽地比较了</w:t>
      </w:r>
      <w:r>
        <w:rPr>
          <w:rFonts w:hint="eastAsia"/>
        </w:rPr>
        <w:t>EFP</w:t>
      </w:r>
      <w:r>
        <w:rPr>
          <w:rFonts w:hint="eastAsia"/>
        </w:rPr>
        <w:t>、</w:t>
      </w:r>
      <w:r>
        <w:rPr>
          <w:rFonts w:hint="eastAsia"/>
        </w:rPr>
        <w:t>FP</w:t>
      </w:r>
      <w:r>
        <w:rPr>
          <w:rFonts w:hint="eastAsia"/>
        </w:rPr>
        <w:t>以及</w:t>
      </w:r>
      <w:r>
        <w:rPr>
          <w:rFonts w:hint="eastAsia"/>
        </w:rPr>
        <w:t>LNS</w:t>
      </w:r>
      <w:r>
        <w:rPr>
          <w:rFonts w:hint="eastAsia"/>
        </w:rPr>
        <w:t>在加减法操作上的复杂度。其中，</w:t>
      </w:r>
      <w:r>
        <w:rPr>
          <w:rFonts w:hint="eastAsia"/>
        </w:rPr>
        <w:t>LNS</w:t>
      </w:r>
      <w:r>
        <w:rPr>
          <w:rFonts w:hint="eastAsia"/>
        </w:rPr>
        <w:t>方案在执行加减法时表现出最高的复杂度，涉及两次查表操作及一次直接的加减法计算。相比之下，</w:t>
      </w:r>
      <w:r>
        <w:rPr>
          <w:rFonts w:hint="eastAsia"/>
        </w:rPr>
        <w:t>EFP</w:t>
      </w:r>
      <w:r>
        <w:rPr>
          <w:rFonts w:hint="eastAsia"/>
        </w:rPr>
        <w:t>方案仅需要一次查表操作，而</w:t>
      </w:r>
      <w:r>
        <w:rPr>
          <w:rFonts w:hint="eastAsia"/>
        </w:rPr>
        <w:t>FP</w:t>
      </w:r>
      <w:r>
        <w:rPr>
          <w:rFonts w:hint="eastAsia"/>
        </w:rPr>
        <w:t>方案则涉及一次加法运算。值得注意的是，这些复杂度评估还受到仿真软件、硬件结构等参数的影响。</w:t>
      </w:r>
    </w:p>
    <w:p w14:paraId="041F9476" w14:textId="77777777" w:rsidR="00631112" w:rsidRDefault="00631112" w:rsidP="003D119A">
      <w:pPr>
        <w:spacing w:line="460" w:lineRule="exact"/>
        <w:ind w:firstLine="480"/>
      </w:pPr>
      <w:r>
        <w:rPr>
          <w:rFonts w:hint="eastAsia"/>
        </w:rPr>
        <w:t>在深入分析这些存储方案时，发现</w:t>
      </w:r>
      <w:r>
        <w:rPr>
          <w:rFonts w:hint="eastAsia"/>
        </w:rPr>
        <w:t>FP</w:t>
      </w:r>
      <w:r>
        <w:rPr>
          <w:rFonts w:hint="eastAsia"/>
        </w:rPr>
        <w:t>在加法运算过程中需要进行对阶、舍入等额外操作，这导致实际使用</w:t>
      </w:r>
      <w:proofErr w:type="gramStart"/>
      <w:r>
        <w:rPr>
          <w:rFonts w:hint="eastAsia"/>
        </w:rPr>
        <w:t>的位宽超出</w:t>
      </w:r>
      <w:proofErr w:type="gramEnd"/>
      <w:r>
        <w:rPr>
          <w:rFonts w:hint="eastAsia"/>
        </w:rPr>
        <w:t>了其表示位宽。然而，</w:t>
      </w:r>
      <w:r>
        <w:rPr>
          <w:rFonts w:hint="eastAsia"/>
        </w:rPr>
        <w:t>EFP</w:t>
      </w:r>
      <w:r>
        <w:rPr>
          <w:rFonts w:hint="eastAsia"/>
        </w:rPr>
        <w:t>采用的查找表方法确保了实际使用</w:t>
      </w:r>
      <w:proofErr w:type="gramStart"/>
      <w:r>
        <w:rPr>
          <w:rFonts w:hint="eastAsia"/>
        </w:rPr>
        <w:t>的位宽与表示位宽相等</w:t>
      </w:r>
      <w:proofErr w:type="gramEnd"/>
      <w:r>
        <w:rPr>
          <w:rFonts w:hint="eastAsia"/>
        </w:rPr>
        <w:t>。因此，若以</w:t>
      </w:r>
      <w:r>
        <w:rPr>
          <w:rFonts w:hint="eastAsia"/>
        </w:rPr>
        <w:t>8b</w:t>
      </w:r>
      <w:r>
        <w:t>it</w:t>
      </w:r>
      <w:proofErr w:type="gramStart"/>
      <w:r>
        <w:rPr>
          <w:rFonts w:hint="eastAsia"/>
        </w:rPr>
        <w:t>位宽为例</w:t>
      </w:r>
      <w:proofErr w:type="gramEnd"/>
      <w:r>
        <w:rPr>
          <w:rFonts w:hint="eastAsia"/>
        </w:rPr>
        <w:t>，</w:t>
      </w:r>
      <w:r>
        <w:rPr>
          <w:rFonts w:hint="eastAsia"/>
        </w:rPr>
        <w:t>EFP</w:t>
      </w:r>
      <w:r>
        <w:rPr>
          <w:rFonts w:hint="eastAsia"/>
        </w:rPr>
        <w:t>能够实现真正意义上的</w:t>
      </w:r>
      <w:r>
        <w:rPr>
          <w:rFonts w:hint="eastAsia"/>
        </w:rPr>
        <w:t>8</w:t>
      </w:r>
      <w:r>
        <w:t>bit</w:t>
      </w:r>
      <w:r>
        <w:rPr>
          <w:rFonts w:hint="eastAsia"/>
        </w:rPr>
        <w:t>位宽，无需进行额外</w:t>
      </w:r>
      <w:proofErr w:type="gramStart"/>
      <w:r>
        <w:rPr>
          <w:rFonts w:hint="eastAsia"/>
        </w:rPr>
        <w:t>的位宽扩展</w:t>
      </w:r>
      <w:proofErr w:type="gramEnd"/>
      <w:r>
        <w:rPr>
          <w:rFonts w:hint="eastAsia"/>
        </w:rPr>
        <w:t>，这一特性在资源受限或高精度计算应用中显得尤为重要。</w:t>
      </w:r>
    </w:p>
    <w:p w14:paraId="585F16AA" w14:textId="77777777" w:rsidR="00C51271" w:rsidRDefault="00C51271" w:rsidP="00C51271">
      <w:pPr>
        <w:pStyle w:val="aff9"/>
      </w:pPr>
      <w:bookmarkStart w:id="81" w:name="_Toc177994388"/>
      <w:r>
        <w:rPr>
          <w:rFonts w:hint="eastAsia"/>
        </w:rPr>
        <w:t>表</w:t>
      </w:r>
      <w:r>
        <w:rPr>
          <w:rFonts w:hint="eastAsia"/>
        </w:rPr>
        <w:t>4.7  EFP</w:t>
      </w:r>
      <w:r>
        <w:rPr>
          <w:rFonts w:hint="eastAsia"/>
        </w:rPr>
        <w:t>、</w:t>
      </w:r>
      <w:r>
        <w:rPr>
          <w:rFonts w:hint="eastAsia"/>
        </w:rPr>
        <w:t>FP</w:t>
      </w:r>
      <w:r>
        <w:rPr>
          <w:rFonts w:hint="eastAsia"/>
        </w:rPr>
        <w:t>、</w:t>
      </w:r>
      <w:r>
        <w:rPr>
          <w:rFonts w:hint="eastAsia"/>
        </w:rPr>
        <w:t>LNS</w:t>
      </w:r>
      <w:r>
        <w:rPr>
          <w:rFonts w:hint="eastAsia"/>
        </w:rPr>
        <w:t>三种存储方案在加减法上的复杂度比较</w:t>
      </w:r>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8"/>
        <w:gridCol w:w="2392"/>
        <w:gridCol w:w="2393"/>
        <w:gridCol w:w="2145"/>
      </w:tblGrid>
      <w:tr w:rsidR="00C51271" w:rsidRPr="00E91D60" w14:paraId="6342D5D5" w14:textId="77777777" w:rsidTr="006C594A">
        <w:trPr>
          <w:jc w:val="center"/>
        </w:trPr>
        <w:tc>
          <w:tcPr>
            <w:tcW w:w="2408" w:type="dxa"/>
            <w:tcBorders>
              <w:top w:val="single" w:sz="8" w:space="0" w:color="auto"/>
              <w:bottom w:val="single" w:sz="8" w:space="0" w:color="auto"/>
            </w:tcBorders>
            <w:vAlign w:val="center"/>
          </w:tcPr>
          <w:p w14:paraId="52F5617B" w14:textId="77777777" w:rsidR="00C51271" w:rsidRPr="00E91D60" w:rsidRDefault="00C51271" w:rsidP="006C594A">
            <w:pPr>
              <w:spacing w:line="340" w:lineRule="exact"/>
              <w:jc w:val="center"/>
              <w:rPr>
                <w:sz w:val="21"/>
              </w:rPr>
            </w:pPr>
          </w:p>
        </w:tc>
        <w:tc>
          <w:tcPr>
            <w:tcW w:w="2392" w:type="dxa"/>
            <w:tcBorders>
              <w:top w:val="single" w:sz="8" w:space="0" w:color="auto"/>
              <w:bottom w:val="single" w:sz="8" w:space="0" w:color="auto"/>
            </w:tcBorders>
            <w:vAlign w:val="center"/>
          </w:tcPr>
          <w:p w14:paraId="2AA990D7" w14:textId="77777777" w:rsidR="00C51271" w:rsidRPr="00E91D60" w:rsidRDefault="00C51271" w:rsidP="006C594A">
            <w:pPr>
              <w:spacing w:line="340" w:lineRule="exact"/>
              <w:jc w:val="center"/>
              <w:rPr>
                <w:sz w:val="21"/>
              </w:rPr>
            </w:pPr>
            <w:r w:rsidRPr="00E91D60">
              <w:rPr>
                <w:rFonts w:hint="eastAsia"/>
                <w:sz w:val="21"/>
              </w:rPr>
              <w:t>EFP</w:t>
            </w:r>
          </w:p>
        </w:tc>
        <w:tc>
          <w:tcPr>
            <w:tcW w:w="2393" w:type="dxa"/>
            <w:tcBorders>
              <w:top w:val="single" w:sz="8" w:space="0" w:color="auto"/>
              <w:bottom w:val="single" w:sz="8" w:space="0" w:color="auto"/>
            </w:tcBorders>
            <w:vAlign w:val="center"/>
          </w:tcPr>
          <w:p w14:paraId="462643D3" w14:textId="77777777" w:rsidR="00C51271" w:rsidRPr="00E91D60" w:rsidRDefault="00C51271" w:rsidP="006C594A">
            <w:pPr>
              <w:spacing w:line="340" w:lineRule="exact"/>
              <w:jc w:val="center"/>
              <w:rPr>
                <w:sz w:val="21"/>
              </w:rPr>
            </w:pPr>
            <w:r w:rsidRPr="00E91D60">
              <w:rPr>
                <w:rFonts w:hint="eastAsia"/>
                <w:sz w:val="21"/>
              </w:rPr>
              <w:t>LNS</w:t>
            </w:r>
          </w:p>
        </w:tc>
        <w:tc>
          <w:tcPr>
            <w:tcW w:w="2145" w:type="dxa"/>
            <w:tcBorders>
              <w:top w:val="single" w:sz="8" w:space="0" w:color="auto"/>
              <w:bottom w:val="single" w:sz="8" w:space="0" w:color="auto"/>
            </w:tcBorders>
            <w:vAlign w:val="center"/>
          </w:tcPr>
          <w:p w14:paraId="4504C693" w14:textId="77777777" w:rsidR="00C51271" w:rsidRPr="00E91D60" w:rsidRDefault="00C51271" w:rsidP="006C594A">
            <w:pPr>
              <w:spacing w:line="340" w:lineRule="exact"/>
              <w:jc w:val="center"/>
              <w:rPr>
                <w:sz w:val="21"/>
              </w:rPr>
            </w:pPr>
            <w:r w:rsidRPr="00E91D60">
              <w:rPr>
                <w:rFonts w:hint="eastAsia"/>
                <w:sz w:val="21"/>
              </w:rPr>
              <w:t>FP</w:t>
            </w:r>
          </w:p>
        </w:tc>
      </w:tr>
      <w:tr w:rsidR="00C51271" w:rsidRPr="00E91D60" w14:paraId="0813B2E5" w14:textId="77777777" w:rsidTr="006C594A">
        <w:trPr>
          <w:trHeight w:val="738"/>
          <w:jc w:val="center"/>
        </w:trPr>
        <w:tc>
          <w:tcPr>
            <w:tcW w:w="2408" w:type="dxa"/>
            <w:tcBorders>
              <w:top w:val="single" w:sz="8" w:space="0" w:color="auto"/>
            </w:tcBorders>
            <w:vAlign w:val="center"/>
          </w:tcPr>
          <w:p w14:paraId="161243D1" w14:textId="77777777" w:rsidR="00C51271" w:rsidRPr="00E91D60" w:rsidRDefault="00C51271" w:rsidP="006C594A">
            <w:pPr>
              <w:spacing w:line="340" w:lineRule="exact"/>
              <w:jc w:val="center"/>
              <w:rPr>
                <w:sz w:val="21"/>
              </w:rPr>
            </w:pPr>
            <w:r w:rsidRPr="00E91D60">
              <w:rPr>
                <w:rFonts w:hint="eastAsia"/>
                <w:sz w:val="21"/>
              </w:rPr>
              <w:t>加减法复杂度</w:t>
            </w:r>
          </w:p>
        </w:tc>
        <w:tc>
          <w:tcPr>
            <w:tcW w:w="2392" w:type="dxa"/>
            <w:tcBorders>
              <w:top w:val="single" w:sz="8" w:space="0" w:color="auto"/>
            </w:tcBorders>
            <w:vAlign w:val="center"/>
          </w:tcPr>
          <w:p w14:paraId="55C070EE" w14:textId="77777777" w:rsidR="00C51271" w:rsidRPr="00E91D60" w:rsidRDefault="00C51271" w:rsidP="006C594A">
            <w:pPr>
              <w:spacing w:line="340" w:lineRule="exact"/>
              <w:jc w:val="center"/>
              <w:rPr>
                <w:sz w:val="21"/>
              </w:rPr>
            </w:pPr>
            <w:r w:rsidRPr="00E91D60">
              <w:rPr>
                <w:rFonts w:hint="eastAsia"/>
                <w:sz w:val="21"/>
              </w:rPr>
              <w:t>查一次表</w:t>
            </w:r>
          </w:p>
        </w:tc>
        <w:tc>
          <w:tcPr>
            <w:tcW w:w="2393" w:type="dxa"/>
            <w:tcBorders>
              <w:top w:val="single" w:sz="8" w:space="0" w:color="auto"/>
            </w:tcBorders>
            <w:vAlign w:val="center"/>
          </w:tcPr>
          <w:p w14:paraId="52B949A7" w14:textId="77777777" w:rsidR="00C51271" w:rsidRPr="00E91D60" w:rsidRDefault="00C51271" w:rsidP="006C594A">
            <w:pPr>
              <w:spacing w:line="340" w:lineRule="exact"/>
              <w:jc w:val="center"/>
              <w:rPr>
                <w:sz w:val="21"/>
              </w:rPr>
            </w:pPr>
            <w:r w:rsidRPr="00E91D60">
              <w:rPr>
                <w:rFonts w:hint="eastAsia"/>
                <w:sz w:val="21"/>
              </w:rPr>
              <w:t>查两次表</w:t>
            </w:r>
          </w:p>
          <w:p w14:paraId="294B7ACA" w14:textId="77777777" w:rsidR="00C51271" w:rsidRPr="00E91D60" w:rsidRDefault="00C51271" w:rsidP="006C594A">
            <w:pPr>
              <w:spacing w:line="340" w:lineRule="exact"/>
              <w:jc w:val="center"/>
              <w:rPr>
                <w:sz w:val="21"/>
              </w:rPr>
            </w:pPr>
            <w:r w:rsidRPr="00E91D60">
              <w:rPr>
                <w:rFonts w:hint="eastAsia"/>
                <w:sz w:val="21"/>
              </w:rPr>
              <w:t>一次加法运算</w:t>
            </w:r>
          </w:p>
        </w:tc>
        <w:tc>
          <w:tcPr>
            <w:tcW w:w="2145" w:type="dxa"/>
            <w:tcBorders>
              <w:top w:val="single" w:sz="8" w:space="0" w:color="auto"/>
            </w:tcBorders>
            <w:vAlign w:val="center"/>
          </w:tcPr>
          <w:p w14:paraId="4FB2592B" w14:textId="77777777" w:rsidR="00C51271" w:rsidRPr="00E91D60" w:rsidRDefault="00C51271" w:rsidP="006C594A">
            <w:pPr>
              <w:spacing w:line="340" w:lineRule="exact"/>
              <w:jc w:val="center"/>
              <w:rPr>
                <w:sz w:val="21"/>
              </w:rPr>
            </w:pPr>
            <w:r w:rsidRPr="00E91D60">
              <w:rPr>
                <w:rFonts w:hint="eastAsia"/>
                <w:sz w:val="21"/>
              </w:rPr>
              <w:t>一次加法运算</w:t>
            </w:r>
          </w:p>
        </w:tc>
      </w:tr>
      <w:tr w:rsidR="00C51271" w:rsidRPr="00E91D60" w14:paraId="481CDF1F" w14:textId="77777777" w:rsidTr="006C594A">
        <w:trPr>
          <w:jc w:val="center"/>
        </w:trPr>
        <w:tc>
          <w:tcPr>
            <w:tcW w:w="2408" w:type="dxa"/>
            <w:tcBorders>
              <w:bottom w:val="single" w:sz="8" w:space="0" w:color="auto"/>
            </w:tcBorders>
            <w:vAlign w:val="center"/>
          </w:tcPr>
          <w:p w14:paraId="76C2C0B9" w14:textId="77777777" w:rsidR="00C51271" w:rsidRPr="00E91D60" w:rsidRDefault="00C51271" w:rsidP="006C594A">
            <w:pPr>
              <w:spacing w:line="340" w:lineRule="exact"/>
              <w:jc w:val="center"/>
              <w:rPr>
                <w:sz w:val="21"/>
              </w:rPr>
            </w:pPr>
            <w:r w:rsidRPr="00E91D60">
              <w:rPr>
                <w:rFonts w:hint="eastAsia"/>
                <w:sz w:val="21"/>
              </w:rPr>
              <w:t>查找表的大小</w:t>
            </w:r>
          </w:p>
        </w:tc>
        <w:tc>
          <w:tcPr>
            <w:tcW w:w="2392" w:type="dxa"/>
            <w:tcBorders>
              <w:bottom w:val="single" w:sz="8" w:space="0" w:color="auto"/>
            </w:tcBorders>
            <w:vAlign w:val="center"/>
          </w:tcPr>
          <w:p w14:paraId="286868A1" w14:textId="77777777" w:rsidR="00C51271" w:rsidRPr="00E91D60" w:rsidRDefault="00C51271" w:rsidP="006C594A">
            <w:pPr>
              <w:spacing w:line="340" w:lineRule="exact"/>
              <w:jc w:val="center"/>
              <w:rPr>
                <w:sz w:val="21"/>
              </w:rPr>
            </w:pPr>
            <m:oMathPara>
              <m:oMath>
                <m:r>
                  <m:rPr>
                    <m:sty m:val="p"/>
                  </m:rPr>
                  <w:rPr>
                    <w:rFonts w:ascii="Cambria Math" w:hAnsi="Cambria Math"/>
                    <w:sz w:val="21"/>
                  </w:rPr>
                  <m:t>1</m:t>
                </m:r>
                <m:r>
                  <m:rPr>
                    <m:sty m:val="p"/>
                  </m:rPr>
                  <w:rPr>
                    <w:rFonts w:ascii="Cambria Math" w:hAnsi="Cambria Math" w:hint="eastAsia"/>
                    <w:sz w:val="21"/>
                  </w:rPr>
                  <m:t>×</m:t>
                </m:r>
                <m:sSup>
                  <m:sSupPr>
                    <m:ctrlPr>
                      <w:rPr>
                        <w:rFonts w:ascii="Cambria Math" w:hAnsi="Cambria Math"/>
                        <w:i/>
                        <w:iCs/>
                        <w:sz w:val="21"/>
                      </w:rPr>
                    </m:ctrlPr>
                  </m:sSupPr>
                  <m:e>
                    <m:r>
                      <m:rPr>
                        <m:sty m:val="p"/>
                      </m:rPr>
                      <w:rPr>
                        <w:rFonts w:ascii="Cambria Math" w:hAnsi="Cambria Math"/>
                        <w:sz w:val="21"/>
                      </w:rPr>
                      <m:t>2</m:t>
                    </m:r>
                  </m:e>
                  <m:sup>
                    <m:r>
                      <w:rPr>
                        <w:rFonts w:ascii="Cambria Math" w:hAnsi="Cambria Math"/>
                        <w:sz w:val="21"/>
                      </w:rPr>
                      <m:t>m_bit+1</m:t>
                    </m:r>
                  </m:sup>
                </m:sSup>
              </m:oMath>
            </m:oMathPara>
          </w:p>
        </w:tc>
        <w:tc>
          <w:tcPr>
            <w:tcW w:w="2393" w:type="dxa"/>
            <w:tcBorders>
              <w:bottom w:val="single" w:sz="8" w:space="0" w:color="auto"/>
            </w:tcBorders>
            <w:vAlign w:val="center"/>
          </w:tcPr>
          <w:p w14:paraId="48829FDC" w14:textId="77777777" w:rsidR="00C51271" w:rsidRPr="00E91D60" w:rsidRDefault="00C51271" w:rsidP="006C594A">
            <w:pPr>
              <w:spacing w:line="340" w:lineRule="exact"/>
              <w:jc w:val="center"/>
              <w:rPr>
                <w:sz w:val="21"/>
              </w:rPr>
            </w:pPr>
            <m:oMathPara>
              <m:oMath>
                <m:r>
                  <m:rPr>
                    <m:sty m:val="p"/>
                  </m:rPr>
                  <w:rPr>
                    <w:rFonts w:ascii="Cambria Math" w:hAnsi="Cambria Math"/>
                    <w:sz w:val="21"/>
                  </w:rPr>
                  <m:t>1</m:t>
                </m:r>
                <m:r>
                  <m:rPr>
                    <m:sty m:val="p"/>
                  </m:rPr>
                  <w:rPr>
                    <w:rFonts w:ascii="Cambria Math" w:hAnsi="Cambria Math" w:hint="eastAsia"/>
                    <w:sz w:val="21"/>
                  </w:rPr>
                  <m:t>×</m:t>
                </m:r>
                <m:sSup>
                  <m:sSupPr>
                    <m:ctrlPr>
                      <w:rPr>
                        <w:rFonts w:ascii="Cambria Math" w:hAnsi="Cambria Math"/>
                        <w:i/>
                        <w:iCs/>
                        <w:sz w:val="21"/>
                      </w:rPr>
                    </m:ctrlPr>
                  </m:sSupPr>
                  <m:e>
                    <m:r>
                      <m:rPr>
                        <m:sty m:val="p"/>
                      </m:rPr>
                      <w:rPr>
                        <w:rFonts w:ascii="Cambria Math" w:hAnsi="Cambria Math"/>
                        <w:sz w:val="21"/>
                      </w:rPr>
                      <m:t>2</m:t>
                    </m:r>
                  </m:e>
                  <m:sup>
                    <m:r>
                      <w:rPr>
                        <w:rFonts w:ascii="Cambria Math" w:hAnsi="Cambria Math"/>
                        <w:sz w:val="21"/>
                      </w:rPr>
                      <m:t>m_bit+e_bit</m:t>
                    </m:r>
                  </m:sup>
                </m:sSup>
              </m:oMath>
            </m:oMathPara>
          </w:p>
        </w:tc>
        <w:tc>
          <w:tcPr>
            <w:tcW w:w="2145" w:type="dxa"/>
            <w:tcBorders>
              <w:bottom w:val="single" w:sz="8" w:space="0" w:color="auto"/>
            </w:tcBorders>
            <w:vAlign w:val="center"/>
          </w:tcPr>
          <w:p w14:paraId="563B9DAD" w14:textId="77777777" w:rsidR="00C51271" w:rsidRPr="00E91D60" w:rsidRDefault="00C51271" w:rsidP="006C594A">
            <w:pPr>
              <w:spacing w:line="340" w:lineRule="exact"/>
              <w:jc w:val="center"/>
              <w:rPr>
                <w:sz w:val="21"/>
              </w:rPr>
            </w:pPr>
            <w:r w:rsidRPr="00E91D60">
              <w:rPr>
                <w:rFonts w:hint="eastAsia"/>
                <w:sz w:val="21"/>
              </w:rPr>
              <w:t>/</w:t>
            </w:r>
          </w:p>
        </w:tc>
      </w:tr>
    </w:tbl>
    <w:p w14:paraId="50D52F67" w14:textId="31124B32" w:rsidR="00631112" w:rsidRDefault="00631112" w:rsidP="00276F9B">
      <w:pPr>
        <w:pStyle w:val="3"/>
        <w:spacing w:after="163"/>
      </w:pPr>
      <w:bookmarkStart w:id="82" w:name="_Toc179453549"/>
      <w:r w:rsidRPr="00380338">
        <w:t>乘除法</w:t>
      </w:r>
      <w:bookmarkEnd w:id="81"/>
      <w:bookmarkEnd w:id="82"/>
    </w:p>
    <w:p w14:paraId="1D8855BE" w14:textId="77777777" w:rsidR="00631112" w:rsidRDefault="00631112" w:rsidP="003D119A">
      <w:pPr>
        <w:spacing w:line="460" w:lineRule="exact"/>
        <w:ind w:firstLine="480"/>
      </w:pPr>
      <w:r>
        <w:rPr>
          <w:rFonts w:hint="eastAsia"/>
        </w:rPr>
        <w:t>由于</w:t>
      </w:r>
      <w:r>
        <w:rPr>
          <w:rFonts w:hint="eastAsia"/>
        </w:rPr>
        <w:t>EFP</w:t>
      </w:r>
      <w:r>
        <w:rPr>
          <w:rFonts w:hint="eastAsia"/>
        </w:rPr>
        <w:t>的尾数为指数形式，那么</w:t>
      </w:r>
      <w:r>
        <w:rPr>
          <w:rFonts w:hint="eastAsia"/>
        </w:rPr>
        <w:t>EFP</w:t>
      </w:r>
      <w:r>
        <w:rPr>
          <w:rFonts w:hint="eastAsia"/>
        </w:rPr>
        <w:t>的乘除法可以转换为指数和尾数的加减法</w:t>
      </w:r>
      <w:r>
        <w:rPr>
          <w:rFonts w:hint="eastAsia"/>
        </w:rPr>
        <w:t>,</w:t>
      </w:r>
      <w:r>
        <w:rPr>
          <w:rFonts w:hint="eastAsia"/>
        </w:rPr>
        <w:t>具体算法如下：</w:t>
      </w:r>
    </w:p>
    <w:tbl>
      <w:tblPr>
        <w:tblStyle w:val="aff"/>
        <w:tblW w:w="4889" w:type="pct"/>
        <w:tblInd w:w="108" w:type="dxa"/>
        <w:tblLook w:val="04A0" w:firstRow="1" w:lastRow="0" w:firstColumn="1" w:lastColumn="0" w:noHBand="0" w:noVBand="1"/>
      </w:tblPr>
      <w:tblGrid>
        <w:gridCol w:w="9146"/>
      </w:tblGrid>
      <w:tr w:rsidR="00EF0A85" w:rsidRPr="00E91D60" w14:paraId="3EA34279" w14:textId="77777777" w:rsidTr="006C594A">
        <w:trPr>
          <w:cnfStyle w:val="100000000000" w:firstRow="1" w:lastRow="0" w:firstColumn="0" w:lastColumn="0" w:oddVBand="0" w:evenVBand="0" w:oddHBand="0" w:evenHBand="0" w:firstRowFirstColumn="0" w:firstRowLastColumn="0" w:lastRowFirstColumn="0" w:lastRowLastColumn="0"/>
          <w:trHeight w:val="34"/>
        </w:trPr>
        <w:tc>
          <w:tcPr>
            <w:tcW w:w="5000" w:type="pct"/>
            <w:tcBorders>
              <w:top w:val="single" w:sz="8" w:space="0" w:color="auto"/>
              <w:bottom w:val="single" w:sz="8" w:space="0" w:color="auto"/>
            </w:tcBorders>
          </w:tcPr>
          <w:p w14:paraId="1675C214" w14:textId="77777777" w:rsidR="00EF0A85" w:rsidRPr="00422E3E" w:rsidRDefault="00EF0A85" w:rsidP="00422E3E">
            <w:pPr>
              <w:snapToGrid w:val="0"/>
              <w:rPr>
                <w:szCs w:val="22"/>
              </w:rPr>
            </w:pPr>
            <w:r w:rsidRPr="00422E3E">
              <w:rPr>
                <w:rFonts w:hint="eastAsia"/>
                <w:szCs w:val="22"/>
              </w:rPr>
              <w:t>算法</w:t>
            </w:r>
            <w:r w:rsidRPr="00422E3E">
              <w:rPr>
                <w:rFonts w:hint="eastAsia"/>
                <w:szCs w:val="22"/>
              </w:rPr>
              <w:t xml:space="preserve">4.2 </w:t>
            </w:r>
            <w:r w:rsidRPr="00422E3E">
              <w:rPr>
                <w:szCs w:val="22"/>
              </w:rPr>
              <w:t>EFP</w:t>
            </w:r>
            <w:r w:rsidRPr="00422E3E">
              <w:rPr>
                <w:szCs w:val="22"/>
              </w:rPr>
              <w:t>乘法</w:t>
            </w:r>
          </w:p>
        </w:tc>
      </w:tr>
      <w:tr w:rsidR="00EF0A85" w:rsidRPr="00E91D60" w14:paraId="7F80E858" w14:textId="77777777" w:rsidTr="006C594A">
        <w:trPr>
          <w:trHeight w:val="34"/>
        </w:trPr>
        <w:tc>
          <w:tcPr>
            <w:tcW w:w="5000" w:type="pct"/>
            <w:tcBorders>
              <w:top w:val="single" w:sz="8" w:space="0" w:color="auto"/>
              <w:bottom w:val="nil"/>
            </w:tcBorders>
          </w:tcPr>
          <w:p w14:paraId="1839E132" w14:textId="77777777" w:rsidR="00EF0A85" w:rsidRPr="00422E3E" w:rsidRDefault="00EF0A85" w:rsidP="00422E3E">
            <w:pPr>
              <w:snapToGrid w:val="0"/>
              <w:rPr>
                <w:szCs w:val="22"/>
              </w:rPr>
            </w:pPr>
            <w:r w:rsidRPr="00422E3E">
              <w:rPr>
                <w:szCs w:val="22"/>
              </w:rPr>
              <w:t>输入：</w:t>
            </w:r>
            <w:r w:rsidRPr="00422E3E">
              <w:rPr>
                <w:szCs w:val="22"/>
              </w:rPr>
              <w:t xml:space="preserve"> </w:t>
            </w:r>
            <m:oMath>
              <m:sSub>
                <m:sSubPr>
                  <m:ctrlPr>
                    <w:rPr>
                      <w:rFonts w:ascii="Cambria Math" w:hAnsi="Cambria Math"/>
                      <w:szCs w:val="22"/>
                    </w:rPr>
                  </m:ctrlPr>
                </m:sSubPr>
                <m:e>
                  <m:r>
                    <w:rPr>
                      <w:rFonts w:ascii="Cambria Math" w:hAnsi="Cambria Math"/>
                      <w:szCs w:val="22"/>
                    </w:rPr>
                    <m:t>num</m:t>
                  </m:r>
                </m:e>
                <m:sub>
                  <m:r>
                    <m:rPr>
                      <m:sty m:val="p"/>
                    </m:rPr>
                    <w:rPr>
                      <w:rFonts w:ascii="Cambria Math" w:hAnsi="Cambria Math"/>
                      <w:szCs w:val="22"/>
                    </w:rPr>
                    <m:t>1</m:t>
                  </m:r>
                </m:sub>
              </m:sSub>
              <m:d>
                <m:dPr>
                  <m:begChr m:val="{"/>
                  <m:endChr m:val="}"/>
                  <m:ctrlPr>
                    <w:rPr>
                      <w:rFonts w:ascii="Cambria Math" w:hAnsi="Cambria Math"/>
                      <w:szCs w:val="22"/>
                    </w:rPr>
                  </m:ctrlPr>
                </m:dPr>
                <m:e>
                  <m:sSub>
                    <m:sSubPr>
                      <m:ctrlPr>
                        <w:rPr>
                          <w:rFonts w:ascii="Cambria Math" w:hAnsi="Cambria Math"/>
                          <w:szCs w:val="22"/>
                        </w:rPr>
                      </m:ctrlPr>
                    </m:sSubPr>
                    <m:e>
                      <m:r>
                        <w:rPr>
                          <w:rFonts w:ascii="Cambria Math" w:hAnsi="Cambria Math"/>
                          <w:szCs w:val="22"/>
                        </w:rPr>
                        <m:t>sign</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1</m:t>
                      </m:r>
                    </m:sub>
                  </m:sSub>
                </m:e>
              </m:d>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num</m:t>
                  </m:r>
                </m:e>
                <m:sub>
                  <m:r>
                    <m:rPr>
                      <m:sty m:val="p"/>
                    </m:rPr>
                    <w:rPr>
                      <w:rFonts w:ascii="Cambria Math" w:hAnsi="Cambria Math"/>
                      <w:szCs w:val="22"/>
                    </w:rPr>
                    <m:t>2</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sign</m:t>
                  </m:r>
                </m:e>
                <m:sub>
                  <m:r>
                    <m:rPr>
                      <m:sty m:val="p"/>
                    </m:rPr>
                    <w:rPr>
                      <w:rFonts w:ascii="Cambria Math" w:hAnsi="Cambria Math"/>
                      <w:szCs w:val="22"/>
                    </w:rPr>
                    <m:t>2</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2</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2</m:t>
                  </m:r>
                </m:sub>
              </m:sSub>
              <m:r>
                <m:rPr>
                  <m:sty m:val="p"/>
                </m:rPr>
                <w:rPr>
                  <w:rFonts w:ascii="Cambria Math" w:hAnsi="Cambria Math"/>
                  <w:szCs w:val="22"/>
                </w:rPr>
                <m:t>}</m:t>
              </m:r>
            </m:oMath>
          </w:p>
        </w:tc>
      </w:tr>
      <w:tr w:rsidR="00EF0A85" w:rsidRPr="00234BDA" w14:paraId="338040FA" w14:textId="77777777" w:rsidTr="006C594A">
        <w:trPr>
          <w:trHeight w:val="50"/>
        </w:trPr>
        <w:tc>
          <w:tcPr>
            <w:tcW w:w="5000" w:type="pct"/>
            <w:tcBorders>
              <w:top w:val="nil"/>
            </w:tcBorders>
          </w:tcPr>
          <w:p w14:paraId="0F5E661E" w14:textId="77777777" w:rsidR="00EF0A85" w:rsidRPr="00422E3E" w:rsidRDefault="00EF0A85" w:rsidP="00422E3E">
            <w:pPr>
              <w:snapToGrid w:val="0"/>
              <w:rPr>
                <w:szCs w:val="22"/>
              </w:rPr>
            </w:pPr>
            <w:r w:rsidRPr="00422E3E">
              <w:rPr>
                <w:szCs w:val="22"/>
              </w:rPr>
              <w:t>1</w:t>
            </w:r>
            <w:r w:rsidRPr="00422E3E">
              <w:rPr>
                <w:szCs w:val="22"/>
              </w:rPr>
              <w:t>：</w:t>
            </w:r>
            <w:r w:rsidRPr="00422E3E">
              <w:rPr>
                <w:rFonts w:hint="eastAsia"/>
                <w:szCs w:val="22"/>
              </w:rPr>
              <w:t xml:space="preserve">  </w:t>
            </w:r>
            <m:oMath>
              <m:r>
                <m:rPr>
                  <m:sty m:val="p"/>
                </m:rPr>
                <w:rPr>
                  <w:rFonts w:ascii="Cambria Math" w:hAnsi="Cambria Math"/>
                  <w:szCs w:val="22"/>
                </w:rPr>
                <m:t>si</m:t>
              </m:r>
              <m:r>
                <w:rPr>
                  <w:rFonts w:ascii="Cambria Math" w:hAnsi="Cambria Math"/>
                  <w:szCs w:val="22"/>
                </w:rPr>
                <m:t>gn</m:t>
              </m:r>
              <m:r>
                <m:rPr>
                  <m:sty m:val="p"/>
                </m:rPr>
                <w:rPr>
                  <w:rFonts w:ascii="Cambria Math" w:hAnsi="Cambria Math"/>
                  <w:szCs w:val="22"/>
                </w:rPr>
                <m:t>=</m:t>
              </m:r>
              <m:r>
                <w:rPr>
                  <w:rFonts w:ascii="Cambria Math" w:hAnsi="Cambria Math"/>
                  <w:szCs w:val="22"/>
                </w:rPr>
                <m:t>sig</m:t>
              </m:r>
              <m:sSub>
                <m:sSubPr>
                  <m:ctrlPr>
                    <w:rPr>
                      <w:rFonts w:ascii="Cambria Math" w:hAnsi="Cambria Math"/>
                      <w:szCs w:val="22"/>
                    </w:rPr>
                  </m:ctrlPr>
                </m:sSubPr>
                <m:e>
                  <m:r>
                    <w:rPr>
                      <w:rFonts w:ascii="Cambria Math" w:hAnsi="Cambria Math"/>
                      <w:szCs w:val="22"/>
                    </w:rPr>
                    <m:t>n</m:t>
                  </m:r>
                </m:e>
                <m:sub>
                  <m:r>
                    <m:rPr>
                      <m:sty m:val="p"/>
                    </m:rPr>
                    <w:rPr>
                      <w:rFonts w:ascii="Cambria Math" w:hAnsi="Cambria Math"/>
                      <w:szCs w:val="22"/>
                    </w:rPr>
                    <m:t>1</m:t>
                  </m:r>
                </m:sub>
              </m:sSub>
              <m:r>
                <m:rPr>
                  <m:sty m:val="p"/>
                </m:rPr>
                <w:rPr>
                  <w:rFonts w:ascii="Cambria Math" w:hAnsi="Cambria Math"/>
                  <w:szCs w:val="22"/>
                </w:rPr>
                <m:t>⊕</m:t>
              </m:r>
              <m:r>
                <w:rPr>
                  <w:rFonts w:ascii="Cambria Math" w:hAnsi="Cambria Math"/>
                  <w:szCs w:val="22"/>
                </w:rPr>
                <m:t>sig</m:t>
              </m:r>
              <m:sSub>
                <m:sSubPr>
                  <m:ctrlPr>
                    <w:rPr>
                      <w:rFonts w:ascii="Cambria Math" w:hAnsi="Cambria Math"/>
                      <w:szCs w:val="22"/>
                    </w:rPr>
                  </m:ctrlPr>
                </m:sSubPr>
                <m:e>
                  <m:r>
                    <w:rPr>
                      <w:rFonts w:ascii="Cambria Math" w:hAnsi="Cambria Math"/>
                      <w:szCs w:val="22"/>
                    </w:rPr>
                    <m:t>n</m:t>
                  </m:r>
                </m:e>
                <m:sub>
                  <m:r>
                    <m:rPr>
                      <m:sty m:val="p"/>
                    </m:rPr>
                    <w:rPr>
                      <w:rFonts w:ascii="Cambria Math" w:hAnsi="Cambria Math"/>
                      <w:szCs w:val="22"/>
                    </w:rPr>
                    <m:t>2</m:t>
                  </m:r>
                </m:sub>
              </m:sSub>
            </m:oMath>
            <w:r w:rsidRPr="00422E3E">
              <w:rPr>
                <w:rFonts w:hint="eastAsia"/>
                <w:szCs w:val="22"/>
              </w:rPr>
              <w:t>；</w:t>
            </w:r>
          </w:p>
        </w:tc>
      </w:tr>
      <w:tr w:rsidR="00EF0A85" w:rsidRPr="00234BDA" w14:paraId="4EE14760" w14:textId="77777777" w:rsidTr="006C594A">
        <w:trPr>
          <w:trHeight w:val="60"/>
        </w:trPr>
        <w:tc>
          <w:tcPr>
            <w:tcW w:w="5000" w:type="pct"/>
          </w:tcPr>
          <w:p w14:paraId="5A497383" w14:textId="77777777" w:rsidR="00EF0A85" w:rsidRPr="00422E3E" w:rsidRDefault="00EF0A85" w:rsidP="00422E3E">
            <w:pPr>
              <w:snapToGrid w:val="0"/>
              <w:rPr>
                <w:szCs w:val="22"/>
              </w:rPr>
            </w:pPr>
            <w:r w:rsidRPr="00422E3E">
              <w:rPr>
                <w:szCs w:val="22"/>
              </w:rPr>
              <w:t xml:space="preserve">2:   </w:t>
            </w:r>
            <w:r w:rsidRPr="00422E3E">
              <w:rPr>
                <w:rFonts w:hint="eastAsia"/>
                <w:szCs w:val="22"/>
              </w:rPr>
              <w:t>指数位进行加法操作：</w:t>
            </w:r>
            <m:oMath>
              <m:r>
                <w:rPr>
                  <w:rFonts w:ascii="Cambria Math" w:hAnsi="Cambria Math"/>
                  <w:szCs w:val="22"/>
                </w:rPr>
                <m:t>e</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e</m:t>
                  </m:r>
                </m:e>
                <m:sub>
                  <m:r>
                    <m:rPr>
                      <m:sty m:val="p"/>
                    </m:rPr>
                    <w:rPr>
                      <w:rFonts w:ascii="Cambria Math" w:hAnsi="Cambria Math"/>
                      <w:szCs w:val="22"/>
                    </w:rPr>
                    <m:t>2</m:t>
                  </m:r>
                </m:sub>
              </m:sSub>
              <m:r>
                <m:rPr>
                  <m:sty m:val="p"/>
                </m:rPr>
                <w:rPr>
                  <w:rFonts w:ascii="Cambria Math" w:hAnsi="Cambria Math"/>
                  <w:szCs w:val="22"/>
                </w:rPr>
                <m:t>-</m:t>
              </m:r>
              <m:r>
                <w:rPr>
                  <w:rFonts w:ascii="Cambria Math" w:hAnsi="Cambria Math"/>
                  <w:szCs w:val="22"/>
                </w:rPr>
                <m:t>bias</m:t>
              </m:r>
            </m:oMath>
            <w:r w:rsidRPr="00422E3E">
              <w:rPr>
                <w:rFonts w:hint="eastAsia"/>
                <w:szCs w:val="22"/>
              </w:rPr>
              <w:t>；</w:t>
            </w:r>
          </w:p>
        </w:tc>
      </w:tr>
      <w:tr w:rsidR="00EF0A85" w:rsidRPr="00234BDA" w14:paraId="36F63807" w14:textId="77777777" w:rsidTr="006C594A">
        <w:trPr>
          <w:trHeight w:val="60"/>
        </w:trPr>
        <w:tc>
          <w:tcPr>
            <w:tcW w:w="5000" w:type="pct"/>
            <w:tcBorders>
              <w:bottom w:val="nil"/>
            </w:tcBorders>
          </w:tcPr>
          <w:p w14:paraId="337BFF19" w14:textId="77777777" w:rsidR="00EF0A85" w:rsidRPr="00422E3E" w:rsidRDefault="00EF0A85" w:rsidP="00422E3E">
            <w:pPr>
              <w:snapToGrid w:val="0"/>
              <w:rPr>
                <w:szCs w:val="22"/>
              </w:rPr>
            </w:pPr>
            <w:r w:rsidRPr="00422E3E">
              <w:rPr>
                <w:szCs w:val="22"/>
              </w:rPr>
              <w:t xml:space="preserve">3:   </w:t>
            </w:r>
            <w:proofErr w:type="gramStart"/>
            <w:r w:rsidRPr="00422E3E">
              <w:rPr>
                <w:rFonts w:hint="eastAsia"/>
                <w:szCs w:val="22"/>
              </w:rPr>
              <w:t>尾数位</w:t>
            </w:r>
            <w:proofErr w:type="gramEnd"/>
            <w:r w:rsidRPr="00422E3E">
              <w:rPr>
                <w:rFonts w:hint="eastAsia"/>
                <w:szCs w:val="22"/>
              </w:rPr>
              <w:t>进行加法操作：</w:t>
            </w:r>
            <m:oMath>
              <m:r>
                <w:rPr>
                  <w:rFonts w:ascii="Cambria Math" w:hAnsi="Cambria Math"/>
                  <w:szCs w:val="22"/>
                </w:rPr>
                <m:t>m</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m</m:t>
                  </m:r>
                </m:e>
                <m:sub>
                  <m:r>
                    <m:rPr>
                      <m:sty m:val="p"/>
                    </m:rPr>
                    <w:rPr>
                      <w:rFonts w:ascii="Cambria Math" w:hAnsi="Cambria Math"/>
                      <w:szCs w:val="22"/>
                    </w:rPr>
                    <m:t>2</m:t>
                  </m:r>
                </m:sub>
              </m:sSub>
            </m:oMath>
            <w:r w:rsidRPr="00422E3E">
              <w:rPr>
                <w:rFonts w:hint="eastAsia"/>
                <w:szCs w:val="22"/>
              </w:rPr>
              <w:t>；</w:t>
            </w:r>
          </w:p>
        </w:tc>
      </w:tr>
      <w:tr w:rsidR="00EF0A85" w:rsidRPr="00E91D60" w14:paraId="322D52DB" w14:textId="77777777" w:rsidTr="006C594A">
        <w:trPr>
          <w:trHeight w:val="60"/>
        </w:trPr>
        <w:tc>
          <w:tcPr>
            <w:tcW w:w="5000" w:type="pct"/>
            <w:tcBorders>
              <w:top w:val="nil"/>
              <w:bottom w:val="nil"/>
            </w:tcBorders>
          </w:tcPr>
          <w:p w14:paraId="1ED02522" w14:textId="77777777" w:rsidR="00EF0A85" w:rsidRPr="00422E3E" w:rsidRDefault="00EF0A85" w:rsidP="00422E3E">
            <w:pPr>
              <w:snapToGrid w:val="0"/>
              <w:rPr>
                <w:szCs w:val="22"/>
              </w:rPr>
            </w:pPr>
            <w:r w:rsidRPr="00422E3E">
              <w:rPr>
                <w:szCs w:val="22"/>
              </w:rPr>
              <w:t xml:space="preserve">4:   </w:t>
            </w:r>
            <w:r w:rsidRPr="00422E3E">
              <w:rPr>
                <w:szCs w:val="22"/>
              </w:rPr>
              <w:t>如果尾数发生进位</w:t>
            </w:r>
            <w:r w:rsidRPr="00422E3E">
              <w:rPr>
                <w:szCs w:val="22"/>
              </w:rPr>
              <w:t xml:space="preserve"> </w:t>
            </w:r>
            <m:oMath>
              <m:r>
                <w:rPr>
                  <w:rFonts w:ascii="Cambria Math" w:hAnsi="Cambria Math"/>
                  <w:szCs w:val="22"/>
                </w:rPr>
                <m:t>e</m:t>
              </m:r>
              <m:r>
                <m:rPr>
                  <m:sty m:val="p"/>
                </m:rPr>
                <w:rPr>
                  <w:rFonts w:ascii="Cambria Math" w:hAnsi="Cambria Math"/>
                  <w:szCs w:val="22"/>
                </w:rPr>
                <m:t>=</m:t>
              </m:r>
              <m:r>
                <w:rPr>
                  <w:rFonts w:ascii="Cambria Math" w:hAnsi="Cambria Math"/>
                  <w:szCs w:val="22"/>
                </w:rPr>
                <m:t>e</m:t>
              </m:r>
              <m:r>
                <m:rPr>
                  <m:sty m:val="p"/>
                </m:rPr>
                <w:rPr>
                  <w:rFonts w:ascii="Cambria Math" w:hAnsi="Cambria Math"/>
                  <w:szCs w:val="22"/>
                </w:rPr>
                <m:t>+1</m:t>
              </m:r>
            </m:oMath>
            <w:r w:rsidRPr="00422E3E">
              <w:rPr>
                <w:rFonts w:hint="eastAsia"/>
                <w:szCs w:val="22"/>
              </w:rPr>
              <w:t>；</w:t>
            </w:r>
            <w:r w:rsidRPr="00422E3E">
              <w:rPr>
                <w:rFonts w:hint="eastAsia"/>
                <w:szCs w:val="22"/>
              </w:rPr>
              <w:t xml:space="preserve"> </w:t>
            </w:r>
            <w:r w:rsidRPr="00422E3E">
              <w:rPr>
                <w:szCs w:val="22"/>
              </w:rPr>
              <w:t>//</w:t>
            </w:r>
            <w:r w:rsidRPr="00422E3E">
              <w:rPr>
                <w:rFonts w:hint="eastAsia"/>
                <w:szCs w:val="22"/>
              </w:rPr>
              <w:t xml:space="preserve"> </w:t>
            </w:r>
            <w:r w:rsidRPr="00422E3E">
              <w:rPr>
                <w:rFonts w:hint="eastAsia"/>
                <w:szCs w:val="22"/>
              </w:rPr>
              <w:t>指数位加</w:t>
            </w:r>
            <w:r w:rsidRPr="00422E3E">
              <w:rPr>
                <w:szCs w:val="22"/>
              </w:rPr>
              <w:t>1</w:t>
            </w:r>
          </w:p>
        </w:tc>
      </w:tr>
      <w:tr w:rsidR="00EF0A85" w:rsidRPr="00E91D60" w14:paraId="4C4B6F2E" w14:textId="77777777" w:rsidTr="006C594A">
        <w:trPr>
          <w:trHeight w:val="60"/>
        </w:trPr>
        <w:tc>
          <w:tcPr>
            <w:tcW w:w="5000" w:type="pct"/>
            <w:tcBorders>
              <w:top w:val="nil"/>
              <w:bottom w:val="single" w:sz="8" w:space="0" w:color="auto"/>
            </w:tcBorders>
          </w:tcPr>
          <w:p w14:paraId="0FD07CAB" w14:textId="77777777" w:rsidR="00EF0A85" w:rsidRPr="00422E3E" w:rsidRDefault="00EF0A85" w:rsidP="00422E3E">
            <w:pPr>
              <w:snapToGrid w:val="0"/>
              <w:rPr>
                <w:szCs w:val="22"/>
              </w:rPr>
            </w:pPr>
            <w:r w:rsidRPr="00422E3E">
              <w:rPr>
                <w:szCs w:val="22"/>
              </w:rPr>
              <w:t>输出：</w:t>
            </w:r>
            <m:oMath>
              <m:r>
                <w:rPr>
                  <w:rFonts w:ascii="Cambria Math" w:hAnsi="Cambria Math"/>
                  <w:szCs w:val="22"/>
                </w:rPr>
                <m:t>num</m:t>
              </m:r>
              <m:r>
                <m:rPr>
                  <m:sty m:val="p"/>
                </m:rPr>
                <w:rPr>
                  <w:rFonts w:ascii="Cambria Math" w:hAnsi="Cambria Math"/>
                  <w:szCs w:val="22"/>
                </w:rPr>
                <m:t>{</m:t>
              </m:r>
              <m:r>
                <w:rPr>
                  <w:rFonts w:ascii="Cambria Math" w:hAnsi="Cambria Math"/>
                  <w:szCs w:val="22"/>
                </w:rPr>
                <m:t>sign</m:t>
              </m:r>
              <m:r>
                <m:rPr>
                  <m:sty m:val="p"/>
                </m:rPr>
                <w:rPr>
                  <w:rFonts w:ascii="Cambria Math" w:hAnsi="Cambria Math"/>
                  <w:szCs w:val="22"/>
                </w:rPr>
                <m:t>,</m:t>
              </m:r>
              <m:r>
                <w:rPr>
                  <w:rFonts w:ascii="Cambria Math" w:hAnsi="Cambria Math"/>
                  <w:szCs w:val="22"/>
                </w:rPr>
                <m:t>e</m:t>
              </m:r>
              <m:r>
                <m:rPr>
                  <m:sty m:val="p"/>
                </m:rPr>
                <w:rPr>
                  <w:rFonts w:ascii="Cambria Math" w:hAnsi="Cambria Math"/>
                  <w:szCs w:val="22"/>
                </w:rPr>
                <m:t>,</m:t>
              </m:r>
              <m:r>
                <w:rPr>
                  <w:rFonts w:ascii="Cambria Math" w:hAnsi="Cambria Math"/>
                  <w:szCs w:val="22"/>
                </w:rPr>
                <m:t>m</m:t>
              </m:r>
              <m:r>
                <m:rPr>
                  <m:sty m:val="p"/>
                </m:rPr>
                <w:rPr>
                  <w:rFonts w:ascii="Cambria Math" w:hAnsi="Cambria Math"/>
                  <w:szCs w:val="22"/>
                </w:rPr>
                <m:t>}</m:t>
              </m:r>
            </m:oMath>
            <w:r w:rsidRPr="00422E3E">
              <w:rPr>
                <w:szCs w:val="22"/>
              </w:rPr>
              <w:t xml:space="preserve"> </w:t>
            </w:r>
          </w:p>
        </w:tc>
      </w:tr>
    </w:tbl>
    <w:p w14:paraId="334A26CF" w14:textId="77777777" w:rsidR="00631112" w:rsidRPr="00EF0A85" w:rsidRDefault="00631112" w:rsidP="007F038F">
      <w:pPr>
        <w:pStyle w:val="a0"/>
      </w:pPr>
    </w:p>
    <w:p w14:paraId="3EBFA2EC" w14:textId="77777777" w:rsidR="00631112" w:rsidRDefault="00631112" w:rsidP="003D119A">
      <w:pPr>
        <w:spacing w:line="460" w:lineRule="exact"/>
        <w:ind w:firstLine="480"/>
      </w:pPr>
      <w:r>
        <w:rPr>
          <w:rFonts w:hint="eastAsia"/>
        </w:rPr>
        <w:t>EFP</w:t>
      </w:r>
      <w:r>
        <w:rPr>
          <w:rFonts w:hint="eastAsia"/>
        </w:rPr>
        <w:t>在乘除法运算上展现出显著的优势，主要体现在以下三个方面：</w:t>
      </w:r>
    </w:p>
    <w:p w14:paraId="58DA1BC3" w14:textId="77777777" w:rsidR="00631112" w:rsidRDefault="00631112" w:rsidP="003D119A">
      <w:pPr>
        <w:spacing w:line="460" w:lineRule="exact"/>
        <w:ind w:firstLine="480"/>
      </w:pPr>
      <w:r>
        <w:rPr>
          <w:rFonts w:hint="eastAsia"/>
        </w:rPr>
        <w:lastRenderedPageBreak/>
        <w:t>封闭性。</w:t>
      </w:r>
      <w:r>
        <w:rPr>
          <w:rFonts w:hint="eastAsia"/>
        </w:rPr>
        <w:t>EFP</w:t>
      </w:r>
      <w:r>
        <w:rPr>
          <w:rFonts w:hint="eastAsia"/>
        </w:rPr>
        <w:t>在乘法和除法运算上形成了封闭集合，即运算结果依然可以准确表示，无舍入误差。这一特性确保了计算结果的准确性和可靠性。</w:t>
      </w:r>
    </w:p>
    <w:p w14:paraId="4267F47C" w14:textId="77777777" w:rsidR="00631112" w:rsidRDefault="00631112" w:rsidP="003D119A">
      <w:pPr>
        <w:spacing w:line="460" w:lineRule="exact"/>
        <w:ind w:firstLine="480"/>
      </w:pPr>
      <w:r>
        <w:rPr>
          <w:rFonts w:hint="eastAsia"/>
        </w:rPr>
        <w:t>计算效率。</w:t>
      </w:r>
      <w:r>
        <w:rPr>
          <w:rFonts w:hint="eastAsia"/>
        </w:rPr>
        <w:t>EFP</w:t>
      </w:r>
      <w:r>
        <w:rPr>
          <w:rFonts w:hint="eastAsia"/>
        </w:rPr>
        <w:t>的乘除法运算通过简化为二进制加减运算实现，显著降低了计算复杂度。相比于传统的浮点数乘除法，</w:t>
      </w:r>
      <w:r>
        <w:rPr>
          <w:rFonts w:hint="eastAsia"/>
        </w:rPr>
        <w:t>EFP</w:t>
      </w:r>
      <w:r>
        <w:rPr>
          <w:rFonts w:hint="eastAsia"/>
        </w:rPr>
        <w:t>能够更高效地完成运算，为那些对乘除法性能有严格要求的程序提供了极大的便利和实用性。</w:t>
      </w:r>
    </w:p>
    <w:p w14:paraId="291B216C" w14:textId="77777777" w:rsidR="00631112" w:rsidRDefault="00631112" w:rsidP="003D119A">
      <w:pPr>
        <w:spacing w:line="460" w:lineRule="exact"/>
        <w:ind w:firstLine="480"/>
      </w:pPr>
      <w:r>
        <w:rPr>
          <w:rFonts w:hint="eastAsia"/>
        </w:rPr>
        <w:t>硬件资源共享。在</w:t>
      </w:r>
      <w:r>
        <w:rPr>
          <w:rFonts w:hint="eastAsia"/>
        </w:rPr>
        <w:t>EFP</w:t>
      </w:r>
      <w:r>
        <w:rPr>
          <w:rFonts w:hint="eastAsia"/>
        </w:rPr>
        <w:t>架构中，除法运算可与乘法共用电路，这一设计显著提高了计算效率并减少了硬件资源的占用。具体实现时，通过取反除数的</w:t>
      </w:r>
      <w:proofErr w:type="gramStart"/>
      <w:r>
        <w:rPr>
          <w:rFonts w:hint="eastAsia"/>
        </w:rPr>
        <w:t>尾数位</w:t>
      </w:r>
      <w:proofErr w:type="gramEnd"/>
      <w:r>
        <w:rPr>
          <w:rFonts w:hint="eastAsia"/>
        </w:rPr>
        <w:t>并加</w:t>
      </w:r>
      <w:r>
        <w:rPr>
          <w:rFonts w:hint="eastAsia"/>
        </w:rPr>
        <w:t>1</w:t>
      </w:r>
      <w:r>
        <w:rPr>
          <w:rFonts w:hint="eastAsia"/>
        </w:rPr>
        <w:t>，以及根据指数位宽进行相应操作，即可将除法转换为乘法运算，从而实现了硬件资源的优化利用。</w:t>
      </w:r>
    </w:p>
    <w:p w14:paraId="10DE070D" w14:textId="77777777" w:rsidR="00631112" w:rsidRPr="00995BA3" w:rsidRDefault="00631112" w:rsidP="00631112">
      <w:pPr>
        <w:spacing w:line="460" w:lineRule="exact"/>
        <w:ind w:firstLine="480"/>
      </w:pPr>
      <w:r>
        <w:rPr>
          <w:rFonts w:hint="eastAsia"/>
        </w:rPr>
        <w:t>综上所述，</w:t>
      </w:r>
      <w:r>
        <w:rPr>
          <w:rFonts w:hint="eastAsia"/>
        </w:rPr>
        <w:t>EFP</w:t>
      </w:r>
      <w:r>
        <w:rPr>
          <w:rFonts w:hint="eastAsia"/>
        </w:rPr>
        <w:t>在乘除法运算上的优势不仅体现在计算结果的准确性上，更在于其高效的计算效率和优化的硬件资源利用，为各种应用场景提供了强有力的支持。</w:t>
      </w:r>
    </w:p>
    <w:p w14:paraId="30C136E5" w14:textId="4B470ECE" w:rsidR="00631112" w:rsidRDefault="00631112" w:rsidP="00276F9B">
      <w:pPr>
        <w:pStyle w:val="3"/>
        <w:spacing w:after="163"/>
      </w:pPr>
      <w:bookmarkStart w:id="83" w:name="_Toc177994389"/>
      <w:bookmarkStart w:id="84" w:name="_Toc179453550"/>
      <w:r w:rsidRPr="00380338">
        <w:t>开方</w:t>
      </w:r>
      <w:bookmarkEnd w:id="83"/>
      <w:bookmarkEnd w:id="84"/>
    </w:p>
    <w:p w14:paraId="7F63B95E" w14:textId="77777777" w:rsidR="00631112" w:rsidRDefault="00631112" w:rsidP="003D119A">
      <w:pPr>
        <w:spacing w:line="460" w:lineRule="exact"/>
        <w:ind w:firstLine="480"/>
      </w:pPr>
      <w:r>
        <w:rPr>
          <w:rFonts w:hint="eastAsia"/>
        </w:rPr>
        <w:t>基于</w:t>
      </w:r>
      <w:r>
        <w:rPr>
          <w:rFonts w:hint="eastAsia"/>
        </w:rPr>
        <w:t>EFP</w:t>
      </w:r>
      <w:r>
        <w:rPr>
          <w:rFonts w:hint="eastAsia"/>
        </w:rPr>
        <w:t>的特性，尾数部分采用指数形式，因此在进行开方运算时，可以简化为在指数部分上进行除以</w:t>
      </w:r>
      <w:r>
        <w:rPr>
          <w:rFonts w:hint="eastAsia"/>
        </w:rPr>
        <w:t>2</w:t>
      </w:r>
      <w:r>
        <w:rPr>
          <w:rFonts w:hint="eastAsia"/>
        </w:rPr>
        <w:t>的操作。在二进制表示中，除以</w:t>
      </w:r>
      <w:r>
        <w:rPr>
          <w:rFonts w:hint="eastAsia"/>
        </w:rPr>
        <w:t>2</w:t>
      </w:r>
      <w:r>
        <w:rPr>
          <w:rFonts w:hint="eastAsia"/>
        </w:rPr>
        <w:t>等效于右移</w:t>
      </w:r>
      <w:r>
        <w:rPr>
          <w:rFonts w:hint="eastAsia"/>
        </w:rPr>
        <w:t>1</w:t>
      </w:r>
      <w:r>
        <w:rPr>
          <w:rFonts w:hint="eastAsia"/>
        </w:rPr>
        <w:t>位。基于这一原理，可以设计开方算法，其复杂度相比于传统的浮点数（</w:t>
      </w:r>
      <w:r>
        <w:rPr>
          <w:rFonts w:hint="eastAsia"/>
        </w:rPr>
        <w:t>FP</w:t>
      </w:r>
      <w:r>
        <w:rPr>
          <w:rFonts w:hint="eastAsia"/>
        </w:rPr>
        <w:t>）将大幅降低。以下是具体的算法描述：</w:t>
      </w:r>
    </w:p>
    <w:tbl>
      <w:tblPr>
        <w:tblStyle w:val="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EF0A85" w:rsidRPr="00E91D60" w14:paraId="2413D915" w14:textId="77777777" w:rsidTr="00EF0A85">
        <w:tc>
          <w:tcPr>
            <w:tcW w:w="9354" w:type="dxa"/>
            <w:tcBorders>
              <w:top w:val="single" w:sz="8" w:space="0" w:color="auto"/>
              <w:bottom w:val="single" w:sz="8" w:space="0" w:color="auto"/>
            </w:tcBorders>
          </w:tcPr>
          <w:p w14:paraId="2FCB449C" w14:textId="77AEE57C" w:rsidR="00EF0A85" w:rsidRPr="00422E3E" w:rsidRDefault="00EF0A85" w:rsidP="00422E3E">
            <w:pPr>
              <w:snapToGrid w:val="0"/>
              <w:rPr>
                <w:szCs w:val="22"/>
              </w:rPr>
            </w:pPr>
            <w:r w:rsidRPr="00422E3E">
              <w:rPr>
                <w:rFonts w:hint="eastAsia"/>
                <w:szCs w:val="22"/>
              </w:rPr>
              <w:t>算法</w:t>
            </w:r>
            <w:r w:rsidRPr="00422E3E">
              <w:rPr>
                <w:rFonts w:hint="eastAsia"/>
                <w:szCs w:val="22"/>
              </w:rPr>
              <w:t xml:space="preserve">4.3 </w:t>
            </w:r>
            <w:r w:rsidRPr="00422E3E">
              <w:rPr>
                <w:rFonts w:hint="eastAsia"/>
                <w:szCs w:val="22"/>
              </w:rPr>
              <w:t>开方计算</w:t>
            </w:r>
          </w:p>
        </w:tc>
      </w:tr>
      <w:tr w:rsidR="00EF0A85" w:rsidRPr="00E91D60" w14:paraId="30A43C00" w14:textId="77777777" w:rsidTr="00EF0A85">
        <w:tc>
          <w:tcPr>
            <w:tcW w:w="9354" w:type="dxa"/>
            <w:tcBorders>
              <w:top w:val="single" w:sz="8" w:space="0" w:color="auto"/>
            </w:tcBorders>
          </w:tcPr>
          <w:p w14:paraId="287BCE40" w14:textId="189D3096" w:rsidR="00EF0A85" w:rsidRPr="00422E3E" w:rsidRDefault="00EF0A85" w:rsidP="00422E3E">
            <w:pPr>
              <w:snapToGrid w:val="0"/>
              <w:rPr>
                <w:szCs w:val="22"/>
              </w:rPr>
            </w:pPr>
            <w:r w:rsidRPr="00422E3E">
              <w:rPr>
                <w:rFonts w:hint="eastAsia"/>
                <w:szCs w:val="22"/>
              </w:rPr>
              <w:t>输入：待开方数</w:t>
            </w:r>
            <w:r w:rsidRPr="00422E3E">
              <w:rPr>
                <w:rFonts w:hint="eastAsia"/>
                <w:szCs w:val="22"/>
              </w:rPr>
              <w:t xml:space="preserve"> </w:t>
            </w:r>
            <m:oMath>
              <m:r>
                <w:rPr>
                  <w:rFonts w:ascii="Cambria Math" w:hAnsi="Cambria Math"/>
                  <w:szCs w:val="22"/>
                </w:rPr>
                <m:t>num</m:t>
              </m:r>
              <m:r>
                <m:rPr>
                  <m:sty m:val="p"/>
                </m:rPr>
                <w:rPr>
                  <w:rFonts w:ascii="Cambria Math" w:hAnsi="Cambria Math"/>
                  <w:szCs w:val="22"/>
                </w:rPr>
                <m:t>{</m:t>
              </m:r>
              <m:r>
                <w:rPr>
                  <w:rFonts w:ascii="Cambria Math" w:hAnsi="Cambria Math"/>
                  <w:szCs w:val="22"/>
                </w:rPr>
                <m:t>sign</m:t>
              </m:r>
              <m:r>
                <m:rPr>
                  <m:sty m:val="p"/>
                </m:rPr>
                <w:rPr>
                  <w:rFonts w:ascii="Cambria Math" w:hAnsi="Cambria Math"/>
                  <w:szCs w:val="22"/>
                </w:rPr>
                <m:t>,</m:t>
              </m:r>
              <m:r>
                <w:rPr>
                  <w:rFonts w:ascii="Cambria Math" w:hAnsi="Cambria Math"/>
                  <w:szCs w:val="22"/>
                </w:rPr>
                <m:t>e</m:t>
              </m:r>
              <m:r>
                <m:rPr>
                  <m:sty m:val="p"/>
                </m:rPr>
                <w:rPr>
                  <w:rFonts w:ascii="Cambria Math" w:hAnsi="Cambria Math"/>
                  <w:szCs w:val="22"/>
                </w:rPr>
                <m:t>,</m:t>
              </m:r>
              <m:r>
                <w:rPr>
                  <w:rFonts w:ascii="Cambria Math" w:hAnsi="Cambria Math"/>
                  <w:szCs w:val="22"/>
                </w:rPr>
                <m:t>m</m:t>
              </m:r>
              <m:r>
                <m:rPr>
                  <m:sty m:val="p"/>
                </m:rPr>
                <w:rPr>
                  <w:rFonts w:ascii="Cambria Math" w:hAnsi="Cambria Math"/>
                  <w:szCs w:val="22"/>
                </w:rPr>
                <m:t>}</m:t>
              </m:r>
            </m:oMath>
          </w:p>
        </w:tc>
      </w:tr>
      <w:tr w:rsidR="00EF0A85" w:rsidRPr="00E91D60" w14:paraId="009492A3" w14:textId="77777777" w:rsidTr="00EF0A85">
        <w:trPr>
          <w:trHeight w:val="60"/>
        </w:trPr>
        <w:tc>
          <w:tcPr>
            <w:tcW w:w="9354" w:type="dxa"/>
          </w:tcPr>
          <w:p w14:paraId="63AC74C9" w14:textId="77777777" w:rsidR="00EF0A85" w:rsidRPr="00422E3E" w:rsidRDefault="00EF0A85" w:rsidP="00422E3E">
            <w:pPr>
              <w:snapToGrid w:val="0"/>
              <w:rPr>
                <w:szCs w:val="22"/>
              </w:rPr>
            </w:pPr>
            <w:r w:rsidRPr="00422E3E">
              <w:rPr>
                <w:rFonts w:hint="eastAsia"/>
                <w:szCs w:val="22"/>
              </w:rPr>
              <w:t xml:space="preserve">if </w:t>
            </w:r>
            <m:oMath>
              <m:r>
                <w:rPr>
                  <w:rFonts w:ascii="Cambria Math" w:hAnsi="Cambria Math"/>
                  <w:szCs w:val="22"/>
                </w:rPr>
                <m:t>mod</m:t>
              </m:r>
              <m:d>
                <m:dPr>
                  <m:ctrlPr>
                    <w:rPr>
                      <w:rFonts w:ascii="Cambria Math" w:hAnsi="Cambria Math"/>
                      <w:szCs w:val="22"/>
                    </w:rPr>
                  </m:ctrlPr>
                </m:dPr>
                <m:e>
                  <m:r>
                    <w:rPr>
                      <w:rFonts w:ascii="Cambria Math" w:hAnsi="Cambria Math"/>
                      <w:szCs w:val="22"/>
                    </w:rPr>
                    <m:t>e</m:t>
                  </m:r>
                  <m:r>
                    <m:rPr>
                      <m:sty m:val="p"/>
                    </m:rPr>
                    <w:rPr>
                      <w:rFonts w:ascii="Cambria Math" w:hAnsi="Cambria Math"/>
                      <w:szCs w:val="22"/>
                    </w:rPr>
                    <m:t>-</m:t>
                  </m:r>
                  <m:r>
                    <w:rPr>
                      <w:rFonts w:ascii="Cambria Math" w:hAnsi="Cambria Math"/>
                      <w:szCs w:val="22"/>
                    </w:rPr>
                    <m:t>bias</m:t>
                  </m:r>
                  <m:r>
                    <m:rPr>
                      <m:sty m:val="p"/>
                    </m:rPr>
                    <w:rPr>
                      <w:rFonts w:ascii="Cambria Math" w:hAnsi="Cambria Math"/>
                      <w:szCs w:val="22"/>
                    </w:rPr>
                    <m:t>,2</m:t>
                  </m:r>
                </m:e>
              </m:d>
              <m:r>
                <m:rPr>
                  <m:sty m:val="p"/>
                </m:rPr>
                <w:rPr>
                  <w:rFonts w:ascii="Cambria Math" w:hAnsi="Cambria Math"/>
                  <w:szCs w:val="22"/>
                </w:rPr>
                <m:t>==0</m:t>
              </m:r>
            </m:oMath>
            <w:r w:rsidRPr="00422E3E">
              <w:rPr>
                <w:rFonts w:hint="eastAsia"/>
                <w:szCs w:val="22"/>
              </w:rPr>
              <w:t xml:space="preserve">   //</w:t>
            </w:r>
            <w:r w:rsidRPr="00422E3E">
              <w:rPr>
                <w:rFonts w:hint="eastAsia"/>
                <w:szCs w:val="22"/>
              </w:rPr>
              <w:t>如果指数部分为偶数</w:t>
            </w:r>
          </w:p>
          <w:p w14:paraId="6A092207" w14:textId="77777777" w:rsidR="00EF0A85" w:rsidRPr="00422E3E" w:rsidRDefault="00EF0A85" w:rsidP="00422E3E">
            <w:pPr>
              <w:snapToGrid w:val="0"/>
              <w:rPr>
                <w:szCs w:val="22"/>
              </w:rPr>
            </w:pPr>
            <m:oMath>
              <m:r>
                <m:rPr>
                  <m:sty m:val="p"/>
                </m:rPr>
                <w:rPr>
                  <w:rFonts w:ascii="Cambria Math" w:hAnsi="Cambria Math"/>
                  <w:szCs w:val="22"/>
                </w:rPr>
                <m:t xml:space="preserve">        </m:t>
              </m:r>
              <m:rad>
                <m:radPr>
                  <m:degHide m:val="1"/>
                  <m:ctrlPr>
                    <w:rPr>
                      <w:rFonts w:ascii="Cambria Math" w:hAnsi="Cambria Math"/>
                      <w:szCs w:val="22"/>
                    </w:rPr>
                  </m:ctrlPr>
                </m:radPr>
                <m:deg/>
                <m:e>
                  <m:r>
                    <w:rPr>
                      <w:rFonts w:ascii="Cambria Math" w:hAnsi="Cambria Math"/>
                      <w:szCs w:val="22"/>
                    </w:rPr>
                    <m:t>value</m:t>
                  </m:r>
                </m:e>
              </m:rad>
              <m:r>
                <m:rPr>
                  <m:sty m:val="p"/>
                </m:rPr>
                <w:rPr>
                  <w:rFonts w:ascii="Cambria Math" w:hAnsi="Cambria Math"/>
                  <w:szCs w:val="22"/>
                </w:rPr>
                <m:t>=</m:t>
              </m:r>
              <m:r>
                <w:rPr>
                  <w:rFonts w:ascii="Cambria Math" w:hAnsi="Cambria Math"/>
                  <w:szCs w:val="22"/>
                </w:rPr>
                <m:t>bas</m:t>
              </m:r>
              <m:sSup>
                <m:sSupPr>
                  <m:ctrlPr>
                    <w:rPr>
                      <w:rFonts w:ascii="Cambria Math" w:hAnsi="Cambria Math"/>
                      <w:szCs w:val="22"/>
                    </w:rPr>
                  </m:ctrlPr>
                </m:sSupPr>
                <m:e>
                  <m:r>
                    <w:rPr>
                      <w:rFonts w:ascii="Cambria Math" w:hAnsi="Cambria Math"/>
                      <w:szCs w:val="22"/>
                    </w:rPr>
                    <m:t>e</m:t>
                  </m:r>
                </m:e>
                <m:sup>
                  <m:f>
                    <m:fPr>
                      <m:ctrlPr>
                        <w:rPr>
                          <w:rFonts w:ascii="Cambria Math" w:hAnsi="Cambria Math"/>
                          <w:szCs w:val="22"/>
                        </w:rPr>
                      </m:ctrlPr>
                    </m:fPr>
                    <m:num>
                      <m:r>
                        <w:rPr>
                          <w:rFonts w:ascii="Cambria Math" w:hAnsi="Cambria Math"/>
                          <w:szCs w:val="22"/>
                        </w:rPr>
                        <m:t>e</m:t>
                      </m:r>
                      <m:r>
                        <m:rPr>
                          <m:sty m:val="p"/>
                        </m:rPr>
                        <w:rPr>
                          <w:rFonts w:ascii="Cambria Math" w:hAnsi="Cambria Math"/>
                          <w:szCs w:val="22"/>
                        </w:rPr>
                        <m:t>-</m:t>
                      </m:r>
                      <m:r>
                        <w:rPr>
                          <w:rFonts w:ascii="Cambria Math" w:hAnsi="Cambria Math"/>
                          <w:szCs w:val="22"/>
                        </w:rPr>
                        <m:t>bias</m:t>
                      </m:r>
                    </m:num>
                    <m:den>
                      <m:r>
                        <m:rPr>
                          <m:sty m:val="p"/>
                        </m:rPr>
                        <w:rPr>
                          <w:rFonts w:ascii="Cambria Math" w:hAnsi="Cambria Math"/>
                          <w:szCs w:val="22"/>
                        </w:rPr>
                        <m:t>2</m:t>
                      </m:r>
                    </m:den>
                  </m:f>
                </m:sup>
              </m:sSup>
              <m:r>
                <m:rPr>
                  <m:sty m:val="p"/>
                </m:rPr>
                <w:rPr>
                  <w:rFonts w:ascii="Cambria Math" w:hAnsi="Cambria Math"/>
                  <w:szCs w:val="22"/>
                </w:rPr>
                <m:t>*</m:t>
              </m:r>
              <m:r>
                <w:rPr>
                  <w:rFonts w:ascii="Cambria Math" w:hAnsi="Cambria Math"/>
                  <w:szCs w:val="22"/>
                </w:rPr>
                <m:t>bas</m:t>
              </m:r>
              <m:sSup>
                <m:sSupPr>
                  <m:ctrlPr>
                    <w:rPr>
                      <w:rFonts w:ascii="Cambria Math" w:hAnsi="Cambria Math"/>
                      <w:szCs w:val="22"/>
                    </w:rPr>
                  </m:ctrlPr>
                </m:sSupPr>
                <m:e>
                  <m:r>
                    <w:rPr>
                      <w:rFonts w:ascii="Cambria Math" w:hAnsi="Cambria Math"/>
                      <w:szCs w:val="22"/>
                    </w:rPr>
                    <m:t>e</m:t>
                  </m:r>
                </m:e>
                <m:sup>
                  <m:f>
                    <m:fPr>
                      <m:ctrlPr>
                        <w:rPr>
                          <w:rFonts w:ascii="Cambria Math" w:hAnsi="Cambria Math"/>
                          <w:szCs w:val="22"/>
                        </w:rPr>
                      </m:ctrlPr>
                    </m:fPr>
                    <m:num>
                      <m:r>
                        <w:rPr>
                          <w:rFonts w:ascii="Cambria Math" w:hAnsi="Cambria Math"/>
                          <w:szCs w:val="22"/>
                        </w:rPr>
                        <m:t>m</m:t>
                      </m:r>
                      <m:r>
                        <m:rPr>
                          <m:sty m:val="p"/>
                        </m:rPr>
                        <w:rPr>
                          <w:rFonts w:ascii="Cambria Math" w:hAnsi="Cambria Math"/>
                          <w:szCs w:val="22"/>
                        </w:rPr>
                        <m:t>&gt;&gt;1</m:t>
                      </m:r>
                    </m:num>
                    <m:den>
                      <m:sSup>
                        <m:sSupPr>
                          <m:ctrlPr>
                            <w:rPr>
                              <w:rFonts w:ascii="Cambria Math" w:hAnsi="Cambria Math"/>
                              <w:szCs w:val="22"/>
                            </w:rPr>
                          </m:ctrlPr>
                        </m:sSupPr>
                        <m:e>
                          <m:r>
                            <m:rPr>
                              <m:sty m:val="p"/>
                            </m:rPr>
                            <w:rPr>
                              <w:rFonts w:ascii="Cambria Math" w:hAnsi="Cambria Math"/>
                              <w:szCs w:val="22"/>
                            </w:rPr>
                            <m:t>2</m:t>
                          </m:r>
                        </m:e>
                        <m:sup>
                          <m:r>
                            <w:rPr>
                              <w:rFonts w:ascii="Cambria Math" w:hAnsi="Cambria Math"/>
                              <w:szCs w:val="22"/>
                            </w:rPr>
                            <m:t>m</m:t>
                          </m:r>
                          <m:r>
                            <m:rPr>
                              <m:sty m:val="p"/>
                            </m:rPr>
                            <w:rPr>
                              <w:rFonts w:ascii="Cambria Math" w:hAnsi="Cambria Math"/>
                              <w:szCs w:val="22"/>
                            </w:rPr>
                            <m:t>_</m:t>
                          </m:r>
                          <m:r>
                            <w:rPr>
                              <w:rFonts w:ascii="Cambria Math" w:hAnsi="Cambria Math"/>
                              <w:szCs w:val="22"/>
                            </w:rPr>
                            <m:t>bit</m:t>
                          </m:r>
                        </m:sup>
                      </m:sSup>
                    </m:den>
                  </m:f>
                </m:sup>
              </m:sSup>
            </m:oMath>
            <w:r w:rsidRPr="00422E3E">
              <w:rPr>
                <w:szCs w:val="22"/>
              </w:rPr>
              <w:t xml:space="preserve"> </w:t>
            </w:r>
            <w:r w:rsidRPr="00422E3E">
              <w:rPr>
                <w:rFonts w:hint="eastAsia"/>
                <w:szCs w:val="22"/>
              </w:rPr>
              <w:t>；</w:t>
            </w:r>
          </w:p>
          <w:p w14:paraId="7B6B4CAB" w14:textId="77777777" w:rsidR="00EF0A85" w:rsidRPr="00422E3E" w:rsidRDefault="00EF0A85" w:rsidP="00422E3E">
            <w:pPr>
              <w:snapToGrid w:val="0"/>
              <w:rPr>
                <w:szCs w:val="22"/>
              </w:rPr>
            </w:pPr>
            <w:r w:rsidRPr="00422E3E">
              <w:rPr>
                <w:rFonts w:hint="eastAsia"/>
                <w:szCs w:val="22"/>
              </w:rPr>
              <w:t xml:space="preserve">else  </w:t>
            </w:r>
            <m:oMath>
              <m:rad>
                <m:radPr>
                  <m:degHide m:val="1"/>
                  <m:ctrlPr>
                    <w:rPr>
                      <w:rFonts w:ascii="Cambria Math" w:hAnsi="Cambria Math"/>
                      <w:szCs w:val="22"/>
                    </w:rPr>
                  </m:ctrlPr>
                </m:radPr>
                <m:deg/>
                <m:e>
                  <m:r>
                    <w:rPr>
                      <w:rFonts w:ascii="Cambria Math" w:hAnsi="Cambria Math"/>
                      <w:szCs w:val="22"/>
                    </w:rPr>
                    <m:t>value</m:t>
                  </m:r>
                </m:e>
              </m:rad>
              <m:r>
                <m:rPr>
                  <m:sty m:val="p"/>
                </m:rPr>
                <w:rPr>
                  <w:rFonts w:ascii="Cambria Math" w:hAnsi="Cambria Math"/>
                  <w:szCs w:val="22"/>
                </w:rPr>
                <m:t>=</m:t>
              </m:r>
              <m:r>
                <w:rPr>
                  <w:rFonts w:ascii="Cambria Math" w:hAnsi="Cambria Math"/>
                  <w:szCs w:val="22"/>
                </w:rPr>
                <m:t>bas</m:t>
              </m:r>
              <m:sSup>
                <m:sSupPr>
                  <m:ctrlPr>
                    <w:rPr>
                      <w:rFonts w:ascii="Cambria Math" w:hAnsi="Cambria Math"/>
                      <w:szCs w:val="22"/>
                    </w:rPr>
                  </m:ctrlPr>
                </m:sSupPr>
                <m:e>
                  <m:r>
                    <w:rPr>
                      <w:rFonts w:ascii="Cambria Math" w:hAnsi="Cambria Math"/>
                      <w:szCs w:val="22"/>
                    </w:rPr>
                    <m:t>e</m:t>
                  </m:r>
                </m:e>
                <m:sup>
                  <m:f>
                    <m:fPr>
                      <m:ctrlPr>
                        <w:rPr>
                          <w:rFonts w:ascii="Cambria Math" w:hAnsi="Cambria Math"/>
                          <w:szCs w:val="22"/>
                        </w:rPr>
                      </m:ctrlPr>
                    </m:fPr>
                    <m:num>
                      <m:r>
                        <w:rPr>
                          <w:rFonts w:ascii="Cambria Math" w:hAnsi="Cambria Math"/>
                          <w:szCs w:val="22"/>
                        </w:rPr>
                        <m:t>e</m:t>
                      </m:r>
                      <m:r>
                        <m:rPr>
                          <m:sty m:val="p"/>
                        </m:rPr>
                        <w:rPr>
                          <w:rFonts w:ascii="Cambria Math" w:hAnsi="Cambria Math"/>
                          <w:szCs w:val="22"/>
                        </w:rPr>
                        <m:t>-</m:t>
                      </m:r>
                      <m:r>
                        <w:rPr>
                          <w:rFonts w:ascii="Cambria Math" w:hAnsi="Cambria Math"/>
                          <w:szCs w:val="22"/>
                        </w:rPr>
                        <m:t>bias</m:t>
                      </m:r>
                      <m:r>
                        <m:rPr>
                          <m:sty m:val="p"/>
                        </m:rPr>
                        <w:rPr>
                          <w:rFonts w:ascii="Cambria Math" w:hAnsi="Cambria Math"/>
                          <w:szCs w:val="22"/>
                        </w:rPr>
                        <m:t>-1</m:t>
                      </m:r>
                    </m:num>
                    <m:den>
                      <m:r>
                        <m:rPr>
                          <m:sty m:val="p"/>
                        </m:rPr>
                        <w:rPr>
                          <w:rFonts w:ascii="Cambria Math" w:hAnsi="Cambria Math"/>
                          <w:szCs w:val="22"/>
                        </w:rPr>
                        <m:t>2</m:t>
                      </m:r>
                    </m:den>
                  </m:f>
                  <m:r>
                    <m:rPr>
                      <m:sty m:val="p"/>
                    </m:rPr>
                    <w:rPr>
                      <w:rFonts w:ascii="Cambria Math" w:hAnsi="Cambria Math"/>
                      <w:szCs w:val="22"/>
                    </w:rPr>
                    <m:t>+</m:t>
                  </m:r>
                  <m:f>
                    <m:fPr>
                      <m:ctrlPr>
                        <w:rPr>
                          <w:rFonts w:ascii="Cambria Math" w:hAnsi="Cambria Math"/>
                          <w:szCs w:val="22"/>
                        </w:rPr>
                      </m:ctrlPr>
                    </m:fPr>
                    <m:num>
                      <m:r>
                        <m:rPr>
                          <m:sty m:val="p"/>
                        </m:rPr>
                        <w:rPr>
                          <w:rFonts w:ascii="Cambria Math" w:hAnsi="Cambria Math"/>
                          <w:szCs w:val="22"/>
                        </w:rPr>
                        <m:t>1</m:t>
                      </m:r>
                    </m:num>
                    <m:den>
                      <m:r>
                        <m:rPr>
                          <m:sty m:val="p"/>
                        </m:rPr>
                        <w:rPr>
                          <w:rFonts w:ascii="Cambria Math" w:hAnsi="Cambria Math"/>
                          <w:szCs w:val="22"/>
                        </w:rPr>
                        <m:t>2</m:t>
                      </m:r>
                    </m:den>
                  </m:f>
                </m:sup>
              </m:sSup>
              <m:r>
                <m:rPr>
                  <m:sty m:val="p"/>
                </m:rPr>
                <w:rPr>
                  <w:rFonts w:ascii="Cambria Math" w:hAnsi="Cambria Math"/>
                  <w:szCs w:val="22"/>
                </w:rPr>
                <m:t>*</m:t>
              </m:r>
              <m:r>
                <w:rPr>
                  <w:rFonts w:ascii="Cambria Math" w:hAnsi="Cambria Math"/>
                  <w:szCs w:val="22"/>
                </w:rPr>
                <m:t>bas</m:t>
              </m:r>
              <m:sSup>
                <m:sSupPr>
                  <m:ctrlPr>
                    <w:rPr>
                      <w:rFonts w:ascii="Cambria Math" w:hAnsi="Cambria Math"/>
                      <w:szCs w:val="22"/>
                    </w:rPr>
                  </m:ctrlPr>
                </m:sSupPr>
                <m:e>
                  <m:r>
                    <w:rPr>
                      <w:rFonts w:ascii="Cambria Math" w:hAnsi="Cambria Math"/>
                      <w:szCs w:val="22"/>
                    </w:rPr>
                    <m:t>e</m:t>
                  </m:r>
                </m:e>
                <m:sup>
                  <m:f>
                    <m:fPr>
                      <m:ctrlPr>
                        <w:rPr>
                          <w:rFonts w:ascii="Cambria Math" w:hAnsi="Cambria Math"/>
                          <w:szCs w:val="22"/>
                        </w:rPr>
                      </m:ctrlPr>
                    </m:fPr>
                    <m:num>
                      <m:r>
                        <w:rPr>
                          <w:rFonts w:ascii="Cambria Math" w:hAnsi="Cambria Math"/>
                          <w:szCs w:val="22"/>
                        </w:rPr>
                        <m:t>m</m:t>
                      </m:r>
                      <m:r>
                        <m:rPr>
                          <m:sty m:val="p"/>
                        </m:rPr>
                        <w:rPr>
                          <w:rFonts w:ascii="Cambria Math" w:hAnsi="Cambria Math"/>
                          <w:szCs w:val="22"/>
                        </w:rPr>
                        <m:t>&gt;&gt;1</m:t>
                      </m:r>
                    </m:num>
                    <m:den>
                      <m:sSup>
                        <m:sSupPr>
                          <m:ctrlPr>
                            <w:rPr>
                              <w:rFonts w:ascii="Cambria Math" w:hAnsi="Cambria Math"/>
                              <w:szCs w:val="22"/>
                            </w:rPr>
                          </m:ctrlPr>
                        </m:sSupPr>
                        <m:e>
                          <m:r>
                            <m:rPr>
                              <m:sty m:val="p"/>
                            </m:rPr>
                            <w:rPr>
                              <w:rFonts w:ascii="Cambria Math" w:hAnsi="Cambria Math"/>
                              <w:szCs w:val="22"/>
                            </w:rPr>
                            <m:t>2</m:t>
                          </m:r>
                        </m:e>
                        <m:sup>
                          <m:r>
                            <w:rPr>
                              <w:rFonts w:ascii="Cambria Math" w:hAnsi="Cambria Math" w:hint="eastAsia"/>
                              <w:szCs w:val="22"/>
                            </w:rPr>
                            <m:t>m</m:t>
                          </m:r>
                          <m:r>
                            <m:rPr>
                              <m:sty m:val="p"/>
                            </m:rPr>
                            <w:rPr>
                              <w:rFonts w:ascii="Cambria Math" w:hAnsi="Cambria Math" w:hint="eastAsia"/>
                              <w:szCs w:val="22"/>
                            </w:rPr>
                            <m:t>_</m:t>
                          </m:r>
                          <m:r>
                            <w:rPr>
                              <w:rFonts w:ascii="Cambria Math" w:hAnsi="Cambria Math" w:hint="eastAsia"/>
                              <w:szCs w:val="22"/>
                            </w:rPr>
                            <m:t>bit</m:t>
                          </m:r>
                        </m:sup>
                      </m:sSup>
                    </m:den>
                  </m:f>
                </m:sup>
              </m:sSup>
              <m:r>
                <m:rPr>
                  <m:sty m:val="p"/>
                </m:rPr>
                <w:rPr>
                  <w:rFonts w:ascii="Cambria Math" w:hAnsi="Cambria Math"/>
                  <w:szCs w:val="22"/>
                </w:rPr>
                <m:t>=</m:t>
              </m:r>
              <m:r>
                <w:rPr>
                  <w:rFonts w:ascii="Cambria Math" w:hAnsi="Cambria Math"/>
                  <w:szCs w:val="22"/>
                </w:rPr>
                <m:t>bas</m:t>
              </m:r>
              <m:sSup>
                <m:sSupPr>
                  <m:ctrlPr>
                    <w:rPr>
                      <w:rFonts w:ascii="Cambria Math" w:hAnsi="Cambria Math"/>
                      <w:szCs w:val="22"/>
                    </w:rPr>
                  </m:ctrlPr>
                </m:sSupPr>
                <m:e>
                  <m:r>
                    <w:rPr>
                      <w:rFonts w:ascii="Cambria Math" w:hAnsi="Cambria Math"/>
                      <w:szCs w:val="22"/>
                    </w:rPr>
                    <m:t>e</m:t>
                  </m:r>
                </m:e>
                <m:sup>
                  <m:f>
                    <m:fPr>
                      <m:ctrlPr>
                        <w:rPr>
                          <w:rFonts w:ascii="Cambria Math" w:hAnsi="Cambria Math"/>
                          <w:szCs w:val="22"/>
                        </w:rPr>
                      </m:ctrlPr>
                    </m:fPr>
                    <m:num>
                      <m:r>
                        <w:rPr>
                          <w:rFonts w:ascii="Cambria Math" w:hAnsi="Cambria Math"/>
                          <w:szCs w:val="22"/>
                        </w:rPr>
                        <m:t>e</m:t>
                      </m:r>
                      <m:r>
                        <m:rPr>
                          <m:sty m:val="p"/>
                        </m:rPr>
                        <w:rPr>
                          <w:rFonts w:ascii="Cambria Math" w:hAnsi="Cambria Math"/>
                          <w:szCs w:val="22"/>
                        </w:rPr>
                        <m:t>-</m:t>
                      </m:r>
                      <m:r>
                        <w:rPr>
                          <w:rFonts w:ascii="Cambria Math" w:hAnsi="Cambria Math"/>
                          <w:szCs w:val="22"/>
                        </w:rPr>
                        <m:t>bias</m:t>
                      </m:r>
                      <m:r>
                        <m:rPr>
                          <m:sty m:val="p"/>
                        </m:rPr>
                        <w:rPr>
                          <w:rFonts w:ascii="Cambria Math" w:hAnsi="Cambria Math"/>
                          <w:szCs w:val="22"/>
                        </w:rPr>
                        <m:t>-1</m:t>
                      </m:r>
                    </m:num>
                    <m:den>
                      <m:r>
                        <m:rPr>
                          <m:sty m:val="p"/>
                        </m:rPr>
                        <w:rPr>
                          <w:rFonts w:ascii="Cambria Math" w:hAnsi="Cambria Math"/>
                          <w:szCs w:val="22"/>
                        </w:rPr>
                        <m:t>2</m:t>
                      </m:r>
                    </m:den>
                  </m:f>
                </m:sup>
              </m:sSup>
              <m:r>
                <m:rPr>
                  <m:sty m:val="p"/>
                </m:rPr>
                <w:rPr>
                  <w:rFonts w:ascii="Cambria Math" w:hAnsi="Cambria Math"/>
                  <w:szCs w:val="22"/>
                </w:rPr>
                <m:t>*</m:t>
              </m:r>
              <m:r>
                <w:rPr>
                  <w:rFonts w:ascii="Cambria Math" w:hAnsi="Cambria Math"/>
                  <w:szCs w:val="22"/>
                </w:rPr>
                <m:t>bas</m:t>
              </m:r>
              <m:sSup>
                <m:sSupPr>
                  <m:ctrlPr>
                    <w:rPr>
                      <w:rFonts w:ascii="Cambria Math" w:hAnsi="Cambria Math"/>
                      <w:szCs w:val="22"/>
                    </w:rPr>
                  </m:ctrlPr>
                </m:sSupPr>
                <m:e>
                  <m:r>
                    <w:rPr>
                      <w:rFonts w:ascii="Cambria Math" w:hAnsi="Cambria Math"/>
                      <w:szCs w:val="22"/>
                    </w:rPr>
                    <m:t>e</m:t>
                  </m:r>
                </m:e>
                <m:sup>
                  <m:f>
                    <m:fPr>
                      <m:ctrlPr>
                        <w:rPr>
                          <w:rFonts w:ascii="Cambria Math" w:hAnsi="Cambria Math"/>
                          <w:szCs w:val="22"/>
                        </w:rPr>
                      </m:ctrlPr>
                    </m:fPr>
                    <m:num>
                      <m:r>
                        <w:rPr>
                          <w:rFonts w:ascii="Cambria Math" w:hAnsi="Cambria Math"/>
                          <w:szCs w:val="22"/>
                        </w:rPr>
                        <m:t>m</m:t>
                      </m:r>
                      <m:r>
                        <m:rPr>
                          <m:sty m:val="p"/>
                        </m:rPr>
                        <w:rPr>
                          <w:rFonts w:ascii="Cambria Math" w:hAnsi="Cambria Math"/>
                          <w:szCs w:val="22"/>
                        </w:rPr>
                        <m:t>&gt;&gt;1</m:t>
                      </m:r>
                    </m:num>
                    <m:den>
                      <m:sSup>
                        <m:sSupPr>
                          <m:ctrlPr>
                            <w:rPr>
                              <w:rFonts w:ascii="Cambria Math" w:hAnsi="Cambria Math"/>
                              <w:szCs w:val="22"/>
                            </w:rPr>
                          </m:ctrlPr>
                        </m:sSupPr>
                        <m:e>
                          <m:r>
                            <m:rPr>
                              <m:sty m:val="p"/>
                            </m:rPr>
                            <w:rPr>
                              <w:rFonts w:ascii="Cambria Math" w:hAnsi="Cambria Math"/>
                              <w:szCs w:val="22"/>
                            </w:rPr>
                            <m:t>2</m:t>
                          </m:r>
                        </m:e>
                        <m:sup>
                          <m:r>
                            <w:rPr>
                              <w:rFonts w:ascii="Cambria Math" w:hAnsi="Cambria Math" w:hint="eastAsia"/>
                              <w:szCs w:val="22"/>
                            </w:rPr>
                            <m:t>m</m:t>
                          </m:r>
                          <m:r>
                            <m:rPr>
                              <m:sty m:val="p"/>
                            </m:rPr>
                            <w:rPr>
                              <w:rFonts w:ascii="Cambria Math" w:hAnsi="Cambria Math" w:hint="eastAsia"/>
                              <w:szCs w:val="22"/>
                            </w:rPr>
                            <m:t>_</m:t>
                          </m:r>
                          <m:r>
                            <w:rPr>
                              <w:rFonts w:ascii="Cambria Math" w:hAnsi="Cambria Math" w:hint="eastAsia"/>
                              <w:szCs w:val="22"/>
                            </w:rPr>
                            <m:t>bit</m:t>
                          </m:r>
                        </m:sup>
                      </m:sSup>
                    </m:den>
                  </m:f>
                  <m:r>
                    <m:rPr>
                      <m:sty m:val="p"/>
                    </m:rPr>
                    <w:rPr>
                      <w:rFonts w:ascii="Cambria Math" w:hAnsi="Cambria Math"/>
                      <w:szCs w:val="22"/>
                    </w:rPr>
                    <m:t>+</m:t>
                  </m:r>
                  <m:f>
                    <m:fPr>
                      <m:ctrlPr>
                        <w:rPr>
                          <w:rFonts w:ascii="Cambria Math" w:hAnsi="Cambria Math"/>
                          <w:szCs w:val="22"/>
                        </w:rPr>
                      </m:ctrlPr>
                    </m:fPr>
                    <m:num>
                      <m:r>
                        <m:rPr>
                          <m:sty m:val="p"/>
                        </m:rPr>
                        <w:rPr>
                          <w:rFonts w:ascii="Cambria Math" w:hAnsi="Cambria Math"/>
                          <w:szCs w:val="22"/>
                        </w:rPr>
                        <m:t>1</m:t>
                      </m:r>
                    </m:num>
                    <m:den>
                      <m:r>
                        <m:rPr>
                          <m:sty m:val="p"/>
                        </m:rPr>
                        <w:rPr>
                          <w:rFonts w:ascii="Cambria Math" w:hAnsi="Cambria Math"/>
                          <w:szCs w:val="22"/>
                        </w:rPr>
                        <m:t>2</m:t>
                      </m:r>
                    </m:den>
                  </m:f>
                </m:sup>
              </m:sSup>
            </m:oMath>
            <w:r w:rsidRPr="00422E3E">
              <w:rPr>
                <w:rFonts w:hint="eastAsia"/>
                <w:szCs w:val="22"/>
              </w:rPr>
              <w:t xml:space="preserve"> </w:t>
            </w:r>
            <w:r w:rsidRPr="00422E3E">
              <w:rPr>
                <w:rFonts w:hint="eastAsia"/>
                <w:szCs w:val="22"/>
              </w:rPr>
              <w:t>；</w:t>
            </w:r>
            <w:r w:rsidRPr="00422E3E">
              <w:rPr>
                <w:rFonts w:hint="eastAsia"/>
                <w:szCs w:val="22"/>
              </w:rPr>
              <w:t>//</w:t>
            </w:r>
            <w:r w:rsidRPr="00422E3E">
              <w:rPr>
                <w:rFonts w:hint="eastAsia"/>
                <w:szCs w:val="22"/>
              </w:rPr>
              <w:t>如果为奇数</w:t>
            </w:r>
          </w:p>
          <w:p w14:paraId="5E692C10" w14:textId="77777777" w:rsidR="00EF0A85" w:rsidRPr="00422E3E" w:rsidRDefault="00EF0A85" w:rsidP="00422E3E">
            <w:pPr>
              <w:snapToGrid w:val="0"/>
              <w:rPr>
                <w:szCs w:val="22"/>
              </w:rPr>
            </w:pPr>
            <m:oMath>
              <m:r>
                <m:rPr>
                  <m:sty m:val="p"/>
                </m:rPr>
                <w:rPr>
                  <w:rFonts w:ascii="Cambria Math" w:hAnsi="Cambria Math"/>
                  <w:szCs w:val="22"/>
                </w:rPr>
                <m:t xml:space="preserve">                           =</m:t>
              </m:r>
              <m:r>
                <w:rPr>
                  <w:rFonts w:ascii="Cambria Math" w:hAnsi="Cambria Math"/>
                  <w:szCs w:val="22"/>
                </w:rPr>
                <m:t>bas</m:t>
              </m:r>
              <m:sSup>
                <m:sSupPr>
                  <m:ctrlPr>
                    <w:rPr>
                      <w:rFonts w:ascii="Cambria Math" w:hAnsi="Cambria Math"/>
                      <w:szCs w:val="22"/>
                    </w:rPr>
                  </m:ctrlPr>
                </m:sSupPr>
                <m:e>
                  <m:r>
                    <w:rPr>
                      <w:rFonts w:ascii="Cambria Math" w:hAnsi="Cambria Math"/>
                      <w:szCs w:val="22"/>
                    </w:rPr>
                    <m:t>e</m:t>
                  </m:r>
                </m:e>
                <m:sup>
                  <m:f>
                    <m:fPr>
                      <m:ctrlPr>
                        <w:rPr>
                          <w:rFonts w:ascii="Cambria Math" w:hAnsi="Cambria Math"/>
                          <w:szCs w:val="22"/>
                        </w:rPr>
                      </m:ctrlPr>
                    </m:fPr>
                    <m:num>
                      <m:r>
                        <w:rPr>
                          <w:rFonts w:ascii="Cambria Math" w:hAnsi="Cambria Math"/>
                          <w:szCs w:val="22"/>
                        </w:rPr>
                        <m:t>e</m:t>
                      </m:r>
                      <m:r>
                        <m:rPr>
                          <m:sty m:val="p"/>
                        </m:rPr>
                        <w:rPr>
                          <w:rFonts w:ascii="Cambria Math" w:hAnsi="Cambria Math"/>
                          <w:szCs w:val="22"/>
                        </w:rPr>
                        <m:t>-</m:t>
                      </m:r>
                      <m:r>
                        <w:rPr>
                          <w:rFonts w:ascii="Cambria Math" w:hAnsi="Cambria Math"/>
                          <w:szCs w:val="22"/>
                        </w:rPr>
                        <m:t>bias</m:t>
                      </m:r>
                      <m:r>
                        <m:rPr>
                          <m:sty m:val="p"/>
                        </m:rPr>
                        <w:rPr>
                          <w:rFonts w:ascii="Cambria Math" w:hAnsi="Cambria Math"/>
                          <w:szCs w:val="22"/>
                        </w:rPr>
                        <m:t>-1</m:t>
                      </m:r>
                    </m:num>
                    <m:den>
                      <m:r>
                        <m:rPr>
                          <m:sty m:val="p"/>
                        </m:rPr>
                        <w:rPr>
                          <w:rFonts w:ascii="Cambria Math" w:hAnsi="Cambria Math"/>
                          <w:szCs w:val="22"/>
                        </w:rPr>
                        <m:t>2</m:t>
                      </m:r>
                    </m:den>
                  </m:f>
                </m:sup>
              </m:sSup>
              <m:r>
                <m:rPr>
                  <m:sty m:val="p"/>
                </m:rPr>
                <w:rPr>
                  <w:rFonts w:ascii="Cambria Math" w:hAnsi="Cambria Math"/>
                  <w:szCs w:val="22"/>
                </w:rPr>
                <m:t>*</m:t>
              </m:r>
              <m:r>
                <w:rPr>
                  <w:rFonts w:ascii="Cambria Math" w:hAnsi="Cambria Math"/>
                  <w:szCs w:val="22"/>
                </w:rPr>
                <m:t>bas</m:t>
              </m:r>
              <m:sSup>
                <m:sSupPr>
                  <m:ctrlPr>
                    <w:rPr>
                      <w:rFonts w:ascii="Cambria Math" w:hAnsi="Cambria Math"/>
                      <w:szCs w:val="22"/>
                    </w:rPr>
                  </m:ctrlPr>
                </m:sSupPr>
                <m:e>
                  <m:r>
                    <w:rPr>
                      <w:rFonts w:ascii="Cambria Math" w:hAnsi="Cambria Math"/>
                      <w:szCs w:val="22"/>
                    </w:rPr>
                    <m:t>e</m:t>
                  </m:r>
                </m:e>
                <m:sup>
                  <m:f>
                    <m:fPr>
                      <m:ctrlPr>
                        <w:rPr>
                          <w:rFonts w:ascii="Cambria Math" w:hAnsi="Cambria Math"/>
                          <w:szCs w:val="22"/>
                        </w:rPr>
                      </m:ctrlPr>
                    </m:fPr>
                    <m:num>
                      <m:r>
                        <w:rPr>
                          <w:rFonts w:ascii="Cambria Math" w:hAnsi="Cambria Math"/>
                          <w:szCs w:val="22"/>
                        </w:rPr>
                        <m:t>m</m:t>
                      </m:r>
                      <m:r>
                        <m:rPr>
                          <m:sty m:val="p"/>
                        </m:rPr>
                        <w:rPr>
                          <w:rFonts w:ascii="Cambria Math" w:hAnsi="Cambria Math"/>
                          <w:szCs w:val="22"/>
                        </w:rPr>
                        <m:t>&gt;&gt;1+</m:t>
                      </m:r>
                      <m:sSup>
                        <m:sSupPr>
                          <m:ctrlPr>
                            <w:rPr>
                              <w:rFonts w:ascii="Cambria Math" w:hAnsi="Cambria Math"/>
                              <w:szCs w:val="22"/>
                            </w:rPr>
                          </m:ctrlPr>
                        </m:sSupPr>
                        <m:e>
                          <m:r>
                            <m:rPr>
                              <m:sty m:val="p"/>
                            </m:rPr>
                            <w:rPr>
                              <w:rFonts w:ascii="Cambria Math" w:hAnsi="Cambria Math"/>
                              <w:szCs w:val="22"/>
                            </w:rPr>
                            <m:t>2</m:t>
                          </m:r>
                        </m:e>
                        <m:sup>
                          <m:sSub>
                            <m:sSubPr>
                              <m:ctrlPr>
                                <w:rPr>
                                  <w:rFonts w:ascii="Cambria Math" w:hAnsi="Cambria Math"/>
                                  <w:szCs w:val="22"/>
                                </w:rPr>
                              </m:ctrlPr>
                            </m:sSubPr>
                            <m:e>
                              <m:r>
                                <w:rPr>
                                  <w:rFonts w:ascii="Cambria Math" w:hAnsi="Cambria Math"/>
                                  <w:szCs w:val="22"/>
                                </w:rPr>
                                <m:t>m</m:t>
                              </m:r>
                              <m:r>
                                <m:rPr>
                                  <m:sty m:val="p"/>
                                </m:rPr>
                                <w:rPr>
                                  <w:rFonts w:ascii="Cambria Math" w:hAnsi="Cambria Math"/>
                                  <w:szCs w:val="22"/>
                                </w:rPr>
                                <m:t>_</m:t>
                              </m:r>
                              <m:r>
                                <w:rPr>
                                  <w:rFonts w:ascii="Cambria Math" w:hAnsi="Cambria Math"/>
                                  <w:szCs w:val="22"/>
                                </w:rPr>
                                <m:t>bit</m:t>
                              </m:r>
                            </m:e>
                            <m:sub>
                              <m:r>
                                <m:rPr>
                                  <m:sty m:val="p"/>
                                </m:rPr>
                                <w:rPr>
                                  <w:rFonts w:ascii="Cambria Math" w:hAnsi="Cambria Math"/>
                                  <w:szCs w:val="22"/>
                                </w:rPr>
                                <m:t>-1</m:t>
                              </m:r>
                            </m:sub>
                          </m:sSub>
                        </m:sup>
                      </m:sSup>
                    </m:num>
                    <m:den>
                      <m:sSup>
                        <m:sSupPr>
                          <m:ctrlPr>
                            <w:rPr>
                              <w:rFonts w:ascii="Cambria Math" w:hAnsi="Cambria Math"/>
                              <w:szCs w:val="22"/>
                            </w:rPr>
                          </m:ctrlPr>
                        </m:sSupPr>
                        <m:e>
                          <m:r>
                            <m:rPr>
                              <m:sty m:val="p"/>
                            </m:rPr>
                            <w:rPr>
                              <w:rFonts w:ascii="Cambria Math" w:hAnsi="Cambria Math"/>
                              <w:szCs w:val="22"/>
                            </w:rPr>
                            <m:t>2</m:t>
                          </m:r>
                        </m:e>
                        <m:sup>
                          <m:r>
                            <w:rPr>
                              <w:rFonts w:ascii="Cambria Math" w:hAnsi="Cambria Math"/>
                              <w:szCs w:val="22"/>
                            </w:rPr>
                            <m:t>m</m:t>
                          </m:r>
                          <m:r>
                            <m:rPr>
                              <m:sty m:val="p"/>
                            </m:rPr>
                            <w:rPr>
                              <w:rFonts w:ascii="Cambria Math" w:hAnsi="Cambria Math"/>
                              <w:szCs w:val="22"/>
                            </w:rPr>
                            <m:t>_</m:t>
                          </m:r>
                          <m:r>
                            <w:rPr>
                              <w:rFonts w:ascii="Cambria Math" w:hAnsi="Cambria Math"/>
                              <w:szCs w:val="22"/>
                            </w:rPr>
                            <m:t>bit</m:t>
                          </m:r>
                        </m:sup>
                      </m:sSup>
                    </m:den>
                  </m:f>
                </m:sup>
              </m:sSup>
            </m:oMath>
            <w:r w:rsidRPr="00422E3E">
              <w:rPr>
                <w:rFonts w:hint="eastAsia"/>
                <w:szCs w:val="22"/>
              </w:rPr>
              <w:t>；</w:t>
            </w:r>
          </w:p>
          <w:p w14:paraId="5729FB25" w14:textId="03CC4A0B" w:rsidR="00EF0A85" w:rsidRPr="00422E3E" w:rsidRDefault="00EF0A85" w:rsidP="00422E3E">
            <w:pPr>
              <w:snapToGrid w:val="0"/>
              <w:rPr>
                <w:szCs w:val="22"/>
              </w:rPr>
            </w:pPr>
            <w:r w:rsidRPr="00422E3E">
              <w:rPr>
                <w:rFonts w:hint="eastAsia"/>
                <w:szCs w:val="22"/>
              </w:rPr>
              <w:t>判断</w:t>
            </w:r>
            <w:proofErr w:type="gramStart"/>
            <w:r w:rsidRPr="00422E3E">
              <w:rPr>
                <w:rFonts w:hint="eastAsia"/>
                <w:szCs w:val="22"/>
              </w:rPr>
              <w:t>尾数位</w:t>
            </w:r>
            <w:proofErr w:type="gramEnd"/>
            <w:r w:rsidRPr="00422E3E">
              <w:rPr>
                <w:rFonts w:hint="eastAsia"/>
                <w:szCs w:val="22"/>
              </w:rPr>
              <w:t>是否产生进位，确定指数位和尾数位；</w:t>
            </w:r>
          </w:p>
        </w:tc>
      </w:tr>
      <w:tr w:rsidR="00EF0A85" w:rsidRPr="00E91D60" w14:paraId="0BA107D1" w14:textId="77777777" w:rsidTr="00EF0A85">
        <w:tc>
          <w:tcPr>
            <w:tcW w:w="9354" w:type="dxa"/>
            <w:tcBorders>
              <w:bottom w:val="single" w:sz="8" w:space="0" w:color="auto"/>
            </w:tcBorders>
          </w:tcPr>
          <w:p w14:paraId="5ECA22AC" w14:textId="12A21901" w:rsidR="00EF0A85" w:rsidRPr="00422E3E" w:rsidRDefault="00EF0A85" w:rsidP="00422E3E">
            <w:pPr>
              <w:snapToGrid w:val="0"/>
              <w:rPr>
                <w:szCs w:val="22"/>
              </w:rPr>
            </w:pPr>
            <w:r w:rsidRPr="00422E3E">
              <w:rPr>
                <w:rFonts w:hint="eastAsia"/>
                <w:szCs w:val="22"/>
              </w:rPr>
              <w:t>输出：</w:t>
            </w:r>
            <w:r w:rsidRPr="00422E3E">
              <w:rPr>
                <w:szCs w:val="22"/>
              </w:rPr>
              <w:t xml:space="preserve"> </w:t>
            </w:r>
            <m:oMath>
              <m:r>
                <w:rPr>
                  <w:rFonts w:ascii="Cambria Math" w:hAnsi="Cambria Math"/>
                  <w:szCs w:val="22"/>
                </w:rPr>
                <m:t>num</m:t>
              </m:r>
              <m:d>
                <m:dPr>
                  <m:begChr m:val="{"/>
                  <m:endChr m:val="}"/>
                  <m:ctrlPr>
                    <w:rPr>
                      <w:rFonts w:ascii="Cambria Math" w:hAnsi="Cambria Math"/>
                      <w:szCs w:val="22"/>
                    </w:rPr>
                  </m:ctrlPr>
                </m:dPr>
                <m:e>
                  <m:r>
                    <w:rPr>
                      <w:rFonts w:ascii="Cambria Math" w:hAnsi="Cambria Math"/>
                      <w:szCs w:val="22"/>
                    </w:rPr>
                    <m:t>sign</m:t>
                  </m:r>
                  <m:r>
                    <m:rPr>
                      <m:sty m:val="p"/>
                    </m:rPr>
                    <w:rPr>
                      <w:rFonts w:ascii="Cambria Math" w:hAnsi="Cambria Math"/>
                      <w:szCs w:val="22"/>
                    </w:rPr>
                    <m:t>,</m:t>
                  </m:r>
                  <m:r>
                    <w:rPr>
                      <w:rFonts w:ascii="Cambria Math" w:hAnsi="Cambria Math"/>
                      <w:szCs w:val="22"/>
                    </w:rPr>
                    <m:t>e</m:t>
                  </m:r>
                  <m:r>
                    <m:rPr>
                      <m:sty m:val="p"/>
                    </m:rPr>
                    <w:rPr>
                      <w:rFonts w:ascii="Cambria Math" w:hAnsi="Cambria Math"/>
                      <w:szCs w:val="22"/>
                    </w:rPr>
                    <m:t>,</m:t>
                  </m:r>
                  <m:r>
                    <w:rPr>
                      <w:rFonts w:ascii="Cambria Math" w:hAnsi="Cambria Math"/>
                      <w:szCs w:val="22"/>
                    </w:rPr>
                    <m:t>m</m:t>
                  </m:r>
                </m:e>
              </m:d>
            </m:oMath>
          </w:p>
        </w:tc>
      </w:tr>
    </w:tbl>
    <w:p w14:paraId="3BB58803" w14:textId="60F181FD" w:rsidR="00631112" w:rsidRDefault="00631112" w:rsidP="00276F9B">
      <w:pPr>
        <w:pStyle w:val="3"/>
        <w:spacing w:after="163"/>
      </w:pPr>
      <w:bookmarkStart w:id="85" w:name="_Toc177994390"/>
      <w:bookmarkStart w:id="86" w:name="_Toc179453551"/>
      <w:r w:rsidRPr="00380338">
        <w:t>算子复杂</w:t>
      </w:r>
      <w:proofErr w:type="gramStart"/>
      <w:r w:rsidRPr="00380338">
        <w:t>度分析</w:t>
      </w:r>
      <w:proofErr w:type="gramEnd"/>
      <w:r w:rsidRPr="00380338">
        <w:t>与比较</w:t>
      </w:r>
      <w:bookmarkEnd w:id="85"/>
      <w:bookmarkEnd w:id="86"/>
    </w:p>
    <w:p w14:paraId="3E2F9F93" w14:textId="77777777" w:rsidR="00631112" w:rsidRDefault="00631112" w:rsidP="00875DF9">
      <w:pPr>
        <w:spacing w:line="460" w:lineRule="exact"/>
        <w:ind w:firstLine="480"/>
      </w:pPr>
      <w:r>
        <w:rPr>
          <w:rFonts w:hint="eastAsia"/>
        </w:rPr>
        <w:t>对于</w:t>
      </w:r>
      <w:r>
        <w:rPr>
          <w:rFonts w:hint="eastAsia"/>
        </w:rPr>
        <w:t>EFP</w:t>
      </w:r>
      <w:r>
        <w:rPr>
          <w:rFonts w:hint="eastAsia"/>
        </w:rPr>
        <w:t>而言，尾数指数化在提升计算效率方面显著突出。在加减法操作中，将</w:t>
      </w:r>
      <w:r>
        <w:rPr>
          <w:rFonts w:hint="eastAsia"/>
        </w:rPr>
        <w:t>LNS</w:t>
      </w:r>
      <w:r>
        <w:rPr>
          <w:rFonts w:hint="eastAsia"/>
        </w:rPr>
        <w:t>原本复杂的两次查表一次加法，通过创新查找表结构，压缩查找</w:t>
      </w:r>
      <w:proofErr w:type="gramStart"/>
      <w:r>
        <w:rPr>
          <w:rFonts w:hint="eastAsia"/>
        </w:rPr>
        <w:t>表大小</w:t>
      </w:r>
      <w:proofErr w:type="gramEnd"/>
      <w:r>
        <w:rPr>
          <w:rFonts w:hint="eastAsia"/>
        </w:rPr>
        <w:t>等方式，实现了一</w:t>
      </w:r>
      <w:r>
        <w:rPr>
          <w:rFonts w:hint="eastAsia"/>
        </w:rPr>
        <w:lastRenderedPageBreak/>
        <w:t>次查找表即可得出结果，大大简化了浮点数以及</w:t>
      </w:r>
      <w:r>
        <w:rPr>
          <w:rFonts w:hint="eastAsia"/>
        </w:rPr>
        <w:t>LNS</w:t>
      </w:r>
      <w:r>
        <w:rPr>
          <w:rFonts w:hint="eastAsia"/>
        </w:rPr>
        <w:t>原本繁琐的加减法过程。在乘除法运算上，</w:t>
      </w:r>
      <w:r>
        <w:rPr>
          <w:rFonts w:hint="eastAsia"/>
        </w:rPr>
        <w:t>EFP</w:t>
      </w:r>
      <w:r>
        <w:rPr>
          <w:rFonts w:hint="eastAsia"/>
        </w:rPr>
        <w:t>的尾数指数化将原本复杂的乘除法计算转化为简单的加减运算，进一步提高了计算效率。此外，在开方运算中，</w:t>
      </w:r>
      <w:r>
        <w:rPr>
          <w:rFonts w:hint="eastAsia"/>
        </w:rPr>
        <w:t>EFP</w:t>
      </w:r>
      <w:r>
        <w:rPr>
          <w:rFonts w:hint="eastAsia"/>
        </w:rPr>
        <w:t>通过位移操作即可完成，而传统浮点数则需要通过迭代等较为复杂的方式实现。下表</w:t>
      </w:r>
      <w:r>
        <w:rPr>
          <w:rFonts w:hint="eastAsia"/>
        </w:rPr>
        <w:t>4.8</w:t>
      </w:r>
      <w:r>
        <w:rPr>
          <w:rFonts w:hint="eastAsia"/>
        </w:rPr>
        <w:t>展示了</w:t>
      </w:r>
      <w:r>
        <w:rPr>
          <w:rFonts w:hint="eastAsia"/>
        </w:rPr>
        <w:t>EFP</w:t>
      </w:r>
      <w:r>
        <w:rPr>
          <w:rFonts w:hint="eastAsia"/>
        </w:rPr>
        <w:t>和</w:t>
      </w:r>
      <w:r>
        <w:rPr>
          <w:rFonts w:hint="eastAsia"/>
        </w:rPr>
        <w:t>FP</w:t>
      </w:r>
      <w:r>
        <w:rPr>
          <w:rFonts w:hint="eastAsia"/>
        </w:rPr>
        <w:t>在算子复杂度上的比较。</w:t>
      </w:r>
    </w:p>
    <w:p w14:paraId="3E27A76E" w14:textId="77777777" w:rsidR="00EF0A85" w:rsidRDefault="00EF0A85" w:rsidP="00EF0A85">
      <w:pPr>
        <w:pStyle w:val="aff9"/>
        <w:ind w:firstLine="480"/>
      </w:pPr>
      <w:r>
        <w:rPr>
          <w:rFonts w:hint="eastAsia"/>
        </w:rPr>
        <w:t>表</w:t>
      </w:r>
      <w:r>
        <w:rPr>
          <w:rFonts w:hint="eastAsia"/>
        </w:rPr>
        <w:t>4.8 EFP</w:t>
      </w:r>
      <w:r>
        <w:rPr>
          <w:rFonts w:hint="eastAsia"/>
        </w:rPr>
        <w:t>与</w:t>
      </w:r>
      <w:r>
        <w:rPr>
          <w:rFonts w:hint="eastAsia"/>
        </w:rPr>
        <w:t>FP</w:t>
      </w:r>
      <w:r>
        <w:rPr>
          <w:rFonts w:hint="eastAsia"/>
        </w:rPr>
        <w:t>算子复杂度比较（</w:t>
      </w:r>
      <w:r>
        <w:rPr>
          <w:rFonts w:hint="eastAsia"/>
        </w:rPr>
        <w:t>n</w:t>
      </w:r>
      <w:r>
        <w:rPr>
          <w:rFonts w:hint="eastAsia"/>
        </w:rPr>
        <w:t>代表</w:t>
      </w:r>
      <w:proofErr w:type="gramStart"/>
      <w:r>
        <w:rPr>
          <w:rFonts w:hint="eastAsia"/>
        </w:rPr>
        <w:t>尾数位宽</w:t>
      </w:r>
      <w:proofErr w:type="gramEnd"/>
      <w:r>
        <w:rPr>
          <w:rFonts w:hint="eastAsia"/>
        </w:rPr>
        <w:t>）</w:t>
      </w:r>
    </w:p>
    <w:tbl>
      <w:tblPr>
        <w:tblStyle w:val="aff"/>
        <w:tblW w:w="4916" w:type="pct"/>
        <w:jc w:val="center"/>
        <w:tblLook w:val="04A0" w:firstRow="1" w:lastRow="0" w:firstColumn="1" w:lastColumn="0" w:noHBand="0" w:noVBand="1"/>
      </w:tblPr>
      <w:tblGrid>
        <w:gridCol w:w="2824"/>
        <w:gridCol w:w="4063"/>
        <w:gridCol w:w="2310"/>
      </w:tblGrid>
      <w:tr w:rsidR="00EF0A85" w:rsidRPr="006946F7" w14:paraId="3CABE127" w14:textId="77777777" w:rsidTr="006C594A">
        <w:trPr>
          <w:cnfStyle w:val="100000000000" w:firstRow="1" w:lastRow="0" w:firstColumn="0" w:lastColumn="0" w:oddVBand="0" w:evenVBand="0" w:oddHBand="0" w:evenHBand="0" w:firstRowFirstColumn="0" w:firstRowLastColumn="0" w:lastRowFirstColumn="0" w:lastRowLastColumn="0"/>
          <w:jc w:val="center"/>
        </w:trPr>
        <w:tc>
          <w:tcPr>
            <w:tcW w:w="1535" w:type="pct"/>
            <w:tcBorders>
              <w:top w:val="single" w:sz="8" w:space="0" w:color="auto"/>
              <w:bottom w:val="single" w:sz="8" w:space="0" w:color="auto"/>
            </w:tcBorders>
          </w:tcPr>
          <w:p w14:paraId="124EF291" w14:textId="77777777" w:rsidR="00EF0A85" w:rsidRPr="006946F7" w:rsidRDefault="00EF0A85" w:rsidP="006C594A">
            <w:pPr>
              <w:pStyle w:val="affb"/>
              <w:spacing w:before="489"/>
            </w:pPr>
          </w:p>
        </w:tc>
        <w:tc>
          <w:tcPr>
            <w:tcW w:w="2209" w:type="pct"/>
            <w:tcBorders>
              <w:top w:val="single" w:sz="8" w:space="0" w:color="auto"/>
              <w:bottom w:val="single" w:sz="8" w:space="0" w:color="auto"/>
            </w:tcBorders>
          </w:tcPr>
          <w:p w14:paraId="79BC62B7" w14:textId="77777777" w:rsidR="00EF0A85" w:rsidRPr="006946F7" w:rsidRDefault="00EF0A85" w:rsidP="006C594A">
            <w:pPr>
              <w:pStyle w:val="affb"/>
              <w:spacing w:before="489"/>
            </w:pPr>
            <w:r w:rsidRPr="006946F7">
              <w:rPr>
                <w:rFonts w:hint="eastAsia"/>
              </w:rPr>
              <w:t>EFP</w:t>
            </w:r>
          </w:p>
        </w:tc>
        <w:tc>
          <w:tcPr>
            <w:tcW w:w="1256" w:type="pct"/>
            <w:tcBorders>
              <w:top w:val="single" w:sz="8" w:space="0" w:color="auto"/>
              <w:bottom w:val="single" w:sz="8" w:space="0" w:color="auto"/>
            </w:tcBorders>
          </w:tcPr>
          <w:p w14:paraId="4B23EF9B" w14:textId="77777777" w:rsidR="00EF0A85" w:rsidRPr="006946F7" w:rsidRDefault="00EF0A85" w:rsidP="006C594A">
            <w:pPr>
              <w:pStyle w:val="affb"/>
              <w:spacing w:before="489"/>
            </w:pPr>
            <w:r w:rsidRPr="006946F7">
              <w:rPr>
                <w:rFonts w:hint="eastAsia"/>
              </w:rPr>
              <w:t>FP</w:t>
            </w:r>
          </w:p>
        </w:tc>
      </w:tr>
      <w:tr w:rsidR="00EF0A85" w:rsidRPr="006946F7" w14:paraId="48290134" w14:textId="77777777" w:rsidTr="006C594A">
        <w:trPr>
          <w:trHeight w:val="34"/>
          <w:jc w:val="center"/>
        </w:trPr>
        <w:tc>
          <w:tcPr>
            <w:tcW w:w="1535" w:type="pct"/>
            <w:tcBorders>
              <w:top w:val="single" w:sz="8" w:space="0" w:color="auto"/>
            </w:tcBorders>
          </w:tcPr>
          <w:p w14:paraId="28E978D3" w14:textId="77777777" w:rsidR="00EF0A85" w:rsidRPr="006946F7" w:rsidRDefault="00EF0A85" w:rsidP="006C594A">
            <w:pPr>
              <w:pStyle w:val="affb"/>
              <w:spacing w:before="489"/>
            </w:pPr>
            <w:r w:rsidRPr="006946F7">
              <w:rPr>
                <w:rFonts w:hint="eastAsia"/>
              </w:rPr>
              <w:t>加减</w:t>
            </w:r>
          </w:p>
        </w:tc>
        <w:tc>
          <w:tcPr>
            <w:tcW w:w="2209" w:type="pct"/>
            <w:tcBorders>
              <w:top w:val="single" w:sz="8" w:space="0" w:color="auto"/>
            </w:tcBorders>
          </w:tcPr>
          <w:p w14:paraId="1FCD0076" w14:textId="77777777" w:rsidR="00EF0A85" w:rsidRPr="006946F7" w:rsidRDefault="00EF0A85" w:rsidP="006C594A">
            <w:pPr>
              <w:pStyle w:val="affb"/>
              <w:spacing w:before="489"/>
            </w:pPr>
            <m:oMath>
              <m:r>
                <m:rPr>
                  <m:scr m:val="script"/>
                </m:rPr>
                <w:rPr>
                  <w:rFonts w:ascii="Cambria Math" w:hAnsi="Cambria Math"/>
                </w:rPr>
                <m:t>O</m:t>
              </m:r>
              <m:d>
                <m:dPr>
                  <m:ctrlPr>
                    <w:rPr>
                      <w:rFonts w:ascii="Cambria Math" w:hAnsi="Cambria Math"/>
                    </w:rPr>
                  </m:ctrlPr>
                </m:dPr>
                <m:e>
                  <m:r>
                    <w:rPr>
                      <w:rFonts w:ascii="Cambria Math" w:hAnsi="Cambria Math"/>
                    </w:rPr>
                    <m:t>n</m:t>
                  </m:r>
                </m:e>
              </m:d>
            </m:oMath>
            <w:r w:rsidRPr="006946F7">
              <w:rPr>
                <w:rFonts w:hint="eastAsia"/>
              </w:rPr>
              <w:t>(</w:t>
            </w:r>
            <w:r w:rsidRPr="006946F7">
              <w:rPr>
                <w:rFonts w:hint="eastAsia"/>
              </w:rPr>
              <w:t>查一次表</w:t>
            </w:r>
            <w:r w:rsidRPr="006946F7">
              <w:rPr>
                <w:rFonts w:hint="eastAsia"/>
              </w:rPr>
              <w:t>)</w:t>
            </w:r>
          </w:p>
        </w:tc>
        <w:tc>
          <w:tcPr>
            <w:tcW w:w="1256" w:type="pct"/>
            <w:tcBorders>
              <w:top w:val="single" w:sz="8" w:space="0" w:color="auto"/>
            </w:tcBorders>
          </w:tcPr>
          <w:p w14:paraId="16975F20" w14:textId="77777777" w:rsidR="00EF0A85" w:rsidRPr="006946F7" w:rsidRDefault="00EF0A85" w:rsidP="006C594A">
            <w:pPr>
              <w:pStyle w:val="affb"/>
              <w:spacing w:before="489"/>
            </w:pPr>
            <m:oMathPara>
              <m:oMath>
                <m:r>
                  <m:rPr>
                    <m:scr m:val="script"/>
                  </m:rPr>
                  <w:rPr>
                    <w:rFonts w:ascii="Cambria Math" w:hAnsi="Cambria Math"/>
                  </w:rPr>
                  <m:t>O</m:t>
                </m:r>
                <m:d>
                  <m:dPr>
                    <m:ctrlPr>
                      <w:rPr>
                        <w:rFonts w:ascii="Cambria Math" w:hAnsi="Cambria Math"/>
                      </w:rPr>
                    </m:ctrlPr>
                  </m:dPr>
                  <m:e>
                    <m:r>
                      <w:rPr>
                        <w:rFonts w:ascii="Cambria Math" w:hAnsi="Cambria Math"/>
                      </w:rPr>
                      <m:t>n</m:t>
                    </m:r>
                  </m:e>
                </m:d>
              </m:oMath>
            </m:oMathPara>
          </w:p>
        </w:tc>
      </w:tr>
      <w:tr w:rsidR="00EF0A85" w:rsidRPr="006946F7" w14:paraId="7A5D637E" w14:textId="77777777" w:rsidTr="006C594A">
        <w:trPr>
          <w:trHeight w:val="64"/>
          <w:jc w:val="center"/>
        </w:trPr>
        <w:tc>
          <w:tcPr>
            <w:tcW w:w="1535" w:type="pct"/>
          </w:tcPr>
          <w:p w14:paraId="681FF2AB" w14:textId="77777777" w:rsidR="00EF0A85" w:rsidRPr="006946F7" w:rsidRDefault="00EF0A85" w:rsidP="006C594A">
            <w:pPr>
              <w:pStyle w:val="affb"/>
              <w:spacing w:before="489"/>
            </w:pPr>
            <w:r w:rsidRPr="006946F7">
              <w:rPr>
                <w:rFonts w:hint="eastAsia"/>
              </w:rPr>
              <w:t>乘法</w:t>
            </w:r>
          </w:p>
        </w:tc>
        <w:tc>
          <w:tcPr>
            <w:tcW w:w="2209" w:type="pct"/>
          </w:tcPr>
          <w:p w14:paraId="2CAD6E9A" w14:textId="77777777" w:rsidR="00EF0A85" w:rsidRPr="006946F7" w:rsidRDefault="00EF0A85" w:rsidP="006C594A">
            <w:pPr>
              <w:pStyle w:val="affb"/>
              <w:spacing w:before="489"/>
            </w:pPr>
            <m:oMathPara>
              <m:oMath>
                <m:r>
                  <m:rPr>
                    <m:scr m:val="script"/>
                  </m:rPr>
                  <w:rPr>
                    <w:rFonts w:ascii="Cambria Math" w:hAnsi="Cambria Math"/>
                  </w:rPr>
                  <m:t>O</m:t>
                </m:r>
                <m:d>
                  <m:dPr>
                    <m:ctrlPr>
                      <w:rPr>
                        <w:rFonts w:ascii="Cambria Math" w:hAnsi="Cambria Math"/>
                      </w:rPr>
                    </m:ctrlPr>
                  </m:dPr>
                  <m:e>
                    <m:r>
                      <w:rPr>
                        <w:rFonts w:ascii="Cambria Math" w:hAnsi="Cambria Math"/>
                      </w:rPr>
                      <m:t>n</m:t>
                    </m:r>
                  </m:e>
                </m:d>
              </m:oMath>
            </m:oMathPara>
          </w:p>
        </w:tc>
        <w:tc>
          <w:tcPr>
            <w:tcW w:w="1256" w:type="pct"/>
          </w:tcPr>
          <w:p w14:paraId="1478D3AE" w14:textId="77777777" w:rsidR="00EF0A85" w:rsidRPr="006946F7" w:rsidRDefault="00EF0A85" w:rsidP="006C594A">
            <w:pPr>
              <w:pStyle w:val="affb"/>
              <w:spacing w:before="489"/>
            </w:pPr>
            <m:oMathPara>
              <m:oMath>
                <m:r>
                  <m:rPr>
                    <m:scr m:val="script"/>
                  </m:rPr>
                  <w:rPr>
                    <w:rFonts w:ascii="Cambria Math" w:hAnsi="Cambria Math"/>
                  </w:rPr>
                  <m:t>O(</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oMath>
            </m:oMathPara>
          </w:p>
        </w:tc>
      </w:tr>
      <w:tr w:rsidR="00EF0A85" w:rsidRPr="006946F7" w14:paraId="02D9F4DC" w14:textId="77777777" w:rsidTr="006C594A">
        <w:trPr>
          <w:jc w:val="center"/>
        </w:trPr>
        <w:tc>
          <w:tcPr>
            <w:tcW w:w="1535" w:type="pct"/>
          </w:tcPr>
          <w:p w14:paraId="6BBEDC32" w14:textId="77777777" w:rsidR="00EF0A85" w:rsidRPr="006946F7" w:rsidRDefault="00EF0A85" w:rsidP="006C594A">
            <w:pPr>
              <w:pStyle w:val="affb"/>
              <w:spacing w:before="489"/>
            </w:pPr>
            <w:r w:rsidRPr="006946F7">
              <w:rPr>
                <w:rFonts w:hint="eastAsia"/>
              </w:rPr>
              <w:t>除法</w:t>
            </w:r>
          </w:p>
        </w:tc>
        <w:tc>
          <w:tcPr>
            <w:tcW w:w="2209" w:type="pct"/>
          </w:tcPr>
          <w:p w14:paraId="14125B16" w14:textId="77777777" w:rsidR="00EF0A85" w:rsidRPr="006946F7" w:rsidRDefault="00EF0A85" w:rsidP="006C594A">
            <w:pPr>
              <w:pStyle w:val="affb"/>
              <w:spacing w:before="489"/>
            </w:pPr>
            <m:oMathPara>
              <m:oMath>
                <m:r>
                  <m:rPr>
                    <m:scr m:val="script"/>
                  </m:rPr>
                  <w:rPr>
                    <w:rFonts w:ascii="Cambria Math" w:hAnsi="Cambria Math"/>
                  </w:rPr>
                  <m:t>O</m:t>
                </m:r>
                <m:d>
                  <m:dPr>
                    <m:ctrlPr>
                      <w:rPr>
                        <w:rFonts w:ascii="Cambria Math" w:hAnsi="Cambria Math"/>
                      </w:rPr>
                    </m:ctrlPr>
                  </m:dPr>
                  <m:e>
                    <m:r>
                      <w:rPr>
                        <w:rFonts w:ascii="Cambria Math" w:hAnsi="Cambria Math"/>
                      </w:rPr>
                      <m:t>n</m:t>
                    </m:r>
                  </m:e>
                </m:d>
              </m:oMath>
            </m:oMathPara>
          </w:p>
        </w:tc>
        <w:tc>
          <w:tcPr>
            <w:tcW w:w="1256" w:type="pct"/>
          </w:tcPr>
          <w:p w14:paraId="1F3D0448" w14:textId="77777777" w:rsidR="00EF0A85" w:rsidRPr="006946F7" w:rsidRDefault="00EF0A85" w:rsidP="006C594A">
            <w:pPr>
              <w:pStyle w:val="affb"/>
              <w:spacing w:before="489"/>
            </w:pPr>
            <m:oMathPara>
              <m:oMath>
                <m:r>
                  <m:rPr>
                    <m:scr m:val="script"/>
                  </m:rPr>
                  <w:rPr>
                    <w:rFonts w:ascii="Cambria Math" w:hAnsi="Cambria Math"/>
                  </w:rPr>
                  <m:t>O(</m:t>
                </m:r>
                <m:sSup>
                  <m:sSupPr>
                    <m:ctrlPr>
                      <w:rPr>
                        <w:rFonts w:ascii="Cambria Math" w:hAnsi="Cambria Math"/>
                      </w:rPr>
                    </m:ctrlPr>
                  </m:sSupPr>
                  <m:e>
                    <m:r>
                      <w:rPr>
                        <w:rFonts w:ascii="Cambria Math" w:hAnsi="Cambria Math"/>
                      </w:rPr>
                      <m:t>n</m:t>
                    </m:r>
                  </m:e>
                  <m:sup>
                    <m:r>
                      <w:rPr>
                        <w:rFonts w:ascii="Cambria Math" w:hAnsi="Cambria Math" w:hint="eastAsia"/>
                      </w:rPr>
                      <m:t>3</m:t>
                    </m:r>
                  </m:sup>
                </m:sSup>
                <m:r>
                  <w:rPr>
                    <w:rFonts w:ascii="Cambria Math" w:hAnsi="Cambria Math"/>
                  </w:rPr>
                  <m:t>)</m:t>
                </m:r>
              </m:oMath>
            </m:oMathPara>
          </w:p>
        </w:tc>
      </w:tr>
      <w:tr w:rsidR="00EF0A85" w:rsidRPr="006946F7" w14:paraId="7A344710" w14:textId="77777777" w:rsidTr="006C594A">
        <w:trPr>
          <w:trHeight w:val="60"/>
          <w:jc w:val="center"/>
        </w:trPr>
        <w:tc>
          <w:tcPr>
            <w:tcW w:w="1535" w:type="pct"/>
            <w:tcBorders>
              <w:bottom w:val="single" w:sz="8" w:space="0" w:color="auto"/>
            </w:tcBorders>
          </w:tcPr>
          <w:p w14:paraId="7E933FF5" w14:textId="77777777" w:rsidR="00EF0A85" w:rsidRPr="006946F7" w:rsidRDefault="00EF0A85" w:rsidP="006C594A">
            <w:pPr>
              <w:pStyle w:val="affb"/>
              <w:spacing w:before="489"/>
            </w:pPr>
            <w:r w:rsidRPr="006946F7">
              <w:rPr>
                <w:rFonts w:hint="eastAsia"/>
              </w:rPr>
              <w:t>开方</w:t>
            </w:r>
          </w:p>
        </w:tc>
        <w:tc>
          <w:tcPr>
            <w:tcW w:w="2209" w:type="pct"/>
            <w:tcBorders>
              <w:bottom w:val="single" w:sz="8" w:space="0" w:color="auto"/>
            </w:tcBorders>
          </w:tcPr>
          <w:p w14:paraId="7209A85E" w14:textId="77777777" w:rsidR="00EF0A85" w:rsidRPr="006946F7" w:rsidRDefault="00EF0A85" w:rsidP="006C594A">
            <w:pPr>
              <w:pStyle w:val="affb"/>
              <w:spacing w:before="489"/>
            </w:pPr>
            <m:oMathPara>
              <m:oMath>
                <m:r>
                  <m:rPr>
                    <m:scr m:val="script"/>
                  </m:rPr>
                  <w:rPr>
                    <w:rFonts w:ascii="Cambria Math" w:hAnsi="Cambria Math"/>
                  </w:rPr>
                  <m:t>O</m:t>
                </m:r>
                <m:d>
                  <m:dPr>
                    <m:ctrlPr>
                      <w:rPr>
                        <w:rFonts w:ascii="Cambria Math" w:hAnsi="Cambria Math"/>
                      </w:rPr>
                    </m:ctrlPr>
                  </m:dPr>
                  <m:e>
                    <m:r>
                      <w:rPr>
                        <w:rFonts w:ascii="Cambria Math" w:hAnsi="Cambria Math"/>
                      </w:rPr>
                      <m:t>n</m:t>
                    </m:r>
                  </m:e>
                </m:d>
              </m:oMath>
            </m:oMathPara>
          </w:p>
        </w:tc>
        <w:tc>
          <w:tcPr>
            <w:tcW w:w="1256" w:type="pct"/>
            <w:tcBorders>
              <w:bottom w:val="single" w:sz="8" w:space="0" w:color="auto"/>
            </w:tcBorders>
          </w:tcPr>
          <w:p w14:paraId="778D138F" w14:textId="77777777" w:rsidR="00EF0A85" w:rsidRPr="006946F7" w:rsidRDefault="00EF0A85" w:rsidP="006C594A">
            <w:pPr>
              <w:pStyle w:val="affb"/>
              <w:spacing w:before="489"/>
            </w:pPr>
            <m:oMathPara>
              <m:oMath>
                <m:r>
                  <m:rPr>
                    <m:scr m:val="script"/>
                  </m:rPr>
                  <w:rPr>
                    <w:rFonts w:ascii="Cambria Math" w:hAnsi="Cambria Math"/>
                  </w:rPr>
                  <m:t>O(</m:t>
                </m:r>
                <m:sSup>
                  <m:sSupPr>
                    <m:ctrlPr>
                      <w:rPr>
                        <w:rFonts w:ascii="Cambria Math" w:hAnsi="Cambria Math"/>
                      </w:rPr>
                    </m:ctrlPr>
                  </m:sSupPr>
                  <m:e>
                    <m:r>
                      <w:rPr>
                        <w:rFonts w:ascii="Cambria Math" w:hAnsi="Cambria Math"/>
                      </w:rPr>
                      <m:t>n</m:t>
                    </m:r>
                  </m:e>
                  <m:sup>
                    <m:r>
                      <w:rPr>
                        <w:rFonts w:ascii="Cambria Math" w:hAnsi="Cambria Math" w:hint="eastAsia"/>
                      </w:rPr>
                      <m:t>3</m:t>
                    </m:r>
                  </m:sup>
                </m:sSup>
                <m:r>
                  <w:rPr>
                    <w:rFonts w:ascii="Cambria Math" w:hAnsi="Cambria Math"/>
                  </w:rPr>
                  <m:t>)</m:t>
                </m:r>
              </m:oMath>
            </m:oMathPara>
          </w:p>
        </w:tc>
      </w:tr>
    </w:tbl>
    <w:p w14:paraId="6F923605" w14:textId="77777777" w:rsidR="00631112" w:rsidRPr="00995BA3" w:rsidRDefault="00631112" w:rsidP="007F038F">
      <w:pPr>
        <w:pStyle w:val="a0"/>
      </w:pPr>
    </w:p>
    <w:p w14:paraId="4F61D5B3" w14:textId="6D91E128" w:rsidR="00631112" w:rsidRPr="00380338" w:rsidRDefault="00631112" w:rsidP="00276F9B">
      <w:pPr>
        <w:pStyle w:val="2"/>
      </w:pPr>
      <w:bookmarkStart w:id="87" w:name="_Toc177994392"/>
      <w:bookmarkStart w:id="88" w:name="_Toc179453552"/>
      <w:r>
        <w:rPr>
          <w:rFonts w:hint="eastAsia"/>
        </w:rPr>
        <w:t>数值仿真</w:t>
      </w:r>
      <w:bookmarkEnd w:id="87"/>
      <w:bookmarkEnd w:id="88"/>
    </w:p>
    <w:p w14:paraId="775003E6" w14:textId="1D61905F" w:rsidR="00631112" w:rsidRDefault="00631112" w:rsidP="00276F9B">
      <w:pPr>
        <w:pStyle w:val="3"/>
        <w:spacing w:after="163"/>
      </w:pPr>
      <w:bookmarkStart w:id="89" w:name="_Toc177994393"/>
      <w:bookmarkStart w:id="90" w:name="_Toc179453553"/>
      <w:r w:rsidRPr="00380338">
        <w:t>实数计算误差</w:t>
      </w:r>
      <w:bookmarkEnd w:id="89"/>
      <w:bookmarkEnd w:id="90"/>
    </w:p>
    <w:p w14:paraId="53B28085" w14:textId="77777777" w:rsidR="00631112" w:rsidRDefault="00631112" w:rsidP="00875DF9">
      <w:pPr>
        <w:spacing w:line="460" w:lineRule="exact"/>
        <w:ind w:firstLine="480"/>
      </w:pPr>
      <w:r>
        <w:rPr>
          <w:rFonts w:hint="eastAsia"/>
        </w:rPr>
        <w:t>下面进行实数计算误差仿真比较。随机生成两个</w:t>
      </w:r>
      <w:proofErr w:type="gramStart"/>
      <w:r>
        <w:rPr>
          <w:rFonts w:hint="eastAsia"/>
        </w:rPr>
        <w:t>相同位宽的</w:t>
      </w:r>
      <w:proofErr w:type="gramEnd"/>
      <w:r>
        <w:rPr>
          <w:rFonts w:hint="eastAsia"/>
        </w:rPr>
        <w:t>二进制序列</w:t>
      </w:r>
      <w:r>
        <w:rPr>
          <w:rFonts w:hint="eastAsia"/>
        </w:rPr>
        <w:t>(</w:t>
      </w:r>
      <w:r>
        <w:rPr>
          <w:rFonts w:hint="eastAsia"/>
        </w:rPr>
        <w:t>直接生成二进制序列可以消除存储误差，仅考虑计算误差</w:t>
      </w:r>
      <w:r>
        <w:rPr>
          <w:rFonts w:hint="eastAsia"/>
        </w:rPr>
        <w:t>)</w:t>
      </w:r>
      <w:r>
        <w:rPr>
          <w:rFonts w:hint="eastAsia"/>
        </w:rPr>
        <w:t>，进行</w:t>
      </w:r>
      <w:r>
        <w:rPr>
          <w:rFonts w:hint="eastAsia"/>
        </w:rPr>
        <w:t>EFP</w:t>
      </w:r>
      <w:r>
        <w:rPr>
          <w:rFonts w:hint="eastAsia"/>
        </w:rPr>
        <w:t>和</w:t>
      </w:r>
      <w:r>
        <w:rPr>
          <w:rFonts w:hint="eastAsia"/>
        </w:rPr>
        <w:t>FP</w:t>
      </w:r>
      <w:r>
        <w:rPr>
          <w:rFonts w:hint="eastAsia"/>
        </w:rPr>
        <w:t>运算，计算所得结果与高精度计算下的相对误差。由于</w:t>
      </w:r>
      <w:r>
        <w:rPr>
          <w:rFonts w:hint="eastAsia"/>
        </w:rPr>
        <w:t>EFP</w:t>
      </w:r>
      <w:r>
        <w:rPr>
          <w:rFonts w:hint="eastAsia"/>
        </w:rPr>
        <w:t>指数部分与</w:t>
      </w:r>
      <w:r>
        <w:rPr>
          <w:rFonts w:hint="eastAsia"/>
        </w:rPr>
        <w:t>FP</w:t>
      </w:r>
      <w:r>
        <w:rPr>
          <w:rFonts w:hint="eastAsia"/>
        </w:rPr>
        <w:t>保持一致，比较时只考虑</w:t>
      </w:r>
      <w:proofErr w:type="gramStart"/>
      <w:r>
        <w:rPr>
          <w:rFonts w:hint="eastAsia"/>
        </w:rPr>
        <w:t>尾数位宽</w:t>
      </w:r>
      <w:proofErr w:type="gramEnd"/>
      <w:r>
        <w:rPr>
          <w:rFonts w:hint="eastAsia"/>
        </w:rPr>
        <w:t>，默认保持指数位宽相同，且计算过程中不考虑上下溢出的情况。</w:t>
      </w:r>
    </w:p>
    <w:p w14:paraId="01F952CD" w14:textId="77777777" w:rsidR="00631112" w:rsidRDefault="00631112" w:rsidP="00875DF9">
      <w:pPr>
        <w:spacing w:line="460" w:lineRule="exact"/>
        <w:ind w:firstLine="480"/>
      </w:pPr>
      <w:r>
        <w:rPr>
          <w:rFonts w:hint="eastAsia"/>
        </w:rPr>
        <w:t>本研究首先对比了</w:t>
      </w:r>
      <w:r>
        <w:rPr>
          <w:rFonts w:hint="eastAsia"/>
        </w:rPr>
        <w:t>EFP</w:t>
      </w:r>
      <w:r>
        <w:rPr>
          <w:rFonts w:hint="eastAsia"/>
        </w:rPr>
        <w:t>与传统浮点数</w:t>
      </w:r>
      <w:r>
        <w:rPr>
          <w:rFonts w:hint="eastAsia"/>
        </w:rPr>
        <w:t>FP</w:t>
      </w:r>
      <w:r>
        <w:rPr>
          <w:rFonts w:hint="eastAsia"/>
        </w:rPr>
        <w:t>在加减法运算中的相对误差。如图</w:t>
      </w:r>
      <w:r>
        <w:rPr>
          <w:rFonts w:hint="eastAsia"/>
        </w:rPr>
        <w:t>4-7</w:t>
      </w:r>
      <w:r>
        <w:rPr>
          <w:rFonts w:hint="eastAsia"/>
        </w:rPr>
        <w:t>所示，</w:t>
      </w:r>
      <w:r>
        <w:rPr>
          <w:rFonts w:hint="eastAsia"/>
        </w:rPr>
        <w:t>x</w:t>
      </w:r>
      <w:proofErr w:type="gramStart"/>
      <w:r>
        <w:rPr>
          <w:rFonts w:hint="eastAsia"/>
        </w:rPr>
        <w:t>轴代表</w:t>
      </w:r>
      <w:proofErr w:type="gramEnd"/>
      <w:r>
        <w:rPr>
          <w:rFonts w:hint="eastAsia"/>
        </w:rPr>
        <w:t>尾数的位宽，而</w:t>
      </w:r>
      <w:r>
        <w:rPr>
          <w:rFonts w:hint="eastAsia"/>
        </w:rPr>
        <w:t>y</w:t>
      </w:r>
      <w:proofErr w:type="gramStart"/>
      <w:r>
        <w:rPr>
          <w:rFonts w:hint="eastAsia"/>
        </w:rPr>
        <w:t>轴代表</w:t>
      </w:r>
      <w:proofErr w:type="gramEnd"/>
      <w:r>
        <w:rPr>
          <w:rFonts w:hint="eastAsia"/>
        </w:rPr>
        <w:t>相对误差。图中，虚线描绘了</w:t>
      </w:r>
      <w:r>
        <w:rPr>
          <w:rFonts w:hint="eastAsia"/>
        </w:rPr>
        <w:t>FP</w:t>
      </w:r>
      <w:r>
        <w:rPr>
          <w:rFonts w:hint="eastAsia"/>
        </w:rPr>
        <w:t>的相对误差趋势，而实线则代表了</w:t>
      </w:r>
      <w:r>
        <w:rPr>
          <w:rFonts w:hint="eastAsia"/>
        </w:rPr>
        <w:t>EFP</w:t>
      </w:r>
      <w:r>
        <w:rPr>
          <w:rFonts w:hint="eastAsia"/>
        </w:rPr>
        <w:t>的相对误差。观察结果显示，</w:t>
      </w:r>
      <w:r>
        <w:rPr>
          <w:rFonts w:hint="eastAsia"/>
        </w:rPr>
        <w:t>EFP</w:t>
      </w:r>
      <w:r>
        <w:rPr>
          <w:rFonts w:hint="eastAsia"/>
        </w:rPr>
        <w:t>的相对误差略高于</w:t>
      </w:r>
      <w:r>
        <w:rPr>
          <w:rFonts w:hint="eastAsia"/>
        </w:rPr>
        <w:t>FP</w:t>
      </w:r>
      <w:r>
        <w:rPr>
          <w:rFonts w:hint="eastAsia"/>
        </w:rPr>
        <w:t>。这一差异主要归因于</w:t>
      </w:r>
      <w:r>
        <w:rPr>
          <w:rFonts w:hint="eastAsia"/>
        </w:rPr>
        <w:t>EFP</w:t>
      </w:r>
      <w:r>
        <w:rPr>
          <w:rFonts w:hint="eastAsia"/>
        </w:rPr>
        <w:t>尾数部分采用的指数分布，与</w:t>
      </w:r>
      <w:r>
        <w:rPr>
          <w:rFonts w:hint="eastAsia"/>
        </w:rPr>
        <w:t>FP</w:t>
      </w:r>
      <w:r>
        <w:rPr>
          <w:rFonts w:hint="eastAsia"/>
        </w:rPr>
        <w:t>尾数的线性均匀分布相比，导致了相对较大</w:t>
      </w:r>
      <w:r>
        <w:rPr>
          <w:rFonts w:hint="eastAsia"/>
        </w:rPr>
        <w:lastRenderedPageBreak/>
        <w:t>的舍入误差。然而，值得注意的是，这种误差仍然处于可接受的范围内，并且</w:t>
      </w:r>
      <w:r>
        <w:rPr>
          <w:rFonts w:hint="eastAsia"/>
        </w:rPr>
        <w:t>EFP</w:t>
      </w:r>
      <w:r>
        <w:rPr>
          <w:rFonts w:hint="eastAsia"/>
        </w:rPr>
        <w:t>在其他关键方面，如乘除法的计算效率和精度，展现出了显著的优势，从而能够弥补这一劣势。</w:t>
      </w:r>
    </w:p>
    <w:p w14:paraId="5B6A44A6" w14:textId="77777777" w:rsidR="00EF0A85" w:rsidRDefault="00EF0A85" w:rsidP="007F038F">
      <w:pPr>
        <w:pStyle w:val="aff5"/>
      </w:pPr>
      <w:r>
        <w:drawing>
          <wp:inline distT="0" distB="0" distL="0" distR="0" wp14:anchorId="0C30C323" wp14:editId="45BACE5C">
            <wp:extent cx="3128557" cy="2343468"/>
            <wp:effectExtent l="0" t="0" r="0" b="0"/>
            <wp:docPr id="4080511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47552" name="图片 1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3199001" cy="2396235"/>
                    </a:xfrm>
                    <a:prstGeom prst="rect">
                      <a:avLst/>
                    </a:prstGeom>
                    <a:noFill/>
                    <a:ln>
                      <a:noFill/>
                    </a:ln>
                  </pic:spPr>
                </pic:pic>
              </a:graphicData>
            </a:graphic>
          </wp:inline>
        </w:drawing>
      </w:r>
    </w:p>
    <w:p w14:paraId="16D889F2" w14:textId="3F058CD4" w:rsidR="00EF0A85" w:rsidRDefault="00EF0A85" w:rsidP="00EF0A85">
      <w:pPr>
        <w:pStyle w:val="aff7"/>
        <w:spacing w:after="163" w:line="240" w:lineRule="auto"/>
      </w:pPr>
      <w:r>
        <w:rPr>
          <w:rFonts w:hint="eastAsia"/>
        </w:rPr>
        <w:t>图</w:t>
      </w:r>
      <w:r>
        <w:rPr>
          <w:rFonts w:hint="eastAsia"/>
        </w:rPr>
        <w:t>4</w:t>
      </w:r>
      <w:r w:rsidR="00433050">
        <w:t>.</w:t>
      </w:r>
      <w:r>
        <w:rPr>
          <w:rFonts w:hint="eastAsia"/>
        </w:rPr>
        <w:t>7 EFP(</w:t>
      </w:r>
      <w:r>
        <w:rPr>
          <w:rFonts w:hint="eastAsia"/>
        </w:rPr>
        <w:t>底数为</w:t>
      </w:r>
      <w:r>
        <w:rPr>
          <w:rFonts w:hint="eastAsia"/>
        </w:rPr>
        <w:t>2) vs FP</w:t>
      </w:r>
      <w:r>
        <w:rPr>
          <w:rFonts w:hint="eastAsia"/>
        </w:rPr>
        <w:t>一次实数加减法计算相对误差均值</w:t>
      </w:r>
    </w:p>
    <w:p w14:paraId="4DB7782D" w14:textId="77777777" w:rsidR="00631112" w:rsidRDefault="00631112" w:rsidP="00875DF9">
      <w:pPr>
        <w:spacing w:line="460" w:lineRule="exact"/>
        <w:ind w:firstLine="480"/>
      </w:pPr>
      <w:r>
        <w:rPr>
          <w:rFonts w:hint="eastAsia"/>
        </w:rPr>
        <w:t>在乘法运算的对比中，</w:t>
      </w:r>
      <w:r>
        <w:rPr>
          <w:rFonts w:hint="eastAsia"/>
        </w:rPr>
        <w:t>EFP</w:t>
      </w:r>
      <w:r>
        <w:rPr>
          <w:rFonts w:hint="eastAsia"/>
        </w:rPr>
        <w:t>展现出了尤为显著的优势。如图</w:t>
      </w:r>
      <w:r>
        <w:rPr>
          <w:rFonts w:hint="eastAsia"/>
        </w:rPr>
        <w:t>4-8</w:t>
      </w:r>
      <w:r>
        <w:rPr>
          <w:rFonts w:hint="eastAsia"/>
        </w:rPr>
        <w:t>所示，图中实线代表</w:t>
      </w:r>
      <w:r>
        <w:rPr>
          <w:rFonts w:hint="eastAsia"/>
        </w:rPr>
        <w:t>EFP</w:t>
      </w:r>
      <w:r>
        <w:rPr>
          <w:rFonts w:hint="eastAsia"/>
        </w:rPr>
        <w:t>的乘除法计算相对误差，稳定在</w:t>
      </w:r>
      <w:r>
        <w:rPr>
          <w:rFonts w:hint="eastAsia"/>
        </w:rPr>
        <w:t>10^-17</w:t>
      </w:r>
      <w:r>
        <w:rPr>
          <w:rFonts w:hint="eastAsia"/>
        </w:rPr>
        <w:t>，而虚线代表的</w:t>
      </w:r>
      <w:r>
        <w:rPr>
          <w:rFonts w:hint="eastAsia"/>
        </w:rPr>
        <w:t>FP</w:t>
      </w:r>
      <w:r>
        <w:rPr>
          <w:rFonts w:hint="eastAsia"/>
        </w:rPr>
        <w:t>的乘除法计算相对误差则在</w:t>
      </w:r>
      <w:r>
        <w:rPr>
          <w:rFonts w:hint="eastAsia"/>
        </w:rPr>
        <w:t>10^-1</w:t>
      </w:r>
      <w:r>
        <w:rPr>
          <w:rFonts w:hint="eastAsia"/>
        </w:rPr>
        <w:t>至</w:t>
      </w:r>
      <w:r>
        <w:rPr>
          <w:rFonts w:hint="eastAsia"/>
        </w:rPr>
        <w:t>10^-5</w:t>
      </w:r>
      <w:r>
        <w:rPr>
          <w:rFonts w:hint="eastAsia"/>
        </w:rPr>
        <w:t>之间波动。这种明显的差异主要源于</w:t>
      </w:r>
      <w:r>
        <w:rPr>
          <w:rFonts w:hint="eastAsia"/>
        </w:rPr>
        <w:t>EFP</w:t>
      </w:r>
      <w:r>
        <w:rPr>
          <w:rFonts w:hint="eastAsia"/>
        </w:rPr>
        <w:t>的乘除法运算结果能够精确表示，从而形成一个封闭域，其相对误差与尾数的</w:t>
      </w:r>
      <w:proofErr w:type="gramStart"/>
      <w:r>
        <w:rPr>
          <w:rFonts w:hint="eastAsia"/>
        </w:rPr>
        <w:t>位宽无</w:t>
      </w:r>
      <w:proofErr w:type="gramEnd"/>
      <w:r>
        <w:rPr>
          <w:rFonts w:hint="eastAsia"/>
        </w:rPr>
        <w:t>直接关联。相反，</w:t>
      </w:r>
      <w:r>
        <w:rPr>
          <w:rFonts w:hint="eastAsia"/>
        </w:rPr>
        <w:t>FP</w:t>
      </w:r>
      <w:r>
        <w:rPr>
          <w:rFonts w:hint="eastAsia"/>
        </w:rPr>
        <w:t>的乘除法和加减法均不构成封闭域，始终存在舍入误差，这使得</w:t>
      </w:r>
      <w:r>
        <w:rPr>
          <w:rFonts w:hint="eastAsia"/>
        </w:rPr>
        <w:t>EFP</w:t>
      </w:r>
      <w:r>
        <w:rPr>
          <w:rFonts w:hint="eastAsia"/>
        </w:rPr>
        <w:t>在乘除法计算中的精度优势突出。</w:t>
      </w:r>
    </w:p>
    <w:p w14:paraId="128A3E0D" w14:textId="77777777" w:rsidR="00631112" w:rsidRPr="00BF3B23" w:rsidRDefault="00631112" w:rsidP="00875DF9">
      <w:pPr>
        <w:spacing w:line="460" w:lineRule="exact"/>
        <w:ind w:firstLine="480"/>
      </w:pPr>
      <w:r>
        <w:rPr>
          <w:rFonts w:hint="eastAsia"/>
        </w:rPr>
        <w:t>至于开方运算，</w:t>
      </w:r>
      <w:r>
        <w:rPr>
          <w:rFonts w:hint="eastAsia"/>
        </w:rPr>
        <w:t>EFP</w:t>
      </w:r>
      <w:r>
        <w:rPr>
          <w:rFonts w:hint="eastAsia"/>
        </w:rPr>
        <w:t>与</w:t>
      </w:r>
      <w:r>
        <w:rPr>
          <w:rFonts w:hint="eastAsia"/>
        </w:rPr>
        <w:t>FP</w:t>
      </w:r>
      <w:r>
        <w:rPr>
          <w:rFonts w:hint="eastAsia"/>
        </w:rPr>
        <w:t>在计算相对误差方面表现出相似的特性。如图</w:t>
      </w:r>
      <w:r>
        <w:rPr>
          <w:rFonts w:hint="eastAsia"/>
        </w:rPr>
        <w:t>4-9</w:t>
      </w:r>
      <w:r>
        <w:rPr>
          <w:rFonts w:hint="eastAsia"/>
        </w:rPr>
        <w:t>所示，两者在开方运算中均遵循相同的二进制位移原理，因此它们的相对误差呈现出一致性。这表明，在开方运算方面，</w:t>
      </w:r>
      <w:r>
        <w:rPr>
          <w:rFonts w:hint="eastAsia"/>
        </w:rPr>
        <w:t>EFP</w:t>
      </w:r>
      <w:r>
        <w:rPr>
          <w:rFonts w:hint="eastAsia"/>
        </w:rPr>
        <w:t>并未显著超越</w:t>
      </w:r>
      <w:r>
        <w:rPr>
          <w:rFonts w:hint="eastAsia"/>
        </w:rPr>
        <w:t>FP</w:t>
      </w:r>
      <w:r>
        <w:rPr>
          <w:rFonts w:hint="eastAsia"/>
        </w:rPr>
        <w:t>，但两者在原理上保持一致。</w:t>
      </w:r>
    </w:p>
    <w:p w14:paraId="38EBF587" w14:textId="77777777" w:rsidR="00EF0A85" w:rsidRDefault="00EF0A85" w:rsidP="00EF0A85">
      <w:pPr>
        <w:widowControl/>
        <w:spacing w:line="240" w:lineRule="atLeast"/>
        <w:jc w:val="center"/>
      </w:pPr>
      <w:r>
        <w:rPr>
          <w:noProof/>
        </w:rPr>
        <w:drawing>
          <wp:inline distT="0" distB="0" distL="0" distR="0" wp14:anchorId="74E8CFAF" wp14:editId="2274673C">
            <wp:extent cx="3549015" cy="2923540"/>
            <wp:effectExtent l="0" t="0" r="0" b="0"/>
            <wp:docPr id="203193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279" name="图片 1"/>
                    <pic:cNvPicPr>
                      <a:picLocks noChangeAspect="1" noChangeArrowheads="1"/>
                    </pic:cNvPicPr>
                  </pic:nvPicPr>
                  <pic:blipFill>
                    <a:blip r:embed="rId276">
                      <a:extLst>
                        <a:ext uri="{28A0092B-C50C-407E-A947-70E740481C1C}">
                          <a14:useLocalDpi xmlns:a14="http://schemas.microsoft.com/office/drawing/2010/main" val="0"/>
                        </a:ext>
                      </a:extLst>
                    </a:blip>
                    <a:srcRect l="977" r="8000"/>
                    <a:stretch>
                      <a:fillRect/>
                    </a:stretch>
                  </pic:blipFill>
                  <pic:spPr>
                    <a:xfrm>
                      <a:off x="0" y="0"/>
                      <a:ext cx="3587855" cy="2955100"/>
                    </a:xfrm>
                    <a:prstGeom prst="rect">
                      <a:avLst/>
                    </a:prstGeom>
                    <a:noFill/>
                    <a:ln>
                      <a:noFill/>
                    </a:ln>
                  </pic:spPr>
                </pic:pic>
              </a:graphicData>
            </a:graphic>
          </wp:inline>
        </w:drawing>
      </w:r>
    </w:p>
    <w:p w14:paraId="4F37126F" w14:textId="234E610F" w:rsidR="00EF0A85" w:rsidRDefault="00EF0A85" w:rsidP="00EF0A85">
      <w:pPr>
        <w:pStyle w:val="aff7"/>
        <w:spacing w:afterLines="0" w:after="0"/>
      </w:pPr>
      <w:r>
        <w:rPr>
          <w:rFonts w:hint="eastAsia"/>
        </w:rPr>
        <w:lastRenderedPageBreak/>
        <w:t>图</w:t>
      </w:r>
      <w:r>
        <w:rPr>
          <w:rFonts w:hint="eastAsia"/>
        </w:rPr>
        <w:t>4</w:t>
      </w:r>
      <w:r w:rsidR="00433050">
        <w:t>.</w:t>
      </w:r>
      <w:r>
        <w:rPr>
          <w:rFonts w:hint="eastAsia"/>
        </w:rPr>
        <w:t>8 EFP(</w:t>
      </w:r>
      <w:r>
        <w:rPr>
          <w:rFonts w:hint="eastAsia"/>
        </w:rPr>
        <w:t>底数为</w:t>
      </w:r>
      <w:r>
        <w:rPr>
          <w:rFonts w:hint="eastAsia"/>
        </w:rPr>
        <w:t>2) vs FP</w:t>
      </w:r>
      <w:r>
        <w:rPr>
          <w:rFonts w:hint="eastAsia"/>
        </w:rPr>
        <w:t>一次实数乘除法计算相对误差均值</w:t>
      </w:r>
    </w:p>
    <w:p w14:paraId="0ECB16BA" w14:textId="77777777" w:rsidR="00EF0A85" w:rsidRDefault="00EF0A85" w:rsidP="007F038F">
      <w:pPr>
        <w:pStyle w:val="aff5"/>
      </w:pPr>
      <w:r>
        <w:rPr>
          <w:rFonts w:hint="eastAsia"/>
        </w:rPr>
        <w:drawing>
          <wp:inline distT="0" distB="0" distL="0" distR="0" wp14:anchorId="66A9299C" wp14:editId="02AE2416">
            <wp:extent cx="3568700" cy="2898775"/>
            <wp:effectExtent l="0" t="0" r="0" b="0"/>
            <wp:docPr id="4080511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02326" name="图片 17"/>
                    <pic:cNvPicPr>
                      <a:picLocks noChangeAspect="1" noChangeArrowheads="1"/>
                    </pic:cNvPicPr>
                  </pic:nvPicPr>
                  <pic:blipFill>
                    <a:blip r:embed="rId277">
                      <a:extLst>
                        <a:ext uri="{28A0092B-C50C-407E-A947-70E740481C1C}">
                          <a14:useLocalDpi xmlns:a14="http://schemas.microsoft.com/office/drawing/2010/main" val="0"/>
                        </a:ext>
                      </a:extLst>
                    </a:blip>
                    <a:srcRect l="1989" r="5806"/>
                    <a:stretch>
                      <a:fillRect/>
                    </a:stretch>
                  </pic:blipFill>
                  <pic:spPr>
                    <a:xfrm>
                      <a:off x="0" y="0"/>
                      <a:ext cx="3680882" cy="2990380"/>
                    </a:xfrm>
                    <a:prstGeom prst="rect">
                      <a:avLst/>
                    </a:prstGeom>
                    <a:noFill/>
                    <a:ln>
                      <a:noFill/>
                    </a:ln>
                  </pic:spPr>
                </pic:pic>
              </a:graphicData>
            </a:graphic>
          </wp:inline>
        </w:drawing>
      </w:r>
    </w:p>
    <w:p w14:paraId="20338E5A" w14:textId="1E049983" w:rsidR="00EF0A85" w:rsidRDefault="00EF0A85" w:rsidP="00EF0A85">
      <w:pPr>
        <w:pStyle w:val="aff7"/>
        <w:spacing w:afterLines="0" w:after="0" w:line="240" w:lineRule="auto"/>
      </w:pPr>
      <w:r>
        <w:rPr>
          <w:rFonts w:hint="eastAsia"/>
        </w:rPr>
        <w:t>图</w:t>
      </w:r>
      <w:r>
        <w:rPr>
          <w:rFonts w:hint="eastAsia"/>
        </w:rPr>
        <w:t>4</w:t>
      </w:r>
      <w:r w:rsidR="00433050">
        <w:t>.</w:t>
      </w:r>
      <w:r>
        <w:rPr>
          <w:rFonts w:hint="eastAsia"/>
        </w:rPr>
        <w:t>9 EFP(</w:t>
      </w:r>
      <w:r>
        <w:rPr>
          <w:rFonts w:hint="eastAsia"/>
        </w:rPr>
        <w:t>底数为</w:t>
      </w:r>
      <w:r>
        <w:rPr>
          <w:rFonts w:hint="eastAsia"/>
        </w:rPr>
        <w:t>2) vs FP</w:t>
      </w:r>
      <w:r>
        <w:rPr>
          <w:rFonts w:hint="eastAsia"/>
        </w:rPr>
        <w:t>一次实数乘除法计算相对误差均值</w:t>
      </w:r>
    </w:p>
    <w:p w14:paraId="6BAE1A66" w14:textId="729E6951" w:rsidR="00631112" w:rsidRDefault="00631112" w:rsidP="00276F9B">
      <w:pPr>
        <w:pStyle w:val="3"/>
        <w:spacing w:after="163"/>
      </w:pPr>
      <w:bookmarkStart w:id="91" w:name="_Toc177994394"/>
      <w:bookmarkStart w:id="92" w:name="_Toc179453554"/>
      <w:r w:rsidRPr="00380338">
        <w:t>矩阵计算误差</w:t>
      </w:r>
      <w:bookmarkEnd w:id="91"/>
      <w:bookmarkEnd w:id="92"/>
    </w:p>
    <w:p w14:paraId="1137B09F" w14:textId="77777777" w:rsidR="00631112" w:rsidRDefault="00631112" w:rsidP="00875DF9">
      <w:pPr>
        <w:spacing w:line="460" w:lineRule="exact"/>
        <w:ind w:firstLine="480"/>
      </w:pPr>
      <w:r>
        <w:rPr>
          <w:rFonts w:hint="eastAsia"/>
        </w:rPr>
        <w:t>在矩阵实验中，随机生成了两个高精度的</w:t>
      </w:r>
      <w:r>
        <w:rPr>
          <w:rFonts w:hint="eastAsia"/>
        </w:rPr>
        <w:t>4</w:t>
      </w:r>
      <w:r>
        <w:rPr>
          <w:rFonts w:hint="eastAsia"/>
        </w:rPr>
        <w:t>维复数矩阵，并将它们分别转换为</w:t>
      </w:r>
      <w:r>
        <w:rPr>
          <w:rFonts w:hint="eastAsia"/>
        </w:rPr>
        <w:t>EFP</w:t>
      </w:r>
      <w:r>
        <w:rPr>
          <w:rFonts w:hint="eastAsia"/>
        </w:rPr>
        <w:t>和</w:t>
      </w:r>
      <w:r>
        <w:rPr>
          <w:rFonts w:hint="eastAsia"/>
        </w:rPr>
        <w:t>FP</w:t>
      </w:r>
      <w:r>
        <w:rPr>
          <w:rFonts w:hint="eastAsia"/>
        </w:rPr>
        <w:t>格式，然后进行矩阵计算，比较所得结果与高精度计算结果之间的相对误差。</w:t>
      </w:r>
    </w:p>
    <w:p w14:paraId="207F7717" w14:textId="77777777" w:rsidR="00631112" w:rsidRDefault="00631112" w:rsidP="00875DF9">
      <w:pPr>
        <w:spacing w:line="460" w:lineRule="exact"/>
        <w:ind w:firstLine="480"/>
      </w:pPr>
      <w:r>
        <w:rPr>
          <w:rFonts w:hint="eastAsia"/>
        </w:rPr>
        <w:t>首先进行矩阵乘法计算。如图</w:t>
      </w:r>
      <w:r>
        <w:rPr>
          <w:rFonts w:hint="eastAsia"/>
        </w:rPr>
        <w:t>4-10</w:t>
      </w:r>
      <w:r>
        <w:rPr>
          <w:rFonts w:hint="eastAsia"/>
        </w:rPr>
        <w:t>所示，</w:t>
      </w:r>
      <w:r>
        <w:rPr>
          <w:rFonts w:hint="eastAsia"/>
        </w:rPr>
        <w:t>x</w:t>
      </w:r>
      <w:proofErr w:type="gramStart"/>
      <w:r>
        <w:rPr>
          <w:rFonts w:hint="eastAsia"/>
        </w:rPr>
        <w:t>轴代表尾数位宽</w:t>
      </w:r>
      <w:proofErr w:type="gramEnd"/>
      <w:r>
        <w:rPr>
          <w:rFonts w:hint="eastAsia"/>
        </w:rPr>
        <w:t>，</w:t>
      </w:r>
      <w:r>
        <w:rPr>
          <w:rFonts w:hint="eastAsia"/>
        </w:rPr>
        <w:t>y</w:t>
      </w:r>
      <w:proofErr w:type="gramStart"/>
      <w:r>
        <w:rPr>
          <w:rFonts w:hint="eastAsia"/>
        </w:rPr>
        <w:t>轴代表</w:t>
      </w:r>
      <w:proofErr w:type="gramEnd"/>
      <w:r>
        <w:rPr>
          <w:rFonts w:hint="eastAsia"/>
        </w:rPr>
        <w:t>相对误差。从图中可以看出，相比于</w:t>
      </w:r>
      <w:r>
        <w:rPr>
          <w:rFonts w:hint="eastAsia"/>
        </w:rPr>
        <w:t>FP</w:t>
      </w:r>
      <w:r>
        <w:rPr>
          <w:rFonts w:hint="eastAsia"/>
        </w:rPr>
        <w:t>，</w:t>
      </w:r>
      <w:r>
        <w:rPr>
          <w:rFonts w:hint="eastAsia"/>
        </w:rPr>
        <w:t>EFP</w:t>
      </w:r>
      <w:r>
        <w:rPr>
          <w:rFonts w:hint="eastAsia"/>
        </w:rPr>
        <w:t>（底数为</w:t>
      </w:r>
      <w:r>
        <w:rPr>
          <w:rFonts w:hint="eastAsia"/>
        </w:rPr>
        <w:t>2</w:t>
      </w:r>
      <w:r>
        <w:rPr>
          <w:rFonts w:hint="eastAsia"/>
        </w:rPr>
        <w:t>）的相对误差始终减少</w:t>
      </w:r>
      <w:r>
        <w:rPr>
          <w:rFonts w:hint="eastAsia"/>
        </w:rPr>
        <w:t>16%</w:t>
      </w:r>
      <w:r>
        <w:rPr>
          <w:rFonts w:hint="eastAsia"/>
        </w:rPr>
        <w:t>。</w:t>
      </w:r>
    </w:p>
    <w:p w14:paraId="55087117" w14:textId="61C94B27" w:rsidR="00631112" w:rsidRDefault="00631112" w:rsidP="00875DF9">
      <w:pPr>
        <w:spacing w:line="460" w:lineRule="exact"/>
        <w:ind w:firstLine="480"/>
      </w:pPr>
      <w:r>
        <w:rPr>
          <w:rFonts w:hint="eastAsia"/>
        </w:rPr>
        <w:t>其次进行矩阵求逆。如图</w:t>
      </w:r>
      <w:r>
        <w:rPr>
          <w:rFonts w:hint="eastAsia"/>
        </w:rPr>
        <w:t>4</w:t>
      </w:r>
      <w:r w:rsidR="00433050">
        <w:t>.</w:t>
      </w:r>
      <w:r>
        <w:rPr>
          <w:rFonts w:hint="eastAsia"/>
        </w:rPr>
        <w:t>11</w:t>
      </w:r>
      <w:r>
        <w:rPr>
          <w:rFonts w:hint="eastAsia"/>
        </w:rPr>
        <w:t>所示，在保持</w:t>
      </w:r>
      <w:proofErr w:type="gramStart"/>
      <w:r>
        <w:rPr>
          <w:rFonts w:hint="eastAsia"/>
        </w:rPr>
        <w:t>尾数位宽</w:t>
      </w:r>
      <w:proofErr w:type="gramEnd"/>
      <w:r>
        <w:rPr>
          <w:rFonts w:hint="eastAsia"/>
        </w:rPr>
        <w:t>为</w:t>
      </w:r>
      <w:r>
        <w:rPr>
          <w:rFonts w:hint="eastAsia"/>
        </w:rPr>
        <w:t>10bit</w:t>
      </w:r>
      <w:r>
        <w:rPr>
          <w:rFonts w:hint="eastAsia"/>
        </w:rPr>
        <w:t>不变的条件下，</w:t>
      </w:r>
      <w:r>
        <w:rPr>
          <w:rFonts w:hint="eastAsia"/>
        </w:rPr>
        <w:t>EFP</w:t>
      </w:r>
      <w:r>
        <w:rPr>
          <w:rFonts w:hint="eastAsia"/>
        </w:rPr>
        <w:t>的相对误差比</w:t>
      </w:r>
      <w:r>
        <w:rPr>
          <w:rFonts w:hint="eastAsia"/>
        </w:rPr>
        <w:t>FP</w:t>
      </w:r>
      <w:r>
        <w:rPr>
          <w:rFonts w:hint="eastAsia"/>
        </w:rPr>
        <w:t>的相对误差减少了约</w:t>
      </w:r>
      <w:r>
        <w:rPr>
          <w:rFonts w:hint="eastAsia"/>
        </w:rPr>
        <w:t>20%</w:t>
      </w:r>
      <w:r>
        <w:rPr>
          <w:rFonts w:hint="eastAsia"/>
        </w:rPr>
        <w:t>。</w:t>
      </w:r>
    </w:p>
    <w:p w14:paraId="3FE760FD" w14:textId="77777777" w:rsidR="00631112" w:rsidRDefault="00631112" w:rsidP="00875DF9">
      <w:pPr>
        <w:spacing w:line="460" w:lineRule="exact"/>
        <w:ind w:firstLine="480"/>
      </w:pPr>
      <w:r>
        <w:rPr>
          <w:rFonts w:hint="eastAsia"/>
        </w:rPr>
        <w:t>EFP</w:t>
      </w:r>
      <w:r>
        <w:rPr>
          <w:rFonts w:hint="eastAsia"/>
        </w:rPr>
        <w:t>在矩阵计算中展现出的优势主要源于两个方面。首先，</w:t>
      </w:r>
      <w:r>
        <w:rPr>
          <w:rFonts w:hint="eastAsia"/>
        </w:rPr>
        <w:t>EFP</w:t>
      </w:r>
      <w:r>
        <w:rPr>
          <w:rFonts w:hint="eastAsia"/>
        </w:rPr>
        <w:t>在乘法运算中高效的尾数处理和封闭性运算结构确保了计算结果的准确性。其次，由于</w:t>
      </w:r>
      <w:r>
        <w:rPr>
          <w:rFonts w:hint="eastAsia"/>
        </w:rPr>
        <w:t>EFP</w:t>
      </w:r>
      <w:r>
        <w:rPr>
          <w:rFonts w:hint="eastAsia"/>
        </w:rPr>
        <w:t>的尾数部分采用指数形式表示，其误差分布更为均匀，从而在进行矩阵乘法时，各个元素的误差不会累积，使得整体计算的相对误差更小。这些特点使得</w:t>
      </w:r>
      <w:r>
        <w:rPr>
          <w:rFonts w:hint="eastAsia"/>
        </w:rPr>
        <w:t>EFP</w:t>
      </w:r>
      <w:r>
        <w:rPr>
          <w:rFonts w:hint="eastAsia"/>
        </w:rPr>
        <w:t>在矩阵计算中表现出更高的精度和效率。</w:t>
      </w:r>
    </w:p>
    <w:p w14:paraId="47A8E7AE" w14:textId="77777777" w:rsidR="00EF0A85" w:rsidRDefault="00EF0A85" w:rsidP="007F038F">
      <w:pPr>
        <w:pStyle w:val="aff5"/>
      </w:pPr>
      <w:bookmarkStart w:id="93" w:name="_Toc177994395"/>
      <w:r>
        <w:lastRenderedPageBreak/>
        <w:drawing>
          <wp:inline distT="0" distB="0" distL="0" distR="0" wp14:anchorId="0FFE3AAE" wp14:editId="271DCC66">
            <wp:extent cx="2939143" cy="2454728"/>
            <wp:effectExtent l="0" t="0" r="0" b="0"/>
            <wp:docPr id="408051196" name="Picture 1414"/>
            <wp:cNvGraphicFramePr/>
            <a:graphic xmlns:a="http://schemas.openxmlformats.org/drawingml/2006/main">
              <a:graphicData uri="http://schemas.openxmlformats.org/drawingml/2006/picture">
                <pic:pic xmlns:pic="http://schemas.openxmlformats.org/drawingml/2006/picture">
                  <pic:nvPicPr>
                    <pic:cNvPr id="1414" name="Picture 1414"/>
                    <pic:cNvPicPr/>
                  </pic:nvPicPr>
                  <pic:blipFill>
                    <a:blip r:embed="rId278"/>
                    <a:stretch>
                      <a:fillRect/>
                    </a:stretch>
                  </pic:blipFill>
                  <pic:spPr>
                    <a:xfrm>
                      <a:off x="0" y="0"/>
                      <a:ext cx="3002763" cy="2507863"/>
                    </a:xfrm>
                    <a:prstGeom prst="rect">
                      <a:avLst/>
                    </a:prstGeom>
                  </pic:spPr>
                </pic:pic>
              </a:graphicData>
            </a:graphic>
          </wp:inline>
        </w:drawing>
      </w:r>
    </w:p>
    <w:p w14:paraId="35CCE371" w14:textId="14493661" w:rsidR="00EF0A85" w:rsidRDefault="00EF0A85" w:rsidP="00EF0A85">
      <w:pPr>
        <w:pStyle w:val="aff7"/>
        <w:spacing w:after="163" w:line="240" w:lineRule="auto"/>
      </w:pPr>
      <w:r>
        <w:rPr>
          <w:rFonts w:hint="eastAsia"/>
        </w:rPr>
        <w:t>图</w:t>
      </w:r>
      <w:r>
        <w:rPr>
          <w:rFonts w:hint="eastAsia"/>
        </w:rPr>
        <w:t>4</w:t>
      </w:r>
      <w:r w:rsidR="00433050">
        <w:t>.</w:t>
      </w:r>
      <w:r>
        <w:rPr>
          <w:rFonts w:hint="eastAsia"/>
        </w:rPr>
        <w:t>10 EFP vs FP</w:t>
      </w:r>
      <w:r>
        <w:rPr>
          <w:rFonts w:hint="eastAsia"/>
        </w:rPr>
        <w:t>矩阵乘法相对误差均值</w:t>
      </w:r>
    </w:p>
    <w:p w14:paraId="103E28BD" w14:textId="77777777" w:rsidR="00EF0A85" w:rsidRDefault="00EF0A85" w:rsidP="00EF0A85">
      <w:pPr>
        <w:widowControl/>
        <w:spacing w:line="240" w:lineRule="auto"/>
        <w:jc w:val="center"/>
      </w:pPr>
      <w:r>
        <w:rPr>
          <w:noProof/>
        </w:rPr>
        <w:drawing>
          <wp:inline distT="0" distB="0" distL="0" distR="0" wp14:anchorId="3D373ED2" wp14:editId="0B71C8FF">
            <wp:extent cx="3042558" cy="2536371"/>
            <wp:effectExtent l="0" t="0" r="0" b="0"/>
            <wp:docPr id="408051197" name="Picture 1788"/>
            <wp:cNvGraphicFramePr/>
            <a:graphic xmlns:a="http://schemas.openxmlformats.org/drawingml/2006/main">
              <a:graphicData uri="http://schemas.openxmlformats.org/drawingml/2006/picture">
                <pic:pic xmlns:pic="http://schemas.openxmlformats.org/drawingml/2006/picture">
                  <pic:nvPicPr>
                    <pic:cNvPr id="1788" name="Picture 1788"/>
                    <pic:cNvPicPr/>
                  </pic:nvPicPr>
                  <pic:blipFill>
                    <a:blip r:embed="rId279"/>
                    <a:stretch>
                      <a:fillRect/>
                    </a:stretch>
                  </pic:blipFill>
                  <pic:spPr>
                    <a:xfrm>
                      <a:off x="0" y="0"/>
                      <a:ext cx="3154643" cy="2629809"/>
                    </a:xfrm>
                    <a:prstGeom prst="rect">
                      <a:avLst/>
                    </a:prstGeom>
                  </pic:spPr>
                </pic:pic>
              </a:graphicData>
            </a:graphic>
          </wp:inline>
        </w:drawing>
      </w:r>
    </w:p>
    <w:p w14:paraId="3BADA776" w14:textId="42FE0AC7" w:rsidR="00EF0A85" w:rsidRPr="00995BA3" w:rsidRDefault="00EF0A85" w:rsidP="00EF0A85">
      <w:pPr>
        <w:pStyle w:val="aff7"/>
        <w:spacing w:afterLines="0" w:after="0" w:line="240" w:lineRule="auto"/>
      </w:pPr>
      <w:r>
        <w:rPr>
          <w:rFonts w:hint="eastAsia"/>
        </w:rPr>
        <w:t>图</w:t>
      </w:r>
      <w:r>
        <w:rPr>
          <w:rFonts w:hint="eastAsia"/>
        </w:rPr>
        <w:t>4</w:t>
      </w:r>
      <w:r w:rsidR="00433050">
        <w:t>.</w:t>
      </w:r>
      <w:r>
        <w:rPr>
          <w:rFonts w:hint="eastAsia"/>
        </w:rPr>
        <w:t>11 EFP vs FP</w:t>
      </w:r>
      <w:r>
        <w:rPr>
          <w:rFonts w:hint="eastAsia"/>
        </w:rPr>
        <w:t>矩阵求逆相对误差均值</w:t>
      </w:r>
    </w:p>
    <w:p w14:paraId="27916E91" w14:textId="15B0921F" w:rsidR="00631112" w:rsidRDefault="00631112" w:rsidP="00276F9B">
      <w:pPr>
        <w:pStyle w:val="3"/>
        <w:spacing w:after="163"/>
      </w:pPr>
      <w:bookmarkStart w:id="94" w:name="_Toc179453555"/>
      <w:r w:rsidRPr="00380338">
        <w:t>计算时延</w:t>
      </w:r>
      <w:bookmarkEnd w:id="93"/>
      <w:bookmarkEnd w:id="94"/>
    </w:p>
    <w:p w14:paraId="114B6E33" w14:textId="6A90AFEE" w:rsidR="00631112" w:rsidRDefault="00631112" w:rsidP="00875DF9">
      <w:pPr>
        <w:spacing w:line="460" w:lineRule="exact"/>
        <w:ind w:firstLine="480"/>
      </w:pPr>
      <w:r>
        <w:rPr>
          <w:rFonts w:hint="eastAsia"/>
        </w:rPr>
        <w:t>本节通过在</w:t>
      </w:r>
      <w:r>
        <w:rPr>
          <w:rFonts w:hint="eastAsia"/>
        </w:rPr>
        <w:t>MATLAB</w:t>
      </w:r>
      <w:r>
        <w:rPr>
          <w:rFonts w:hint="eastAsia"/>
        </w:rPr>
        <w:t>平台上对</w:t>
      </w:r>
      <w:r>
        <w:rPr>
          <w:rFonts w:hint="eastAsia"/>
        </w:rPr>
        <w:t>EFP</w:t>
      </w:r>
      <w:r>
        <w:rPr>
          <w:rFonts w:hint="eastAsia"/>
        </w:rPr>
        <w:t>和</w:t>
      </w:r>
      <w:r>
        <w:rPr>
          <w:rFonts w:hint="eastAsia"/>
        </w:rPr>
        <w:t>FP</w:t>
      </w:r>
      <w:r>
        <w:rPr>
          <w:rFonts w:hint="eastAsia"/>
        </w:rPr>
        <w:t>算子进行仿真，比较它们在计算时延上的差异。如图</w:t>
      </w:r>
      <w:r>
        <w:rPr>
          <w:rFonts w:hint="eastAsia"/>
        </w:rPr>
        <w:t>4</w:t>
      </w:r>
      <w:r w:rsidR="00433050">
        <w:t>.</w:t>
      </w:r>
      <w:r>
        <w:rPr>
          <w:rFonts w:hint="eastAsia"/>
        </w:rPr>
        <w:t>12</w:t>
      </w:r>
      <w:r>
        <w:rPr>
          <w:rFonts w:hint="eastAsia"/>
        </w:rPr>
        <w:t>所示，由于</w:t>
      </w:r>
      <w:r>
        <w:rPr>
          <w:rFonts w:hint="eastAsia"/>
        </w:rPr>
        <w:t>EFP</w:t>
      </w:r>
      <w:r>
        <w:rPr>
          <w:rFonts w:hint="eastAsia"/>
        </w:rPr>
        <w:t>的算子复杂度与</w:t>
      </w:r>
      <w:proofErr w:type="gramStart"/>
      <w:r>
        <w:rPr>
          <w:rFonts w:hint="eastAsia"/>
        </w:rPr>
        <w:t>尾数位宽成</w:t>
      </w:r>
      <w:proofErr w:type="gramEnd"/>
      <w:r>
        <w:rPr>
          <w:rFonts w:hint="eastAsia"/>
        </w:rPr>
        <w:t>一次关系，因此加减乘除开方的时间在相同量级上，其中</w:t>
      </w:r>
      <w:r>
        <w:rPr>
          <w:rFonts w:hint="eastAsia"/>
        </w:rPr>
        <w:t>EFP</w:t>
      </w:r>
      <w:r>
        <w:rPr>
          <w:rFonts w:hint="eastAsia"/>
        </w:rPr>
        <w:t>的开方计算所需时间最短，其次是乘法和除法计算。对于加减法而言，由于查找表在不同硬件上性能有所不同，在</w:t>
      </w:r>
      <w:r>
        <w:rPr>
          <w:rFonts w:hint="eastAsia"/>
        </w:rPr>
        <w:t>MATLAB</w:t>
      </w:r>
      <w:r>
        <w:rPr>
          <w:rFonts w:hint="eastAsia"/>
        </w:rPr>
        <w:t>中的运行时间仅供参考，但仍然在可接受范围内。</w:t>
      </w:r>
    </w:p>
    <w:p w14:paraId="0B1AA4A6" w14:textId="77777777" w:rsidR="00EF0A85" w:rsidRDefault="00EF0A85" w:rsidP="007F038F">
      <w:pPr>
        <w:pStyle w:val="aff5"/>
      </w:pPr>
      <w:r>
        <w:rPr>
          <w:rFonts w:hint="eastAsia"/>
        </w:rPr>
        <w:lastRenderedPageBreak/>
        <w:drawing>
          <wp:inline distT="0" distB="0" distL="0" distR="0" wp14:anchorId="4CC41CC1" wp14:editId="1A900822">
            <wp:extent cx="4427855" cy="3429000"/>
            <wp:effectExtent l="0" t="0" r="0" b="0"/>
            <wp:docPr id="13832542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54238" name="图片 1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4450217" cy="3445974"/>
                    </a:xfrm>
                    <a:prstGeom prst="rect">
                      <a:avLst/>
                    </a:prstGeom>
                    <a:noFill/>
                    <a:ln>
                      <a:noFill/>
                    </a:ln>
                  </pic:spPr>
                </pic:pic>
              </a:graphicData>
            </a:graphic>
          </wp:inline>
        </w:drawing>
      </w:r>
    </w:p>
    <w:p w14:paraId="182B3605" w14:textId="3E44C953" w:rsidR="00EF0A85" w:rsidRDefault="00EF0A85" w:rsidP="00EF0A85">
      <w:pPr>
        <w:pStyle w:val="aff7"/>
        <w:spacing w:after="163"/>
      </w:pPr>
      <w:r>
        <w:rPr>
          <w:rFonts w:hint="eastAsia"/>
        </w:rPr>
        <w:t>图</w:t>
      </w:r>
      <w:r>
        <w:rPr>
          <w:rFonts w:hint="eastAsia"/>
        </w:rPr>
        <w:t>4</w:t>
      </w:r>
      <w:r w:rsidR="00433050">
        <w:t>.</w:t>
      </w:r>
      <w:r>
        <w:rPr>
          <w:rFonts w:hint="eastAsia"/>
        </w:rPr>
        <w:t>12 EFP</w:t>
      </w:r>
      <w:r>
        <w:rPr>
          <w:rFonts w:hint="eastAsia"/>
        </w:rPr>
        <w:t>一次实数计算消耗的时间</w:t>
      </w:r>
    </w:p>
    <w:p w14:paraId="6B6C9FF7" w14:textId="2E8E9891" w:rsidR="00631112" w:rsidRDefault="00631112" w:rsidP="00875DF9">
      <w:pPr>
        <w:spacing w:line="460" w:lineRule="exact"/>
        <w:ind w:firstLine="480"/>
      </w:pPr>
      <w:r>
        <w:rPr>
          <w:rFonts w:hint="eastAsia"/>
        </w:rPr>
        <w:t>将</w:t>
      </w:r>
      <w:r>
        <w:rPr>
          <w:rFonts w:hint="eastAsia"/>
        </w:rPr>
        <w:t>EFP</w:t>
      </w:r>
      <w:r>
        <w:rPr>
          <w:rFonts w:hint="eastAsia"/>
        </w:rPr>
        <w:t>和</w:t>
      </w:r>
      <w:r>
        <w:rPr>
          <w:rFonts w:hint="eastAsia"/>
        </w:rPr>
        <w:t>FP</w:t>
      </w:r>
      <w:r>
        <w:rPr>
          <w:rFonts w:hint="eastAsia"/>
        </w:rPr>
        <w:t>的计算时延进行比较，如下图</w:t>
      </w:r>
      <w:r>
        <w:rPr>
          <w:rFonts w:hint="eastAsia"/>
        </w:rPr>
        <w:t>4</w:t>
      </w:r>
      <w:r w:rsidR="00433050">
        <w:t>.</w:t>
      </w:r>
      <w:r>
        <w:rPr>
          <w:rFonts w:hint="eastAsia"/>
        </w:rPr>
        <w:t>13</w:t>
      </w:r>
      <w:r>
        <w:rPr>
          <w:rFonts w:hint="eastAsia"/>
        </w:rPr>
        <w:t>所示图比较了两者在乘除开方上的计算时延，实线代表</w:t>
      </w:r>
      <w:r>
        <w:rPr>
          <w:rFonts w:hint="eastAsia"/>
        </w:rPr>
        <w:t>FP</w:t>
      </w:r>
      <w:r>
        <w:rPr>
          <w:rFonts w:hint="eastAsia"/>
        </w:rPr>
        <w:t>的计算时延，而虚线则代表</w:t>
      </w:r>
      <w:r>
        <w:rPr>
          <w:rFonts w:hint="eastAsia"/>
        </w:rPr>
        <w:t>EFP</w:t>
      </w:r>
      <w:r>
        <w:rPr>
          <w:rFonts w:hint="eastAsia"/>
        </w:rPr>
        <w:t>的计算时延。通过对比分析，可以明显观察到</w:t>
      </w:r>
      <w:r>
        <w:rPr>
          <w:rFonts w:hint="eastAsia"/>
        </w:rPr>
        <w:t>EFP</w:t>
      </w:r>
      <w:r>
        <w:rPr>
          <w:rFonts w:hint="eastAsia"/>
        </w:rPr>
        <w:t>在乘除开方运算上的计算时延均显著低于</w:t>
      </w:r>
      <w:r>
        <w:rPr>
          <w:rFonts w:hint="eastAsia"/>
        </w:rPr>
        <w:t>FP</w:t>
      </w:r>
      <w:r>
        <w:rPr>
          <w:rFonts w:hint="eastAsia"/>
        </w:rPr>
        <w:t>，其中乘除法的性能提升超过</w:t>
      </w:r>
      <w:r>
        <w:rPr>
          <w:rFonts w:hint="eastAsia"/>
        </w:rPr>
        <w:t>10</w:t>
      </w:r>
      <w:r>
        <w:rPr>
          <w:rFonts w:hint="eastAsia"/>
        </w:rPr>
        <w:t>倍，而开方运算的性能提升更是高达</w:t>
      </w:r>
      <w:r>
        <w:rPr>
          <w:rFonts w:hint="eastAsia"/>
        </w:rPr>
        <w:t>1000</w:t>
      </w:r>
      <w:r>
        <w:rPr>
          <w:rFonts w:hint="eastAsia"/>
        </w:rPr>
        <w:t>倍以上。</w:t>
      </w:r>
    </w:p>
    <w:p w14:paraId="4141AD3C" w14:textId="572F1CFD" w:rsidR="00631112" w:rsidRDefault="00631112" w:rsidP="00875DF9">
      <w:pPr>
        <w:spacing w:line="460" w:lineRule="exact"/>
        <w:ind w:firstLine="480"/>
      </w:pPr>
      <w:r>
        <w:rPr>
          <w:rFonts w:hint="eastAsia"/>
        </w:rPr>
        <w:t>下页图</w:t>
      </w:r>
      <w:r>
        <w:rPr>
          <w:rFonts w:hint="eastAsia"/>
        </w:rPr>
        <w:t>4</w:t>
      </w:r>
      <w:r w:rsidR="00433050">
        <w:t>.</w:t>
      </w:r>
      <w:r>
        <w:rPr>
          <w:rFonts w:hint="eastAsia"/>
        </w:rPr>
        <w:t>14</w:t>
      </w:r>
      <w:r>
        <w:rPr>
          <w:rFonts w:hint="eastAsia"/>
        </w:rPr>
        <w:t>展示了两者在加减法运算上的计算时延对比。尽管</w:t>
      </w:r>
      <w:r>
        <w:rPr>
          <w:rFonts w:hint="eastAsia"/>
        </w:rPr>
        <w:t>EFP</w:t>
      </w:r>
      <w:r>
        <w:rPr>
          <w:rFonts w:hint="eastAsia"/>
        </w:rPr>
        <w:t>的计算时延略高于</w:t>
      </w:r>
      <w:r>
        <w:rPr>
          <w:rFonts w:hint="eastAsia"/>
        </w:rPr>
        <w:t>FP</w:t>
      </w:r>
      <w:r>
        <w:rPr>
          <w:rFonts w:hint="eastAsia"/>
        </w:rPr>
        <w:t>，但两者仍处于同一量级。需要注意的是，由于</w:t>
      </w:r>
      <w:r>
        <w:rPr>
          <w:rFonts w:hint="eastAsia"/>
        </w:rPr>
        <w:t>MATLAB</w:t>
      </w:r>
      <w:r>
        <w:rPr>
          <w:rFonts w:hint="eastAsia"/>
        </w:rPr>
        <w:t>平台在存储访问速度方面的限制，</w:t>
      </w:r>
      <w:r>
        <w:rPr>
          <w:rFonts w:hint="eastAsia"/>
        </w:rPr>
        <w:t>EFP</w:t>
      </w:r>
      <w:r>
        <w:rPr>
          <w:rFonts w:hint="eastAsia"/>
        </w:rPr>
        <w:t>在加减法运算中的计算时延可能受到一定程度的影响。因此，此处的比较结果仅作为参考，实际性能可能因实验环境和平台的不同而有所差异。</w:t>
      </w:r>
    </w:p>
    <w:p w14:paraId="1D71B097" w14:textId="77777777" w:rsidR="00EF0A85" w:rsidRDefault="00EF0A85" w:rsidP="007F038F">
      <w:pPr>
        <w:pStyle w:val="aff5"/>
      </w:pPr>
      <w:r>
        <w:rPr>
          <w:rFonts w:hint="eastAsia"/>
        </w:rPr>
        <w:lastRenderedPageBreak/>
        <w:drawing>
          <wp:inline distT="0" distB="0" distL="0" distR="0" wp14:anchorId="4CF6E10A" wp14:editId="36241BB8">
            <wp:extent cx="4064000" cy="3690620"/>
            <wp:effectExtent l="0" t="0" r="0" b="0"/>
            <wp:docPr id="1327212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1280" name="图片 19"/>
                    <pic:cNvPicPr>
                      <a:picLocks noChangeAspect="1" noChangeArrowheads="1"/>
                    </pic:cNvPicPr>
                  </pic:nvPicPr>
                  <pic:blipFill>
                    <a:blip r:embed="rId281" cstate="print">
                      <a:extLst>
                        <a:ext uri="{28A0092B-C50C-407E-A947-70E740481C1C}">
                          <a14:useLocalDpi xmlns:a14="http://schemas.microsoft.com/office/drawing/2010/main" val="0"/>
                        </a:ext>
                      </a:extLst>
                    </a:blip>
                    <a:srcRect l="3697" r="6604" b="2644"/>
                    <a:stretch>
                      <a:fillRect/>
                    </a:stretch>
                  </pic:blipFill>
                  <pic:spPr>
                    <a:xfrm>
                      <a:off x="0" y="0"/>
                      <a:ext cx="4117113" cy="3739061"/>
                    </a:xfrm>
                    <a:prstGeom prst="rect">
                      <a:avLst/>
                    </a:prstGeom>
                    <a:noFill/>
                    <a:ln>
                      <a:noFill/>
                    </a:ln>
                  </pic:spPr>
                </pic:pic>
              </a:graphicData>
            </a:graphic>
          </wp:inline>
        </w:drawing>
      </w:r>
    </w:p>
    <w:p w14:paraId="2D905EDB" w14:textId="5282B065" w:rsidR="00EF0A85" w:rsidRDefault="00EF0A85" w:rsidP="00EF0A85">
      <w:pPr>
        <w:pStyle w:val="aff7"/>
        <w:spacing w:after="163"/>
      </w:pPr>
      <w:r>
        <w:rPr>
          <w:rFonts w:hint="eastAsia"/>
        </w:rPr>
        <w:t>图</w:t>
      </w:r>
      <w:r>
        <w:rPr>
          <w:rFonts w:hint="eastAsia"/>
        </w:rPr>
        <w:t>4</w:t>
      </w:r>
      <w:r w:rsidR="00433050">
        <w:t>.</w:t>
      </w:r>
      <w:r>
        <w:rPr>
          <w:rFonts w:hint="eastAsia"/>
        </w:rPr>
        <w:t>13 EFP</w:t>
      </w:r>
      <w:r>
        <w:rPr>
          <w:rFonts w:hint="eastAsia"/>
        </w:rPr>
        <w:t>和</w:t>
      </w:r>
      <w:r>
        <w:rPr>
          <w:rFonts w:hint="eastAsia"/>
        </w:rPr>
        <w:t>FP</w:t>
      </w:r>
      <w:r>
        <w:rPr>
          <w:rFonts w:hint="eastAsia"/>
        </w:rPr>
        <w:t>一次实数乘除开方计算时延对比</w:t>
      </w:r>
    </w:p>
    <w:p w14:paraId="1693D4C6" w14:textId="77777777" w:rsidR="00EF0A85" w:rsidRDefault="00EF0A85" w:rsidP="007F038F">
      <w:pPr>
        <w:pStyle w:val="aff5"/>
      </w:pPr>
      <w:r>
        <w:rPr>
          <w:rFonts w:hint="eastAsia"/>
        </w:rPr>
        <w:drawing>
          <wp:inline distT="0" distB="0" distL="0" distR="0" wp14:anchorId="22482894" wp14:editId="45497B39">
            <wp:extent cx="4056380" cy="3517900"/>
            <wp:effectExtent l="0" t="0" r="0" b="0"/>
            <wp:docPr id="3687620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62045" name="图片 18"/>
                    <pic:cNvPicPr>
                      <a:picLocks noChangeAspect="1" noChangeArrowheads="1"/>
                    </pic:cNvPicPr>
                  </pic:nvPicPr>
                  <pic:blipFill>
                    <a:blip r:embed="rId282">
                      <a:extLst>
                        <a:ext uri="{28A0092B-C50C-407E-A947-70E740481C1C}">
                          <a14:useLocalDpi xmlns:a14="http://schemas.microsoft.com/office/drawing/2010/main" val="0"/>
                        </a:ext>
                      </a:extLst>
                    </a:blip>
                    <a:srcRect l="2881" r="4918" b="2568"/>
                    <a:stretch>
                      <a:fillRect/>
                    </a:stretch>
                  </pic:blipFill>
                  <pic:spPr>
                    <a:xfrm>
                      <a:off x="0" y="0"/>
                      <a:ext cx="4119153" cy="3571781"/>
                    </a:xfrm>
                    <a:prstGeom prst="rect">
                      <a:avLst/>
                    </a:prstGeom>
                    <a:noFill/>
                    <a:ln>
                      <a:noFill/>
                    </a:ln>
                  </pic:spPr>
                </pic:pic>
              </a:graphicData>
            </a:graphic>
          </wp:inline>
        </w:drawing>
      </w:r>
    </w:p>
    <w:p w14:paraId="405661E8" w14:textId="318A8035" w:rsidR="00EF0A85" w:rsidRDefault="00EF0A85" w:rsidP="00EF0A85">
      <w:pPr>
        <w:pStyle w:val="aff7"/>
        <w:spacing w:after="163"/>
      </w:pPr>
      <w:r>
        <w:rPr>
          <w:rFonts w:hint="eastAsia"/>
        </w:rPr>
        <w:t>图</w:t>
      </w:r>
      <w:r>
        <w:rPr>
          <w:rFonts w:hint="eastAsia"/>
        </w:rPr>
        <w:t>4</w:t>
      </w:r>
      <w:r w:rsidR="00433050">
        <w:t>.</w:t>
      </w:r>
      <w:r>
        <w:rPr>
          <w:rFonts w:hint="eastAsia"/>
        </w:rPr>
        <w:t>14 EFP</w:t>
      </w:r>
      <w:r>
        <w:rPr>
          <w:rFonts w:hint="eastAsia"/>
        </w:rPr>
        <w:t>和</w:t>
      </w:r>
      <w:r>
        <w:rPr>
          <w:rFonts w:hint="eastAsia"/>
        </w:rPr>
        <w:t xml:space="preserve">FP </w:t>
      </w:r>
      <w:r>
        <w:rPr>
          <w:rFonts w:hint="eastAsia"/>
        </w:rPr>
        <w:t>一次实数加减计算时延对比</w:t>
      </w:r>
    </w:p>
    <w:p w14:paraId="3084DFAA" w14:textId="2904F138" w:rsidR="00631112" w:rsidRDefault="00631112" w:rsidP="00276F9B">
      <w:pPr>
        <w:pStyle w:val="2"/>
      </w:pPr>
      <w:bookmarkStart w:id="95" w:name="_Toc177994396"/>
      <w:bookmarkStart w:id="96" w:name="_Toc179453556"/>
      <w:r w:rsidRPr="00380338">
        <w:t>EFP</w:t>
      </w:r>
      <w:r w:rsidRPr="00380338">
        <w:t>存储方案优势分析与应用方向</w:t>
      </w:r>
      <w:bookmarkEnd w:id="95"/>
      <w:bookmarkEnd w:id="96"/>
    </w:p>
    <w:p w14:paraId="74855B50" w14:textId="77777777" w:rsidR="00631112" w:rsidRDefault="00631112" w:rsidP="00875DF9">
      <w:pPr>
        <w:spacing w:line="460" w:lineRule="exact"/>
        <w:ind w:firstLine="480"/>
      </w:pPr>
      <w:r>
        <w:rPr>
          <w:rFonts w:hint="eastAsia"/>
        </w:rPr>
        <w:lastRenderedPageBreak/>
        <w:t>在存储方面，</w:t>
      </w:r>
      <w:r>
        <w:rPr>
          <w:rFonts w:hint="eastAsia"/>
        </w:rPr>
        <w:t>EFP</w:t>
      </w:r>
      <w:r>
        <w:rPr>
          <w:rFonts w:hint="eastAsia"/>
        </w:rPr>
        <w:t>采用指数形式的尾数，相较于</w:t>
      </w:r>
      <w:r>
        <w:rPr>
          <w:rFonts w:hint="eastAsia"/>
        </w:rPr>
        <w:t>FP</w:t>
      </w:r>
      <w:r>
        <w:rPr>
          <w:rFonts w:hint="eastAsia"/>
        </w:rPr>
        <w:t>的线性均匀分布，具有恒定的相对精度。</w:t>
      </w:r>
      <w:r>
        <w:rPr>
          <w:rFonts w:hint="eastAsia"/>
        </w:rPr>
        <w:t>EFP</w:t>
      </w:r>
      <w:r>
        <w:rPr>
          <w:rFonts w:hint="eastAsia"/>
        </w:rPr>
        <w:t>通过灵活调整底数、指数位宽和</w:t>
      </w:r>
      <w:proofErr w:type="gramStart"/>
      <w:r>
        <w:rPr>
          <w:rFonts w:hint="eastAsia"/>
        </w:rPr>
        <w:t>尾数位宽</w:t>
      </w:r>
      <w:proofErr w:type="gramEnd"/>
      <w:r>
        <w:rPr>
          <w:rFonts w:hint="eastAsia"/>
        </w:rPr>
        <w:t>，能够动态调整存储范围和精度，使其在不同场景下具备更好的适用性。</w:t>
      </w:r>
    </w:p>
    <w:p w14:paraId="3B0D151B" w14:textId="77777777" w:rsidR="00631112" w:rsidRDefault="00631112" w:rsidP="00875DF9">
      <w:pPr>
        <w:spacing w:line="460" w:lineRule="exact"/>
        <w:ind w:firstLine="480"/>
      </w:pPr>
      <w:r>
        <w:rPr>
          <w:rFonts w:hint="eastAsia"/>
        </w:rPr>
        <w:t>在计算方面，</w:t>
      </w:r>
      <w:r>
        <w:rPr>
          <w:rFonts w:hint="eastAsia"/>
        </w:rPr>
        <w:t>EFP</w:t>
      </w:r>
      <w:r>
        <w:rPr>
          <w:rFonts w:hint="eastAsia"/>
        </w:rPr>
        <w:t>的乘除</w:t>
      </w:r>
      <w:proofErr w:type="gramStart"/>
      <w:r>
        <w:rPr>
          <w:rFonts w:hint="eastAsia"/>
        </w:rPr>
        <w:t>法结果</w:t>
      </w:r>
      <w:proofErr w:type="gramEnd"/>
      <w:r>
        <w:rPr>
          <w:rFonts w:hint="eastAsia"/>
        </w:rPr>
        <w:t>能够准确表示，构成封闭域，相对误差稳定在非常低的水平（</w:t>
      </w:r>
      <w:r>
        <w:rPr>
          <w:rFonts w:hint="eastAsia"/>
        </w:rPr>
        <w:t>10^-17</w:t>
      </w:r>
      <w:r>
        <w:rPr>
          <w:rFonts w:hint="eastAsia"/>
        </w:rPr>
        <w:t>），且与</w:t>
      </w:r>
      <w:proofErr w:type="gramStart"/>
      <w:r>
        <w:rPr>
          <w:rFonts w:hint="eastAsia"/>
        </w:rPr>
        <w:t>尾数位宽</w:t>
      </w:r>
      <w:proofErr w:type="gramEnd"/>
      <w:r>
        <w:rPr>
          <w:rFonts w:hint="eastAsia"/>
        </w:rPr>
        <w:t>无关，与</w:t>
      </w:r>
      <w:r>
        <w:rPr>
          <w:rFonts w:hint="eastAsia"/>
        </w:rPr>
        <w:t>FP</w:t>
      </w:r>
      <w:r>
        <w:rPr>
          <w:rFonts w:hint="eastAsia"/>
        </w:rPr>
        <w:t>的乘除法相比，其精度稳定性显著提升。在矩阵乘法和求</w:t>
      </w:r>
      <w:proofErr w:type="gramStart"/>
      <w:r>
        <w:rPr>
          <w:rFonts w:hint="eastAsia"/>
        </w:rPr>
        <w:t>逆计算</w:t>
      </w:r>
      <w:proofErr w:type="gramEnd"/>
      <w:r>
        <w:rPr>
          <w:rFonts w:hint="eastAsia"/>
        </w:rPr>
        <w:t>中，</w:t>
      </w:r>
      <w:r>
        <w:rPr>
          <w:rFonts w:hint="eastAsia"/>
        </w:rPr>
        <w:t>EFP</w:t>
      </w:r>
      <w:r>
        <w:rPr>
          <w:rFonts w:hint="eastAsia"/>
        </w:rPr>
        <w:t>相对误差分别减少了</w:t>
      </w:r>
      <w:r>
        <w:rPr>
          <w:rFonts w:hint="eastAsia"/>
        </w:rPr>
        <w:t>16%</w:t>
      </w:r>
      <w:r>
        <w:rPr>
          <w:rFonts w:hint="eastAsia"/>
        </w:rPr>
        <w:t>和约</w:t>
      </w:r>
      <w:r>
        <w:rPr>
          <w:rFonts w:hint="eastAsia"/>
        </w:rPr>
        <w:t>20%</w:t>
      </w:r>
      <w:r>
        <w:rPr>
          <w:rFonts w:hint="eastAsia"/>
        </w:rPr>
        <w:t>，进一步印证了其在计算精度上的优势。</w:t>
      </w:r>
    </w:p>
    <w:p w14:paraId="7FEF8F30" w14:textId="77777777" w:rsidR="00631112" w:rsidRDefault="00631112" w:rsidP="00875DF9">
      <w:pPr>
        <w:spacing w:line="460" w:lineRule="exact"/>
        <w:ind w:firstLine="480"/>
      </w:pPr>
      <w:r>
        <w:rPr>
          <w:rFonts w:hint="eastAsia"/>
        </w:rPr>
        <w:t>在计算时延方面，</w:t>
      </w:r>
      <w:r>
        <w:rPr>
          <w:rFonts w:hint="eastAsia"/>
        </w:rPr>
        <w:t>EFP</w:t>
      </w:r>
      <w:r>
        <w:rPr>
          <w:rFonts w:hint="eastAsia"/>
        </w:rPr>
        <w:t>的乘除法运算以二进制的加减运算进行，大幅提高了计算效率。开方运算则通过简化为在指数部分进行除以</w:t>
      </w:r>
      <w:r>
        <w:rPr>
          <w:rFonts w:hint="eastAsia"/>
        </w:rPr>
        <w:t>2</w:t>
      </w:r>
      <w:r>
        <w:rPr>
          <w:rFonts w:hint="eastAsia"/>
        </w:rPr>
        <w:t>的操作，复杂度也得到了显著降低。具体到时延表现上，</w:t>
      </w:r>
      <w:r>
        <w:rPr>
          <w:rFonts w:hint="eastAsia"/>
        </w:rPr>
        <w:t>EFP</w:t>
      </w:r>
      <w:r>
        <w:rPr>
          <w:rFonts w:hint="eastAsia"/>
        </w:rPr>
        <w:t>的乘除法性能提升超过</w:t>
      </w:r>
      <w:r>
        <w:rPr>
          <w:rFonts w:hint="eastAsia"/>
        </w:rPr>
        <w:t>10</w:t>
      </w:r>
      <w:r>
        <w:rPr>
          <w:rFonts w:hint="eastAsia"/>
        </w:rPr>
        <w:t>倍，开方性能提升超过</w:t>
      </w:r>
      <w:r>
        <w:rPr>
          <w:rFonts w:hint="eastAsia"/>
        </w:rPr>
        <w:t>1000</w:t>
      </w:r>
      <w:r>
        <w:rPr>
          <w:rFonts w:hint="eastAsia"/>
        </w:rPr>
        <w:t>倍，这些结果突显了其在高效率计算任务中的优越性。</w:t>
      </w:r>
    </w:p>
    <w:p w14:paraId="2455113C" w14:textId="77777777" w:rsidR="00631112" w:rsidRPr="00995BA3" w:rsidRDefault="00631112" w:rsidP="00875DF9">
      <w:pPr>
        <w:spacing w:line="460" w:lineRule="exact"/>
        <w:ind w:firstLine="480"/>
      </w:pPr>
      <w:r>
        <w:rPr>
          <w:rFonts w:hint="eastAsia"/>
        </w:rPr>
        <w:t>总体而言，</w:t>
      </w:r>
      <w:r>
        <w:rPr>
          <w:rFonts w:hint="eastAsia"/>
        </w:rPr>
        <w:t>EFP</w:t>
      </w:r>
      <w:r>
        <w:rPr>
          <w:rFonts w:hint="eastAsia"/>
        </w:rPr>
        <w:t>适用于需要低精度、高效率计算的场景，特别是在涉及乘除法和开方等复杂运算的任务中表现突出。科学计算、工程领域以及对大规模数据进行精确计算的应用中，</w:t>
      </w:r>
      <w:r>
        <w:rPr>
          <w:rFonts w:hint="eastAsia"/>
        </w:rPr>
        <w:t>EFP</w:t>
      </w:r>
      <w:r>
        <w:rPr>
          <w:rFonts w:hint="eastAsia"/>
        </w:rPr>
        <w:t>都能够提升计算效率和精度。此外，其算法设计和性能表现也使得在通信系统、人工智能和机器学习等领域具有广泛的应用前景。</w:t>
      </w:r>
    </w:p>
    <w:p w14:paraId="6E82FABE" w14:textId="0718646C" w:rsidR="00631112" w:rsidRDefault="00631112" w:rsidP="00276F9B">
      <w:pPr>
        <w:pStyle w:val="2"/>
      </w:pPr>
      <w:bookmarkStart w:id="97" w:name="_Toc177994397"/>
      <w:bookmarkStart w:id="98" w:name="_Toc179453557"/>
      <w:r w:rsidRPr="00380338">
        <w:t>本章小结</w:t>
      </w:r>
      <w:bookmarkEnd w:id="97"/>
      <w:bookmarkEnd w:id="98"/>
    </w:p>
    <w:p w14:paraId="31DA43F5" w14:textId="20EE9AC8" w:rsidR="00875DF9" w:rsidRDefault="00631112" w:rsidP="00875DF9">
      <w:pPr>
        <w:spacing w:line="460" w:lineRule="exact"/>
        <w:ind w:firstLine="480"/>
      </w:pPr>
      <w:r>
        <w:rPr>
          <w:rFonts w:hint="eastAsia"/>
        </w:rPr>
        <w:t>本章介绍了</w:t>
      </w:r>
      <w:r>
        <w:rPr>
          <w:rFonts w:hint="eastAsia"/>
        </w:rPr>
        <w:t>EFP</w:t>
      </w:r>
      <w:r>
        <w:rPr>
          <w:rFonts w:hint="eastAsia"/>
        </w:rPr>
        <w:t>（</w:t>
      </w:r>
      <w:r>
        <w:rPr>
          <w:rFonts w:hint="eastAsia"/>
        </w:rPr>
        <w:t>Exponential Floating Point</w:t>
      </w:r>
      <w:r>
        <w:rPr>
          <w:rFonts w:hint="eastAsia"/>
        </w:rPr>
        <w:t>）的存储方案设计和算子设计，并通过仿真结果对其性能进行了深入分析。</w:t>
      </w:r>
      <w:r>
        <w:t>首先，在存储方案设计方面详细讨论了</w:t>
      </w:r>
      <w:r>
        <w:t>EFP</w:t>
      </w:r>
      <w:r>
        <w:t>的数据格式以及与其他存储方案（如</w:t>
      </w:r>
      <w:r>
        <w:t>LNS</w:t>
      </w:r>
      <w:r>
        <w:t>和</w:t>
      </w:r>
      <w:r>
        <w:t>FP</w:t>
      </w:r>
      <w:r>
        <w:t>）的比较，着重强调了</w:t>
      </w:r>
      <w:r>
        <w:t>EFP</w:t>
      </w:r>
      <w:r>
        <w:t>采用指数形式尾数的优势，能够灵活调整存储范围和精度。在算子设计方面探讨了</w:t>
      </w:r>
      <w:r>
        <w:t>EFP</w:t>
      </w:r>
      <w:r>
        <w:t>中取反、加减法、乘除法和开方等算子的设计原理和优势，特别强调了乘除法运算以及开方运算在</w:t>
      </w:r>
      <w:r>
        <w:t>EFP</w:t>
      </w:r>
      <w:r>
        <w:t>中的简化和高效性。接着，通过仿真结果与分析验证了</w:t>
      </w:r>
      <w:r>
        <w:t>EFP</w:t>
      </w:r>
      <w:r>
        <w:t>在实数计算误差和矩阵计算误差上的优势，同时比较了其计算时延与传统</w:t>
      </w:r>
      <w:r>
        <w:t>FP</w:t>
      </w:r>
      <w:r>
        <w:t>的差异，进一步证明了</w:t>
      </w:r>
      <w:r>
        <w:t>EFP</w:t>
      </w:r>
      <w:r>
        <w:t>在计算效率上的显著提升。最后，在本章的小结中，总结了</w:t>
      </w:r>
      <w:r>
        <w:t>EFP</w:t>
      </w:r>
      <w:r>
        <w:t>存储方案的优势和应用方向，强调了其适用于需要低精度、高效率计算的场景</w:t>
      </w:r>
      <w:r>
        <w:rPr>
          <w:rFonts w:hint="eastAsia"/>
        </w:rPr>
        <w:t>。</w:t>
      </w:r>
    </w:p>
    <w:p w14:paraId="7CB4BD4C" w14:textId="77777777" w:rsidR="00875DF9" w:rsidRDefault="00875DF9">
      <w:pPr>
        <w:widowControl/>
        <w:spacing w:line="240" w:lineRule="auto"/>
        <w:jc w:val="left"/>
      </w:pPr>
      <w:r>
        <w:br w:type="page"/>
      </w:r>
    </w:p>
    <w:p w14:paraId="048FEFC9" w14:textId="77777777" w:rsidR="00631112" w:rsidRDefault="00631112" w:rsidP="00875DF9">
      <w:pPr>
        <w:spacing w:line="460" w:lineRule="exact"/>
        <w:ind w:firstLine="480"/>
      </w:pPr>
    </w:p>
    <w:p w14:paraId="6F1AE03A" w14:textId="0BB3888A" w:rsidR="00FF0E00" w:rsidRDefault="00FF0E00" w:rsidP="00FF0E00">
      <w:pPr>
        <w:pStyle w:val="1"/>
        <w:ind w:firstLine="723"/>
      </w:pPr>
      <w:bookmarkStart w:id="99" w:name="_Toc179453558"/>
      <w:r>
        <w:rPr>
          <w:rFonts w:hint="eastAsia"/>
        </w:rPr>
        <w:t>低位宽</w:t>
      </w:r>
      <w:r>
        <w:rPr>
          <w:rFonts w:hint="eastAsia"/>
        </w:rPr>
        <w:t>SVD</w:t>
      </w:r>
      <w:r>
        <w:rPr>
          <w:rFonts w:hint="eastAsia"/>
        </w:rPr>
        <w:t>算子优化设计</w:t>
      </w:r>
      <w:bookmarkEnd w:id="99"/>
    </w:p>
    <w:p w14:paraId="7518FD44" w14:textId="7879B622" w:rsidR="00FF0E00" w:rsidRDefault="00FF0E00" w:rsidP="00276F9B">
      <w:pPr>
        <w:pStyle w:val="2"/>
      </w:pPr>
      <w:bookmarkStart w:id="100" w:name="_Toc179453559"/>
      <w:r>
        <w:rPr>
          <w:rFonts w:hint="eastAsia"/>
        </w:rPr>
        <w:t>低</w:t>
      </w:r>
      <w:proofErr w:type="gramStart"/>
      <w:r>
        <w:rPr>
          <w:rFonts w:hint="eastAsia"/>
        </w:rPr>
        <w:t>秩</w:t>
      </w:r>
      <w:proofErr w:type="gramEnd"/>
      <w:r>
        <w:rPr>
          <w:rFonts w:hint="eastAsia"/>
        </w:rPr>
        <w:t>近似</w:t>
      </w:r>
      <w:r>
        <w:rPr>
          <w:rFonts w:hint="eastAsia"/>
        </w:rPr>
        <w:t>SVD</w:t>
      </w:r>
      <w:r>
        <w:rPr>
          <w:rFonts w:hint="eastAsia"/>
        </w:rPr>
        <w:t>算法</w:t>
      </w:r>
      <w:bookmarkEnd w:id="100"/>
    </w:p>
    <w:p w14:paraId="5AB8FEA1" w14:textId="706D6A1D" w:rsidR="00FF0E00" w:rsidRDefault="00FF0E00" w:rsidP="00875DF9">
      <w:pPr>
        <w:spacing w:line="460" w:lineRule="exact"/>
        <w:ind w:firstLine="480"/>
      </w:pPr>
      <w:r>
        <w:rPr>
          <w:rFonts w:hint="eastAsia"/>
        </w:rPr>
        <w:t>在深度学习领域，许多工作为了降低矩阵的计算维</w:t>
      </w:r>
      <w:proofErr w:type="gramStart"/>
      <w:r>
        <w:rPr>
          <w:rFonts w:hint="eastAsia"/>
        </w:rPr>
        <w:t>度同时</w:t>
      </w:r>
      <w:proofErr w:type="gramEnd"/>
      <w:r>
        <w:rPr>
          <w:rFonts w:hint="eastAsia"/>
        </w:rPr>
        <w:t>尽可能保留矩阵的主要特征，都对高维矩阵使用主成分分析</w:t>
      </w:r>
      <w:r>
        <w:rPr>
          <w:rFonts w:hint="eastAsia"/>
        </w:rPr>
        <w:t>(PCA)</w:t>
      </w:r>
      <w:proofErr w:type="gramStart"/>
      <w:r>
        <w:rPr>
          <w:rFonts w:hint="eastAsia"/>
        </w:rPr>
        <w:t>等降维方法</w:t>
      </w:r>
      <w:proofErr w:type="gramEnd"/>
      <w:r>
        <w:rPr>
          <w:rFonts w:hint="eastAsia"/>
        </w:rPr>
        <w:t>。其中随机奇异值分解</w:t>
      </w:r>
      <w:r>
        <w:rPr>
          <w:rFonts w:hint="eastAsia"/>
        </w:rPr>
        <w:t>(Randomize Singular Value Decomposition, RSVD)</w:t>
      </w:r>
      <w:r w:rsidR="00B82A15">
        <w:fldChar w:fldCharType="begin"/>
      </w:r>
      <w:r w:rsidR="00B82A15">
        <w:instrText xml:space="preserve"> </w:instrText>
      </w:r>
      <w:r w:rsidR="00B82A15">
        <w:rPr>
          <w:rFonts w:hint="eastAsia"/>
        </w:rPr>
        <w:instrText>REF _Ref178104265 \r \h</w:instrText>
      </w:r>
      <w:r w:rsidR="00B82A15">
        <w:instrText xml:space="preserve"> </w:instrText>
      </w:r>
      <w:r w:rsidR="00B82A15">
        <w:fldChar w:fldCharType="separate"/>
      </w:r>
      <w:r w:rsidR="00B82A15">
        <w:t>[30]</w:t>
      </w:r>
      <w:r w:rsidR="00B82A15">
        <w:fldChar w:fldCharType="end"/>
      </w:r>
      <w:r>
        <w:rPr>
          <w:rFonts w:hint="eastAsia"/>
        </w:rPr>
        <w:t>是使用利用随机方法在尽可能保留最大若干个奇异值的</w:t>
      </w:r>
      <w:proofErr w:type="gramStart"/>
      <w:r>
        <w:rPr>
          <w:rFonts w:hint="eastAsia"/>
        </w:rPr>
        <w:t>角度降维来</w:t>
      </w:r>
      <w:proofErr w:type="gramEnd"/>
      <w:r>
        <w:rPr>
          <w:rFonts w:hint="eastAsia"/>
        </w:rPr>
        <w:t>保留矩阵的主要信息，这种随机化的方法确保其对所有矩阵都具有效果，但其具体性能会受被分解的矩阵和采样矩阵之间隐含的关系影响。</w:t>
      </w:r>
    </w:p>
    <w:p w14:paraId="060D5A1B" w14:textId="77777777" w:rsidR="00FF0E00" w:rsidRDefault="00FF0E00" w:rsidP="00875DF9">
      <w:pPr>
        <w:spacing w:line="460" w:lineRule="exact"/>
        <w:ind w:firstLine="480"/>
      </w:pPr>
      <w:r>
        <w:rPr>
          <w:rFonts w:hint="eastAsia"/>
        </w:rPr>
        <w:t>在通信领域的大规模</w:t>
      </w:r>
      <w:r>
        <w:rPr>
          <w:rFonts w:hint="eastAsia"/>
        </w:rPr>
        <w:t>MIMO</w:t>
      </w:r>
      <w:r>
        <w:rPr>
          <w:rFonts w:hint="eastAsia"/>
        </w:rPr>
        <w:t>技术中，</w:t>
      </w:r>
      <w:r>
        <w:rPr>
          <w:rFonts w:hint="eastAsia"/>
        </w:rPr>
        <w:t>SVD</w:t>
      </w:r>
      <w:r>
        <w:rPr>
          <w:rFonts w:hint="eastAsia"/>
        </w:rPr>
        <w:t>预编码被广泛应用。在</w:t>
      </w:r>
      <w:r>
        <w:rPr>
          <w:rFonts w:hint="eastAsia"/>
        </w:rPr>
        <w:t>MIMO</w:t>
      </w:r>
      <w:r>
        <w:rPr>
          <w:rFonts w:hint="eastAsia"/>
        </w:rPr>
        <w:t>系统</w:t>
      </w:r>
      <w:r>
        <w:rPr>
          <w:rFonts w:hint="eastAsia"/>
        </w:rPr>
        <w:t>SVD</w:t>
      </w:r>
      <w:r>
        <w:rPr>
          <w:rFonts w:hint="eastAsia"/>
        </w:rPr>
        <w:t>预编码</w:t>
      </w:r>
      <w:proofErr w:type="gramStart"/>
      <w:r>
        <w:rPr>
          <w:rFonts w:hint="eastAsia"/>
        </w:rPr>
        <w:t>的低流传输</w:t>
      </w:r>
      <w:proofErr w:type="gramEnd"/>
      <w:r>
        <w:rPr>
          <w:rFonts w:hint="eastAsia"/>
        </w:rPr>
        <w:t>中，我们仅需较大的前几个奇异值与其对应的奇异向量进行预编码，对于比较小的奇异值及对应的奇异向量可以进行舍弃。</w:t>
      </w:r>
    </w:p>
    <w:p w14:paraId="49467BB3" w14:textId="77777777" w:rsidR="00FF0E00" w:rsidRDefault="00FF0E00" w:rsidP="00875DF9">
      <w:pPr>
        <w:spacing w:line="460" w:lineRule="exact"/>
        <w:ind w:firstLine="480"/>
      </w:pPr>
      <w:r>
        <w:rPr>
          <w:rFonts w:hint="eastAsia"/>
        </w:rPr>
        <w:t>现在业界使用的</w:t>
      </w:r>
      <w:r>
        <w:rPr>
          <w:rFonts w:hint="eastAsia"/>
        </w:rPr>
        <w:t>SVD</w:t>
      </w:r>
      <w:r>
        <w:rPr>
          <w:rFonts w:hint="eastAsia"/>
        </w:rPr>
        <w:t>预编码是进行完整</w:t>
      </w:r>
      <w:r>
        <w:rPr>
          <w:rFonts w:hint="eastAsia"/>
        </w:rPr>
        <w:t>SVD</w:t>
      </w:r>
      <w:r>
        <w:rPr>
          <w:rFonts w:hint="eastAsia"/>
        </w:rPr>
        <w:t>计算后再取用需要使用的前几个奇异值及其右奇异向量，但完整</w:t>
      </w:r>
      <w:r>
        <w:rPr>
          <w:rFonts w:hint="eastAsia"/>
        </w:rPr>
        <w:t>SVD</w:t>
      </w:r>
      <w:r>
        <w:rPr>
          <w:rFonts w:hint="eastAsia"/>
        </w:rPr>
        <w:t>的计算复杂度随着大规模</w:t>
      </w:r>
      <w:r>
        <w:rPr>
          <w:rFonts w:hint="eastAsia"/>
        </w:rPr>
        <w:t>MIMO</w:t>
      </w:r>
      <w:r>
        <w:rPr>
          <w:rFonts w:hint="eastAsia"/>
        </w:rPr>
        <w:t>信道的矩阵维度变大而极大的增加，在非全流的通信场景中计算后几个不需要的奇异值对计算的性能是一种计算资源上的浪费。尤其是在低位宽的计算环境中，计算多余不需要的奇异值及奇异向量所增加的计算复杂度还会使得需要的奇异值产生偏差。因此，在低位</w:t>
      </w:r>
      <w:proofErr w:type="gramStart"/>
      <w:r>
        <w:rPr>
          <w:rFonts w:hint="eastAsia"/>
        </w:rPr>
        <w:t>宽计算</w:t>
      </w:r>
      <w:proofErr w:type="gramEnd"/>
      <w:r>
        <w:rPr>
          <w:rFonts w:hint="eastAsia"/>
        </w:rPr>
        <w:t>环境下</w:t>
      </w:r>
      <w:proofErr w:type="gramStart"/>
      <w:r>
        <w:rPr>
          <w:rFonts w:hint="eastAsia"/>
        </w:rPr>
        <w:t>利用降维算法</w:t>
      </w:r>
      <w:proofErr w:type="gramEnd"/>
      <w:r>
        <w:rPr>
          <w:rFonts w:hint="eastAsia"/>
        </w:rPr>
        <w:t>降低</w:t>
      </w:r>
      <w:r>
        <w:rPr>
          <w:rFonts w:hint="eastAsia"/>
        </w:rPr>
        <w:t>SVD</w:t>
      </w:r>
      <w:r>
        <w:rPr>
          <w:rFonts w:hint="eastAsia"/>
        </w:rPr>
        <w:t>的复杂度，同时尽可能地减少对所需奇异值和奇异向量近似的误差，是提升低位宽通信性能的一个重要的思想，</w:t>
      </w:r>
      <w:proofErr w:type="gramStart"/>
      <w:r>
        <w:rPr>
          <w:rFonts w:hint="eastAsia"/>
        </w:rPr>
        <w:t>故考虑</w:t>
      </w:r>
      <w:proofErr w:type="gramEnd"/>
      <w:r>
        <w:rPr>
          <w:rFonts w:hint="eastAsia"/>
        </w:rPr>
        <w:t>将如</w:t>
      </w:r>
      <w:r>
        <w:rPr>
          <w:rFonts w:hint="eastAsia"/>
        </w:rPr>
        <w:t>RSVD</w:t>
      </w:r>
      <w:r>
        <w:rPr>
          <w:rFonts w:hint="eastAsia"/>
        </w:rPr>
        <w:t>的低</w:t>
      </w:r>
      <w:proofErr w:type="gramStart"/>
      <w:r>
        <w:rPr>
          <w:rFonts w:hint="eastAsia"/>
        </w:rPr>
        <w:t>秩</w:t>
      </w:r>
      <w:proofErr w:type="gramEnd"/>
      <w:r>
        <w:rPr>
          <w:rFonts w:hint="eastAsia"/>
        </w:rPr>
        <w:t>近似方法引入通信系统，并考虑将其进一步改进。</w:t>
      </w:r>
    </w:p>
    <w:p w14:paraId="30045D37" w14:textId="77777777" w:rsidR="00FF0E00" w:rsidRDefault="00FF0E00" w:rsidP="00875DF9">
      <w:pPr>
        <w:spacing w:line="460" w:lineRule="exact"/>
        <w:ind w:firstLine="480"/>
      </w:pPr>
      <w:r>
        <w:rPr>
          <w:rFonts w:hint="eastAsia"/>
        </w:rPr>
        <w:t>本小节将介绍被普遍使用的</w:t>
      </w:r>
      <w:r>
        <w:rPr>
          <w:rFonts w:hint="eastAsia"/>
        </w:rPr>
        <w:t>RSVD</w:t>
      </w:r>
      <w:r>
        <w:rPr>
          <w:rFonts w:hint="eastAsia"/>
        </w:rPr>
        <w:t>算法及其数学意义，并根据其数学意义在通信领域进行联动，提出基于角域思想的进一步的改进方法，并讨论这两种算法的计算复杂度，并进行高位</w:t>
      </w:r>
      <w:proofErr w:type="gramStart"/>
      <w:r>
        <w:rPr>
          <w:rFonts w:hint="eastAsia"/>
        </w:rPr>
        <w:t>宽计算</w:t>
      </w:r>
      <w:proofErr w:type="gramEnd"/>
      <w:r>
        <w:rPr>
          <w:rFonts w:hint="eastAsia"/>
        </w:rPr>
        <w:t>环境下的仿真。</w:t>
      </w:r>
    </w:p>
    <w:p w14:paraId="3278E2FE" w14:textId="5EC591B5" w:rsidR="00FF0E00" w:rsidRDefault="00FF0E00" w:rsidP="00276F9B">
      <w:pPr>
        <w:pStyle w:val="3"/>
        <w:spacing w:after="163"/>
      </w:pPr>
      <w:bookmarkStart w:id="101" w:name="_Toc179453560"/>
      <w:r>
        <w:rPr>
          <w:rFonts w:hint="eastAsia"/>
        </w:rPr>
        <w:t>随机奇异值分解</w:t>
      </w:r>
      <w:bookmarkEnd w:id="101"/>
    </w:p>
    <w:p w14:paraId="62A90635" w14:textId="3C247BAA" w:rsidR="00FF0E00" w:rsidRDefault="00FF0E00" w:rsidP="00875DF9">
      <w:pPr>
        <w:spacing w:line="460" w:lineRule="exact"/>
        <w:ind w:firstLine="480"/>
      </w:pPr>
      <w:r>
        <w:rPr>
          <w:rFonts w:hint="eastAsia"/>
        </w:rPr>
        <w:t>随机奇异值分解，即</w:t>
      </w:r>
      <w:r>
        <w:rPr>
          <w:rFonts w:hint="eastAsia"/>
        </w:rPr>
        <w:t>RSVD</w:t>
      </w:r>
      <w:r>
        <w:rPr>
          <w:rFonts w:hint="eastAsia"/>
        </w:rPr>
        <w:t>，其数学意义是通过将高维矩阵与构建低维的高斯随机矩阵相乘，在低维高斯矩阵的随机方向上采样进行投影，获取其正交基，此正交基包含了高</w:t>
      </w:r>
      <w:r>
        <w:rPr>
          <w:rFonts w:hint="eastAsia"/>
        </w:rPr>
        <w:lastRenderedPageBreak/>
        <w:t>维矩阵的低维投影信息，再将其乘回原高维矩阵就可以实现降维，最后对</w:t>
      </w:r>
      <w:proofErr w:type="gramStart"/>
      <w:r>
        <w:rPr>
          <w:rFonts w:hint="eastAsia"/>
        </w:rPr>
        <w:t>降维后</w:t>
      </w:r>
      <w:proofErr w:type="gramEnd"/>
      <w:r>
        <w:rPr>
          <w:rFonts w:hint="eastAsia"/>
        </w:rPr>
        <w:t>的矩阵进行奇异值分解，就可以获得高维矩阵的低</w:t>
      </w:r>
      <w:proofErr w:type="gramStart"/>
      <w:r>
        <w:rPr>
          <w:rFonts w:hint="eastAsia"/>
        </w:rPr>
        <w:t>秩</w:t>
      </w:r>
      <w:proofErr w:type="gramEnd"/>
      <w:r>
        <w:rPr>
          <w:rFonts w:hint="eastAsia"/>
        </w:rPr>
        <w:t>近似。算法流程见算法</w:t>
      </w:r>
      <w:r>
        <w:rPr>
          <w:rFonts w:hint="eastAsia"/>
        </w:rPr>
        <w:t>5.1</w:t>
      </w:r>
      <w:r>
        <w:rPr>
          <w:rFonts w:hint="eastAsia"/>
        </w:rPr>
        <w:t>。</w:t>
      </w:r>
    </w:p>
    <w:tbl>
      <w:tblPr>
        <w:tblStyle w:val="af7"/>
        <w:tblW w:w="0" w:type="auto"/>
        <w:tblLook w:val="04A0" w:firstRow="1" w:lastRow="0" w:firstColumn="1" w:lastColumn="0" w:noHBand="0" w:noVBand="1"/>
      </w:tblPr>
      <w:tblGrid>
        <w:gridCol w:w="9354"/>
      </w:tblGrid>
      <w:tr w:rsidR="00A14410" w14:paraId="48AA919D" w14:textId="77777777" w:rsidTr="006C594A">
        <w:tc>
          <w:tcPr>
            <w:tcW w:w="9570" w:type="dxa"/>
            <w:tcBorders>
              <w:left w:val="nil"/>
              <w:right w:val="nil"/>
            </w:tcBorders>
          </w:tcPr>
          <w:p w14:paraId="472745B8" w14:textId="77777777" w:rsidR="00A14410" w:rsidRDefault="00A14410" w:rsidP="006C594A">
            <w:pPr>
              <w:snapToGrid w:val="0"/>
              <w:rPr>
                <w:szCs w:val="22"/>
              </w:rPr>
            </w:pPr>
            <w:r>
              <w:rPr>
                <w:rFonts w:hint="eastAsia"/>
                <w:szCs w:val="22"/>
              </w:rPr>
              <w:t>算法</w:t>
            </w:r>
            <w:r>
              <w:rPr>
                <w:rFonts w:hint="eastAsia"/>
                <w:szCs w:val="22"/>
              </w:rPr>
              <w:t>5.1 RSVD</w:t>
            </w:r>
          </w:p>
        </w:tc>
      </w:tr>
      <w:tr w:rsidR="00A14410" w14:paraId="356E5B59" w14:textId="77777777" w:rsidTr="006C594A">
        <w:tc>
          <w:tcPr>
            <w:tcW w:w="9570" w:type="dxa"/>
            <w:tcBorders>
              <w:left w:val="nil"/>
              <w:right w:val="nil"/>
            </w:tcBorders>
            <w:vAlign w:val="center"/>
          </w:tcPr>
          <w:p w14:paraId="52A111D8" w14:textId="77777777" w:rsidR="00A14410" w:rsidRPr="00422E3E" w:rsidRDefault="00A14410" w:rsidP="00422E3E">
            <w:pPr>
              <w:snapToGrid w:val="0"/>
              <w:rPr>
                <w:szCs w:val="22"/>
              </w:rPr>
            </w:pPr>
            <w:r>
              <w:rPr>
                <w:rFonts w:hint="eastAsia"/>
                <w:szCs w:val="22"/>
              </w:rPr>
              <w:t>输入：矩阵</w:t>
            </w:r>
            <m:oMath>
              <m:r>
                <w:rPr>
                  <w:rFonts w:ascii="Cambria Math" w:hAnsi="Cambria Math"/>
                  <w:szCs w:val="22"/>
                </w:rPr>
                <m:t>A</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m</m:t>
                  </m:r>
                  <m:r>
                    <m:rPr>
                      <m:sty m:val="p"/>
                    </m:rPr>
                    <w:rPr>
                      <w:rFonts w:ascii="Cambria Math" w:hAnsi="Cambria Math" w:cs="Cambria Math"/>
                      <w:szCs w:val="22"/>
                    </w:rPr>
                    <m:t>×</m:t>
                  </m:r>
                  <m:r>
                    <w:rPr>
                      <w:rFonts w:ascii="Cambria Math" w:hAnsi="Cambria Math" w:cs="Cambria Math"/>
                      <w:szCs w:val="22"/>
                    </w:rPr>
                    <m:t>n</m:t>
                  </m:r>
                </m:sup>
              </m:sSup>
            </m:oMath>
            <w:r w:rsidRPr="00422E3E">
              <w:rPr>
                <w:rFonts w:hint="eastAsia"/>
                <w:szCs w:val="22"/>
              </w:rPr>
              <w:t>，采样数</w:t>
            </w:r>
            <m:oMath>
              <m:r>
                <w:rPr>
                  <w:rFonts w:ascii="Cambria Math" w:hAnsi="Cambria Math" w:cs="Cambria Math"/>
                  <w:szCs w:val="22"/>
                </w:rPr>
                <m:t>k</m:t>
              </m:r>
              <m:r>
                <m:rPr>
                  <m:sty m:val="p"/>
                </m:rPr>
                <w:rPr>
                  <w:rFonts w:ascii="Cambria Math" w:hAnsi="Cambria Math" w:cs="Cambria Math"/>
                  <w:szCs w:val="22"/>
                </w:rPr>
                <m:t>(</m:t>
              </m:r>
              <m:r>
                <w:rPr>
                  <w:rFonts w:ascii="Cambria Math" w:hAnsi="Cambria Math" w:cs="Cambria Math"/>
                  <w:szCs w:val="22"/>
                </w:rPr>
                <m:t>k</m:t>
              </m:r>
              <m:r>
                <m:rPr>
                  <m:sty m:val="p"/>
                </m:rPr>
                <w:rPr>
                  <w:rFonts w:ascii="Cambria Math" w:hAnsi="Cambria Math" w:cs="Cambria Math"/>
                  <w:szCs w:val="22"/>
                </w:rPr>
                <m:t>&lt;</m:t>
              </m:r>
              <m:r>
                <w:rPr>
                  <w:rFonts w:ascii="Cambria Math" w:hAnsi="Cambria Math" w:cs="Cambria Math"/>
                  <w:szCs w:val="22"/>
                </w:rPr>
                <m:t>n</m:t>
              </m:r>
              <m:r>
                <m:rPr>
                  <m:sty m:val="p"/>
                </m:rPr>
                <w:rPr>
                  <w:rFonts w:ascii="Cambria Math" w:hAnsi="Cambria Math" w:cs="Cambria Math"/>
                  <w:szCs w:val="22"/>
                </w:rPr>
                <m:t>)</m:t>
              </m:r>
            </m:oMath>
          </w:p>
          <w:p w14:paraId="08367532" w14:textId="77777777" w:rsidR="00A14410" w:rsidRPr="00422E3E" w:rsidRDefault="00A14410" w:rsidP="00CC2B8B">
            <w:pPr>
              <w:numPr>
                <w:ilvl w:val="0"/>
                <w:numId w:val="10"/>
              </w:numPr>
              <w:snapToGrid w:val="0"/>
              <w:rPr>
                <w:szCs w:val="22"/>
              </w:rPr>
            </w:pPr>
            <w:r w:rsidRPr="00422E3E">
              <w:rPr>
                <w:rFonts w:hint="eastAsia"/>
                <w:szCs w:val="22"/>
              </w:rPr>
              <w:t>构建高斯随机矩阵</w:t>
            </w:r>
            <m:oMath>
              <m:r>
                <w:rPr>
                  <w:rFonts w:ascii="Cambria Math" w:hAnsi="Cambria Math" w:cs="Cambria Math"/>
                  <w:szCs w:val="22"/>
                </w:rPr>
                <m:t>Ω</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n</m:t>
                  </m:r>
                  <m:r>
                    <m:rPr>
                      <m:sty m:val="p"/>
                    </m:rPr>
                    <w:rPr>
                      <w:rFonts w:ascii="Cambria Math" w:hAnsi="Cambria Math" w:cs="Cambria Math"/>
                      <w:szCs w:val="22"/>
                    </w:rPr>
                    <m:t>×</m:t>
                  </m:r>
                  <m:r>
                    <w:rPr>
                      <w:rFonts w:ascii="Cambria Math" w:hAnsi="Cambria Math" w:cs="Cambria Math"/>
                      <w:szCs w:val="22"/>
                    </w:rPr>
                    <m:t>k</m:t>
                  </m:r>
                </m:sup>
              </m:sSup>
            </m:oMath>
            <w:r w:rsidRPr="00422E3E">
              <w:rPr>
                <w:rFonts w:hint="eastAsia"/>
                <w:szCs w:val="22"/>
              </w:rPr>
              <w:t>。</w:t>
            </w:r>
          </w:p>
          <w:p w14:paraId="2C3ABDF5" w14:textId="77777777" w:rsidR="00A14410" w:rsidRPr="00422E3E" w:rsidRDefault="00A14410" w:rsidP="00CC2B8B">
            <w:pPr>
              <w:numPr>
                <w:ilvl w:val="0"/>
                <w:numId w:val="10"/>
              </w:numPr>
              <w:snapToGrid w:val="0"/>
              <w:rPr>
                <w:szCs w:val="22"/>
              </w:rPr>
            </w:pPr>
            <m:oMath>
              <m:r>
                <w:rPr>
                  <w:rFonts w:ascii="Cambria Math" w:hAnsi="Cambria Math" w:cs="Cambria Math"/>
                  <w:szCs w:val="22"/>
                </w:rPr>
                <m:t>Y</m:t>
              </m:r>
              <m:r>
                <m:rPr>
                  <m:sty m:val="p"/>
                </m:rPr>
                <w:rPr>
                  <w:rFonts w:ascii="Cambria Math" w:hAnsi="Cambria Math" w:cs="Cambria Math"/>
                  <w:szCs w:val="22"/>
                </w:rPr>
                <m:t>=</m:t>
              </m:r>
              <m:r>
                <w:rPr>
                  <w:rFonts w:ascii="Cambria Math" w:hAnsi="Cambria Math" w:cs="Cambria Math"/>
                  <w:szCs w:val="22"/>
                </w:rPr>
                <m:t>AΩ</m:t>
              </m:r>
            </m:oMath>
            <w:r w:rsidRPr="00422E3E">
              <w:rPr>
                <w:rFonts w:hint="eastAsia"/>
                <w:szCs w:val="22"/>
              </w:rPr>
              <w:t>，</w:t>
            </w:r>
            <m:oMath>
              <m:r>
                <w:rPr>
                  <w:rFonts w:ascii="Cambria Math" w:hAnsi="Cambria Math" w:cs="Cambria Math"/>
                  <w:szCs w:val="22"/>
                </w:rPr>
                <m:t>Y</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m</m:t>
                  </m:r>
                  <m:r>
                    <m:rPr>
                      <m:sty m:val="p"/>
                    </m:rPr>
                    <w:rPr>
                      <w:rFonts w:ascii="Cambria Math" w:hAnsi="Cambria Math" w:cs="Cambria Math"/>
                      <w:szCs w:val="22"/>
                    </w:rPr>
                    <m:t>×</m:t>
                  </m:r>
                  <m:r>
                    <w:rPr>
                      <w:rFonts w:ascii="Cambria Math" w:hAnsi="Cambria Math" w:cs="Cambria Math"/>
                      <w:szCs w:val="22"/>
                    </w:rPr>
                    <m:t>k</m:t>
                  </m:r>
                </m:sup>
              </m:sSup>
            </m:oMath>
          </w:p>
          <w:p w14:paraId="64961BB8" w14:textId="77777777" w:rsidR="00A14410" w:rsidRPr="00422E3E" w:rsidRDefault="00A14410" w:rsidP="00CC2B8B">
            <w:pPr>
              <w:numPr>
                <w:ilvl w:val="0"/>
                <w:numId w:val="10"/>
              </w:numPr>
              <w:snapToGrid w:val="0"/>
              <w:rPr>
                <w:szCs w:val="22"/>
              </w:rPr>
            </w:pPr>
            <w:r w:rsidRPr="00422E3E">
              <w:rPr>
                <w:rFonts w:hint="eastAsia"/>
                <w:szCs w:val="22"/>
              </w:rPr>
              <w:t>对</w:t>
            </w:r>
            <w:r w:rsidRPr="00422E3E">
              <w:rPr>
                <w:rFonts w:hint="eastAsia"/>
                <w:szCs w:val="22"/>
              </w:rPr>
              <w:t>Y</w:t>
            </w:r>
            <w:r w:rsidRPr="00422E3E">
              <w:rPr>
                <w:rFonts w:hint="eastAsia"/>
                <w:szCs w:val="22"/>
              </w:rPr>
              <w:t>进行</w:t>
            </w:r>
            <w:proofErr w:type="gramStart"/>
            <w:r w:rsidRPr="00422E3E">
              <w:rPr>
                <w:rFonts w:hint="eastAsia"/>
                <w:szCs w:val="22"/>
              </w:rPr>
              <w:t>窄</w:t>
            </w:r>
            <w:proofErr w:type="gramEnd"/>
            <w:r w:rsidRPr="00422E3E">
              <w:rPr>
                <w:rFonts w:hint="eastAsia"/>
                <w:szCs w:val="22"/>
              </w:rPr>
              <w:t>QR</w:t>
            </w:r>
            <w:r w:rsidRPr="00422E3E">
              <w:rPr>
                <w:rFonts w:hint="eastAsia"/>
                <w:szCs w:val="22"/>
              </w:rPr>
              <w:t>分解：</w:t>
            </w:r>
            <m:oMath>
              <m:r>
                <w:rPr>
                  <w:rFonts w:ascii="Cambria Math" w:hAnsi="Cambria Math" w:cs="Cambria Math"/>
                  <w:szCs w:val="22"/>
                </w:rPr>
                <m:t>Y</m:t>
              </m:r>
              <m:r>
                <m:rPr>
                  <m:sty m:val="p"/>
                </m:rPr>
                <w:rPr>
                  <w:rFonts w:ascii="Cambria Math" w:hAnsi="Cambria Math" w:cs="Cambria Math"/>
                  <w:szCs w:val="22"/>
                </w:rPr>
                <m:t>=</m:t>
              </m:r>
              <m:r>
                <w:rPr>
                  <w:rFonts w:ascii="Cambria Math" w:hAnsi="Cambria Math" w:cs="Cambria Math"/>
                  <w:szCs w:val="22"/>
                </w:rPr>
                <m:t>QR</m:t>
              </m:r>
            </m:oMath>
            <w:r w:rsidRPr="00422E3E">
              <w:rPr>
                <w:rFonts w:hint="eastAsia"/>
                <w:szCs w:val="22"/>
              </w:rPr>
              <w:t>，</w:t>
            </w:r>
            <m:oMath>
              <m:r>
                <w:rPr>
                  <w:rFonts w:ascii="Cambria Math" w:hAnsi="Cambria Math" w:cs="Cambria Math"/>
                  <w:szCs w:val="22"/>
                </w:rPr>
                <m:t>Q</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m</m:t>
                  </m:r>
                  <m:r>
                    <m:rPr>
                      <m:sty m:val="p"/>
                    </m:rPr>
                    <w:rPr>
                      <w:rFonts w:ascii="Cambria Math" w:hAnsi="Cambria Math" w:cs="Cambria Math"/>
                      <w:szCs w:val="22"/>
                    </w:rPr>
                    <m:t>×</m:t>
                  </m:r>
                  <m:r>
                    <w:rPr>
                      <w:rFonts w:ascii="Cambria Math" w:hAnsi="Cambria Math" w:cs="Cambria Math"/>
                      <w:szCs w:val="22"/>
                    </w:rPr>
                    <m:t>k</m:t>
                  </m:r>
                </m:sup>
              </m:sSup>
            </m:oMath>
            <w:r w:rsidRPr="00422E3E">
              <w:rPr>
                <w:rFonts w:hint="eastAsia"/>
                <w:szCs w:val="22"/>
              </w:rPr>
              <w:t>，</w:t>
            </w:r>
            <m:oMath>
              <m:r>
                <w:rPr>
                  <w:rFonts w:ascii="Cambria Math" w:hAnsi="Cambria Math" w:cs="Cambria Math"/>
                  <w:szCs w:val="22"/>
                </w:rPr>
                <m:t>R</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k</m:t>
                  </m:r>
                  <m:r>
                    <m:rPr>
                      <m:sty m:val="p"/>
                    </m:rPr>
                    <w:rPr>
                      <w:rFonts w:ascii="Cambria Math" w:hAnsi="Cambria Math" w:cs="Cambria Math"/>
                      <w:szCs w:val="22"/>
                    </w:rPr>
                    <m:t>×</m:t>
                  </m:r>
                  <m:r>
                    <w:rPr>
                      <w:rFonts w:ascii="Cambria Math" w:hAnsi="Cambria Math" w:cs="Cambria Math"/>
                      <w:szCs w:val="22"/>
                    </w:rPr>
                    <m:t>k</m:t>
                  </m:r>
                </m:sup>
              </m:sSup>
            </m:oMath>
          </w:p>
          <w:p w14:paraId="6DB25921" w14:textId="77777777" w:rsidR="00A14410" w:rsidRPr="00422E3E" w:rsidRDefault="00A14410" w:rsidP="00CC2B8B">
            <w:pPr>
              <w:numPr>
                <w:ilvl w:val="0"/>
                <w:numId w:val="10"/>
              </w:numPr>
              <w:snapToGrid w:val="0"/>
              <w:rPr>
                <w:szCs w:val="22"/>
              </w:rPr>
            </w:pPr>
            <w:r w:rsidRPr="00422E3E">
              <w:rPr>
                <w:rFonts w:hint="eastAsia"/>
                <w:szCs w:val="22"/>
              </w:rPr>
              <w:t>将正交基</w:t>
            </w:r>
            <w:r w:rsidRPr="00422E3E">
              <w:rPr>
                <w:rFonts w:hint="eastAsia"/>
                <w:szCs w:val="22"/>
              </w:rPr>
              <w:t>Q</w:t>
            </w:r>
            <w:r w:rsidRPr="00422E3E">
              <w:rPr>
                <w:rFonts w:hint="eastAsia"/>
                <w:szCs w:val="22"/>
              </w:rPr>
              <w:t>乘回高维矩阵</w:t>
            </w:r>
            <w:r w:rsidRPr="00422E3E">
              <w:rPr>
                <w:rFonts w:hint="eastAsia"/>
                <w:szCs w:val="22"/>
              </w:rPr>
              <w:t>A</w:t>
            </w:r>
            <w:r w:rsidRPr="00422E3E">
              <w:rPr>
                <w:rFonts w:hint="eastAsia"/>
                <w:szCs w:val="22"/>
              </w:rPr>
              <w:t>实现降维：</w:t>
            </w:r>
            <m:oMath>
              <m:r>
                <w:rPr>
                  <w:rFonts w:ascii="Cambria Math" w:hAnsi="Cambria Math" w:cs="Cambria Math"/>
                  <w:szCs w:val="22"/>
                </w:rPr>
                <m:t>B</m:t>
              </m:r>
              <m:r>
                <m:rPr>
                  <m:sty m:val="p"/>
                </m:rPr>
                <w:rPr>
                  <w:rFonts w:ascii="Cambria Math" w:hAnsi="Cambria Math" w:cs="Cambria Math"/>
                  <w:szCs w:val="22"/>
                </w:rPr>
                <m:t>=</m:t>
              </m:r>
              <m:sSup>
                <m:sSupPr>
                  <m:ctrlPr>
                    <w:rPr>
                      <w:rFonts w:ascii="Cambria Math" w:hAnsi="Cambria Math" w:cs="Cambria Math"/>
                      <w:szCs w:val="22"/>
                    </w:rPr>
                  </m:ctrlPr>
                </m:sSupPr>
                <m:e>
                  <m:r>
                    <w:rPr>
                      <w:rFonts w:ascii="Cambria Math" w:hAnsi="Cambria Math" w:cs="Cambria Math"/>
                      <w:szCs w:val="22"/>
                    </w:rPr>
                    <m:t>Q</m:t>
                  </m:r>
                </m:e>
                <m:sup>
                  <m:r>
                    <w:rPr>
                      <w:rFonts w:ascii="Cambria Math" w:hAnsi="Cambria Math" w:cs="Cambria Math"/>
                      <w:szCs w:val="22"/>
                    </w:rPr>
                    <m:t>H</m:t>
                  </m:r>
                </m:sup>
              </m:sSup>
              <m:r>
                <w:rPr>
                  <w:rFonts w:ascii="Cambria Math" w:hAnsi="Cambria Math" w:cs="Cambria Math"/>
                  <w:szCs w:val="22"/>
                </w:rPr>
                <m:t>A</m:t>
              </m:r>
            </m:oMath>
            <w:r w:rsidRPr="00422E3E">
              <w:rPr>
                <w:rFonts w:hint="eastAsia"/>
                <w:szCs w:val="22"/>
              </w:rPr>
              <w:t>，</w:t>
            </w:r>
            <m:oMath>
              <m:r>
                <w:rPr>
                  <w:rFonts w:ascii="Cambria Math" w:hAnsi="Cambria Math" w:cs="Cambria Math"/>
                  <w:szCs w:val="22"/>
                </w:rPr>
                <m:t>B</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k</m:t>
                  </m:r>
                  <m:r>
                    <m:rPr>
                      <m:sty m:val="p"/>
                    </m:rPr>
                    <w:rPr>
                      <w:rFonts w:ascii="Cambria Math" w:hAnsi="Cambria Math" w:cs="Cambria Math"/>
                      <w:szCs w:val="22"/>
                    </w:rPr>
                    <m:t>×</m:t>
                  </m:r>
                  <m:r>
                    <w:rPr>
                      <w:rFonts w:ascii="Cambria Math" w:hAnsi="Cambria Math" w:cs="Cambria Math"/>
                      <w:szCs w:val="22"/>
                    </w:rPr>
                    <m:t>n</m:t>
                  </m:r>
                </m:sup>
              </m:sSup>
            </m:oMath>
          </w:p>
          <w:p w14:paraId="6E12276B" w14:textId="77777777" w:rsidR="00A14410" w:rsidRPr="00422E3E" w:rsidRDefault="00A14410" w:rsidP="00CC2B8B">
            <w:pPr>
              <w:numPr>
                <w:ilvl w:val="0"/>
                <w:numId w:val="10"/>
              </w:numPr>
              <w:snapToGrid w:val="0"/>
              <w:rPr>
                <w:szCs w:val="22"/>
              </w:rPr>
            </w:pPr>
            <w:r w:rsidRPr="00422E3E">
              <w:rPr>
                <w:rFonts w:hint="eastAsia"/>
                <w:szCs w:val="22"/>
              </w:rPr>
              <w:t>对</w:t>
            </w:r>
            <w:r w:rsidRPr="00422E3E">
              <w:rPr>
                <w:rFonts w:hint="eastAsia"/>
                <w:szCs w:val="22"/>
              </w:rPr>
              <w:t>B</w:t>
            </w:r>
            <w:r w:rsidRPr="00422E3E">
              <w:rPr>
                <w:rFonts w:hint="eastAsia"/>
                <w:szCs w:val="22"/>
              </w:rPr>
              <w:t>进行低维</w:t>
            </w:r>
            <w:r w:rsidRPr="00422E3E">
              <w:rPr>
                <w:rFonts w:hint="eastAsia"/>
                <w:szCs w:val="22"/>
              </w:rPr>
              <w:t>SVD</w:t>
            </w:r>
            <w:r w:rsidRPr="00422E3E">
              <w:rPr>
                <w:rFonts w:hint="eastAsia"/>
                <w:szCs w:val="22"/>
              </w:rPr>
              <w:t>分解：</w:t>
            </w:r>
            <m:oMath>
              <m:r>
                <w:rPr>
                  <w:rFonts w:ascii="Cambria Math" w:hAnsi="Cambria Math" w:cs="Cambria Math"/>
                  <w:szCs w:val="22"/>
                </w:rPr>
                <m:t>B</m:t>
              </m:r>
              <m:r>
                <m:rPr>
                  <m:sty m:val="p"/>
                </m:rPr>
                <w:rPr>
                  <w:rFonts w:ascii="Cambria Math" w:hAnsi="Cambria Math" w:cs="Cambria Math"/>
                  <w:szCs w:val="22"/>
                </w:rPr>
                <m:t>=</m:t>
              </m:r>
              <m:acc>
                <m:accPr>
                  <m:chr m:val="̃"/>
                  <m:ctrlPr>
                    <w:rPr>
                      <w:rFonts w:ascii="Cambria Math" w:hAnsi="Cambria Math" w:cs="Cambria Math"/>
                      <w:szCs w:val="22"/>
                    </w:rPr>
                  </m:ctrlPr>
                </m:accPr>
                <m:e>
                  <m:r>
                    <w:rPr>
                      <w:rFonts w:ascii="Cambria Math" w:hAnsi="Cambria Math" w:cs="Cambria Math"/>
                      <w:szCs w:val="22"/>
                    </w:rPr>
                    <m:t>U</m:t>
                  </m:r>
                </m:e>
              </m:acc>
              <m:r>
                <w:rPr>
                  <w:rFonts w:ascii="Cambria Math" w:hAnsi="Cambria Math" w:cs="Cambria Math"/>
                  <w:szCs w:val="22"/>
                </w:rPr>
                <m:t>Σ</m:t>
              </m:r>
              <m:sSup>
                <m:sSupPr>
                  <m:ctrlPr>
                    <w:rPr>
                      <w:rFonts w:ascii="Cambria Math" w:hAnsi="Cambria Math" w:cs="Cambria Math"/>
                      <w:szCs w:val="22"/>
                    </w:rPr>
                  </m:ctrlPr>
                </m:sSupPr>
                <m:e>
                  <m:r>
                    <w:rPr>
                      <w:rFonts w:ascii="Cambria Math" w:hAnsi="Cambria Math" w:cs="Cambria Math"/>
                      <w:szCs w:val="22"/>
                    </w:rPr>
                    <m:t>V</m:t>
                  </m:r>
                </m:e>
                <m:sup>
                  <m:r>
                    <w:rPr>
                      <w:rFonts w:ascii="Cambria Math" w:hAnsi="Cambria Math" w:cs="Cambria Math"/>
                      <w:szCs w:val="22"/>
                    </w:rPr>
                    <m:t>H</m:t>
                  </m:r>
                </m:sup>
              </m:sSup>
            </m:oMath>
            <w:r w:rsidRPr="00422E3E">
              <w:rPr>
                <w:rFonts w:hint="eastAsia"/>
                <w:szCs w:val="22"/>
              </w:rPr>
              <w:t>，</w:t>
            </w:r>
            <m:oMath>
              <m:acc>
                <m:accPr>
                  <m:chr m:val="̃"/>
                  <m:ctrlPr>
                    <w:rPr>
                      <w:rFonts w:ascii="Cambria Math" w:hAnsi="Cambria Math" w:cs="Cambria Math"/>
                      <w:szCs w:val="22"/>
                    </w:rPr>
                  </m:ctrlPr>
                </m:accPr>
                <m:e>
                  <m:r>
                    <w:rPr>
                      <w:rFonts w:ascii="Cambria Math" w:hAnsi="Cambria Math" w:cs="Cambria Math"/>
                      <w:szCs w:val="22"/>
                    </w:rPr>
                    <m:t>U</m:t>
                  </m:r>
                </m:e>
              </m:acc>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k</m:t>
                  </m:r>
                  <m:r>
                    <m:rPr>
                      <m:sty m:val="p"/>
                    </m:rPr>
                    <w:rPr>
                      <w:rFonts w:ascii="Cambria Math" w:hAnsi="Cambria Math" w:cs="Cambria Math"/>
                      <w:szCs w:val="22"/>
                    </w:rPr>
                    <m:t>×</m:t>
                  </m:r>
                  <m:r>
                    <w:rPr>
                      <w:rFonts w:ascii="Cambria Math" w:hAnsi="Cambria Math" w:cs="Cambria Math"/>
                      <w:szCs w:val="22"/>
                    </w:rPr>
                    <m:t>k</m:t>
                  </m:r>
                </m:sup>
              </m:sSup>
            </m:oMath>
            <w:r w:rsidRPr="00422E3E">
              <w:rPr>
                <w:rFonts w:hint="eastAsia"/>
                <w:szCs w:val="22"/>
              </w:rPr>
              <w:t>，</w:t>
            </w:r>
            <m:oMath>
              <m:r>
                <w:rPr>
                  <w:rFonts w:ascii="Cambria Math" w:hAnsi="Cambria Math" w:cs="Cambria Math"/>
                  <w:szCs w:val="22"/>
                </w:rPr>
                <m:t>Σ</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k</m:t>
                  </m:r>
                  <m:r>
                    <m:rPr>
                      <m:sty m:val="p"/>
                    </m:rPr>
                    <w:rPr>
                      <w:rFonts w:ascii="Cambria Math" w:hAnsi="Cambria Math" w:cs="Cambria Math"/>
                      <w:szCs w:val="22"/>
                    </w:rPr>
                    <m:t>×</m:t>
                  </m:r>
                  <m:r>
                    <w:rPr>
                      <w:rFonts w:ascii="Cambria Math" w:hAnsi="Cambria Math" w:cs="Cambria Math"/>
                      <w:szCs w:val="22"/>
                    </w:rPr>
                    <m:t>k</m:t>
                  </m:r>
                </m:sup>
              </m:sSup>
            </m:oMath>
            <w:r w:rsidRPr="00422E3E">
              <w:rPr>
                <w:rFonts w:hint="eastAsia"/>
                <w:szCs w:val="22"/>
              </w:rPr>
              <w:t>，</w:t>
            </w:r>
            <m:oMath>
              <m:r>
                <w:rPr>
                  <w:rFonts w:ascii="Cambria Math" w:hAnsi="Cambria Math" w:cs="Cambria Math"/>
                  <w:szCs w:val="22"/>
                </w:rPr>
                <m:t>V</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n</m:t>
                  </m:r>
                  <m:r>
                    <m:rPr>
                      <m:sty m:val="p"/>
                    </m:rPr>
                    <w:rPr>
                      <w:rFonts w:ascii="Cambria Math" w:hAnsi="Cambria Math" w:cs="Cambria Math"/>
                      <w:szCs w:val="22"/>
                    </w:rPr>
                    <m:t>×</m:t>
                  </m:r>
                  <m:r>
                    <w:rPr>
                      <w:rFonts w:ascii="Cambria Math" w:hAnsi="Cambria Math" w:cs="Cambria Math"/>
                      <w:szCs w:val="22"/>
                    </w:rPr>
                    <m:t>k</m:t>
                  </m:r>
                </m:sup>
              </m:sSup>
            </m:oMath>
          </w:p>
          <w:p w14:paraId="497F2B62" w14:textId="77777777" w:rsidR="00A14410" w:rsidRPr="00422E3E" w:rsidRDefault="00A14410" w:rsidP="00CC2B8B">
            <w:pPr>
              <w:numPr>
                <w:ilvl w:val="0"/>
                <w:numId w:val="10"/>
              </w:numPr>
              <w:snapToGrid w:val="0"/>
              <w:rPr>
                <w:szCs w:val="22"/>
              </w:rPr>
            </w:pPr>
            <w:r w:rsidRPr="00422E3E">
              <w:rPr>
                <w:rFonts w:hint="eastAsia"/>
                <w:szCs w:val="22"/>
              </w:rPr>
              <w:t>将正交基乘</w:t>
            </w:r>
            <w:proofErr w:type="gramStart"/>
            <w:r w:rsidRPr="00422E3E">
              <w:rPr>
                <w:rFonts w:hint="eastAsia"/>
                <w:szCs w:val="22"/>
              </w:rPr>
              <w:t>回进行</w:t>
            </w:r>
            <w:proofErr w:type="gramEnd"/>
            <w:r w:rsidRPr="00422E3E">
              <w:rPr>
                <w:rFonts w:hint="eastAsia"/>
                <w:szCs w:val="22"/>
              </w:rPr>
              <w:t>还原：</w:t>
            </w:r>
            <m:oMath>
              <m:r>
                <w:rPr>
                  <w:rFonts w:ascii="Cambria Math" w:hAnsi="Cambria Math" w:cs="Cambria Math"/>
                  <w:szCs w:val="22"/>
                </w:rPr>
                <m:t>U</m:t>
              </m:r>
              <m:r>
                <m:rPr>
                  <m:sty m:val="p"/>
                </m:rPr>
                <w:rPr>
                  <w:rFonts w:ascii="Cambria Math" w:hAnsi="Cambria Math" w:cs="Cambria Math"/>
                  <w:szCs w:val="22"/>
                </w:rPr>
                <m:t>=</m:t>
              </m:r>
              <m:r>
                <w:rPr>
                  <w:rFonts w:ascii="Cambria Math" w:hAnsi="Cambria Math" w:cs="Cambria Math"/>
                  <w:szCs w:val="22"/>
                </w:rPr>
                <m:t>Q</m:t>
              </m:r>
              <m:acc>
                <m:accPr>
                  <m:chr m:val="̃"/>
                  <m:ctrlPr>
                    <w:rPr>
                      <w:rFonts w:ascii="Cambria Math" w:hAnsi="Cambria Math" w:cs="Cambria Math"/>
                      <w:szCs w:val="22"/>
                    </w:rPr>
                  </m:ctrlPr>
                </m:accPr>
                <m:e>
                  <m:r>
                    <w:rPr>
                      <w:rFonts w:ascii="Cambria Math" w:hAnsi="Cambria Math" w:cs="Cambria Math"/>
                      <w:szCs w:val="22"/>
                    </w:rPr>
                    <m:t>U</m:t>
                  </m:r>
                </m:e>
              </m:acc>
            </m:oMath>
            <w:r w:rsidRPr="00422E3E">
              <w:rPr>
                <w:rFonts w:hint="eastAsia"/>
                <w:szCs w:val="22"/>
              </w:rPr>
              <w:t>，</w:t>
            </w:r>
            <m:oMath>
              <m:r>
                <w:rPr>
                  <w:rFonts w:ascii="Cambria Math" w:hAnsi="Cambria Math" w:cs="Cambria Math"/>
                  <w:szCs w:val="22"/>
                </w:rPr>
                <m:t>U</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m</m:t>
                  </m:r>
                  <m:r>
                    <m:rPr>
                      <m:sty m:val="p"/>
                    </m:rPr>
                    <w:rPr>
                      <w:rFonts w:ascii="Cambria Math" w:hAnsi="Cambria Math" w:cs="Cambria Math"/>
                      <w:szCs w:val="22"/>
                    </w:rPr>
                    <m:t>×</m:t>
                  </m:r>
                  <m:r>
                    <w:rPr>
                      <w:rFonts w:ascii="Cambria Math" w:hAnsi="Cambria Math" w:cs="Cambria Math"/>
                      <w:szCs w:val="22"/>
                    </w:rPr>
                    <m:t>k</m:t>
                  </m:r>
                </m:sup>
              </m:sSup>
            </m:oMath>
          </w:p>
          <w:p w14:paraId="2EB01DA7" w14:textId="77777777" w:rsidR="00A14410" w:rsidRPr="00422E3E" w:rsidRDefault="00A14410" w:rsidP="00422E3E">
            <w:pPr>
              <w:snapToGrid w:val="0"/>
              <w:rPr>
                <w:szCs w:val="22"/>
              </w:rPr>
            </w:pPr>
            <w:r w:rsidRPr="00422E3E">
              <w:rPr>
                <w:rFonts w:hint="eastAsia"/>
                <w:szCs w:val="22"/>
              </w:rPr>
              <w:t>输出：</w:t>
            </w:r>
            <m:oMath>
              <m:r>
                <m:rPr>
                  <m:sty m:val="p"/>
                </m:rPr>
                <w:rPr>
                  <w:rFonts w:ascii="Cambria Math" w:hAnsi="Cambria Math" w:cs="Cambria Math"/>
                  <w:szCs w:val="22"/>
                </w:rPr>
                <m:t>A≈</m:t>
              </m:r>
              <m:r>
                <w:rPr>
                  <w:rFonts w:ascii="Cambria Math" w:hAnsi="Cambria Math" w:cs="Cambria Math"/>
                  <w:szCs w:val="22"/>
                </w:rPr>
                <m:t>UΣ</m:t>
              </m:r>
              <m:sSup>
                <m:sSupPr>
                  <m:ctrlPr>
                    <w:rPr>
                      <w:rFonts w:ascii="Cambria Math" w:hAnsi="Cambria Math" w:cs="Cambria Math"/>
                      <w:szCs w:val="22"/>
                    </w:rPr>
                  </m:ctrlPr>
                </m:sSupPr>
                <m:e>
                  <m:r>
                    <w:rPr>
                      <w:rFonts w:ascii="Cambria Math" w:hAnsi="Cambria Math" w:cs="Cambria Math"/>
                      <w:szCs w:val="22"/>
                    </w:rPr>
                    <m:t>V</m:t>
                  </m:r>
                </m:e>
                <m:sup>
                  <m:r>
                    <w:rPr>
                      <w:rFonts w:ascii="Cambria Math" w:hAnsi="Cambria Math" w:cs="Cambria Math"/>
                      <w:szCs w:val="22"/>
                    </w:rPr>
                    <m:t>H</m:t>
                  </m:r>
                </m:sup>
              </m:sSup>
            </m:oMath>
          </w:p>
        </w:tc>
      </w:tr>
    </w:tbl>
    <w:p w14:paraId="2EE58590" w14:textId="77777777" w:rsidR="00FF0E00" w:rsidRDefault="00FF0E00" w:rsidP="00875DF9">
      <w:pPr>
        <w:spacing w:line="460" w:lineRule="exact"/>
        <w:ind w:firstLine="480"/>
      </w:pPr>
      <w:r>
        <w:rPr>
          <w:rFonts w:hint="eastAsia"/>
        </w:rPr>
        <w:t>但</w:t>
      </w:r>
      <w:r>
        <w:rPr>
          <w:rFonts w:hint="eastAsia"/>
        </w:rPr>
        <w:t>RSVD</w:t>
      </w:r>
      <w:r>
        <w:rPr>
          <w:rFonts w:hint="eastAsia"/>
        </w:rPr>
        <w:t>由于其随机采样的特性，无法根据矩阵的特性自适应地向更优的性能进行调整，所以其不论是矩阵重组误差，还是前若干个奇异值的相对误差都会较大，在面对特征明显的矩阵时其损失的信息就会相当大，因此不适合直接套用进通信系统，需要对其进一步的调整，使其能针对矩阵的特性进行处理。</w:t>
      </w:r>
    </w:p>
    <w:p w14:paraId="3641C0BA" w14:textId="4DA154A5" w:rsidR="00FF0E00" w:rsidRDefault="00FF0E00" w:rsidP="00276F9B">
      <w:pPr>
        <w:pStyle w:val="3"/>
        <w:spacing w:after="163"/>
      </w:pPr>
      <w:bookmarkStart w:id="102" w:name="_Toc179453561"/>
      <w:r>
        <w:rPr>
          <w:rFonts w:hint="eastAsia"/>
        </w:rPr>
        <w:t>角域采样奇异值分解</w:t>
      </w:r>
      <w:bookmarkEnd w:id="102"/>
    </w:p>
    <w:p w14:paraId="138B6A21" w14:textId="77777777" w:rsidR="00FF0E00" w:rsidRDefault="00FF0E00" w:rsidP="00875DF9">
      <w:pPr>
        <w:spacing w:line="460" w:lineRule="exact"/>
        <w:ind w:firstLine="480"/>
      </w:pPr>
      <w:r>
        <w:rPr>
          <w:rFonts w:hint="eastAsia"/>
        </w:rPr>
        <w:t>RSVD</w:t>
      </w:r>
      <w:r>
        <w:rPr>
          <w:rFonts w:hint="eastAsia"/>
        </w:rPr>
        <w:t>的</w:t>
      </w:r>
      <w:proofErr w:type="gramStart"/>
      <w:r>
        <w:rPr>
          <w:rFonts w:hint="eastAsia"/>
        </w:rPr>
        <w:t>降维方法</w:t>
      </w:r>
      <w:proofErr w:type="gramEnd"/>
      <w:r>
        <w:rPr>
          <w:rFonts w:hint="eastAsia"/>
        </w:rPr>
        <w:t>是在采样方向和长度上的随机，这种广泛的采样对于瑞利信道这样奇异值差距不大的矩阵中有着比较好的优势，但在一些条件数大的矩阵中，</w:t>
      </w:r>
      <w:proofErr w:type="spellStart"/>
      <w:r>
        <w:rPr>
          <w:rFonts w:hint="eastAsia"/>
        </w:rPr>
        <w:t>RSVD</w:t>
      </w:r>
      <w:proofErr w:type="spellEnd"/>
      <w:r>
        <w:rPr>
          <w:rFonts w:hint="eastAsia"/>
        </w:rPr>
        <w:t>可能会在奇异值较小的方向上有比较大的采样和投影，这样一种平衡的采样方法会保留过多不需要的信息，为了能在奇异值大的方向尽可能地多些采样，在奇异值小的方向尽量舍弃，提出了基于角域的采样方法：角域采样奇异值分解</w:t>
      </w:r>
      <w:r>
        <w:rPr>
          <w:rFonts w:hint="eastAsia"/>
        </w:rPr>
        <w:t>(Angular Domain Sampling Singular Value Decomposition, ADSSVD)</w:t>
      </w:r>
      <w:r>
        <w:rPr>
          <w:rFonts w:hint="eastAsia"/>
        </w:rPr>
        <w:t>。</w:t>
      </w:r>
    </w:p>
    <w:p w14:paraId="66731D32" w14:textId="77777777" w:rsidR="00FF0E00" w:rsidRDefault="00FF0E00" w:rsidP="00875DF9">
      <w:pPr>
        <w:spacing w:line="460" w:lineRule="exact"/>
        <w:ind w:firstLine="480"/>
      </w:pPr>
      <w:r>
        <w:rPr>
          <w:rFonts w:hint="eastAsia"/>
        </w:rPr>
        <w:t>信道矩阵</w:t>
      </w:r>
      <m:oMath>
        <m:r>
          <w:rPr>
            <w:rFonts w:ascii="Cambria Math" w:hAnsi="Cambria Math"/>
          </w:rPr>
          <m:t>H</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C</m:t>
            </m:r>
          </m:e>
          <m:sup>
            <m:sSub>
              <m:sSubPr>
                <m:ctrlPr>
                  <w:rPr>
                    <w:rFonts w:ascii="Cambria Math" w:hAnsi="Cambria Math"/>
                  </w:rPr>
                </m:ctrlPr>
              </m:sSubPr>
              <m:e>
                <m:r>
                  <w:rPr>
                    <w:rFonts w:ascii="Cambria Math" w:hAnsi="Cambria Math"/>
                  </w:rPr>
                  <m:t>N</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sup>
        </m:sSup>
      </m:oMath>
      <w:r>
        <w:rPr>
          <w:rFonts w:hint="eastAsia"/>
        </w:rPr>
        <w:t>可以通过下式转换至角域：</w:t>
      </w:r>
    </w:p>
    <w:p w14:paraId="23B1B194" w14:textId="77777777" w:rsidR="00A14410" w:rsidRDefault="00A14410" w:rsidP="00C3385C">
      <w:pPr>
        <w:pStyle w:val="afd"/>
      </w:pPr>
      <w:r>
        <w:rPr>
          <w:rFonts w:hint="eastAsia"/>
        </w:rPr>
        <w:tab/>
      </w:r>
      <m:oMath>
        <m:sSub>
          <m:sSubPr>
            <m:ctrlPr/>
          </m:sSubPr>
          <m:e>
            <m:r>
              <m:t>H</m:t>
            </m:r>
          </m:e>
          <m:sub>
            <m:r>
              <m:t>a</m:t>
            </m:r>
          </m:sub>
        </m:sSub>
        <m:r>
          <m:rPr>
            <m:sty m:val="p"/>
          </m:rPr>
          <m:t>=</m:t>
        </m:r>
        <m:sSubSup>
          <m:sSubSupPr>
            <m:ctrlPr/>
          </m:sSubSupPr>
          <m:e>
            <m:r>
              <m:t>D</m:t>
            </m:r>
          </m:e>
          <m:sub>
            <m:r>
              <m:t>r</m:t>
            </m:r>
          </m:sub>
          <m:sup>
            <m:r>
              <m:t>H</m:t>
            </m:r>
          </m:sup>
        </m:sSubSup>
        <m:r>
          <m:t>H</m:t>
        </m:r>
        <m:sSub>
          <m:sSubPr>
            <m:ctrlPr/>
          </m:sSubPr>
          <m:e>
            <m:r>
              <m:t>D</m:t>
            </m:r>
          </m:e>
          <m:sub>
            <m:r>
              <m:t>t</m:t>
            </m:r>
          </m:sub>
        </m:sSub>
      </m:oMath>
      <w:r>
        <w:rPr>
          <w:rFonts w:hint="eastAsia"/>
        </w:rPr>
        <w:tab/>
        <w:t>(5.1)</w:t>
      </w:r>
    </w:p>
    <w:p w14:paraId="0B7BB94A" w14:textId="77777777" w:rsidR="00FF0E00" w:rsidRDefault="00FF0E00" w:rsidP="00875DF9">
      <w:pPr>
        <w:spacing w:line="460" w:lineRule="exact"/>
        <w:ind w:firstLine="480"/>
      </w:pPr>
      <w:r>
        <w:rPr>
          <w:rFonts w:hint="eastAsia"/>
        </w:rPr>
        <w:t>其中，</w:t>
      </w:r>
      <m:oMath>
        <m:sSub>
          <m:sSubPr>
            <m:ctrlPr>
              <w:rPr>
                <w:rFonts w:ascii="Cambria Math" w:hAnsi="Cambria Math"/>
              </w:rPr>
            </m:ctrlPr>
          </m:sSubPr>
          <m:e>
            <m:r>
              <w:rPr>
                <w:rFonts w:ascii="Cambria Math"/>
              </w:rPr>
              <m:t>H</m:t>
            </m:r>
          </m:e>
          <m:sub>
            <m:r>
              <w:rPr>
                <w:rFonts w:ascii="Cambria Math"/>
              </w:rPr>
              <m:t>a</m:t>
            </m:r>
          </m:sub>
        </m:sSub>
        <m:r>
          <m:rPr>
            <m:sty m:val="p"/>
          </m:rPr>
          <w:rPr>
            <w:rFonts w:ascii="Cambria Math" w:hAnsi="Cambria Math" w:hint="eastAsia"/>
          </w:rPr>
          <m:t>∈</m:t>
        </m:r>
        <m:sSup>
          <m:sSupPr>
            <m:ctrlPr>
              <w:rPr>
                <w:rFonts w:ascii="Cambria Math" w:hAnsi="Cambria Math"/>
              </w:rPr>
            </m:ctrlPr>
          </m:sSupPr>
          <m:e>
            <m:r>
              <m:rPr>
                <m:scr m:val="double-struck"/>
                <m:sty m:val="p"/>
              </m:rPr>
              <w:rPr>
                <w:rFonts w:ascii="Cambria Math"/>
              </w:rPr>
              <m:t>C</m:t>
            </m:r>
          </m:e>
          <m:sup>
            <m:sSub>
              <m:sSubPr>
                <m:ctrlPr>
                  <w:rPr>
                    <w:rFonts w:ascii="Cambria Math" w:hAnsi="Cambria Math"/>
                  </w:rPr>
                </m:ctrlPr>
              </m:sSubPr>
              <m:e>
                <m:r>
                  <w:rPr>
                    <w:rFonts w:ascii="Cambria Math"/>
                  </w:rPr>
                  <m:t>N</m:t>
                </m:r>
              </m:e>
              <m:sub>
                <m:r>
                  <w:rPr>
                    <w:rFonts w:ascii="Cambria Math"/>
                  </w:rPr>
                  <m:t>r</m:t>
                </m:r>
              </m:sub>
            </m:sSub>
            <m:r>
              <m:rPr>
                <m:sty m:val="p"/>
              </m:rPr>
              <w:rPr>
                <w:rFonts w:ascii="Cambria Math"/>
              </w:rPr>
              <m:t>×</m:t>
            </m:r>
            <m:sSub>
              <m:sSubPr>
                <m:ctrlPr>
                  <w:rPr>
                    <w:rFonts w:ascii="Cambria Math" w:hAnsi="Cambria Math"/>
                  </w:rPr>
                </m:ctrlPr>
              </m:sSubPr>
              <m:e>
                <m:r>
                  <w:rPr>
                    <w:rFonts w:ascii="Cambria Math"/>
                  </w:rPr>
                  <m:t>N</m:t>
                </m:r>
              </m:e>
              <m:sub>
                <m:r>
                  <w:rPr>
                    <w:rFonts w:ascii="Cambria Math"/>
                  </w:rPr>
                  <m:t>t</m:t>
                </m:r>
              </m:sub>
            </m:sSub>
          </m:sup>
        </m:sSup>
      </m:oMath>
      <w:r>
        <w:rPr>
          <w:rFonts w:hint="eastAsia"/>
        </w:rPr>
        <w:t>是角域矩阵，</w:t>
      </w:r>
      <m:oMath>
        <m:sSub>
          <m:sSubPr>
            <m:ctrlPr>
              <w:rPr>
                <w:rFonts w:ascii="Cambria Math" w:hAnsi="Cambria Math"/>
              </w:rPr>
            </m:ctrlPr>
          </m:sSubPr>
          <m:e>
            <m:r>
              <w:rPr>
                <w:rFonts w:ascii="Cambria Math"/>
              </w:rPr>
              <m:t>D</m:t>
            </m:r>
          </m:e>
          <m:sub>
            <m:r>
              <w:rPr>
                <w:rFonts w:ascii="Cambria Math"/>
              </w:rPr>
              <m:t>r</m:t>
            </m:r>
          </m:sub>
        </m:sSub>
        <m:r>
          <m:rPr>
            <m:sty m:val="p"/>
          </m:rPr>
          <w:rPr>
            <w:rFonts w:ascii="Cambria Math" w:hAnsi="Cambria Math" w:hint="eastAsia"/>
          </w:rPr>
          <m:t>∈</m:t>
        </m:r>
        <m:sSup>
          <m:sSupPr>
            <m:ctrlPr>
              <w:rPr>
                <w:rFonts w:ascii="Cambria Math" w:hAnsi="Cambria Math"/>
              </w:rPr>
            </m:ctrlPr>
          </m:sSupPr>
          <m:e>
            <m:r>
              <m:rPr>
                <m:scr m:val="double-struck"/>
                <m:sty m:val="p"/>
              </m:rPr>
              <w:rPr>
                <w:rFonts w:ascii="Cambria Math"/>
              </w:rPr>
              <m:t>C</m:t>
            </m:r>
          </m:e>
          <m:sup>
            <m:sSub>
              <m:sSubPr>
                <m:ctrlPr>
                  <w:rPr>
                    <w:rFonts w:ascii="Cambria Math" w:hAnsi="Cambria Math"/>
                  </w:rPr>
                </m:ctrlPr>
              </m:sSubPr>
              <m:e>
                <m:r>
                  <w:rPr>
                    <w:rFonts w:ascii="Cambria Math"/>
                  </w:rPr>
                  <m:t>N</m:t>
                </m:r>
              </m:e>
              <m:sub>
                <m:r>
                  <w:rPr>
                    <w:rFonts w:ascii="Cambria Math"/>
                  </w:rPr>
                  <m:t>r</m:t>
                </m:r>
              </m:sub>
            </m:sSub>
            <m:r>
              <m:rPr>
                <m:sty m:val="p"/>
              </m:rPr>
              <w:rPr>
                <w:rFonts w:ascii="Cambria Math"/>
              </w:rPr>
              <m:t>×</m:t>
            </m:r>
            <m:sSub>
              <m:sSubPr>
                <m:ctrlPr>
                  <w:rPr>
                    <w:rFonts w:ascii="Cambria Math" w:hAnsi="Cambria Math"/>
                  </w:rPr>
                </m:ctrlPr>
              </m:sSubPr>
              <m:e>
                <m:r>
                  <w:rPr>
                    <w:rFonts w:ascii="Cambria Math"/>
                  </w:rPr>
                  <m:t>N</m:t>
                </m:r>
              </m:e>
              <m:sub>
                <m:r>
                  <w:rPr>
                    <w:rFonts w:ascii="Cambria Math"/>
                  </w:rPr>
                  <m:t>r</m:t>
                </m:r>
              </m:sub>
            </m:sSub>
          </m:sup>
        </m:sSup>
      </m:oMath>
      <w:r>
        <w:rPr>
          <w:rFonts w:hint="eastAsia"/>
        </w:rPr>
        <w:t>和</w:t>
      </w:r>
      <m:oMath>
        <m:sSub>
          <m:sSubPr>
            <m:ctrlPr>
              <w:rPr>
                <w:rFonts w:ascii="Cambria Math" w:hAnsi="Cambria Math"/>
              </w:rPr>
            </m:ctrlPr>
          </m:sSubPr>
          <m:e>
            <m:r>
              <w:rPr>
                <w:rFonts w:ascii="Cambria Math"/>
              </w:rPr>
              <m:t>D</m:t>
            </m:r>
          </m:e>
          <m:sub>
            <m:r>
              <w:rPr>
                <w:rFonts w:ascii="Cambria Math"/>
              </w:rPr>
              <m:t>t</m:t>
            </m:r>
          </m:sub>
        </m:sSub>
        <m:r>
          <m:rPr>
            <m:sty m:val="p"/>
          </m:rPr>
          <w:rPr>
            <w:rFonts w:ascii="Cambria Math" w:hAnsi="Cambria Math" w:hint="eastAsia"/>
          </w:rPr>
          <m:t>∈</m:t>
        </m:r>
        <m:sSup>
          <m:sSupPr>
            <m:ctrlPr>
              <w:rPr>
                <w:rFonts w:ascii="Cambria Math" w:hAnsi="Cambria Math"/>
              </w:rPr>
            </m:ctrlPr>
          </m:sSupPr>
          <m:e>
            <m:r>
              <m:rPr>
                <m:scr m:val="double-struck"/>
                <m:sty m:val="p"/>
              </m:rPr>
              <w:rPr>
                <w:rFonts w:ascii="Cambria Math"/>
              </w:rPr>
              <m:t>C</m:t>
            </m:r>
          </m:e>
          <m:sup>
            <m:sSub>
              <m:sSubPr>
                <m:ctrlPr>
                  <w:rPr>
                    <w:rFonts w:ascii="Cambria Math" w:hAnsi="Cambria Math"/>
                  </w:rPr>
                </m:ctrlPr>
              </m:sSubPr>
              <m:e>
                <m:r>
                  <w:rPr>
                    <w:rFonts w:ascii="Cambria Math"/>
                  </w:rPr>
                  <m:t>N</m:t>
                </m:r>
              </m:e>
              <m:sub>
                <m:r>
                  <w:rPr>
                    <w:rFonts w:ascii="Cambria Math"/>
                  </w:rPr>
                  <m:t>t</m:t>
                </m:r>
              </m:sub>
            </m:sSub>
            <m:r>
              <m:rPr>
                <m:sty m:val="p"/>
              </m:rPr>
              <w:rPr>
                <w:rFonts w:ascii="Cambria Math"/>
              </w:rPr>
              <m:t>×</m:t>
            </m:r>
            <m:sSub>
              <m:sSubPr>
                <m:ctrlPr>
                  <w:rPr>
                    <w:rFonts w:ascii="Cambria Math" w:hAnsi="Cambria Math"/>
                  </w:rPr>
                </m:ctrlPr>
              </m:sSubPr>
              <m:e>
                <m:r>
                  <w:rPr>
                    <w:rFonts w:ascii="Cambria Math"/>
                  </w:rPr>
                  <m:t>N</m:t>
                </m:r>
              </m:e>
              <m:sub>
                <m:r>
                  <w:rPr>
                    <w:rFonts w:ascii="Cambria Math"/>
                  </w:rPr>
                  <m:t>t</m:t>
                </m:r>
              </m:sub>
            </m:sSub>
          </m:sup>
        </m:sSup>
      </m:oMath>
      <w:r>
        <w:rPr>
          <w:rFonts w:hint="eastAsia"/>
        </w:rPr>
        <w:t>是</w:t>
      </w:r>
      <w:proofErr w:type="gramStart"/>
      <w:r>
        <w:rPr>
          <w:rFonts w:hint="eastAsia"/>
        </w:rPr>
        <w:t>酉</w:t>
      </w:r>
      <w:proofErr w:type="gramEnd"/>
      <w:r>
        <w:rPr>
          <w:rFonts w:hint="eastAsia"/>
        </w:rPr>
        <w:t>化的</w:t>
      </w:r>
      <w:r>
        <w:rPr>
          <w:rFonts w:hint="eastAsia"/>
        </w:rPr>
        <w:t>DFT</w:t>
      </w:r>
      <w:r>
        <w:rPr>
          <w:rFonts w:hint="eastAsia"/>
        </w:rPr>
        <w:t>矩阵，角域矩阵的元素能粗略反映出信道传输的发射角和接收角以及每个角度上的增益和相移，并且由于经过的变换是酉变换，角域转换并不改变信道的能量和矩阵奇异值大小。经过角域变换后的信道矩阵具有非常明显的特征，根据本次项目仿真使用的信道，将接收天线数为</w:t>
      </w:r>
      <w:r>
        <w:rPr>
          <w:rFonts w:hint="eastAsia"/>
        </w:rPr>
        <w:t>8</w:t>
      </w:r>
      <w:r>
        <w:rPr>
          <w:rFonts w:hint="eastAsia"/>
        </w:rPr>
        <w:lastRenderedPageBreak/>
        <w:t>发射天线数为</w:t>
      </w:r>
      <w:r>
        <w:rPr>
          <w:rFonts w:hint="eastAsia"/>
        </w:rPr>
        <w:t>64</w:t>
      </w:r>
      <w:r>
        <w:rPr>
          <w:rFonts w:hint="eastAsia"/>
        </w:rPr>
        <w:t>的瑞利信道、</w:t>
      </w:r>
      <w:proofErr w:type="gramStart"/>
      <w:r>
        <w:rPr>
          <w:rFonts w:hint="eastAsia"/>
        </w:rPr>
        <w:t>莱</w:t>
      </w:r>
      <w:proofErr w:type="gramEnd"/>
      <w:r>
        <w:rPr>
          <w:rFonts w:hint="eastAsia"/>
        </w:rPr>
        <w:t>斯信道、</w:t>
      </w:r>
      <w:r>
        <w:rPr>
          <w:rFonts w:hint="eastAsia"/>
        </w:rPr>
        <w:t>CDL-B</w:t>
      </w:r>
      <w:r>
        <w:rPr>
          <w:rFonts w:hint="eastAsia"/>
        </w:rPr>
        <w:t>信道及</w:t>
      </w:r>
      <w:r>
        <w:rPr>
          <w:rFonts w:hint="eastAsia"/>
        </w:rPr>
        <w:t>CDL-D</w:t>
      </w:r>
      <w:r>
        <w:rPr>
          <w:rFonts w:hint="eastAsia"/>
        </w:rPr>
        <w:t>信道转换至角域</w:t>
      </w:r>
      <w:proofErr w:type="gramStart"/>
      <w:r>
        <w:rPr>
          <w:rFonts w:hint="eastAsia"/>
        </w:rPr>
        <w:t>的模值可视化</w:t>
      </w:r>
      <w:proofErr w:type="gramEnd"/>
      <w:r>
        <w:rPr>
          <w:rFonts w:hint="eastAsia"/>
        </w:rPr>
        <w:t>，见图</w:t>
      </w:r>
      <w:r>
        <w:rPr>
          <w:rFonts w:hint="eastAsia"/>
        </w:rPr>
        <w:t>5.1</w:t>
      </w:r>
      <w:r>
        <w:rPr>
          <w:rFonts w:hint="eastAsia"/>
        </w:rPr>
        <w:t>。</w:t>
      </w:r>
    </w:p>
    <w:p w14:paraId="24800D26" w14:textId="77777777" w:rsidR="00FF0E00" w:rsidRDefault="00FF0E00" w:rsidP="007F038F">
      <w:pPr>
        <w:pStyle w:val="a0"/>
      </w:pPr>
      <w:r>
        <w:rPr>
          <w:noProof/>
        </w:rPr>
        <w:drawing>
          <wp:inline distT="0" distB="0" distL="114300" distR="114300" wp14:anchorId="2CE217AF" wp14:editId="78B3522A">
            <wp:extent cx="3538220" cy="3060065"/>
            <wp:effectExtent l="0" t="0" r="5080" b="635"/>
            <wp:docPr id="6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2"/>
                    <pic:cNvPicPr>
                      <a:picLocks noChangeAspect="1"/>
                    </pic:cNvPicPr>
                  </pic:nvPicPr>
                  <pic:blipFill>
                    <a:blip r:embed="rId283"/>
                    <a:stretch>
                      <a:fillRect/>
                    </a:stretch>
                  </pic:blipFill>
                  <pic:spPr>
                    <a:xfrm>
                      <a:off x="0" y="0"/>
                      <a:ext cx="3538220" cy="3060065"/>
                    </a:xfrm>
                    <a:prstGeom prst="rect">
                      <a:avLst/>
                    </a:prstGeom>
                    <a:noFill/>
                    <a:ln>
                      <a:noFill/>
                    </a:ln>
                  </pic:spPr>
                </pic:pic>
              </a:graphicData>
            </a:graphic>
          </wp:inline>
        </w:drawing>
      </w:r>
    </w:p>
    <w:p w14:paraId="5F85264C" w14:textId="29653D28" w:rsidR="00FF0E00" w:rsidRDefault="00FF0E00" w:rsidP="00C3385C">
      <w:pPr>
        <w:jc w:val="center"/>
        <w:rPr>
          <w:sz w:val="18"/>
          <w:szCs w:val="18"/>
        </w:rPr>
      </w:pPr>
      <w:r>
        <w:rPr>
          <w:sz w:val="18"/>
          <w:szCs w:val="18"/>
        </w:rPr>
        <w:t>图</w:t>
      </w:r>
      <w:r>
        <w:rPr>
          <w:sz w:val="18"/>
          <w:szCs w:val="18"/>
        </w:rPr>
        <w:t xml:space="preserve">5.1 </w:t>
      </w:r>
      <w:r>
        <w:rPr>
          <w:sz w:val="18"/>
          <w:szCs w:val="18"/>
        </w:rPr>
        <w:t>不同种类信道矩阵的角域幅值可视化</w:t>
      </w:r>
    </w:p>
    <w:p w14:paraId="121B13FE" w14:textId="77777777" w:rsidR="00FF0E00" w:rsidRDefault="00FF0E00" w:rsidP="00875DF9">
      <w:pPr>
        <w:spacing w:line="460" w:lineRule="exact"/>
        <w:ind w:firstLine="480"/>
      </w:pPr>
      <w:proofErr w:type="gramStart"/>
      <w:r>
        <w:rPr>
          <w:rFonts w:hint="eastAsia"/>
        </w:rPr>
        <w:t>其中瑞</w:t>
      </w:r>
      <w:proofErr w:type="gramEnd"/>
      <w:r>
        <w:rPr>
          <w:rFonts w:hint="eastAsia"/>
        </w:rPr>
        <w:t>利信道是非视距路径传输，其信道矩阵满</w:t>
      </w:r>
      <w:proofErr w:type="gramStart"/>
      <w:r>
        <w:rPr>
          <w:rFonts w:hint="eastAsia"/>
        </w:rPr>
        <w:t>秩</w:t>
      </w:r>
      <w:proofErr w:type="gramEnd"/>
      <w:r>
        <w:rPr>
          <w:rFonts w:hint="eastAsia"/>
        </w:rPr>
        <w:t>，条件数较小，在角域中体现为每个元素的幅值相近，没有特别突出的元素；</w:t>
      </w:r>
      <w:proofErr w:type="gramStart"/>
      <w:r>
        <w:rPr>
          <w:rFonts w:hint="eastAsia"/>
        </w:rPr>
        <w:t>莱</w:t>
      </w:r>
      <w:proofErr w:type="gramEnd"/>
      <w:r>
        <w:rPr>
          <w:rFonts w:hint="eastAsia"/>
        </w:rPr>
        <w:t>斯信道则是视距路径传输和非视距路径传输按照</w:t>
      </w:r>
      <w:proofErr w:type="gramStart"/>
      <w:r>
        <w:rPr>
          <w:rFonts w:hint="eastAsia"/>
        </w:rPr>
        <w:t>莱</w:t>
      </w:r>
      <w:proofErr w:type="gramEnd"/>
      <w:r>
        <w:rPr>
          <w:rFonts w:hint="eastAsia"/>
        </w:rPr>
        <w:t>斯因子的比例结合而成，是同时具有视距路径和非视距路径传输特性的</w:t>
      </w:r>
      <w:proofErr w:type="gramStart"/>
      <w:r>
        <w:rPr>
          <w:rFonts w:hint="eastAsia"/>
        </w:rPr>
        <w:t>的</w:t>
      </w:r>
      <w:proofErr w:type="gramEnd"/>
      <w:r>
        <w:rPr>
          <w:rFonts w:hint="eastAsia"/>
        </w:rPr>
        <w:t>信道，其信道矩阵满</w:t>
      </w:r>
      <w:proofErr w:type="gramStart"/>
      <w:r>
        <w:rPr>
          <w:rFonts w:hint="eastAsia"/>
        </w:rPr>
        <w:t>秩</w:t>
      </w:r>
      <w:proofErr w:type="gramEnd"/>
      <w:r>
        <w:rPr>
          <w:rFonts w:hint="eastAsia"/>
        </w:rPr>
        <w:t>，条件数随</w:t>
      </w:r>
      <w:proofErr w:type="gramStart"/>
      <w:r>
        <w:rPr>
          <w:rFonts w:hint="eastAsia"/>
        </w:rPr>
        <w:t>莱</w:t>
      </w:r>
      <w:proofErr w:type="gramEnd"/>
      <w:r>
        <w:rPr>
          <w:rFonts w:hint="eastAsia"/>
        </w:rPr>
        <w:t>斯因子变化；</w:t>
      </w:r>
      <w:r>
        <w:rPr>
          <w:rFonts w:hint="eastAsia"/>
        </w:rPr>
        <w:t>CDL-B</w:t>
      </w:r>
      <w:r>
        <w:rPr>
          <w:rFonts w:hint="eastAsia"/>
        </w:rPr>
        <w:t>信道是以非视距路径簇的传输为主，信道矩阵不满</w:t>
      </w:r>
      <w:proofErr w:type="gramStart"/>
      <w:r>
        <w:rPr>
          <w:rFonts w:hint="eastAsia"/>
        </w:rPr>
        <w:t>秩</w:t>
      </w:r>
      <w:proofErr w:type="gramEnd"/>
      <w:r>
        <w:rPr>
          <w:rFonts w:hint="eastAsia"/>
        </w:rPr>
        <w:t>，其角域体现为在一定的角度范围会比较突出，在其他范围</w:t>
      </w:r>
      <w:proofErr w:type="gramStart"/>
      <w:r>
        <w:rPr>
          <w:rFonts w:hint="eastAsia"/>
        </w:rPr>
        <w:t>模值几乎</w:t>
      </w:r>
      <w:proofErr w:type="gramEnd"/>
      <w:r>
        <w:rPr>
          <w:rFonts w:hint="eastAsia"/>
        </w:rPr>
        <w:t>为</w:t>
      </w:r>
      <w:r>
        <w:rPr>
          <w:rFonts w:hint="eastAsia"/>
        </w:rPr>
        <w:t>0</w:t>
      </w:r>
      <w:r>
        <w:rPr>
          <w:rFonts w:hint="eastAsia"/>
        </w:rPr>
        <w:t>；与</w:t>
      </w:r>
      <w:r>
        <w:rPr>
          <w:rFonts w:hint="eastAsia"/>
        </w:rPr>
        <w:t>CDL-B</w:t>
      </w:r>
      <w:r>
        <w:rPr>
          <w:rFonts w:hint="eastAsia"/>
        </w:rPr>
        <w:t>信道类似，</w:t>
      </w:r>
      <w:r>
        <w:rPr>
          <w:rFonts w:hint="eastAsia"/>
        </w:rPr>
        <w:t>CDL-D</w:t>
      </w:r>
      <w:r>
        <w:rPr>
          <w:rFonts w:hint="eastAsia"/>
        </w:rPr>
        <w:t>信道以视距路径簇的传输为主，在角域表示中仅存在个别</w:t>
      </w:r>
      <w:proofErr w:type="gramStart"/>
      <w:r>
        <w:rPr>
          <w:rFonts w:hint="eastAsia"/>
        </w:rPr>
        <w:t>列有非零值</w:t>
      </w:r>
      <w:proofErr w:type="gramEnd"/>
      <w:r>
        <w:rPr>
          <w:rFonts w:hint="eastAsia"/>
        </w:rPr>
        <w:t>，且存在特别突出的单一值。</w:t>
      </w:r>
    </w:p>
    <w:p w14:paraId="33DABDB5" w14:textId="4734B24C" w:rsidR="00FF0E00" w:rsidRDefault="00FF0E00" w:rsidP="00875DF9">
      <w:pPr>
        <w:spacing w:line="460" w:lineRule="exact"/>
        <w:ind w:firstLine="480"/>
      </w:pPr>
      <w:r>
        <w:rPr>
          <w:rFonts w:hint="eastAsia"/>
        </w:rPr>
        <w:t>角域采样的思想是将信道矩阵的能量在角域中集中起来，将信道从以奇异向量为基底构成的高维空间转换至以</w:t>
      </w:r>
      <w:r>
        <w:rPr>
          <w:rFonts w:hint="eastAsia"/>
        </w:rPr>
        <w:t>DFT</w:t>
      </w:r>
      <w:r>
        <w:rPr>
          <w:rFonts w:hint="eastAsia"/>
        </w:rPr>
        <w:t>向量为基底构成的高维空间，此时矩阵的能量集中于特定的矩阵元素。于是此时在最大元素所在的行列对应的</w:t>
      </w:r>
      <w:r>
        <w:rPr>
          <w:rFonts w:hint="eastAsia"/>
        </w:rPr>
        <w:t>DFT</w:t>
      </w:r>
      <w:r>
        <w:rPr>
          <w:rFonts w:hint="eastAsia"/>
        </w:rPr>
        <w:t>向量方向进行采样能获得最大程度的采样效果。于是在</w:t>
      </w:r>
      <w:r>
        <w:rPr>
          <w:rFonts w:hint="eastAsia"/>
        </w:rPr>
        <w:t>RSVD</w:t>
      </w:r>
      <w:r>
        <w:rPr>
          <w:rFonts w:hint="eastAsia"/>
        </w:rPr>
        <w:t>原型中，将角域矩阵列向量最大对应的</w:t>
      </w:r>
      <w:r>
        <w:rPr>
          <w:rFonts w:hint="eastAsia"/>
        </w:rPr>
        <w:t>DFT</w:t>
      </w:r>
      <w:r>
        <w:rPr>
          <w:rFonts w:hint="eastAsia"/>
        </w:rPr>
        <w:t>向量组成的矩阵作为采样矩阵，即在角域能量最大的方向进行采样降维。具体算法如下算法</w:t>
      </w:r>
      <w:r>
        <w:rPr>
          <w:rFonts w:hint="eastAsia"/>
        </w:rPr>
        <w:t>5.2</w:t>
      </w:r>
      <w:r>
        <w:rPr>
          <w:rFonts w:hint="eastAsia"/>
        </w:rPr>
        <w:t>所示。</w:t>
      </w:r>
    </w:p>
    <w:tbl>
      <w:tblPr>
        <w:tblStyle w:val="af7"/>
        <w:tblW w:w="0" w:type="auto"/>
        <w:tblLook w:val="04A0" w:firstRow="1" w:lastRow="0" w:firstColumn="1" w:lastColumn="0" w:noHBand="0" w:noVBand="1"/>
      </w:tblPr>
      <w:tblGrid>
        <w:gridCol w:w="9354"/>
      </w:tblGrid>
      <w:tr w:rsidR="00A14410" w14:paraId="1513B674" w14:textId="77777777" w:rsidTr="006C594A">
        <w:tc>
          <w:tcPr>
            <w:tcW w:w="9570" w:type="dxa"/>
            <w:tcBorders>
              <w:left w:val="nil"/>
              <w:right w:val="nil"/>
            </w:tcBorders>
          </w:tcPr>
          <w:p w14:paraId="2ADDABC7" w14:textId="77777777" w:rsidR="00A14410" w:rsidRDefault="00A14410" w:rsidP="006C594A">
            <w:pPr>
              <w:snapToGrid w:val="0"/>
              <w:rPr>
                <w:szCs w:val="22"/>
              </w:rPr>
            </w:pPr>
            <w:r>
              <w:rPr>
                <w:rFonts w:hint="eastAsia"/>
                <w:szCs w:val="22"/>
              </w:rPr>
              <w:t>算法</w:t>
            </w:r>
            <w:r>
              <w:rPr>
                <w:rFonts w:hint="eastAsia"/>
                <w:szCs w:val="22"/>
              </w:rPr>
              <w:t>5.2 ADSSVD</w:t>
            </w:r>
          </w:p>
        </w:tc>
      </w:tr>
      <w:tr w:rsidR="00A14410" w14:paraId="717BE9B2" w14:textId="77777777" w:rsidTr="006C594A">
        <w:tc>
          <w:tcPr>
            <w:tcW w:w="9570" w:type="dxa"/>
            <w:tcBorders>
              <w:left w:val="nil"/>
              <w:right w:val="nil"/>
            </w:tcBorders>
            <w:vAlign w:val="center"/>
          </w:tcPr>
          <w:p w14:paraId="304B4CB8" w14:textId="77777777" w:rsidR="00A14410" w:rsidRPr="00422E3E" w:rsidRDefault="00A14410" w:rsidP="00422E3E">
            <w:pPr>
              <w:snapToGrid w:val="0"/>
              <w:rPr>
                <w:szCs w:val="22"/>
              </w:rPr>
            </w:pPr>
            <w:r>
              <w:rPr>
                <w:rFonts w:hint="eastAsia"/>
                <w:szCs w:val="22"/>
              </w:rPr>
              <w:t>输入：信道矩阵</w:t>
            </w:r>
            <m:oMath>
              <m:r>
                <w:rPr>
                  <w:rFonts w:ascii="Cambria Math"/>
                  <w:szCs w:val="22"/>
                </w:rPr>
                <m:t>H</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m</m:t>
                  </m:r>
                  <m:r>
                    <m:rPr>
                      <m:sty m:val="p"/>
                    </m:rPr>
                    <w:rPr>
                      <w:rFonts w:ascii="Cambria Math" w:hAnsi="Cambria Math" w:cs="Cambria Math"/>
                      <w:szCs w:val="22"/>
                    </w:rPr>
                    <m:t>×</m:t>
                  </m:r>
                  <m:r>
                    <w:rPr>
                      <w:rFonts w:ascii="Cambria Math" w:hAnsi="Cambria Math" w:cs="Cambria Math"/>
                      <w:szCs w:val="22"/>
                    </w:rPr>
                    <m:t>n</m:t>
                  </m:r>
                </m:sup>
              </m:sSup>
            </m:oMath>
            <w:r w:rsidRPr="00422E3E">
              <w:rPr>
                <w:rFonts w:hint="eastAsia"/>
                <w:szCs w:val="22"/>
              </w:rPr>
              <w:t>，采样数</w:t>
            </w:r>
            <m:oMath>
              <m:r>
                <w:rPr>
                  <w:rFonts w:ascii="Cambria Math" w:hAnsi="Cambria Math" w:cs="Cambria Math"/>
                  <w:szCs w:val="22"/>
                </w:rPr>
                <m:t>k</m:t>
              </m:r>
              <m:r>
                <m:rPr>
                  <m:sty m:val="p"/>
                </m:rPr>
                <w:rPr>
                  <w:rFonts w:ascii="Cambria Math" w:hAnsi="Cambria Math" w:cs="Cambria Math"/>
                  <w:szCs w:val="22"/>
                </w:rPr>
                <m:t>(</m:t>
              </m:r>
              <m:r>
                <w:rPr>
                  <w:rFonts w:ascii="Cambria Math" w:hAnsi="Cambria Math" w:cs="Cambria Math"/>
                  <w:szCs w:val="22"/>
                </w:rPr>
                <m:t>k</m:t>
              </m:r>
              <m:r>
                <m:rPr>
                  <m:sty m:val="p"/>
                </m:rPr>
                <w:rPr>
                  <w:rFonts w:ascii="Cambria Math" w:hAnsi="Cambria Math" w:cs="Cambria Math"/>
                  <w:szCs w:val="22"/>
                </w:rPr>
                <m:t>&lt;</m:t>
              </m:r>
              <m:r>
                <w:rPr>
                  <w:rFonts w:ascii="Cambria Math" w:hAnsi="Cambria Math" w:cs="Cambria Math"/>
                  <w:szCs w:val="22"/>
                </w:rPr>
                <m:t>n</m:t>
              </m:r>
              <m:r>
                <m:rPr>
                  <m:sty m:val="p"/>
                </m:rPr>
                <w:rPr>
                  <w:rFonts w:ascii="Cambria Math" w:hAnsi="Cambria Math" w:cs="Cambria Math"/>
                  <w:szCs w:val="22"/>
                </w:rPr>
                <m:t>)</m:t>
              </m:r>
            </m:oMath>
          </w:p>
          <w:p w14:paraId="53CAFABF" w14:textId="77777777" w:rsidR="00A14410" w:rsidRPr="00422E3E" w:rsidRDefault="00A14410" w:rsidP="00CC2B8B">
            <w:pPr>
              <w:numPr>
                <w:ilvl w:val="0"/>
                <w:numId w:val="11"/>
              </w:numPr>
              <w:snapToGrid w:val="0"/>
              <w:rPr>
                <w:szCs w:val="22"/>
              </w:rPr>
            </w:pPr>
            <w:r w:rsidRPr="00422E3E">
              <w:rPr>
                <w:rFonts w:hint="eastAsia"/>
                <w:szCs w:val="22"/>
              </w:rPr>
              <w:t>构建角域矩阵</w:t>
            </w:r>
            <m:oMath>
              <m:sSub>
                <m:sSubPr>
                  <m:ctrlPr>
                    <w:rPr>
                      <w:rFonts w:ascii="Cambria Math" w:hAnsi="Cambria Math"/>
                      <w:szCs w:val="22"/>
                    </w:rPr>
                  </m:ctrlPr>
                </m:sSubPr>
                <m:e>
                  <m:r>
                    <w:rPr>
                      <w:rFonts w:ascii="Cambria Math" w:hAnsi="Cambria Math"/>
                      <w:szCs w:val="22"/>
                    </w:rPr>
                    <m:t>H</m:t>
                  </m:r>
                </m:e>
                <m:sub>
                  <m:r>
                    <w:rPr>
                      <w:rFonts w:ascii="Cambria Math" w:hAnsi="Cambria Math"/>
                      <w:szCs w:val="22"/>
                    </w:rPr>
                    <m:t>a</m:t>
                  </m:r>
                </m:sub>
              </m:sSub>
              <m:r>
                <m:rPr>
                  <m:sty m:val="p"/>
                </m:rPr>
                <w:rPr>
                  <w:rFonts w:ascii="Cambria Math" w:hAnsi="Cambria Math"/>
                  <w:szCs w:val="22"/>
                </w:rPr>
                <m:t>=</m:t>
              </m:r>
              <m:sSubSup>
                <m:sSubSupPr>
                  <m:ctrlPr>
                    <w:rPr>
                      <w:rFonts w:ascii="Cambria Math" w:hAnsi="Cambria Math"/>
                      <w:szCs w:val="22"/>
                    </w:rPr>
                  </m:ctrlPr>
                </m:sSubSupPr>
                <m:e>
                  <m:r>
                    <w:rPr>
                      <w:rFonts w:ascii="Cambria Math" w:hAnsi="Cambria Math"/>
                      <w:szCs w:val="22"/>
                    </w:rPr>
                    <m:t>D</m:t>
                  </m:r>
                </m:e>
                <m:sub>
                  <m:r>
                    <w:rPr>
                      <w:rFonts w:ascii="Cambria Math" w:hAnsi="Cambria Math"/>
                      <w:szCs w:val="22"/>
                    </w:rPr>
                    <m:t>r</m:t>
                  </m:r>
                </m:sub>
                <m:sup>
                  <m:r>
                    <w:rPr>
                      <w:rFonts w:ascii="Cambria Math" w:hAnsi="Cambria Math"/>
                      <w:szCs w:val="22"/>
                    </w:rPr>
                    <m:t>H</m:t>
                  </m:r>
                </m:sup>
              </m:sSubSup>
              <m:r>
                <w:rPr>
                  <w:rFonts w:ascii="Cambria Math" w:hAnsi="Cambria Math"/>
                  <w:szCs w:val="22"/>
                </w:rPr>
                <m:t>H</m:t>
              </m:r>
              <m:sSub>
                <m:sSubPr>
                  <m:ctrlPr>
                    <w:rPr>
                      <w:rFonts w:ascii="Cambria Math" w:hAnsi="Cambria Math"/>
                      <w:szCs w:val="22"/>
                    </w:rPr>
                  </m:ctrlPr>
                </m:sSubPr>
                <m:e>
                  <m:r>
                    <w:rPr>
                      <w:rFonts w:ascii="Cambria Math" w:hAnsi="Cambria Math"/>
                      <w:szCs w:val="22"/>
                    </w:rPr>
                    <m:t>D</m:t>
                  </m:r>
                </m:e>
                <m:sub>
                  <m:r>
                    <w:rPr>
                      <w:rFonts w:ascii="Cambria Math" w:hAnsi="Cambria Math"/>
                      <w:szCs w:val="22"/>
                    </w:rPr>
                    <m:t>t</m:t>
                  </m:r>
                </m:sub>
              </m:sSub>
            </m:oMath>
          </w:p>
          <w:p w14:paraId="2D024B4D" w14:textId="77777777" w:rsidR="00A14410" w:rsidRPr="00422E3E" w:rsidRDefault="00A14410" w:rsidP="00CC2B8B">
            <w:pPr>
              <w:numPr>
                <w:ilvl w:val="0"/>
                <w:numId w:val="11"/>
              </w:numPr>
              <w:snapToGrid w:val="0"/>
              <w:rPr>
                <w:szCs w:val="22"/>
              </w:rPr>
            </w:pPr>
            <w:r w:rsidRPr="00422E3E">
              <w:rPr>
                <w:rFonts w:hint="eastAsia"/>
                <w:szCs w:val="22"/>
              </w:rPr>
              <w:t>计算角域矩阵的列范数，并排序取前</w:t>
            </w:r>
            <m:oMath>
              <m:r>
                <w:rPr>
                  <w:rFonts w:ascii="Cambria Math" w:hAnsi="Cambria Math" w:cs="Cambria Math"/>
                  <w:szCs w:val="22"/>
                </w:rPr>
                <m:t>k</m:t>
              </m:r>
            </m:oMath>
            <w:proofErr w:type="gramStart"/>
            <w:r w:rsidRPr="00422E3E">
              <w:rPr>
                <w:rFonts w:hint="eastAsia"/>
                <w:szCs w:val="22"/>
              </w:rPr>
              <w:t>个</w:t>
            </w:r>
            <w:proofErr w:type="gramEnd"/>
            <w:r w:rsidRPr="00422E3E">
              <w:rPr>
                <w:rFonts w:hint="eastAsia"/>
                <w:szCs w:val="22"/>
              </w:rPr>
              <w:t>最大的索引</w:t>
            </w:r>
            <m:oMath>
              <m:r>
                <w:rPr>
                  <w:rFonts w:ascii="Cambria Math" w:hAnsi="Cambria Math"/>
                  <w:szCs w:val="22"/>
                </w:rPr>
                <m:t>index</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q</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q</m:t>
                  </m:r>
                </m:e>
                <m:sub>
                  <m:r>
                    <w:rPr>
                      <w:rFonts w:ascii="Cambria Math" w:hAnsi="Cambria Math"/>
                      <w:szCs w:val="22"/>
                    </w:rPr>
                    <m:t>k</m:t>
                  </m:r>
                </m:sub>
              </m:sSub>
              <m:r>
                <m:rPr>
                  <m:sty m:val="p"/>
                </m:rPr>
                <w:rPr>
                  <w:rFonts w:ascii="Cambria Math" w:hAnsi="Cambria Math"/>
                  <w:szCs w:val="22"/>
                </w:rPr>
                <m:t>]</m:t>
              </m:r>
            </m:oMath>
          </w:p>
          <w:p w14:paraId="4C0FA19D" w14:textId="77777777" w:rsidR="00A14410" w:rsidRPr="00422E3E" w:rsidRDefault="00A14410" w:rsidP="00CC2B8B">
            <w:pPr>
              <w:numPr>
                <w:ilvl w:val="0"/>
                <w:numId w:val="11"/>
              </w:numPr>
              <w:snapToGrid w:val="0"/>
              <w:rPr>
                <w:szCs w:val="22"/>
              </w:rPr>
            </w:pPr>
            <w:r w:rsidRPr="00422E3E">
              <w:rPr>
                <w:rFonts w:hint="eastAsia"/>
                <w:szCs w:val="22"/>
              </w:rPr>
              <w:lastRenderedPageBreak/>
              <w:t>构建采样矩阵</w:t>
            </w:r>
            <m:oMath>
              <m:r>
                <w:rPr>
                  <w:rFonts w:ascii="Cambria Math" w:hAnsi="Cambria Math" w:cs="Cambria Math"/>
                  <w:szCs w:val="22"/>
                </w:rPr>
                <m:t>Ω</m:t>
              </m:r>
              <m:r>
                <m:rPr>
                  <m:sty m:val="p"/>
                </m:rPr>
                <w:rPr>
                  <w:rFonts w:ascii="Cambria Math" w:hAnsi="Cambria Math" w:cs="Cambria Math"/>
                  <w:szCs w:val="22"/>
                </w:rPr>
                <m:t>=</m:t>
              </m:r>
              <m:sSub>
                <m:sSubPr>
                  <m:ctrlPr>
                    <w:rPr>
                      <w:rFonts w:ascii="Cambria Math" w:hAnsi="Cambria Math"/>
                      <w:szCs w:val="22"/>
                    </w:rPr>
                  </m:ctrlPr>
                </m:sSubPr>
                <m:e>
                  <m:r>
                    <w:rPr>
                      <w:rFonts w:ascii="Cambria Math" w:hAnsi="Cambria Math"/>
                      <w:szCs w:val="22"/>
                    </w:rPr>
                    <m:t>D</m:t>
                  </m:r>
                </m:e>
                <m:sub>
                  <m:r>
                    <w:rPr>
                      <w:rFonts w:ascii="Cambria Math" w:hAnsi="Cambria Math"/>
                      <w:szCs w:val="22"/>
                    </w:rPr>
                    <m:t>t</m:t>
                  </m:r>
                </m:sub>
              </m:sSub>
              <m:r>
                <m:rPr>
                  <m:sty m:val="p"/>
                </m:rPr>
                <w:rPr>
                  <w:rFonts w:ascii="Cambria Math" w:hAnsi="Cambria Math"/>
                  <w:szCs w:val="22"/>
                </w:rPr>
                <m:t>(:,</m:t>
              </m:r>
              <m:r>
                <w:rPr>
                  <w:rFonts w:ascii="Cambria Math" w:hAnsi="Cambria Math"/>
                  <w:szCs w:val="22"/>
                </w:rPr>
                <m:t>index</m:t>
              </m:r>
              <m:r>
                <m:rPr>
                  <m:sty m:val="p"/>
                </m:rPr>
                <w:rPr>
                  <w:rFonts w:ascii="Cambria Math" w:hAnsi="Cambria Math"/>
                  <w:szCs w:val="22"/>
                </w:rPr>
                <m:t>)</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n</m:t>
                  </m:r>
                  <m:r>
                    <m:rPr>
                      <m:sty m:val="p"/>
                    </m:rPr>
                    <w:rPr>
                      <w:rFonts w:ascii="Cambria Math" w:hAnsi="Cambria Math" w:cs="Cambria Math"/>
                      <w:szCs w:val="22"/>
                    </w:rPr>
                    <m:t>×</m:t>
                  </m:r>
                  <m:r>
                    <w:rPr>
                      <w:rFonts w:ascii="Cambria Math" w:hAnsi="Cambria Math" w:cs="Cambria Math"/>
                      <w:szCs w:val="22"/>
                    </w:rPr>
                    <m:t>k</m:t>
                  </m:r>
                </m:sup>
              </m:sSup>
            </m:oMath>
          </w:p>
          <w:p w14:paraId="0EB7D94F" w14:textId="77777777" w:rsidR="00A14410" w:rsidRPr="00422E3E" w:rsidRDefault="00A14410" w:rsidP="00CC2B8B">
            <w:pPr>
              <w:numPr>
                <w:ilvl w:val="0"/>
                <w:numId w:val="11"/>
              </w:numPr>
              <w:snapToGrid w:val="0"/>
              <w:rPr>
                <w:szCs w:val="22"/>
              </w:rPr>
            </w:pPr>
            <m:oMath>
              <m:r>
                <w:rPr>
                  <w:rFonts w:ascii="Cambria Math" w:hAnsi="Cambria Math" w:cs="Cambria Math"/>
                  <w:szCs w:val="22"/>
                </w:rPr>
                <m:t>Y</m:t>
              </m:r>
              <m:r>
                <m:rPr>
                  <m:sty m:val="p"/>
                </m:rPr>
                <w:rPr>
                  <w:rFonts w:ascii="Cambria Math" w:hAnsi="Cambria Math" w:cs="Cambria Math"/>
                  <w:szCs w:val="22"/>
                </w:rPr>
                <m:t>=</m:t>
              </m:r>
              <m:r>
                <w:rPr>
                  <w:rFonts w:ascii="Cambria Math" w:hAnsi="Cambria Math" w:cs="Cambria Math"/>
                  <w:szCs w:val="22"/>
                </w:rPr>
                <m:t>HΩ</m:t>
              </m:r>
            </m:oMath>
            <w:r w:rsidRPr="00422E3E">
              <w:rPr>
                <w:rFonts w:hint="eastAsia"/>
                <w:szCs w:val="22"/>
              </w:rPr>
              <w:t>，</w:t>
            </w:r>
            <m:oMath>
              <m:r>
                <w:rPr>
                  <w:rFonts w:ascii="Cambria Math" w:hAnsi="Cambria Math" w:cs="Cambria Math"/>
                  <w:szCs w:val="22"/>
                </w:rPr>
                <m:t>Y</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m</m:t>
                  </m:r>
                  <m:r>
                    <m:rPr>
                      <m:sty m:val="p"/>
                    </m:rPr>
                    <w:rPr>
                      <w:rFonts w:ascii="Cambria Math" w:hAnsi="Cambria Math" w:cs="Cambria Math"/>
                      <w:szCs w:val="22"/>
                    </w:rPr>
                    <m:t>×</m:t>
                  </m:r>
                  <m:r>
                    <w:rPr>
                      <w:rFonts w:ascii="Cambria Math" w:hAnsi="Cambria Math" w:cs="Cambria Math"/>
                      <w:szCs w:val="22"/>
                    </w:rPr>
                    <m:t>k</m:t>
                  </m:r>
                </m:sup>
              </m:sSup>
            </m:oMath>
          </w:p>
          <w:p w14:paraId="3E1853F0" w14:textId="77777777" w:rsidR="00A14410" w:rsidRPr="00422E3E" w:rsidRDefault="00A14410" w:rsidP="00CC2B8B">
            <w:pPr>
              <w:numPr>
                <w:ilvl w:val="0"/>
                <w:numId w:val="11"/>
              </w:numPr>
              <w:snapToGrid w:val="0"/>
              <w:rPr>
                <w:szCs w:val="22"/>
              </w:rPr>
            </w:pPr>
            <w:r w:rsidRPr="00422E3E">
              <w:rPr>
                <w:rFonts w:hint="eastAsia"/>
                <w:szCs w:val="22"/>
              </w:rPr>
              <w:t>对</w:t>
            </w:r>
            <w:r w:rsidRPr="00422E3E">
              <w:rPr>
                <w:rFonts w:hint="eastAsia"/>
                <w:szCs w:val="22"/>
              </w:rPr>
              <w:t>Y</w:t>
            </w:r>
            <w:r w:rsidRPr="00422E3E">
              <w:rPr>
                <w:rFonts w:hint="eastAsia"/>
                <w:szCs w:val="22"/>
              </w:rPr>
              <w:t>进行</w:t>
            </w:r>
            <w:proofErr w:type="gramStart"/>
            <w:r w:rsidRPr="00422E3E">
              <w:rPr>
                <w:rFonts w:hint="eastAsia"/>
                <w:szCs w:val="22"/>
              </w:rPr>
              <w:t>窄</w:t>
            </w:r>
            <w:proofErr w:type="gramEnd"/>
            <w:r w:rsidRPr="00422E3E">
              <w:rPr>
                <w:rFonts w:hint="eastAsia"/>
                <w:szCs w:val="22"/>
              </w:rPr>
              <w:t>QR</w:t>
            </w:r>
            <w:r w:rsidRPr="00422E3E">
              <w:rPr>
                <w:rFonts w:hint="eastAsia"/>
                <w:szCs w:val="22"/>
              </w:rPr>
              <w:t>分解：</w:t>
            </w:r>
            <m:oMath>
              <m:r>
                <w:rPr>
                  <w:rFonts w:ascii="Cambria Math" w:hAnsi="Cambria Math" w:cs="Cambria Math"/>
                  <w:szCs w:val="22"/>
                </w:rPr>
                <m:t>Y</m:t>
              </m:r>
              <m:r>
                <m:rPr>
                  <m:sty m:val="p"/>
                </m:rPr>
                <w:rPr>
                  <w:rFonts w:ascii="Cambria Math" w:hAnsi="Cambria Math" w:cs="Cambria Math"/>
                  <w:szCs w:val="22"/>
                </w:rPr>
                <m:t>=</m:t>
              </m:r>
              <m:r>
                <w:rPr>
                  <w:rFonts w:ascii="Cambria Math" w:hAnsi="Cambria Math" w:cs="Cambria Math"/>
                  <w:szCs w:val="22"/>
                </w:rPr>
                <m:t>QR</m:t>
              </m:r>
            </m:oMath>
            <w:r w:rsidRPr="00422E3E">
              <w:rPr>
                <w:rFonts w:hint="eastAsia"/>
                <w:szCs w:val="22"/>
              </w:rPr>
              <w:t>，</w:t>
            </w:r>
            <m:oMath>
              <m:r>
                <w:rPr>
                  <w:rFonts w:ascii="Cambria Math" w:hAnsi="Cambria Math" w:cs="Cambria Math"/>
                  <w:szCs w:val="22"/>
                </w:rPr>
                <m:t>Q</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m</m:t>
                  </m:r>
                  <m:r>
                    <m:rPr>
                      <m:sty m:val="p"/>
                    </m:rPr>
                    <w:rPr>
                      <w:rFonts w:ascii="Cambria Math" w:hAnsi="Cambria Math" w:cs="Cambria Math"/>
                      <w:szCs w:val="22"/>
                    </w:rPr>
                    <m:t>×</m:t>
                  </m:r>
                  <m:r>
                    <w:rPr>
                      <w:rFonts w:ascii="Cambria Math" w:hAnsi="Cambria Math" w:cs="Cambria Math"/>
                      <w:szCs w:val="22"/>
                    </w:rPr>
                    <m:t>k</m:t>
                  </m:r>
                </m:sup>
              </m:sSup>
            </m:oMath>
            <w:r w:rsidRPr="00422E3E">
              <w:rPr>
                <w:rFonts w:hint="eastAsia"/>
                <w:szCs w:val="22"/>
              </w:rPr>
              <w:t>，</w:t>
            </w:r>
            <m:oMath>
              <m:r>
                <w:rPr>
                  <w:rFonts w:ascii="Cambria Math" w:hAnsi="Cambria Math" w:cs="Cambria Math"/>
                  <w:szCs w:val="22"/>
                </w:rPr>
                <m:t>R</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k</m:t>
                  </m:r>
                  <m:r>
                    <m:rPr>
                      <m:sty m:val="p"/>
                    </m:rPr>
                    <w:rPr>
                      <w:rFonts w:ascii="Cambria Math" w:hAnsi="Cambria Math" w:cs="Cambria Math"/>
                      <w:szCs w:val="22"/>
                    </w:rPr>
                    <m:t>×</m:t>
                  </m:r>
                  <m:r>
                    <w:rPr>
                      <w:rFonts w:ascii="Cambria Math" w:hAnsi="Cambria Math" w:cs="Cambria Math"/>
                      <w:szCs w:val="22"/>
                    </w:rPr>
                    <m:t>k</m:t>
                  </m:r>
                </m:sup>
              </m:sSup>
            </m:oMath>
          </w:p>
          <w:p w14:paraId="4658E66B" w14:textId="77777777" w:rsidR="00A14410" w:rsidRPr="00422E3E" w:rsidRDefault="00A14410" w:rsidP="00CC2B8B">
            <w:pPr>
              <w:numPr>
                <w:ilvl w:val="0"/>
                <w:numId w:val="11"/>
              </w:numPr>
              <w:snapToGrid w:val="0"/>
              <w:rPr>
                <w:szCs w:val="22"/>
              </w:rPr>
            </w:pPr>
            <w:r w:rsidRPr="00422E3E">
              <w:rPr>
                <w:rFonts w:hint="eastAsia"/>
                <w:szCs w:val="22"/>
              </w:rPr>
              <w:t>将正交基</w:t>
            </w:r>
            <w:r w:rsidRPr="00422E3E">
              <w:rPr>
                <w:rFonts w:hint="eastAsia"/>
                <w:szCs w:val="22"/>
              </w:rPr>
              <w:t>Q</w:t>
            </w:r>
            <w:r w:rsidRPr="00422E3E">
              <w:rPr>
                <w:rFonts w:hint="eastAsia"/>
                <w:szCs w:val="22"/>
              </w:rPr>
              <w:t>乘回高维矩阵</w:t>
            </w:r>
            <w:r w:rsidRPr="00422E3E">
              <w:rPr>
                <w:rFonts w:hint="eastAsia"/>
                <w:szCs w:val="22"/>
              </w:rPr>
              <w:t>H</w:t>
            </w:r>
            <w:r w:rsidRPr="00422E3E">
              <w:rPr>
                <w:rFonts w:hint="eastAsia"/>
                <w:szCs w:val="22"/>
              </w:rPr>
              <w:t>实现降维：</w:t>
            </w:r>
            <m:oMath>
              <m:r>
                <w:rPr>
                  <w:rFonts w:ascii="Cambria Math" w:hAnsi="Cambria Math" w:cs="Cambria Math"/>
                  <w:szCs w:val="22"/>
                </w:rPr>
                <m:t>B</m:t>
              </m:r>
              <m:r>
                <m:rPr>
                  <m:sty m:val="p"/>
                </m:rPr>
                <w:rPr>
                  <w:rFonts w:ascii="Cambria Math" w:hAnsi="Cambria Math" w:cs="Cambria Math"/>
                  <w:szCs w:val="22"/>
                </w:rPr>
                <m:t>=</m:t>
              </m:r>
              <m:sSup>
                <m:sSupPr>
                  <m:ctrlPr>
                    <w:rPr>
                      <w:rFonts w:ascii="Cambria Math" w:hAnsi="Cambria Math" w:cs="Cambria Math"/>
                      <w:szCs w:val="22"/>
                    </w:rPr>
                  </m:ctrlPr>
                </m:sSupPr>
                <m:e>
                  <m:r>
                    <w:rPr>
                      <w:rFonts w:ascii="Cambria Math" w:hAnsi="Cambria Math" w:cs="Cambria Math"/>
                      <w:szCs w:val="22"/>
                    </w:rPr>
                    <m:t>Q</m:t>
                  </m:r>
                </m:e>
                <m:sup>
                  <m:r>
                    <w:rPr>
                      <w:rFonts w:ascii="Cambria Math" w:hAnsi="Cambria Math" w:cs="Cambria Math"/>
                      <w:szCs w:val="22"/>
                    </w:rPr>
                    <m:t>H</m:t>
                  </m:r>
                </m:sup>
              </m:sSup>
              <m:r>
                <w:rPr>
                  <w:rFonts w:ascii="Cambria Math" w:hAnsi="Cambria Math" w:cs="Cambria Math"/>
                  <w:szCs w:val="22"/>
                </w:rPr>
                <m:t>H</m:t>
              </m:r>
            </m:oMath>
            <w:r w:rsidRPr="00422E3E">
              <w:rPr>
                <w:rFonts w:hint="eastAsia"/>
                <w:szCs w:val="22"/>
              </w:rPr>
              <w:t>，</w:t>
            </w:r>
            <m:oMath>
              <m:r>
                <w:rPr>
                  <w:rFonts w:ascii="Cambria Math" w:hAnsi="Cambria Math" w:cs="Cambria Math"/>
                  <w:szCs w:val="22"/>
                </w:rPr>
                <m:t>B</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k</m:t>
                  </m:r>
                  <m:r>
                    <m:rPr>
                      <m:sty m:val="p"/>
                    </m:rPr>
                    <w:rPr>
                      <w:rFonts w:ascii="Cambria Math" w:hAnsi="Cambria Math" w:cs="Cambria Math"/>
                      <w:szCs w:val="22"/>
                    </w:rPr>
                    <m:t>×</m:t>
                  </m:r>
                  <m:r>
                    <w:rPr>
                      <w:rFonts w:ascii="Cambria Math" w:hAnsi="Cambria Math" w:cs="Cambria Math"/>
                      <w:szCs w:val="22"/>
                    </w:rPr>
                    <m:t>n</m:t>
                  </m:r>
                </m:sup>
              </m:sSup>
            </m:oMath>
          </w:p>
          <w:p w14:paraId="5B8C749B" w14:textId="77777777" w:rsidR="00A14410" w:rsidRPr="00422E3E" w:rsidRDefault="00A14410" w:rsidP="00CC2B8B">
            <w:pPr>
              <w:numPr>
                <w:ilvl w:val="0"/>
                <w:numId w:val="11"/>
              </w:numPr>
              <w:snapToGrid w:val="0"/>
              <w:rPr>
                <w:szCs w:val="22"/>
              </w:rPr>
            </w:pPr>
            <w:r w:rsidRPr="00422E3E">
              <w:rPr>
                <w:rFonts w:hint="eastAsia"/>
                <w:szCs w:val="22"/>
              </w:rPr>
              <w:t>对</w:t>
            </w:r>
            <w:r w:rsidRPr="00422E3E">
              <w:rPr>
                <w:rFonts w:hint="eastAsia"/>
                <w:szCs w:val="22"/>
              </w:rPr>
              <w:t>B</w:t>
            </w:r>
            <w:r w:rsidRPr="00422E3E">
              <w:rPr>
                <w:rFonts w:hint="eastAsia"/>
                <w:szCs w:val="22"/>
              </w:rPr>
              <w:t>进行低维</w:t>
            </w:r>
            <w:r w:rsidRPr="00422E3E">
              <w:rPr>
                <w:rFonts w:hint="eastAsia"/>
                <w:szCs w:val="22"/>
              </w:rPr>
              <w:t>SVD</w:t>
            </w:r>
            <w:r w:rsidRPr="00422E3E">
              <w:rPr>
                <w:rFonts w:hint="eastAsia"/>
                <w:szCs w:val="22"/>
              </w:rPr>
              <w:t>分解：</w:t>
            </w:r>
            <m:oMath>
              <m:r>
                <w:rPr>
                  <w:rFonts w:ascii="Cambria Math" w:hAnsi="Cambria Math" w:cs="Cambria Math"/>
                  <w:szCs w:val="22"/>
                </w:rPr>
                <m:t>B</m:t>
              </m:r>
              <m:r>
                <m:rPr>
                  <m:sty m:val="p"/>
                </m:rPr>
                <w:rPr>
                  <w:rFonts w:ascii="Cambria Math" w:hAnsi="Cambria Math" w:cs="Cambria Math"/>
                  <w:szCs w:val="22"/>
                </w:rPr>
                <m:t>=</m:t>
              </m:r>
              <m:acc>
                <m:accPr>
                  <m:chr m:val="̃"/>
                  <m:ctrlPr>
                    <w:rPr>
                      <w:rFonts w:ascii="Cambria Math" w:hAnsi="Cambria Math" w:cs="Cambria Math"/>
                      <w:szCs w:val="22"/>
                    </w:rPr>
                  </m:ctrlPr>
                </m:accPr>
                <m:e>
                  <m:r>
                    <w:rPr>
                      <w:rFonts w:ascii="Cambria Math" w:hAnsi="Cambria Math" w:cs="Cambria Math"/>
                      <w:szCs w:val="22"/>
                    </w:rPr>
                    <m:t>U</m:t>
                  </m:r>
                </m:e>
              </m:acc>
              <m:r>
                <w:rPr>
                  <w:rFonts w:ascii="Cambria Math" w:hAnsi="Cambria Math" w:cs="Cambria Math"/>
                  <w:szCs w:val="22"/>
                </w:rPr>
                <m:t>Σ</m:t>
              </m:r>
              <m:sSup>
                <m:sSupPr>
                  <m:ctrlPr>
                    <w:rPr>
                      <w:rFonts w:ascii="Cambria Math" w:hAnsi="Cambria Math" w:cs="Cambria Math"/>
                      <w:szCs w:val="22"/>
                    </w:rPr>
                  </m:ctrlPr>
                </m:sSupPr>
                <m:e>
                  <m:r>
                    <w:rPr>
                      <w:rFonts w:ascii="Cambria Math" w:hAnsi="Cambria Math" w:cs="Cambria Math"/>
                      <w:szCs w:val="22"/>
                    </w:rPr>
                    <m:t>V</m:t>
                  </m:r>
                </m:e>
                <m:sup>
                  <m:r>
                    <w:rPr>
                      <w:rFonts w:ascii="Cambria Math" w:hAnsi="Cambria Math" w:cs="Cambria Math"/>
                      <w:szCs w:val="22"/>
                    </w:rPr>
                    <m:t>H</m:t>
                  </m:r>
                </m:sup>
              </m:sSup>
            </m:oMath>
            <w:r w:rsidRPr="00422E3E">
              <w:rPr>
                <w:rFonts w:hint="eastAsia"/>
                <w:szCs w:val="22"/>
              </w:rPr>
              <w:t>，</w:t>
            </w:r>
            <m:oMath>
              <m:acc>
                <m:accPr>
                  <m:chr m:val="̃"/>
                  <m:ctrlPr>
                    <w:rPr>
                      <w:rFonts w:ascii="Cambria Math" w:hAnsi="Cambria Math" w:cs="Cambria Math"/>
                      <w:szCs w:val="22"/>
                    </w:rPr>
                  </m:ctrlPr>
                </m:accPr>
                <m:e>
                  <m:r>
                    <w:rPr>
                      <w:rFonts w:ascii="Cambria Math" w:hAnsi="Cambria Math" w:cs="Cambria Math"/>
                      <w:szCs w:val="22"/>
                    </w:rPr>
                    <m:t>U</m:t>
                  </m:r>
                </m:e>
              </m:acc>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k</m:t>
                  </m:r>
                  <m:r>
                    <m:rPr>
                      <m:sty m:val="p"/>
                    </m:rPr>
                    <w:rPr>
                      <w:rFonts w:ascii="Cambria Math" w:hAnsi="Cambria Math" w:cs="Cambria Math"/>
                      <w:szCs w:val="22"/>
                    </w:rPr>
                    <m:t>×</m:t>
                  </m:r>
                  <m:r>
                    <w:rPr>
                      <w:rFonts w:ascii="Cambria Math" w:hAnsi="Cambria Math" w:cs="Cambria Math"/>
                      <w:szCs w:val="22"/>
                    </w:rPr>
                    <m:t>k</m:t>
                  </m:r>
                </m:sup>
              </m:sSup>
            </m:oMath>
            <w:r w:rsidRPr="00422E3E">
              <w:rPr>
                <w:rFonts w:hint="eastAsia"/>
                <w:szCs w:val="22"/>
              </w:rPr>
              <w:t>，</w:t>
            </w:r>
            <m:oMath>
              <m:r>
                <w:rPr>
                  <w:rFonts w:ascii="Cambria Math" w:hAnsi="Cambria Math" w:cs="Cambria Math"/>
                  <w:szCs w:val="22"/>
                </w:rPr>
                <m:t>Σ</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k</m:t>
                  </m:r>
                  <m:r>
                    <m:rPr>
                      <m:sty m:val="p"/>
                    </m:rPr>
                    <w:rPr>
                      <w:rFonts w:ascii="Cambria Math" w:hAnsi="Cambria Math" w:cs="Cambria Math"/>
                      <w:szCs w:val="22"/>
                    </w:rPr>
                    <m:t>×</m:t>
                  </m:r>
                  <m:r>
                    <w:rPr>
                      <w:rFonts w:ascii="Cambria Math" w:hAnsi="Cambria Math" w:cs="Cambria Math"/>
                      <w:szCs w:val="22"/>
                    </w:rPr>
                    <m:t>k</m:t>
                  </m:r>
                </m:sup>
              </m:sSup>
            </m:oMath>
            <w:r w:rsidRPr="00422E3E">
              <w:rPr>
                <w:rFonts w:hint="eastAsia"/>
                <w:szCs w:val="22"/>
              </w:rPr>
              <w:t>，</w:t>
            </w:r>
            <m:oMath>
              <m:r>
                <w:rPr>
                  <w:rFonts w:ascii="Cambria Math" w:hAnsi="Cambria Math" w:cs="Cambria Math"/>
                  <w:szCs w:val="22"/>
                </w:rPr>
                <m:t>V</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n</m:t>
                  </m:r>
                  <m:r>
                    <m:rPr>
                      <m:sty m:val="p"/>
                    </m:rPr>
                    <w:rPr>
                      <w:rFonts w:ascii="Cambria Math" w:hAnsi="Cambria Math" w:cs="Cambria Math"/>
                      <w:szCs w:val="22"/>
                    </w:rPr>
                    <m:t>×</m:t>
                  </m:r>
                  <m:r>
                    <w:rPr>
                      <w:rFonts w:ascii="Cambria Math" w:hAnsi="Cambria Math" w:cs="Cambria Math"/>
                      <w:szCs w:val="22"/>
                    </w:rPr>
                    <m:t>k</m:t>
                  </m:r>
                </m:sup>
              </m:sSup>
            </m:oMath>
          </w:p>
          <w:p w14:paraId="36624111" w14:textId="77777777" w:rsidR="00A14410" w:rsidRPr="00422E3E" w:rsidRDefault="00A14410" w:rsidP="00CC2B8B">
            <w:pPr>
              <w:numPr>
                <w:ilvl w:val="0"/>
                <w:numId w:val="11"/>
              </w:numPr>
              <w:snapToGrid w:val="0"/>
              <w:rPr>
                <w:szCs w:val="22"/>
              </w:rPr>
            </w:pPr>
            <w:r w:rsidRPr="00422E3E">
              <w:rPr>
                <w:rFonts w:hint="eastAsia"/>
                <w:szCs w:val="22"/>
              </w:rPr>
              <w:t>将正交基乘</w:t>
            </w:r>
            <w:proofErr w:type="gramStart"/>
            <w:r w:rsidRPr="00422E3E">
              <w:rPr>
                <w:rFonts w:hint="eastAsia"/>
                <w:szCs w:val="22"/>
              </w:rPr>
              <w:t>回进行</w:t>
            </w:r>
            <w:proofErr w:type="gramEnd"/>
            <w:r w:rsidRPr="00422E3E">
              <w:rPr>
                <w:rFonts w:hint="eastAsia"/>
                <w:szCs w:val="22"/>
              </w:rPr>
              <w:t>还原：</w:t>
            </w:r>
            <m:oMath>
              <m:r>
                <w:rPr>
                  <w:rFonts w:ascii="Cambria Math" w:hAnsi="Cambria Math" w:cs="Cambria Math"/>
                  <w:szCs w:val="22"/>
                </w:rPr>
                <m:t>U</m:t>
              </m:r>
              <m:r>
                <m:rPr>
                  <m:sty m:val="p"/>
                </m:rPr>
                <w:rPr>
                  <w:rFonts w:ascii="Cambria Math" w:hAnsi="Cambria Math" w:cs="Cambria Math"/>
                  <w:szCs w:val="22"/>
                </w:rPr>
                <m:t>=</m:t>
              </m:r>
              <m:r>
                <w:rPr>
                  <w:rFonts w:ascii="Cambria Math" w:hAnsi="Cambria Math" w:cs="Cambria Math"/>
                  <w:szCs w:val="22"/>
                </w:rPr>
                <m:t>Q</m:t>
              </m:r>
              <m:acc>
                <m:accPr>
                  <m:chr m:val="̃"/>
                  <m:ctrlPr>
                    <w:rPr>
                      <w:rFonts w:ascii="Cambria Math" w:hAnsi="Cambria Math" w:cs="Cambria Math"/>
                      <w:szCs w:val="22"/>
                    </w:rPr>
                  </m:ctrlPr>
                </m:accPr>
                <m:e>
                  <m:r>
                    <w:rPr>
                      <w:rFonts w:ascii="Cambria Math" w:hAnsi="Cambria Math" w:cs="Cambria Math"/>
                      <w:szCs w:val="22"/>
                    </w:rPr>
                    <m:t>U</m:t>
                  </m:r>
                </m:e>
              </m:acc>
            </m:oMath>
            <w:r w:rsidRPr="00422E3E">
              <w:rPr>
                <w:rFonts w:hint="eastAsia"/>
                <w:szCs w:val="22"/>
              </w:rPr>
              <w:t>，</w:t>
            </w:r>
            <m:oMath>
              <m:r>
                <w:rPr>
                  <w:rFonts w:ascii="Cambria Math" w:hAnsi="Cambria Math" w:cs="Cambria Math"/>
                  <w:szCs w:val="22"/>
                </w:rPr>
                <m:t>U</m:t>
              </m:r>
              <m:r>
                <m:rPr>
                  <m:sty m:val="p"/>
                </m:rPr>
                <w:rPr>
                  <w:rFonts w:ascii="Cambria Math" w:hAnsi="Cambria Math" w:cs="Cambria Math"/>
                  <w:szCs w:val="22"/>
                </w:rPr>
                <m:t>∈</m:t>
              </m:r>
              <m:sSup>
                <m:sSupPr>
                  <m:ctrlPr>
                    <w:rPr>
                      <w:rFonts w:ascii="Cambria Math" w:hAnsi="Cambria Math" w:cs="Cambria Math"/>
                      <w:szCs w:val="22"/>
                    </w:rPr>
                  </m:ctrlPr>
                </m:sSupPr>
                <m:e>
                  <m:r>
                    <m:rPr>
                      <m:scr m:val="double-struck"/>
                      <m:sty m:val="p"/>
                    </m:rPr>
                    <w:rPr>
                      <w:rFonts w:ascii="Cambria Math" w:hAnsi="Cambria Math"/>
                      <w:szCs w:val="22"/>
                    </w:rPr>
                    <m:t>C</m:t>
                  </m:r>
                </m:e>
                <m:sup>
                  <m:r>
                    <w:rPr>
                      <w:rFonts w:ascii="Cambria Math" w:hAnsi="Cambria Math" w:cs="Cambria Math"/>
                      <w:szCs w:val="22"/>
                    </w:rPr>
                    <m:t>m</m:t>
                  </m:r>
                  <m:r>
                    <m:rPr>
                      <m:sty m:val="p"/>
                    </m:rPr>
                    <w:rPr>
                      <w:rFonts w:ascii="Cambria Math" w:hAnsi="Cambria Math" w:cs="Cambria Math"/>
                      <w:szCs w:val="22"/>
                    </w:rPr>
                    <m:t>×</m:t>
                  </m:r>
                  <m:r>
                    <w:rPr>
                      <w:rFonts w:ascii="Cambria Math" w:hAnsi="Cambria Math" w:cs="Cambria Math"/>
                      <w:szCs w:val="22"/>
                    </w:rPr>
                    <m:t>k</m:t>
                  </m:r>
                </m:sup>
              </m:sSup>
            </m:oMath>
          </w:p>
          <w:p w14:paraId="7266EC16" w14:textId="77777777" w:rsidR="00A14410" w:rsidRPr="00422E3E" w:rsidRDefault="00A14410" w:rsidP="00422E3E">
            <w:pPr>
              <w:snapToGrid w:val="0"/>
              <w:rPr>
                <w:szCs w:val="22"/>
              </w:rPr>
            </w:pPr>
            <w:r w:rsidRPr="00422E3E">
              <w:rPr>
                <w:rFonts w:hint="eastAsia"/>
                <w:szCs w:val="22"/>
              </w:rPr>
              <w:t>输出：</w:t>
            </w:r>
            <m:oMath>
              <m:r>
                <m:rPr>
                  <m:sty m:val="p"/>
                </m:rPr>
                <w:rPr>
                  <w:rFonts w:ascii="Cambria Math" w:hAnsi="Cambria Math" w:cs="Cambria Math"/>
                  <w:szCs w:val="22"/>
                </w:rPr>
                <m:t>H≈</m:t>
              </m:r>
              <m:r>
                <w:rPr>
                  <w:rFonts w:ascii="Cambria Math" w:hAnsi="Cambria Math" w:cs="Cambria Math"/>
                  <w:szCs w:val="22"/>
                </w:rPr>
                <m:t>UΣ</m:t>
              </m:r>
              <m:sSup>
                <m:sSupPr>
                  <m:ctrlPr>
                    <w:rPr>
                      <w:rFonts w:ascii="Cambria Math" w:hAnsi="Cambria Math" w:cs="Cambria Math"/>
                      <w:szCs w:val="22"/>
                    </w:rPr>
                  </m:ctrlPr>
                </m:sSupPr>
                <m:e>
                  <m:r>
                    <w:rPr>
                      <w:rFonts w:ascii="Cambria Math" w:hAnsi="Cambria Math" w:cs="Cambria Math"/>
                      <w:szCs w:val="22"/>
                    </w:rPr>
                    <m:t>V</m:t>
                  </m:r>
                </m:e>
                <m:sup>
                  <m:r>
                    <w:rPr>
                      <w:rFonts w:ascii="Cambria Math" w:hAnsi="Cambria Math" w:cs="Cambria Math"/>
                      <w:szCs w:val="22"/>
                    </w:rPr>
                    <m:t>H</m:t>
                  </m:r>
                </m:sup>
              </m:sSup>
            </m:oMath>
          </w:p>
        </w:tc>
      </w:tr>
    </w:tbl>
    <w:p w14:paraId="56D3B1B3" w14:textId="77777777" w:rsidR="00FF0E00" w:rsidRDefault="00FF0E00" w:rsidP="00875DF9">
      <w:pPr>
        <w:spacing w:line="460" w:lineRule="exact"/>
        <w:ind w:firstLine="480"/>
      </w:pPr>
      <w:r>
        <w:rPr>
          <w:rFonts w:hint="eastAsia"/>
        </w:rPr>
        <w:lastRenderedPageBreak/>
        <w:t>可以看出</w:t>
      </w:r>
      <w:r>
        <w:rPr>
          <w:rFonts w:hint="eastAsia"/>
        </w:rPr>
        <w:t>ADSSVD</w:t>
      </w:r>
      <w:r>
        <w:rPr>
          <w:rFonts w:hint="eastAsia"/>
        </w:rPr>
        <w:t>与</w:t>
      </w:r>
      <w:r>
        <w:rPr>
          <w:rFonts w:hint="eastAsia"/>
        </w:rPr>
        <w:t>RSVD</w:t>
      </w:r>
      <w:r>
        <w:rPr>
          <w:rFonts w:hint="eastAsia"/>
        </w:rPr>
        <w:t>的区别仅在采样矩阵的不同，其采样后的算法步骤两者一致。</w:t>
      </w:r>
    </w:p>
    <w:p w14:paraId="12550FC0" w14:textId="77777777" w:rsidR="00FF0E00" w:rsidRDefault="00FF0E00" w:rsidP="00875DF9">
      <w:pPr>
        <w:spacing w:line="460" w:lineRule="exact"/>
        <w:ind w:firstLine="480"/>
      </w:pPr>
      <w:r>
        <w:rPr>
          <w:rFonts w:hint="eastAsia"/>
        </w:rPr>
        <w:t>接下来将讨论两者的计算复杂度及其对误差传播的影响。由于这两种算法都对</w:t>
      </w:r>
      <w:proofErr w:type="gramStart"/>
      <w:r>
        <w:rPr>
          <w:rFonts w:hint="eastAsia"/>
        </w:rPr>
        <w:t>降维后</w:t>
      </w:r>
      <w:proofErr w:type="gramEnd"/>
      <w:r>
        <w:rPr>
          <w:rFonts w:hint="eastAsia"/>
        </w:rPr>
        <w:t>的低维矩阵进行</w:t>
      </w:r>
      <w:r>
        <w:rPr>
          <w:rFonts w:hint="eastAsia"/>
        </w:rPr>
        <w:t>SVD</w:t>
      </w:r>
      <w:r>
        <w:rPr>
          <w:rFonts w:hint="eastAsia"/>
        </w:rPr>
        <w:t>分解，故此处</w:t>
      </w:r>
      <w:r>
        <w:rPr>
          <w:rFonts w:hint="eastAsia"/>
        </w:rPr>
        <w:t>SVD</w:t>
      </w:r>
      <w:r>
        <w:rPr>
          <w:rFonts w:hint="eastAsia"/>
        </w:rPr>
        <w:t>的计算复杂度参考表</w:t>
      </w:r>
      <w:r>
        <w:rPr>
          <w:rFonts w:hint="eastAsia"/>
        </w:rPr>
        <w:t>3.2</w:t>
      </w:r>
      <w:r>
        <w:rPr>
          <w:rFonts w:hint="eastAsia"/>
        </w:rPr>
        <w:t>中</w:t>
      </w:r>
      <w:proofErr w:type="spellStart"/>
      <w:r>
        <w:rPr>
          <w:rFonts w:hint="eastAsia"/>
        </w:rPr>
        <w:t>Lanczos</w:t>
      </w:r>
      <w:proofErr w:type="spellEnd"/>
      <w:r>
        <w:rPr>
          <w:rFonts w:hint="eastAsia"/>
        </w:rPr>
        <w:t xml:space="preserve"> SVD</w:t>
      </w:r>
      <w:r>
        <w:rPr>
          <w:rFonts w:hint="eastAsia"/>
        </w:rPr>
        <w:t>的计算复杂度</w:t>
      </w:r>
      <m:oMath>
        <m:r>
          <m:rPr>
            <m:sty m:val="p"/>
          </m:rPr>
          <w:rPr>
            <w:rFonts w:ascii="Cambria Math"/>
          </w:rPr>
          <m:t>4</m:t>
        </m:r>
        <m:sSup>
          <m:sSupPr>
            <m:ctrlPr>
              <w:rPr>
                <w:rFonts w:ascii="Cambria Math" w:hAnsi="Cambria Math"/>
              </w:rPr>
            </m:ctrlPr>
          </m:sSupPr>
          <m:e>
            <m:r>
              <w:rPr>
                <w:rFonts w:ascii="Cambria Math"/>
              </w:rPr>
              <m:t>m</m:t>
            </m:r>
          </m:e>
          <m:sup>
            <m:r>
              <m:rPr>
                <m:sty m:val="p"/>
              </m:rPr>
              <w:rPr>
                <w:rFonts w:ascii="Cambria Math"/>
              </w:rPr>
              <m:t>2</m:t>
            </m:r>
          </m:sup>
        </m:sSup>
        <m:r>
          <w:rPr>
            <w:rFonts w:ascii="Cambria Math"/>
          </w:rPr>
          <m:t>n</m:t>
        </m:r>
        <m:r>
          <m:rPr>
            <m:sty m:val="p"/>
          </m:rPr>
          <w:rPr>
            <w:rFonts w:ascii="Cambria Math"/>
          </w:rPr>
          <m:t>+14</m:t>
        </m:r>
        <m:r>
          <w:rPr>
            <w:rFonts w:ascii="Cambria Math"/>
          </w:rPr>
          <m:t>m</m:t>
        </m:r>
        <m:sSup>
          <m:sSupPr>
            <m:ctrlPr>
              <w:rPr>
                <w:rFonts w:ascii="Cambria Math" w:hAnsi="Cambria Math"/>
              </w:rPr>
            </m:ctrlPr>
          </m:sSupPr>
          <m:e>
            <m:r>
              <w:rPr>
                <w:rFonts w:ascii="Cambria Math"/>
              </w:rPr>
              <m:t>n</m:t>
            </m:r>
          </m:e>
          <m:sup>
            <m:r>
              <m:rPr>
                <m:sty m:val="p"/>
              </m:rPr>
              <w:rPr>
                <w:rFonts w:ascii="Cambria Math"/>
              </w:rPr>
              <m:t>2</m:t>
            </m:r>
          </m:sup>
        </m:sSup>
        <m:r>
          <m:rPr>
            <m:sty m:val="p"/>
          </m:rPr>
          <w:rPr>
            <w:rFonts w:ascii="Cambria Math"/>
          </w:rPr>
          <m:t>+13</m:t>
        </m:r>
        <m:sSup>
          <m:sSupPr>
            <m:ctrlPr>
              <w:rPr>
                <w:rFonts w:ascii="Cambria Math" w:hAnsi="Cambria Math"/>
              </w:rPr>
            </m:ctrlPr>
          </m:sSupPr>
          <m:e>
            <m:r>
              <w:rPr>
                <w:rFonts w:ascii="Cambria Math"/>
              </w:rPr>
              <m:t>n</m:t>
            </m:r>
          </m:e>
          <m:sup>
            <m:r>
              <m:rPr>
                <m:sty m:val="p"/>
              </m:rPr>
              <w:rPr>
                <w:rFonts w:ascii="Cambria Math"/>
              </w:rPr>
              <m:t>3</m:t>
            </m:r>
          </m:sup>
        </m:sSup>
        <m:r>
          <m:rPr>
            <m:sty m:val="p"/>
          </m:rPr>
          <w:rPr>
            <w:rFonts w:ascii="Cambria Math"/>
          </w:rPr>
          <m:t>+</m:t>
        </m:r>
        <m:r>
          <w:rPr>
            <w:rFonts w:ascii="Cambria Math"/>
          </w:rPr>
          <m:t>mn</m:t>
        </m:r>
        <m:r>
          <m:rPr>
            <m:sty m:val="p"/>
          </m:rPr>
          <w:rPr>
            <w:rFonts w:ascii="Cambria Math"/>
          </w:rPr>
          <m:t>+5</m:t>
        </m:r>
        <m:sSup>
          <m:sSupPr>
            <m:ctrlPr>
              <w:rPr>
                <w:rFonts w:ascii="Cambria Math" w:hAnsi="Cambria Math"/>
              </w:rPr>
            </m:ctrlPr>
          </m:sSupPr>
          <m:e>
            <m:r>
              <w:rPr>
                <w:rFonts w:ascii="Cambria Math"/>
              </w:rPr>
              <m:t>n</m:t>
            </m:r>
          </m:e>
          <m:sup>
            <m:r>
              <m:rPr>
                <m:sty m:val="p"/>
              </m:rPr>
              <w:rPr>
                <w:rFonts w:ascii="Cambria Math"/>
              </w:rPr>
              <m:t>2</m:t>
            </m:r>
          </m:sup>
        </m:sSup>
      </m:oMath>
      <w:r>
        <w:rPr>
          <w:rFonts w:hint="eastAsia"/>
        </w:rPr>
        <w:t>进行计算。对于</w:t>
      </w:r>
      <w:r>
        <w:rPr>
          <w:rFonts w:hint="eastAsia"/>
        </w:rPr>
        <w:t>RSVD</w:t>
      </w:r>
      <w:r>
        <w:rPr>
          <w:rFonts w:hint="eastAsia"/>
        </w:rPr>
        <w:t>而言，与高斯采样矩阵的乘法使用</w:t>
      </w:r>
      <m:oMath>
        <m:r>
          <w:rPr>
            <w:rFonts w:ascii="Cambria Math"/>
          </w:rPr>
          <m:t>mnk</m:t>
        </m:r>
      </m:oMath>
      <w:r>
        <w:rPr>
          <w:rFonts w:hint="eastAsia"/>
        </w:rPr>
        <w:t>次浮点计算，</w:t>
      </w:r>
      <w:r>
        <w:rPr>
          <w:rFonts w:hint="eastAsia"/>
        </w:rPr>
        <w:t>QR</w:t>
      </w:r>
      <w:r>
        <w:rPr>
          <w:rFonts w:hint="eastAsia"/>
        </w:rPr>
        <w:t>分解使用</w:t>
      </w:r>
      <m:oMath>
        <m:r>
          <m:rPr>
            <m:sty m:val="p"/>
          </m:rPr>
          <w:rPr>
            <w:rFonts w:ascii="Cambria Math"/>
          </w:rPr>
          <m:t>2</m:t>
        </m:r>
        <m:sSup>
          <m:sSupPr>
            <m:ctrlPr>
              <w:rPr>
                <w:rFonts w:ascii="Cambria Math" w:hAnsi="Cambria Math"/>
              </w:rPr>
            </m:ctrlPr>
          </m:sSupPr>
          <m:e>
            <m:r>
              <w:rPr>
                <w:rFonts w:ascii="Cambria Math"/>
              </w:rPr>
              <m:t>k</m:t>
            </m:r>
          </m:e>
          <m:sup>
            <m:r>
              <m:rPr>
                <m:sty m:val="p"/>
              </m:rPr>
              <w:rPr>
                <w:rFonts w:ascii="Cambria Math"/>
              </w:rPr>
              <m:t>2</m:t>
            </m:r>
          </m:sup>
        </m:sSup>
        <m:r>
          <m:rPr>
            <m:sty m:val="p"/>
          </m:rPr>
          <w:rPr>
            <w:rFonts w:ascii="Cambria Math"/>
          </w:rPr>
          <m:t>(</m:t>
        </m:r>
        <m:r>
          <w:rPr>
            <w:rFonts w:ascii="Cambria Math"/>
          </w:rPr>
          <m:t>n</m:t>
        </m:r>
        <m:r>
          <m:rPr>
            <m:sty m:val="p"/>
          </m:rPr>
          <w:rPr>
            <w:rFonts w:ascii="Cambria Math"/>
          </w:rPr>
          <m:t>-</m:t>
        </m:r>
        <m:r>
          <w:rPr>
            <w:rFonts w:ascii="Cambria Math"/>
          </w:rPr>
          <m:t>k</m:t>
        </m:r>
        <m:r>
          <m:rPr>
            <m:sty m:val="p"/>
          </m:rPr>
          <w:rPr>
            <w:rFonts w:ascii="Cambria Math"/>
          </w:rPr>
          <m:t>/3)</m:t>
        </m:r>
      </m:oMath>
      <w:r>
        <w:rPr>
          <w:rFonts w:hint="eastAsia"/>
        </w:rPr>
        <w:t>次浮点运算，正交基乘回原始矩阵使用了</w:t>
      </w:r>
      <m:oMath>
        <m:r>
          <w:rPr>
            <w:rFonts w:ascii="Cambria Math"/>
          </w:rPr>
          <m:t>mnk</m:t>
        </m:r>
      </m:oMath>
      <w:r>
        <w:rPr>
          <w:rFonts w:hint="eastAsia"/>
        </w:rPr>
        <w:t>次浮点计算；对于</w:t>
      </w:r>
      <w:r>
        <w:rPr>
          <w:rFonts w:hint="eastAsia"/>
        </w:rPr>
        <w:t>ADSSVD</w:t>
      </w:r>
      <w:r>
        <w:rPr>
          <w:rFonts w:hint="eastAsia"/>
        </w:rPr>
        <w:t>而言，除了具备</w:t>
      </w:r>
      <w:r>
        <w:rPr>
          <w:rFonts w:hint="eastAsia"/>
        </w:rPr>
        <w:t>RSVD</w:t>
      </w:r>
      <w:r>
        <w:rPr>
          <w:rFonts w:hint="eastAsia"/>
        </w:rPr>
        <w:t>全流程的计算复杂度外，还有构建角域矩阵的</w:t>
      </w:r>
      <m:oMath>
        <m:sSup>
          <m:sSupPr>
            <m:ctrlPr>
              <w:rPr>
                <w:rFonts w:ascii="Cambria Math" w:hAnsi="Cambria Math"/>
              </w:rPr>
            </m:ctrlPr>
          </m:sSupPr>
          <m:e>
            <m:r>
              <w:rPr>
                <w:rFonts w:ascii="Cambria Math"/>
              </w:rPr>
              <m:t>m</m:t>
            </m:r>
          </m:e>
          <m:sup>
            <m:r>
              <m:rPr>
                <m:sty m:val="p"/>
              </m:rPr>
              <w:rPr>
                <w:rFonts w:ascii="Cambria Math"/>
              </w:rPr>
              <m:t>2</m:t>
            </m:r>
          </m:sup>
        </m:sSup>
        <m:r>
          <w:rPr>
            <w:rFonts w:ascii="Cambria Math"/>
          </w:rPr>
          <m:t>n</m:t>
        </m:r>
        <m:r>
          <m:rPr>
            <m:sty m:val="p"/>
          </m:rPr>
          <w:rPr>
            <w:rFonts w:ascii="Cambria Math"/>
          </w:rPr>
          <m:t>+</m:t>
        </m:r>
        <m:r>
          <w:rPr>
            <w:rFonts w:ascii="Cambria Math"/>
          </w:rPr>
          <m:t>m</m:t>
        </m:r>
        <m:sSup>
          <m:sSupPr>
            <m:ctrlPr>
              <w:rPr>
                <w:rFonts w:ascii="Cambria Math" w:hAnsi="Cambria Math"/>
              </w:rPr>
            </m:ctrlPr>
          </m:sSupPr>
          <m:e>
            <m:r>
              <w:rPr>
                <w:rFonts w:ascii="Cambria Math"/>
              </w:rPr>
              <m:t>n</m:t>
            </m:r>
          </m:e>
          <m:sup>
            <m:r>
              <m:rPr>
                <m:sty m:val="p"/>
              </m:rPr>
              <w:rPr>
                <w:rFonts w:ascii="Cambria Math"/>
              </w:rPr>
              <m:t>2</m:t>
            </m:r>
          </m:sup>
        </m:sSup>
      </m:oMath>
      <w:r>
        <w:rPr>
          <w:rFonts w:hint="eastAsia"/>
        </w:rPr>
        <w:t>，以及计算列范数的复杂度</w:t>
      </w:r>
      <m:oMath>
        <m:r>
          <w:rPr>
            <w:rFonts w:ascii="Cambria Math"/>
          </w:rPr>
          <m:t>m</m:t>
        </m:r>
        <m:sSup>
          <m:sSupPr>
            <m:ctrlPr>
              <w:rPr>
                <w:rFonts w:ascii="Cambria Math" w:hAnsi="Cambria Math"/>
              </w:rPr>
            </m:ctrlPr>
          </m:sSupPr>
          <m:e>
            <m:r>
              <w:rPr>
                <w:rFonts w:ascii="Cambria Math"/>
              </w:rPr>
              <m:t>n</m:t>
            </m:r>
          </m:e>
          <m:sup>
            <m:r>
              <m:rPr>
                <m:sty m:val="p"/>
              </m:rPr>
              <w:rPr>
                <w:rFonts w:ascii="Cambria Math"/>
              </w:rPr>
              <m:t>2</m:t>
            </m:r>
          </m:sup>
        </m:sSup>
      </m:oMath>
      <w:r>
        <w:rPr>
          <w:rFonts w:hint="eastAsia"/>
        </w:rPr>
        <w:t>和排序查找复杂度。整合其复杂度由下表</w:t>
      </w:r>
      <w:r>
        <w:rPr>
          <w:rFonts w:hint="eastAsia"/>
        </w:rPr>
        <w:t>5.1</w:t>
      </w:r>
      <w:r>
        <w:rPr>
          <w:rFonts w:hint="eastAsia"/>
        </w:rPr>
        <w:t>所示。</w:t>
      </w:r>
    </w:p>
    <w:p w14:paraId="305FBD07" w14:textId="2BE80172" w:rsidR="00A14410" w:rsidRDefault="00A14410" w:rsidP="007F038F">
      <w:pPr>
        <w:pStyle w:val="a0"/>
        <w:rPr>
          <w:position w:val="-30"/>
        </w:rPr>
      </w:pPr>
      <w:r>
        <w:rPr>
          <w:rFonts w:hint="eastAsia"/>
        </w:rPr>
        <w:t>表</w:t>
      </w:r>
      <w:r>
        <w:rPr>
          <w:rFonts w:hint="eastAsia"/>
        </w:rPr>
        <w:t>5.1 RSVD</w:t>
      </w:r>
      <w:r>
        <w:rPr>
          <w:rFonts w:hint="eastAsia"/>
        </w:rPr>
        <w:t>和</w:t>
      </w:r>
      <w:r>
        <w:rPr>
          <w:rFonts w:hint="eastAsia"/>
        </w:rPr>
        <w:t>ADSSVD</w:t>
      </w:r>
      <w:r>
        <w:rPr>
          <w:rFonts w:hint="eastAsia"/>
        </w:rPr>
        <w:t>两种算法所需运算数</w:t>
      </w:r>
    </w:p>
    <w:tbl>
      <w:tblPr>
        <w:tblStyle w:val="af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4"/>
        <w:gridCol w:w="4106"/>
        <w:gridCol w:w="2522"/>
      </w:tblGrid>
      <w:tr w:rsidR="00A14410" w14:paraId="22CFCDEF" w14:textId="77777777" w:rsidTr="006C594A">
        <w:tc>
          <w:tcPr>
            <w:tcW w:w="1894" w:type="dxa"/>
            <w:tcBorders>
              <w:bottom w:val="single" w:sz="4" w:space="0" w:color="auto"/>
            </w:tcBorders>
            <w:vAlign w:val="center"/>
          </w:tcPr>
          <w:p w14:paraId="63E37FA5" w14:textId="77777777" w:rsidR="00A14410" w:rsidRDefault="00A14410" w:rsidP="007F038F">
            <w:pPr>
              <w:pStyle w:val="a0"/>
            </w:pPr>
            <w:r>
              <w:rPr>
                <w:rFonts w:hint="eastAsia"/>
              </w:rPr>
              <w:t>算法</w:t>
            </w:r>
          </w:p>
        </w:tc>
        <w:tc>
          <w:tcPr>
            <w:tcW w:w="4106" w:type="dxa"/>
            <w:tcBorders>
              <w:bottom w:val="single" w:sz="4" w:space="0" w:color="auto"/>
            </w:tcBorders>
            <w:vAlign w:val="center"/>
          </w:tcPr>
          <w:p w14:paraId="29A4CF6F" w14:textId="77777777" w:rsidR="00A14410" w:rsidRDefault="00A14410" w:rsidP="007F038F">
            <w:pPr>
              <w:pStyle w:val="a0"/>
            </w:pPr>
            <w:r>
              <w:rPr>
                <w:rFonts w:hint="eastAsia"/>
              </w:rPr>
              <w:t>所需浮点运算数</w:t>
            </w:r>
          </w:p>
        </w:tc>
        <w:tc>
          <w:tcPr>
            <w:tcW w:w="2522" w:type="dxa"/>
            <w:tcBorders>
              <w:bottom w:val="single" w:sz="4" w:space="0" w:color="auto"/>
            </w:tcBorders>
            <w:vAlign w:val="center"/>
          </w:tcPr>
          <w:p w14:paraId="32B69DC8" w14:textId="77777777" w:rsidR="00A14410" w:rsidRDefault="00A14410" w:rsidP="007F038F">
            <w:pPr>
              <w:pStyle w:val="a0"/>
            </w:pPr>
            <w:r>
              <w:rPr>
                <w:rFonts w:hint="eastAsia"/>
              </w:rPr>
              <w:t>64</w:t>
            </w:r>
            <w:r>
              <w:rPr>
                <w:rFonts w:hint="eastAsia"/>
              </w:rPr>
              <w:t>×</w:t>
            </w:r>
            <w:r>
              <w:rPr>
                <w:rFonts w:hint="eastAsia"/>
              </w:rPr>
              <w:t>8</w:t>
            </w:r>
            <w:r>
              <w:rPr>
                <w:rFonts w:hint="eastAsia"/>
              </w:rPr>
              <w:t>复数矩阵</w:t>
            </w:r>
            <w:r>
              <w:rPr>
                <w:rFonts w:hint="eastAsia"/>
              </w:rPr>
              <w:t>k=4</w:t>
            </w:r>
            <w:r>
              <w:rPr>
                <w:rFonts w:hint="eastAsia"/>
              </w:rPr>
              <w:t>所需运算数</w:t>
            </w:r>
          </w:p>
        </w:tc>
      </w:tr>
      <w:tr w:rsidR="00A14410" w14:paraId="7C001FA9" w14:textId="77777777" w:rsidTr="006C594A">
        <w:tc>
          <w:tcPr>
            <w:tcW w:w="1894" w:type="dxa"/>
            <w:tcBorders>
              <w:top w:val="single" w:sz="4" w:space="0" w:color="auto"/>
              <w:tl2br w:val="nil"/>
              <w:tr2bl w:val="nil"/>
            </w:tcBorders>
            <w:vAlign w:val="center"/>
          </w:tcPr>
          <w:p w14:paraId="191C2038" w14:textId="77777777" w:rsidR="00A14410" w:rsidRDefault="00A14410" w:rsidP="007F038F">
            <w:pPr>
              <w:pStyle w:val="a0"/>
            </w:pPr>
            <w:r>
              <w:rPr>
                <w:rFonts w:hint="eastAsia"/>
              </w:rPr>
              <w:t>RSVD</w:t>
            </w:r>
          </w:p>
        </w:tc>
        <w:tc>
          <w:tcPr>
            <w:tcW w:w="4106" w:type="dxa"/>
            <w:tcBorders>
              <w:top w:val="single" w:sz="4" w:space="0" w:color="auto"/>
              <w:tl2br w:val="nil"/>
              <w:tr2bl w:val="nil"/>
            </w:tcBorders>
            <w:vAlign w:val="center"/>
          </w:tcPr>
          <w:p w14:paraId="670CC860" w14:textId="77777777" w:rsidR="00A14410" w:rsidRDefault="00A14410" w:rsidP="007F038F">
            <w:pPr>
              <w:pStyle w:val="a0"/>
              <w:rPr>
                <w:rFonts w:cs="Cambria Math"/>
              </w:rPr>
            </w:pPr>
            <m:oMathPara>
              <m:oMath>
                <m:r>
                  <m:rPr>
                    <m:sty m:val="p"/>
                  </m:rPr>
                  <w:rPr>
                    <w:rFonts w:ascii="Cambria Math" w:hAnsi="Cambria Math"/>
                  </w:rPr>
                  <m:t>2</m:t>
                </m:r>
                <m:r>
                  <w:rPr>
                    <w:rFonts w:ascii="Cambria Math" w:hAnsi="Cambria Math"/>
                  </w:rPr>
                  <m:t>mnk</m:t>
                </m:r>
                <m:r>
                  <m:rPr>
                    <m:sty m:val="p"/>
                  </m:rPr>
                  <w:rPr>
                    <w:rFonts w:ascii="Cambria Math" w:hAnsi="Cambria Math"/>
                  </w:rPr>
                  <m:t>+2</m:t>
                </m:r>
                <m:r>
                  <w:rPr>
                    <w:rFonts w:ascii="Cambria Math" w:hAnsi="Cambria Math"/>
                  </w:rPr>
                  <m:t>m</m:t>
                </m:r>
                <m:sSup>
                  <m:sSupPr>
                    <m:ctrlPr>
                      <w:rPr>
                        <w:rFonts w:ascii="Cambria Math" w:hAnsi="Cambria Math" w:cs="Cambria Math"/>
                      </w:rPr>
                    </m:ctrlPr>
                  </m:sSupPr>
                  <m:e>
                    <m:r>
                      <w:rPr>
                        <w:rFonts w:ascii="Cambria Math" w:hAnsi="Cambria Math" w:cs="Cambria Math"/>
                      </w:rPr>
                      <m:t>k</m:t>
                    </m:r>
                  </m:e>
                  <m:sup>
                    <m:r>
                      <m:rPr>
                        <m:sty m:val="p"/>
                      </m:rPr>
                      <w:rPr>
                        <w:rFonts w:ascii="Cambria Math" w:hAnsi="Cambria Math" w:cs="Cambria Math"/>
                      </w:rPr>
                      <m:t>2</m:t>
                    </m:r>
                  </m:sup>
                </m:sSup>
                <m:r>
                  <m:rPr>
                    <m:sty m:val="p"/>
                  </m:rPr>
                  <w:rPr>
                    <w:rFonts w:ascii="Cambria Math" w:hAnsi="Cambria Math"/>
                  </w:rPr>
                  <m:t>+13</m:t>
                </m:r>
                <m:sSup>
                  <m:sSupPr>
                    <m:ctrlPr>
                      <w:rPr>
                        <w:rFonts w:ascii="Cambria Math" w:hAnsi="Cambria Math" w:cs="Cambria Math"/>
                      </w:rPr>
                    </m:ctrlPr>
                  </m:sSupPr>
                  <m:e>
                    <m:r>
                      <w:rPr>
                        <w:rFonts w:ascii="Cambria Math" w:hAnsi="Cambria Math" w:cs="Cambria Math"/>
                      </w:rPr>
                      <m:t>n</m:t>
                    </m:r>
                  </m:e>
                  <m:sup>
                    <m:r>
                      <m:rPr>
                        <m:sty m:val="p"/>
                      </m:rPr>
                      <w:rPr>
                        <w:rFonts w:ascii="Cambria Math" w:hAnsi="Cambria Math" w:cs="Cambria Math"/>
                      </w:rPr>
                      <m:t>3</m:t>
                    </m:r>
                  </m:sup>
                </m:sSup>
                <m:r>
                  <m:rPr>
                    <m:sty m:val="p"/>
                  </m:rPr>
                  <w:rPr>
                    <w:rFonts w:ascii="Cambria Math" w:hAnsi="Cambria Math"/>
                  </w:rPr>
                  <m:t>+14</m:t>
                </m:r>
                <m:r>
                  <w:rPr>
                    <w:rFonts w:ascii="Cambria Math" w:hAnsi="Cambria Math"/>
                  </w:rPr>
                  <m:t>k</m:t>
                </m:r>
                <m:sSup>
                  <m:sSupPr>
                    <m:ctrlPr>
                      <w:rPr>
                        <w:rFonts w:ascii="Cambria Math" w:hAnsi="Cambria Math" w:cs="Cambria Math"/>
                      </w:rPr>
                    </m:ctrlPr>
                  </m:sSupPr>
                  <m:e>
                    <m:r>
                      <w:rPr>
                        <w:rFonts w:ascii="Cambria Math" w:hAnsi="Cambria Math" w:cs="Cambria Math"/>
                      </w:rPr>
                      <m:t>n</m:t>
                    </m:r>
                  </m:e>
                  <m:sup>
                    <m:r>
                      <m:rPr>
                        <m:sty m:val="p"/>
                      </m:rPr>
                      <w:rPr>
                        <w:rFonts w:ascii="Cambria Math" w:hAnsi="Cambria Math" w:cs="Cambria Math"/>
                      </w:rPr>
                      <m:t>2</m:t>
                    </m:r>
                  </m:sup>
                </m:sSup>
              </m:oMath>
            </m:oMathPara>
          </w:p>
          <w:p w14:paraId="70700861" w14:textId="77777777" w:rsidR="00A14410" w:rsidRDefault="00A14410" w:rsidP="007F038F">
            <w:pPr>
              <w:pStyle w:val="a0"/>
            </w:pPr>
            <m:oMathPara>
              <m:oMath>
                <m:r>
                  <m:rPr>
                    <m:sty m:val="p"/>
                  </m:rPr>
                  <w:rPr>
                    <w:rFonts w:ascii="Cambria Math" w:hAnsi="Cambria Math"/>
                  </w:rPr>
                  <m:t>+5</m:t>
                </m:r>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+4</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w:rPr>
                    <w:rFonts w:ascii="Cambria Math" w:hAnsi="Cambria Math"/>
                  </w:rPr>
                  <m:t>n</m:t>
                </m:r>
                <m:r>
                  <m:rPr>
                    <m:sty m:val="p"/>
                  </m:rPr>
                  <w:rPr>
                    <w:rFonts w:ascii="Cambria Math" w:hAnsi="Cambria Math"/>
                  </w:rPr>
                  <m:t>-2/3</m:t>
                </m:r>
                <m:sSup>
                  <m:sSupPr>
                    <m:ctrlPr>
                      <w:rPr>
                        <w:rFonts w:ascii="Cambria Math" w:hAnsi="Cambria Math"/>
                      </w:rPr>
                    </m:ctrlPr>
                  </m:sSupPr>
                  <m:e>
                    <m:r>
                      <w:rPr>
                        <w:rFonts w:ascii="Cambria Math" w:hAnsi="Cambria Math"/>
                      </w:rPr>
                      <m:t>k</m:t>
                    </m:r>
                  </m:e>
                  <m:sup>
                    <m:r>
                      <m:rPr>
                        <m:sty m:val="p"/>
                      </m:rPr>
                      <w:rPr>
                        <w:rFonts w:ascii="Cambria Math" w:hAnsi="Cambria Math"/>
                      </w:rPr>
                      <m:t>3</m:t>
                    </m:r>
                  </m:sup>
                </m:sSup>
                <m:r>
                  <m:rPr>
                    <m:sty m:val="p"/>
                  </m:rPr>
                  <w:rPr>
                    <w:rFonts w:ascii="Cambria Math" w:hAnsi="Cambria Math"/>
                  </w:rPr>
                  <m:t>+</m:t>
                </m:r>
                <m:r>
                  <w:rPr>
                    <w:rFonts w:ascii="Cambria Math" w:hAnsi="Cambria Math"/>
                  </w:rPr>
                  <m:t>kn</m:t>
                </m:r>
              </m:oMath>
            </m:oMathPara>
          </w:p>
        </w:tc>
        <w:tc>
          <w:tcPr>
            <w:tcW w:w="2522" w:type="dxa"/>
            <w:tcBorders>
              <w:top w:val="single" w:sz="4" w:space="0" w:color="auto"/>
              <w:tl2br w:val="nil"/>
              <w:tr2bl w:val="nil"/>
            </w:tcBorders>
            <w:vAlign w:val="center"/>
          </w:tcPr>
          <w:p w14:paraId="14FE5499" w14:textId="77777777" w:rsidR="00A14410" w:rsidRDefault="00A14410" w:rsidP="007F038F">
            <w:pPr>
              <w:pStyle w:val="a0"/>
            </w:pPr>
            <w:r>
              <w:rPr>
                <w:rFonts w:hint="eastAsia"/>
              </w:rPr>
              <w:t>17206</w:t>
            </w:r>
          </w:p>
        </w:tc>
      </w:tr>
      <w:tr w:rsidR="00A14410" w14:paraId="7446BC0F" w14:textId="77777777" w:rsidTr="006C594A">
        <w:tc>
          <w:tcPr>
            <w:tcW w:w="1894" w:type="dxa"/>
            <w:tcBorders>
              <w:tl2br w:val="nil"/>
              <w:tr2bl w:val="nil"/>
            </w:tcBorders>
            <w:vAlign w:val="center"/>
          </w:tcPr>
          <w:p w14:paraId="2BCB8B6F" w14:textId="77777777" w:rsidR="00A14410" w:rsidRDefault="00A14410" w:rsidP="007F038F">
            <w:pPr>
              <w:pStyle w:val="a0"/>
            </w:pPr>
            <w:r>
              <w:rPr>
                <w:rFonts w:hint="eastAsia"/>
              </w:rPr>
              <w:t>ADSSVD</w:t>
            </w:r>
          </w:p>
        </w:tc>
        <w:tc>
          <w:tcPr>
            <w:tcW w:w="4106" w:type="dxa"/>
            <w:tcBorders>
              <w:tl2br w:val="nil"/>
              <w:tr2bl w:val="nil"/>
            </w:tcBorders>
            <w:vAlign w:val="center"/>
          </w:tcPr>
          <w:p w14:paraId="3AB0F0AD" w14:textId="77777777" w:rsidR="00A14410" w:rsidRDefault="00A14410" w:rsidP="007F038F">
            <w:pPr>
              <w:pStyle w:val="a0"/>
            </w:pPr>
            <w:r>
              <w:rPr>
                <w:rFonts w:hint="eastAsia"/>
              </w:rPr>
              <w:t>获取角域信息过程：</w:t>
            </w:r>
          </w:p>
          <w:p w14:paraId="310DDE09" w14:textId="77777777" w:rsidR="00A14410" w:rsidRDefault="006950CC" w:rsidP="007F038F">
            <w:pPr>
              <w:pStyle w:val="a0"/>
            </w:pPr>
            <m:oMath>
              <m:sSup>
                <m:sSupPr>
                  <m:ctrlPr>
                    <w:rPr>
                      <w:rFonts w:ascii="Cambria Math" w:hAnsi="Cambria Math"/>
                    </w:rPr>
                  </m:ctrlPr>
                </m:sSupPr>
                <m:e>
                  <m:r>
                    <w:rPr>
                      <w:rFonts w:ascii="Cambria Math" w:hAnsi="Cambria Math"/>
                    </w:rPr>
                    <m:t>m</m:t>
                  </m:r>
                </m:e>
                <m:sup>
                  <m:r>
                    <m:rPr>
                      <m:sty m:val="p"/>
                    </m:rPr>
                    <w:rPr>
                      <w:rFonts w:ascii="Cambria Math" w:hAnsi="Cambria Math"/>
                    </w:rPr>
                    <m:t>2</m:t>
                  </m:r>
                </m:sup>
              </m:sSup>
              <m:r>
                <w:rPr>
                  <w:rFonts w:ascii="Cambria Math" w:hAnsi="Cambria Math"/>
                </w:rPr>
                <m:t>n</m:t>
              </m:r>
              <m:r>
                <m:rPr>
                  <m:sty m:val="p"/>
                </m:rPr>
                <w:rPr>
                  <w:rFonts w:ascii="Cambria Math" w:hAnsi="Cambria Math"/>
                </w:rPr>
                <m:t>+2</m:t>
              </m:r>
              <m:r>
                <w:rPr>
                  <w:rFonts w:ascii="Cambria Math" w:hAnsi="Cambria Math"/>
                </w:rPr>
                <m:t>m</m:t>
              </m:r>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m:t>
              </m:r>
            </m:oMath>
            <w:r w:rsidR="00A14410">
              <w:rPr>
                <w:rFonts w:hint="eastAsia"/>
              </w:rPr>
              <w:t>排序查找复杂度</w:t>
            </w:r>
          </w:p>
          <w:p w14:paraId="7C0BDA27" w14:textId="77777777" w:rsidR="00A14410" w:rsidRDefault="00A14410" w:rsidP="007F038F">
            <w:pPr>
              <w:pStyle w:val="a0"/>
            </w:pPr>
            <w:r>
              <w:rPr>
                <w:rFonts w:hint="eastAsia"/>
              </w:rPr>
              <w:t>计算过程：</w:t>
            </w:r>
          </w:p>
          <w:p w14:paraId="6DBD1708" w14:textId="77777777" w:rsidR="00A14410" w:rsidRDefault="00A14410" w:rsidP="007F038F">
            <w:pPr>
              <w:pStyle w:val="a0"/>
            </w:pPr>
            <w:r>
              <w:rPr>
                <w:rFonts w:hint="eastAsia"/>
              </w:rPr>
              <w:t>同</w:t>
            </w:r>
            <w:r>
              <w:rPr>
                <w:rFonts w:hint="eastAsia"/>
              </w:rPr>
              <w:t>RSVD</w:t>
            </w:r>
          </w:p>
        </w:tc>
        <w:tc>
          <w:tcPr>
            <w:tcW w:w="2522" w:type="dxa"/>
            <w:tcBorders>
              <w:tl2br w:val="nil"/>
              <w:tr2bl w:val="nil"/>
            </w:tcBorders>
            <w:vAlign w:val="center"/>
          </w:tcPr>
          <w:p w14:paraId="0A297A55" w14:textId="77777777" w:rsidR="00A14410" w:rsidRDefault="00A14410" w:rsidP="007F038F">
            <w:pPr>
              <w:pStyle w:val="a0"/>
            </w:pPr>
            <w:r>
              <w:rPr>
                <w:rFonts w:hint="eastAsia"/>
              </w:rPr>
              <w:t>获取角域信息的复杂度</w:t>
            </w:r>
            <w:r>
              <w:rPr>
                <w:rFonts w:hint="eastAsia"/>
              </w:rPr>
              <w:t>+17206</w:t>
            </w:r>
          </w:p>
        </w:tc>
      </w:tr>
    </w:tbl>
    <w:p w14:paraId="5E453229" w14:textId="77777777" w:rsidR="00FF0E00" w:rsidRDefault="00FF0E00" w:rsidP="00875DF9">
      <w:pPr>
        <w:spacing w:line="460" w:lineRule="exact"/>
        <w:ind w:firstLine="480"/>
      </w:pPr>
      <w:r>
        <w:rPr>
          <w:rFonts w:hint="eastAsia"/>
        </w:rPr>
        <w:t>从算法过程看，</w:t>
      </w:r>
      <w:r>
        <w:rPr>
          <w:rFonts w:hint="eastAsia"/>
        </w:rPr>
        <w:t>RSVD</w:t>
      </w:r>
      <w:r>
        <w:rPr>
          <w:rFonts w:hint="eastAsia"/>
        </w:rPr>
        <w:t>和</w:t>
      </w:r>
      <w:r>
        <w:rPr>
          <w:rFonts w:hint="eastAsia"/>
        </w:rPr>
        <w:t>ADSSVD</w:t>
      </w:r>
      <w:r>
        <w:rPr>
          <w:rFonts w:hint="eastAsia"/>
        </w:rPr>
        <w:t>都只是寻找矩阵在低维空间的正交基，</w:t>
      </w:r>
      <w:r>
        <w:rPr>
          <w:rFonts w:hint="eastAsia"/>
        </w:rPr>
        <w:t>ADSSVD</w:t>
      </w:r>
      <w:r>
        <w:rPr>
          <w:rFonts w:hint="eastAsia"/>
        </w:rPr>
        <w:t>和</w:t>
      </w:r>
      <w:r>
        <w:rPr>
          <w:rFonts w:hint="eastAsia"/>
        </w:rPr>
        <w:t>RSVD</w:t>
      </w:r>
      <w:r>
        <w:rPr>
          <w:rFonts w:hint="eastAsia"/>
        </w:rPr>
        <w:t>相比，仅是在寻找正交基的过程中增加了复杂度，查找的过程会增加时间上的复杂度，其计算时间受不同的排序算法影响；同时寻找的正交基是</w:t>
      </w:r>
      <w:r>
        <w:rPr>
          <w:rFonts w:hint="eastAsia"/>
        </w:rPr>
        <w:t>DFT</w:t>
      </w:r>
      <w:r>
        <w:rPr>
          <w:rFonts w:hint="eastAsia"/>
        </w:rPr>
        <w:t>向量，不同矩阵查找选择的正交基仅会存在</w:t>
      </w:r>
      <w:r>
        <w:rPr>
          <w:rFonts w:hint="eastAsia"/>
        </w:rPr>
        <w:t>DFT</w:t>
      </w:r>
      <w:r>
        <w:rPr>
          <w:rFonts w:hint="eastAsia"/>
        </w:rPr>
        <w:t>向量选取的区别，而不会引入额外的计算误差，即</w:t>
      </w:r>
      <w:r>
        <w:rPr>
          <w:rFonts w:hint="eastAsia"/>
        </w:rPr>
        <w:t>ADSSVD</w:t>
      </w:r>
      <w:r>
        <w:rPr>
          <w:rFonts w:hint="eastAsia"/>
        </w:rPr>
        <w:t>在</w:t>
      </w:r>
      <w:r>
        <w:rPr>
          <w:rFonts w:hint="eastAsia"/>
        </w:rPr>
        <w:lastRenderedPageBreak/>
        <w:t>误差传播的角度能保持和</w:t>
      </w:r>
      <w:r>
        <w:rPr>
          <w:rFonts w:hint="eastAsia"/>
        </w:rPr>
        <w:t>RSVD</w:t>
      </w:r>
      <w:r>
        <w:rPr>
          <w:rFonts w:hint="eastAsia"/>
        </w:rPr>
        <w:t>一样的性能，在提升降维性能同时也不会导致计算误差的传播。与此同时，固定的</w:t>
      </w:r>
      <w:r>
        <w:rPr>
          <w:rFonts w:hint="eastAsia"/>
        </w:rPr>
        <w:t>DFT</w:t>
      </w:r>
      <w:r>
        <w:rPr>
          <w:rFonts w:hint="eastAsia"/>
        </w:rPr>
        <w:t>矩阵也相应减少了存储的开支。</w:t>
      </w:r>
    </w:p>
    <w:p w14:paraId="1FA24522" w14:textId="10C33051" w:rsidR="00FF0E00" w:rsidRDefault="00FF0E00" w:rsidP="00276F9B">
      <w:pPr>
        <w:pStyle w:val="3"/>
        <w:spacing w:after="163"/>
      </w:pPr>
      <w:bookmarkStart w:id="103" w:name="_Toc179453562"/>
      <w:r>
        <w:rPr>
          <w:rFonts w:hint="eastAsia"/>
        </w:rPr>
        <w:t>高位宽下的低</w:t>
      </w:r>
      <w:proofErr w:type="gramStart"/>
      <w:r>
        <w:rPr>
          <w:rFonts w:hint="eastAsia"/>
        </w:rPr>
        <w:t>秩</w:t>
      </w:r>
      <w:proofErr w:type="gramEnd"/>
      <w:r>
        <w:rPr>
          <w:rFonts w:hint="eastAsia"/>
        </w:rPr>
        <w:t>近似</w:t>
      </w:r>
      <w:r>
        <w:rPr>
          <w:rFonts w:hint="eastAsia"/>
        </w:rPr>
        <w:t>SVD</w:t>
      </w:r>
      <w:r>
        <w:rPr>
          <w:rFonts w:hint="eastAsia"/>
        </w:rPr>
        <w:t>算法仿真</w:t>
      </w:r>
      <w:bookmarkEnd w:id="103"/>
    </w:p>
    <w:p w14:paraId="2F42F4F5" w14:textId="77777777" w:rsidR="00FF0E00" w:rsidRDefault="00FF0E00" w:rsidP="00875DF9">
      <w:pPr>
        <w:spacing w:line="460" w:lineRule="exact"/>
        <w:ind w:firstLine="480"/>
      </w:pPr>
      <w:proofErr w:type="gramStart"/>
      <w:r>
        <w:rPr>
          <w:rFonts w:hint="eastAsia"/>
        </w:rPr>
        <w:t>本部分对</w:t>
      </w:r>
      <w:proofErr w:type="gramEnd"/>
      <w:r>
        <w:rPr>
          <w:rFonts w:hint="eastAsia"/>
        </w:rPr>
        <w:t>RSVD</w:t>
      </w:r>
      <w:r>
        <w:rPr>
          <w:rFonts w:hint="eastAsia"/>
        </w:rPr>
        <w:t>和</w:t>
      </w:r>
      <w:r>
        <w:rPr>
          <w:rFonts w:hint="eastAsia"/>
        </w:rPr>
        <w:t>ADSSVD</w:t>
      </w:r>
      <w:r>
        <w:rPr>
          <w:rFonts w:hint="eastAsia"/>
        </w:rPr>
        <w:t>算法进行</w:t>
      </w:r>
      <w:r>
        <w:rPr>
          <w:rFonts w:hint="eastAsia"/>
        </w:rPr>
        <w:t>64bit</w:t>
      </w:r>
      <w:r>
        <w:rPr>
          <w:rFonts w:hint="eastAsia"/>
        </w:rPr>
        <w:t>高位</w:t>
      </w:r>
      <w:proofErr w:type="gramStart"/>
      <w:r>
        <w:rPr>
          <w:rFonts w:hint="eastAsia"/>
        </w:rPr>
        <w:t>宽计算</w:t>
      </w:r>
      <w:proofErr w:type="gramEnd"/>
      <w:r>
        <w:rPr>
          <w:rFonts w:hint="eastAsia"/>
        </w:rPr>
        <w:t>环境下的仿真，以考究两种算法不同采样阶数下对不同类型信道矩阵、矩阵维度的矩阵重组相对误差、奇异值相对误差、右奇异向量正交性的三个维度的</w:t>
      </w:r>
      <w:r>
        <w:rPr>
          <w:rFonts w:hint="eastAsia"/>
        </w:rPr>
        <w:t>SVD</w:t>
      </w:r>
      <w:r>
        <w:rPr>
          <w:rFonts w:hint="eastAsia"/>
        </w:rPr>
        <w:t>性能效果，其计算比较方式参照</w:t>
      </w:r>
      <w:proofErr w:type="gramStart"/>
      <w:r>
        <w:rPr>
          <w:rFonts w:hint="eastAsia"/>
        </w:rPr>
        <w:t>以下式</w:t>
      </w:r>
      <w:proofErr w:type="gramEnd"/>
      <w:r>
        <w:rPr>
          <w:rFonts w:hint="eastAsia"/>
        </w:rPr>
        <w:t>5.2</w:t>
      </w:r>
      <w:r>
        <w:rPr>
          <w:rFonts w:hint="eastAsia"/>
        </w:rPr>
        <w:t>至</w:t>
      </w:r>
      <w:r>
        <w:rPr>
          <w:rFonts w:hint="eastAsia"/>
        </w:rPr>
        <w:t>5.5</w:t>
      </w:r>
      <w:r>
        <w:rPr>
          <w:rFonts w:hint="eastAsia"/>
        </w:rPr>
        <w:t>。其中</w:t>
      </w:r>
      <w:r>
        <w:rPr>
          <w:rFonts w:hint="eastAsia"/>
        </w:rPr>
        <w:t>SVD</w:t>
      </w:r>
      <w:r>
        <w:rPr>
          <w:rFonts w:hint="eastAsia"/>
        </w:rPr>
        <w:t>分解：</w:t>
      </w:r>
      <m:oMath>
        <m:r>
          <w:rPr>
            <w:rFonts w:ascii="Cambria Math"/>
          </w:rPr>
          <m:t>H</m:t>
        </m:r>
        <m:r>
          <m:rPr>
            <m:sty m:val="p"/>
          </m:rPr>
          <w:rPr>
            <w:rFonts w:ascii="Cambria Math"/>
          </w:rPr>
          <m:t>=</m:t>
        </m:r>
        <m:r>
          <w:rPr>
            <w:rFonts w:ascii="Cambria Math"/>
          </w:rPr>
          <m:t>UΣ</m:t>
        </m:r>
        <m:sSup>
          <m:sSupPr>
            <m:ctrlPr>
              <w:rPr>
                <w:rFonts w:ascii="Cambria Math" w:hAnsi="Cambria Math"/>
              </w:rPr>
            </m:ctrlPr>
          </m:sSupPr>
          <m:e>
            <m:r>
              <w:rPr>
                <w:rFonts w:ascii="Cambria Math"/>
              </w:rPr>
              <m:t>V</m:t>
            </m:r>
          </m:e>
          <m:sup>
            <m:r>
              <w:rPr>
                <w:rFonts w:ascii="Cambria Math"/>
              </w:rPr>
              <m:t>H</m:t>
            </m:r>
          </m:sup>
        </m:sSup>
      </m:oMath>
      <w:r w:rsidRPr="00875DF9">
        <w:rPr>
          <w:rFonts w:hint="eastAsia"/>
        </w:rPr>
        <w:t>，</w:t>
      </w:r>
      <w:r w:rsidRPr="00875DF9">
        <w:rPr>
          <w:rFonts w:hint="eastAsia"/>
        </w:rPr>
        <w:t>k</w:t>
      </w:r>
      <w:r w:rsidRPr="00875DF9">
        <w:rPr>
          <w:rFonts w:hint="eastAsia"/>
        </w:rPr>
        <w:t>表示采样数，当</w:t>
      </w:r>
      <w:r w:rsidRPr="00875DF9">
        <w:rPr>
          <w:rFonts w:hint="eastAsia"/>
        </w:rPr>
        <w:t>RSVD</w:t>
      </w:r>
      <w:r w:rsidRPr="00875DF9">
        <w:rPr>
          <w:rFonts w:hint="eastAsia"/>
        </w:rPr>
        <w:t>和</w:t>
      </w:r>
      <w:r w:rsidRPr="00875DF9">
        <w:rPr>
          <w:rFonts w:hint="eastAsia"/>
        </w:rPr>
        <w:t>ADSSVD</w:t>
      </w:r>
      <w:proofErr w:type="gramStart"/>
      <w:r w:rsidRPr="00875DF9">
        <w:rPr>
          <w:rFonts w:hint="eastAsia"/>
        </w:rPr>
        <w:t>降维近似</w:t>
      </w:r>
      <w:proofErr w:type="gramEnd"/>
      <w:r w:rsidRPr="00875DF9">
        <w:rPr>
          <w:rFonts w:hint="eastAsia"/>
        </w:rPr>
        <w:t>时，仅输出前</w:t>
      </w:r>
      <w:r w:rsidRPr="00875DF9">
        <w:rPr>
          <w:rFonts w:hint="eastAsia"/>
        </w:rPr>
        <w:t>k</w:t>
      </w:r>
      <w:proofErr w:type="gramStart"/>
      <w:r w:rsidRPr="00875DF9">
        <w:rPr>
          <w:rFonts w:hint="eastAsia"/>
        </w:rPr>
        <w:t>个</w:t>
      </w:r>
      <w:proofErr w:type="gramEnd"/>
      <w:r w:rsidRPr="00875DF9">
        <w:rPr>
          <w:rFonts w:hint="eastAsia"/>
        </w:rPr>
        <w:t>奇异值及其对应的奇异向量，</w:t>
      </w:r>
      <w:proofErr w:type="gramStart"/>
      <w:r w:rsidRPr="00875DF9">
        <w:rPr>
          <w:rFonts w:hint="eastAsia"/>
        </w:rPr>
        <w:t>故考虑</w:t>
      </w:r>
      <w:proofErr w:type="gramEnd"/>
      <w:r w:rsidRPr="00875DF9">
        <w:rPr>
          <w:rFonts w:hint="eastAsia"/>
        </w:rPr>
        <w:t>其性能指标时都只计算前</w:t>
      </w:r>
      <w:r w:rsidRPr="00875DF9">
        <w:rPr>
          <w:rFonts w:hint="eastAsia"/>
        </w:rPr>
        <w:t>k</w:t>
      </w:r>
      <w:proofErr w:type="gramStart"/>
      <w:r w:rsidRPr="00875DF9">
        <w:rPr>
          <w:rFonts w:hint="eastAsia"/>
        </w:rPr>
        <w:t>个</w:t>
      </w:r>
      <w:proofErr w:type="gramEnd"/>
      <w:r w:rsidRPr="00875DF9">
        <w:rPr>
          <w:rFonts w:hint="eastAsia"/>
        </w:rPr>
        <w:t>奇异值及其对应的奇异向量。参考值选取为</w:t>
      </w:r>
      <w:proofErr w:type="spellStart"/>
      <w:r w:rsidRPr="00875DF9">
        <w:rPr>
          <w:rFonts w:hint="eastAsia"/>
        </w:rPr>
        <w:t>Matlab</w:t>
      </w:r>
      <w:proofErr w:type="spellEnd"/>
      <w:r w:rsidRPr="00875DF9">
        <w:rPr>
          <w:rFonts w:hint="eastAsia"/>
        </w:rPr>
        <w:t xml:space="preserve"> </w:t>
      </w:r>
      <w:proofErr w:type="spellStart"/>
      <w:r w:rsidRPr="00875DF9">
        <w:rPr>
          <w:rFonts w:hint="eastAsia"/>
        </w:rPr>
        <w:t>svd</w:t>
      </w:r>
      <w:proofErr w:type="spellEnd"/>
      <w:r w:rsidRPr="00875DF9">
        <w:rPr>
          <w:rFonts w:hint="eastAsia"/>
        </w:rPr>
        <w:t>()</w:t>
      </w:r>
      <w:r w:rsidRPr="00875DF9">
        <w:rPr>
          <w:rFonts w:hint="eastAsia"/>
        </w:rPr>
        <w:t>函数计算输出的前</w:t>
      </w:r>
      <w:r w:rsidRPr="00875DF9">
        <w:rPr>
          <w:rFonts w:hint="eastAsia"/>
        </w:rPr>
        <w:t>k</w:t>
      </w:r>
      <w:proofErr w:type="gramStart"/>
      <w:r w:rsidRPr="00875DF9">
        <w:rPr>
          <w:rFonts w:hint="eastAsia"/>
        </w:rPr>
        <w:t>个</w:t>
      </w:r>
      <w:proofErr w:type="gramEnd"/>
      <w:r w:rsidRPr="00875DF9">
        <w:rPr>
          <w:rFonts w:hint="eastAsia"/>
        </w:rPr>
        <w:t>奇异值及其对应奇异向量的性能。</w:t>
      </w:r>
    </w:p>
    <w:p w14:paraId="36BC190C" w14:textId="77777777" w:rsidR="00FF0E00" w:rsidRDefault="00FF0E00" w:rsidP="00875DF9">
      <w:pPr>
        <w:spacing w:line="460" w:lineRule="exact"/>
        <w:ind w:firstLine="480"/>
      </w:pPr>
      <w:r>
        <w:rPr>
          <w:rFonts w:hint="eastAsia"/>
        </w:rPr>
        <w:t>重组相对误差：</w:t>
      </w:r>
    </w:p>
    <w:p w14:paraId="444F6680" w14:textId="77777777" w:rsidR="00A14410" w:rsidRDefault="00A14410" w:rsidP="00C3385C">
      <w:pPr>
        <w:pStyle w:val="afd"/>
      </w:pPr>
      <w:r>
        <w:rPr>
          <w:rFonts w:hint="eastAsia"/>
        </w:rPr>
        <w:tab/>
      </w:r>
      <m:oMath>
        <m:r>
          <m:t>err</m:t>
        </m:r>
        <m:r>
          <m:rPr>
            <m:sty m:val="p"/>
          </m:rPr>
          <m:t>=</m:t>
        </m:r>
        <m:f>
          <m:fPr>
            <m:ctrlPr>
              <w:rPr>
                <w:iCs/>
              </w:rPr>
            </m:ctrlPr>
          </m:fPr>
          <m:num>
            <m:sSub>
              <m:sSubPr>
                <m:ctrlPr>
                  <w:rPr>
                    <w:iCs/>
                  </w:rPr>
                </m:ctrlPr>
              </m:sSubPr>
              <m:e>
                <m:d>
                  <m:dPr>
                    <m:begChr m:val="‖"/>
                    <m:endChr m:val="‖"/>
                    <m:ctrlPr>
                      <w:rPr>
                        <w:iCs/>
                      </w:rPr>
                    </m:ctrlPr>
                  </m:dPr>
                  <m:e>
                    <m:r>
                      <m:t>U</m:t>
                    </m:r>
                    <m:r>
                      <m:rPr>
                        <m:sty m:val="p"/>
                      </m:rPr>
                      <m:t>(:,1:</m:t>
                    </m:r>
                    <m:r>
                      <m:t>k</m:t>
                    </m:r>
                    <m:r>
                      <m:rPr>
                        <m:sty m:val="p"/>
                      </m:rPr>
                      <m:t>)</m:t>
                    </m:r>
                    <m:r>
                      <m:t>Σ</m:t>
                    </m:r>
                    <m:r>
                      <m:rPr>
                        <m:sty m:val="p"/>
                      </m:rPr>
                      <m:t>(1:</m:t>
                    </m:r>
                    <m:r>
                      <m:t>k</m:t>
                    </m:r>
                    <m:r>
                      <m:rPr>
                        <m:sty m:val="p"/>
                      </m:rPr>
                      <m:t>,1:</m:t>
                    </m:r>
                    <m:r>
                      <m:t>k</m:t>
                    </m:r>
                    <m:r>
                      <m:rPr>
                        <m:sty m:val="p"/>
                      </m:rPr>
                      <m:t>)</m:t>
                    </m:r>
                    <m:sSup>
                      <m:sSupPr>
                        <m:ctrlPr>
                          <w:rPr>
                            <w:iCs/>
                          </w:rPr>
                        </m:ctrlPr>
                      </m:sSupPr>
                      <m:e>
                        <m:r>
                          <m:t>V</m:t>
                        </m:r>
                        <m:r>
                          <m:rPr>
                            <m:sty m:val="p"/>
                          </m:rPr>
                          <m:t>(:,1:</m:t>
                        </m:r>
                        <m:r>
                          <m:t>k</m:t>
                        </m:r>
                        <m:r>
                          <m:rPr>
                            <m:sty m:val="p"/>
                          </m:rPr>
                          <m:t>)</m:t>
                        </m:r>
                      </m:e>
                      <m:sup>
                        <m:r>
                          <m:t>H</m:t>
                        </m:r>
                      </m:sup>
                    </m:sSup>
                    <m:r>
                      <m:rPr>
                        <m:sty m:val="p"/>
                      </m:rPr>
                      <m:t>-</m:t>
                    </m:r>
                    <m:r>
                      <m:t>H</m:t>
                    </m:r>
                  </m:e>
                </m:d>
              </m:e>
              <m:sub>
                <m:r>
                  <m:t>F</m:t>
                </m:r>
              </m:sub>
            </m:sSub>
          </m:num>
          <m:den>
            <m:sSub>
              <m:sSubPr>
                <m:ctrlPr>
                  <w:rPr>
                    <w:iCs/>
                  </w:rPr>
                </m:ctrlPr>
              </m:sSubPr>
              <m:e>
                <m:d>
                  <m:dPr>
                    <m:begChr m:val="‖"/>
                    <m:endChr m:val="‖"/>
                    <m:ctrlPr>
                      <w:rPr>
                        <w:iCs/>
                      </w:rPr>
                    </m:ctrlPr>
                  </m:dPr>
                  <m:e>
                    <m:r>
                      <m:t>H</m:t>
                    </m:r>
                  </m:e>
                </m:d>
              </m:e>
              <m:sub>
                <m:r>
                  <m:t>F</m:t>
                </m:r>
              </m:sub>
            </m:sSub>
          </m:den>
        </m:f>
      </m:oMath>
      <w:r>
        <w:rPr>
          <w:rFonts w:hint="eastAsia"/>
        </w:rPr>
        <w:tab/>
        <w:t xml:space="preserve"> (5.2)</w:t>
      </w:r>
    </w:p>
    <w:p w14:paraId="17BA0D09" w14:textId="77777777" w:rsidR="00FF0E00" w:rsidRDefault="00FF0E00" w:rsidP="00875DF9">
      <w:pPr>
        <w:spacing w:line="460" w:lineRule="exact"/>
        <w:ind w:firstLine="480"/>
      </w:pPr>
      <w:r>
        <w:rPr>
          <w:rFonts w:hint="eastAsia"/>
        </w:rPr>
        <w:t>奇异值相对误差：</w:t>
      </w:r>
    </w:p>
    <w:p w14:paraId="03A7A68C" w14:textId="77777777" w:rsidR="00A14410" w:rsidRDefault="00A14410" w:rsidP="00C3385C">
      <w:pPr>
        <w:pStyle w:val="afd"/>
      </w:pPr>
      <w:r>
        <w:rPr>
          <w:rFonts w:hint="eastAsia"/>
        </w:rPr>
        <w:tab/>
      </w:r>
      <m:oMath>
        <m:r>
          <m:t>err</m:t>
        </m:r>
        <m:r>
          <m:rPr>
            <m:sty m:val="p"/>
          </m:rPr>
          <m:t>=</m:t>
        </m:r>
        <m:f>
          <m:fPr>
            <m:ctrlPr>
              <w:rPr>
                <w:iCs/>
              </w:rPr>
            </m:ctrlPr>
          </m:fPr>
          <m:num>
            <m:sSub>
              <m:sSubPr>
                <m:ctrlPr>
                  <w:rPr>
                    <w:iCs/>
                  </w:rPr>
                </m:ctrlPr>
              </m:sSubPr>
              <m:e>
                <m:d>
                  <m:dPr>
                    <m:begChr m:val="‖"/>
                    <m:endChr m:val="‖"/>
                    <m:ctrlPr>
                      <w:rPr>
                        <w:iCs/>
                      </w:rPr>
                    </m:ctrlPr>
                  </m:dPr>
                  <m:e>
                    <m:sSub>
                      <m:sSubPr>
                        <m:ctrlPr>
                          <w:rPr>
                            <w:iCs/>
                          </w:rPr>
                        </m:ctrlPr>
                      </m:sSubPr>
                      <m:e>
                        <m:r>
                          <m:t>Σ</m:t>
                        </m:r>
                      </m:e>
                      <m:sub>
                        <m:r>
                          <m:t>RSVD</m:t>
                        </m:r>
                        <m:r>
                          <m:rPr>
                            <m:sty m:val="p"/>
                          </m:rPr>
                          <m:t>/</m:t>
                        </m:r>
                        <m:r>
                          <m:rPr>
                            <m:sty m:val="p"/>
                          </m:rPr>
                          <w:rPr>
                            <w:rFonts w:hint="eastAsia"/>
                          </w:rPr>
                          <m:t>角域采样</m:t>
                        </m:r>
                        <m:r>
                          <m:t>SVD</m:t>
                        </m:r>
                      </m:sub>
                    </m:sSub>
                    <m:r>
                      <m:rPr>
                        <m:sty m:val="p"/>
                      </m:rPr>
                      <m:t>(1:</m:t>
                    </m:r>
                    <m:r>
                      <m:t>k</m:t>
                    </m:r>
                    <m:r>
                      <m:rPr>
                        <m:sty m:val="p"/>
                      </m:rPr>
                      <m:t>,1:</m:t>
                    </m:r>
                    <m:r>
                      <m:t>k</m:t>
                    </m:r>
                    <m:r>
                      <m:rPr>
                        <m:sty m:val="p"/>
                      </m:rPr>
                      <m:t>)-</m:t>
                    </m:r>
                    <m:sSub>
                      <m:sSubPr>
                        <m:ctrlPr>
                          <w:rPr>
                            <w:iCs/>
                          </w:rPr>
                        </m:ctrlPr>
                      </m:sSubPr>
                      <m:e>
                        <m:r>
                          <m:t>Σ</m:t>
                        </m:r>
                      </m:e>
                      <m:sub>
                        <m:r>
                          <m:t>svd</m:t>
                        </m:r>
                      </m:sub>
                    </m:sSub>
                    <m:r>
                      <m:rPr>
                        <m:sty m:val="p"/>
                      </m:rPr>
                      <m:t>(1:</m:t>
                    </m:r>
                    <m:r>
                      <m:t>k</m:t>
                    </m:r>
                    <m:r>
                      <m:rPr>
                        <m:sty m:val="p"/>
                      </m:rPr>
                      <m:t>,1:</m:t>
                    </m:r>
                    <m:r>
                      <m:t>k</m:t>
                    </m:r>
                    <m:r>
                      <m:rPr>
                        <m:sty m:val="p"/>
                      </m:rPr>
                      <m:t>)</m:t>
                    </m:r>
                  </m:e>
                </m:d>
              </m:e>
              <m:sub>
                <m:r>
                  <m:t>F</m:t>
                </m:r>
              </m:sub>
            </m:sSub>
          </m:num>
          <m:den>
            <m:sSub>
              <m:sSubPr>
                <m:ctrlPr>
                  <w:rPr>
                    <w:iCs/>
                  </w:rPr>
                </m:ctrlPr>
              </m:sSubPr>
              <m:e>
                <m:d>
                  <m:dPr>
                    <m:begChr m:val="‖"/>
                    <m:endChr m:val="‖"/>
                    <m:ctrlPr>
                      <w:rPr>
                        <w:iCs/>
                      </w:rPr>
                    </m:ctrlPr>
                  </m:dPr>
                  <m:e>
                    <m:r>
                      <m:t>Σ</m:t>
                    </m:r>
                    <m:r>
                      <m:rPr>
                        <m:sty m:val="p"/>
                      </m:rPr>
                      <m:t>(1:</m:t>
                    </m:r>
                    <m:r>
                      <m:t>k</m:t>
                    </m:r>
                    <m:r>
                      <m:rPr>
                        <m:sty m:val="p"/>
                      </m:rPr>
                      <m:t>,1:</m:t>
                    </m:r>
                    <m:r>
                      <m:t>k</m:t>
                    </m:r>
                    <m:r>
                      <m:rPr>
                        <m:sty m:val="p"/>
                      </m:rPr>
                      <m:t>)</m:t>
                    </m:r>
                  </m:e>
                </m:d>
              </m:e>
              <m:sub>
                <m:r>
                  <m:t>F</m:t>
                </m:r>
              </m:sub>
            </m:sSub>
          </m:den>
        </m:f>
      </m:oMath>
      <w:r>
        <w:rPr>
          <w:rFonts w:hint="eastAsia"/>
        </w:rPr>
        <w:tab/>
        <w:t>(5.3)</w:t>
      </w:r>
    </w:p>
    <w:p w14:paraId="35263D25" w14:textId="77777777" w:rsidR="00FF0E00" w:rsidRDefault="00FF0E00" w:rsidP="00875DF9">
      <w:pPr>
        <w:spacing w:line="460" w:lineRule="exact"/>
        <w:ind w:firstLine="480"/>
      </w:pPr>
      <w:r>
        <w:rPr>
          <w:rFonts w:hint="eastAsia"/>
        </w:rPr>
        <w:t>右奇异向量正交性：</w:t>
      </w:r>
    </w:p>
    <w:p w14:paraId="2B9DAA64" w14:textId="77777777" w:rsidR="00A14410" w:rsidRDefault="00A14410" w:rsidP="00C3385C">
      <w:pPr>
        <w:pStyle w:val="afd"/>
      </w:pPr>
      <w:r>
        <w:rPr>
          <w:rFonts w:hint="eastAsia"/>
        </w:rPr>
        <w:tab/>
      </w:r>
      <m:oMath>
        <m:r>
          <m:t>err</m:t>
        </m:r>
        <m:r>
          <m:rPr>
            <m:sty m:val="p"/>
          </m:rPr>
          <m:t>=</m:t>
        </m:r>
        <m:f>
          <m:fPr>
            <m:ctrlPr>
              <w:rPr>
                <w:iCs/>
              </w:rPr>
            </m:ctrlPr>
          </m:fPr>
          <m:num>
            <m:sSub>
              <m:sSubPr>
                <m:ctrlPr>
                  <w:rPr>
                    <w:iCs/>
                  </w:rPr>
                </m:ctrlPr>
              </m:sSubPr>
              <m:e>
                <m:d>
                  <m:dPr>
                    <m:begChr m:val="‖"/>
                    <m:endChr m:val="‖"/>
                    <m:ctrlPr>
                      <w:rPr>
                        <w:iCs/>
                      </w:rPr>
                    </m:ctrlPr>
                  </m:dPr>
                  <m:e>
                    <m:sSup>
                      <m:sSupPr>
                        <m:ctrlPr>
                          <w:rPr>
                            <w:iCs/>
                          </w:rPr>
                        </m:ctrlPr>
                      </m:sSupPr>
                      <m:e>
                        <m:r>
                          <m:t>V</m:t>
                        </m:r>
                        <m:r>
                          <m:rPr>
                            <m:sty m:val="p"/>
                          </m:rPr>
                          <m:t>(:,1:</m:t>
                        </m:r>
                        <m:r>
                          <m:t>k</m:t>
                        </m:r>
                        <m:r>
                          <m:rPr>
                            <m:sty m:val="p"/>
                          </m:rPr>
                          <m:t>)</m:t>
                        </m:r>
                      </m:e>
                      <m:sup>
                        <m:r>
                          <m:t>H</m:t>
                        </m:r>
                      </m:sup>
                    </m:sSup>
                    <m:r>
                      <m:t>V</m:t>
                    </m:r>
                    <m:r>
                      <m:rPr>
                        <m:sty m:val="p"/>
                      </m:rPr>
                      <m:t>(:,1:</m:t>
                    </m:r>
                    <m:r>
                      <m:t>k</m:t>
                    </m:r>
                    <m:r>
                      <m:rPr>
                        <m:sty m:val="p"/>
                      </m:rPr>
                      <m:t>)-</m:t>
                    </m:r>
                    <m:sSub>
                      <m:sSubPr>
                        <m:ctrlPr>
                          <w:rPr>
                            <w:iCs/>
                          </w:rPr>
                        </m:ctrlPr>
                      </m:sSubPr>
                      <m:e>
                        <m:r>
                          <m:t>I</m:t>
                        </m:r>
                      </m:e>
                      <m:sub>
                        <m:r>
                          <m:t>k</m:t>
                        </m:r>
                      </m:sub>
                    </m:sSub>
                  </m:e>
                </m:d>
              </m:e>
              <m:sub>
                <m:r>
                  <m:t>F</m:t>
                </m:r>
              </m:sub>
            </m:sSub>
          </m:num>
          <m:den>
            <m:sSub>
              <m:sSubPr>
                <m:ctrlPr>
                  <w:rPr>
                    <w:iCs/>
                  </w:rPr>
                </m:ctrlPr>
              </m:sSubPr>
              <m:e>
                <m:d>
                  <m:dPr>
                    <m:begChr m:val="‖"/>
                    <m:endChr m:val="‖"/>
                    <m:ctrlPr>
                      <w:rPr>
                        <w:iCs/>
                      </w:rPr>
                    </m:ctrlPr>
                  </m:dPr>
                  <m:e>
                    <m:sSub>
                      <m:sSubPr>
                        <m:ctrlPr>
                          <w:rPr>
                            <w:iCs/>
                          </w:rPr>
                        </m:ctrlPr>
                      </m:sSubPr>
                      <m:e>
                        <m:r>
                          <m:t>I</m:t>
                        </m:r>
                      </m:e>
                      <m:sub>
                        <m:r>
                          <m:t>k</m:t>
                        </m:r>
                      </m:sub>
                    </m:sSub>
                  </m:e>
                </m:d>
              </m:e>
              <m:sub>
                <m:r>
                  <m:t>F</m:t>
                </m:r>
              </m:sub>
            </m:sSub>
          </m:den>
        </m:f>
      </m:oMath>
      <w:r>
        <w:rPr>
          <w:rFonts w:hint="eastAsia"/>
        </w:rPr>
        <w:tab/>
        <w:t xml:space="preserve"> (5.4)</w:t>
      </w:r>
    </w:p>
    <w:p w14:paraId="2449380A" w14:textId="77777777" w:rsidR="00FF0E00" w:rsidRDefault="00FF0E00" w:rsidP="00875DF9">
      <w:pPr>
        <w:spacing w:line="460" w:lineRule="exact"/>
        <w:ind w:firstLine="480"/>
      </w:pPr>
      <w:r>
        <w:rPr>
          <w:rFonts w:hint="eastAsia"/>
        </w:rPr>
        <w:t>接下来将从不同采样数对算法指标的影响以及过采样对最大奇异值的影响进行高位宽下的仿真，参数设置上采用</w:t>
      </w:r>
      <w:r>
        <w:rPr>
          <w:rFonts w:hint="eastAsia"/>
        </w:rPr>
        <w:t>8</w:t>
      </w:r>
      <w:r>
        <w:rPr>
          <w:rFonts w:hint="eastAsia"/>
        </w:rPr>
        <w:t>×</w:t>
      </w:r>
      <w:r>
        <w:rPr>
          <w:rFonts w:hint="eastAsia"/>
        </w:rPr>
        <w:t>64</w:t>
      </w:r>
      <w:r>
        <w:rPr>
          <w:rFonts w:hint="eastAsia"/>
        </w:rPr>
        <w:t>的信道矩阵，</w:t>
      </w:r>
      <w:proofErr w:type="gramStart"/>
      <w:r>
        <w:rPr>
          <w:rFonts w:hint="eastAsia"/>
        </w:rPr>
        <w:t>莱</w:t>
      </w:r>
      <w:proofErr w:type="gramEnd"/>
      <w:r>
        <w:rPr>
          <w:rFonts w:hint="eastAsia"/>
        </w:rPr>
        <w:t>斯信道</w:t>
      </w:r>
      <w:proofErr w:type="gramStart"/>
      <w:r>
        <w:rPr>
          <w:rFonts w:hint="eastAsia"/>
        </w:rPr>
        <w:t>莱</w:t>
      </w:r>
      <w:proofErr w:type="gramEnd"/>
      <w:r>
        <w:rPr>
          <w:rFonts w:hint="eastAsia"/>
        </w:rPr>
        <w:t>斯因子设置为</w:t>
      </w:r>
      <w:r>
        <w:rPr>
          <w:rFonts w:hint="eastAsia"/>
        </w:rPr>
        <w:t>10</w:t>
      </w:r>
      <w:r>
        <w:rPr>
          <w:rFonts w:hint="eastAsia"/>
        </w:rPr>
        <w:t>，</w:t>
      </w:r>
      <w:r>
        <w:rPr>
          <w:rFonts w:hint="eastAsia"/>
        </w:rPr>
        <w:t>CDL-B</w:t>
      </w:r>
      <w:r>
        <w:rPr>
          <w:rFonts w:hint="eastAsia"/>
        </w:rPr>
        <w:t>和</w:t>
      </w:r>
      <w:r>
        <w:rPr>
          <w:rFonts w:hint="eastAsia"/>
        </w:rPr>
        <w:t>CDL-D</w:t>
      </w:r>
      <w:r>
        <w:rPr>
          <w:rFonts w:hint="eastAsia"/>
        </w:rPr>
        <w:t>信道采用</w:t>
      </w:r>
      <w:proofErr w:type="spellStart"/>
      <w:r>
        <w:rPr>
          <w:rFonts w:hint="eastAsia"/>
        </w:rPr>
        <w:t>Matlab</w:t>
      </w:r>
      <w:proofErr w:type="spellEnd"/>
      <w:r>
        <w:rPr>
          <w:rFonts w:hint="eastAsia"/>
        </w:rPr>
        <w:t>自带函数生成，参数为</w:t>
      </w:r>
      <w:r>
        <w:rPr>
          <w:rFonts w:hint="eastAsia"/>
        </w:rPr>
        <w:t>64</w:t>
      </w:r>
      <w:r>
        <w:rPr>
          <w:rFonts w:hint="eastAsia"/>
        </w:rPr>
        <w:t>发射天线</w:t>
      </w:r>
      <w:r>
        <w:rPr>
          <w:rFonts w:hint="eastAsia"/>
        </w:rPr>
        <w:t>8</w:t>
      </w:r>
      <w:r>
        <w:rPr>
          <w:rFonts w:hint="eastAsia"/>
        </w:rPr>
        <w:t>接收天线，其余设置保持默认。</w:t>
      </w:r>
    </w:p>
    <w:p w14:paraId="27F790A8" w14:textId="77777777" w:rsidR="00FF0E00" w:rsidRDefault="00FF0E00" w:rsidP="00875DF9">
      <w:pPr>
        <w:spacing w:line="460" w:lineRule="exact"/>
        <w:ind w:firstLine="480"/>
      </w:pPr>
      <w:r>
        <w:rPr>
          <w:rFonts w:hint="eastAsia"/>
        </w:rPr>
        <w:t>值得注意的是，在</w:t>
      </w:r>
      <w:r>
        <w:rPr>
          <w:rFonts w:hint="eastAsia"/>
        </w:rPr>
        <w:t>[4]</w:t>
      </w:r>
      <w:r>
        <w:rPr>
          <w:rFonts w:hint="eastAsia"/>
        </w:rPr>
        <w:t>中作者估算出</w:t>
      </w:r>
      <w:r>
        <w:rPr>
          <w:rFonts w:hint="eastAsia"/>
        </w:rPr>
        <w:t>RSVD</w:t>
      </w:r>
      <w:r>
        <w:rPr>
          <w:rFonts w:hint="eastAsia"/>
        </w:rPr>
        <w:t>的重组误差界：</w:t>
      </w:r>
    </w:p>
    <w:p w14:paraId="2B85B070" w14:textId="77777777" w:rsidR="00A14410" w:rsidRDefault="00A14410" w:rsidP="00C3385C">
      <w:pPr>
        <w:pStyle w:val="afd"/>
      </w:pPr>
      <w:r>
        <w:rPr>
          <w:rFonts w:hint="eastAsia"/>
        </w:rPr>
        <w:tab/>
      </w:r>
      <m:oMath>
        <m:r>
          <m:rPr>
            <m:sty m:val="p"/>
          </m:rPr>
          <m:t>A=</m:t>
        </m:r>
        <m:d>
          <m:dPr>
            <m:begChr m:val="["/>
            <m:endChr m:val="]"/>
            <m:ctrlPr/>
          </m:dPr>
          <m:e>
            <m:m>
              <m:mPr>
                <m:mcs>
                  <m:mc>
                    <m:mcPr>
                      <m:count m:val="2"/>
                      <m:mcJc m:val="center"/>
                    </m:mcPr>
                  </m:mc>
                </m:mcs>
                <m:ctrlPr/>
              </m:mPr>
              <m:mr>
                <m:e>
                  <m:sSub>
                    <m:sSubPr>
                      <m:ctrlPr/>
                    </m:sSubPr>
                    <m:e>
                      <m:r>
                        <m:rPr>
                          <m:sty m:val="p"/>
                        </m:rPr>
                        <m:t>U</m:t>
                      </m:r>
                    </m:e>
                    <m:sub>
                      <m:r>
                        <m:rPr>
                          <m:sty m:val="p"/>
                        </m:rPr>
                        <m:t>k</m:t>
                      </m:r>
                    </m:sub>
                  </m:sSub>
                </m:e>
                <m:e>
                  <m:sSub>
                    <m:sSubPr>
                      <m:ctrlPr/>
                    </m:sSubPr>
                    <m:e>
                      <m:r>
                        <m:rPr>
                          <m:sty m:val="p"/>
                        </m:rPr>
                        <m:t>U</m:t>
                      </m:r>
                    </m:e>
                    <m:sub>
                      <m:r>
                        <m:t>n</m:t>
                      </m:r>
                      <m:r>
                        <m:rPr>
                          <m:sty m:val="p"/>
                        </m:rPr>
                        <m:t>-k</m:t>
                      </m:r>
                    </m:sub>
                  </m:sSub>
                </m:e>
              </m:mr>
            </m:m>
          </m:e>
        </m:d>
        <m:d>
          <m:dPr>
            <m:begChr m:val="["/>
            <m:endChr m:val="]"/>
            <m:ctrlPr>
              <w:rPr>
                <w:iCs/>
              </w:rPr>
            </m:ctrlPr>
          </m:dPr>
          <m:e>
            <m:m>
              <m:mPr>
                <m:mcs>
                  <m:mc>
                    <m:mcPr>
                      <m:count m:val="2"/>
                      <m:mcJc m:val="center"/>
                    </m:mcPr>
                  </m:mc>
                </m:mcs>
                <m:ctrlPr>
                  <w:rPr>
                    <w:iCs/>
                  </w:rPr>
                </m:ctrlPr>
              </m:mPr>
              <m:mr>
                <m:e>
                  <m:sSub>
                    <m:sSubPr>
                      <m:ctrlPr>
                        <w:rPr>
                          <w:iCs/>
                        </w:rPr>
                      </m:ctrlPr>
                    </m:sSubPr>
                    <m:e>
                      <m:r>
                        <m:t>Σ</m:t>
                      </m:r>
                    </m:e>
                    <m:sub>
                      <m:r>
                        <m:t>k</m:t>
                      </m:r>
                    </m:sub>
                  </m:sSub>
                </m:e>
                <m:e/>
              </m:mr>
              <m:mr>
                <m:e/>
                <m:e>
                  <m:sSub>
                    <m:sSubPr>
                      <m:ctrlPr>
                        <w:rPr>
                          <w:iCs/>
                        </w:rPr>
                      </m:ctrlPr>
                    </m:sSubPr>
                    <m:e>
                      <m:r>
                        <m:t>Σ</m:t>
                      </m:r>
                    </m:e>
                    <m:sub>
                      <m:r>
                        <m:t>n</m:t>
                      </m:r>
                      <m:r>
                        <m:rPr>
                          <m:sty m:val="p"/>
                        </m:rPr>
                        <m:t>-</m:t>
                      </m:r>
                      <m:r>
                        <m:t>k</m:t>
                      </m:r>
                    </m:sub>
                  </m:sSub>
                </m:e>
              </m:mr>
            </m:m>
          </m:e>
        </m:d>
        <m:d>
          <m:dPr>
            <m:begChr m:val="["/>
            <m:endChr m:val="]"/>
            <m:ctrlPr>
              <w:rPr>
                <w:iCs/>
              </w:rPr>
            </m:ctrlPr>
          </m:dPr>
          <m:e>
            <m:m>
              <m:mPr>
                <m:mcs>
                  <m:mc>
                    <m:mcPr>
                      <m:count m:val="1"/>
                      <m:mcJc m:val="center"/>
                    </m:mcPr>
                  </m:mc>
                </m:mcs>
                <m:ctrlPr>
                  <w:rPr>
                    <w:iCs/>
                  </w:rPr>
                </m:ctrlPr>
              </m:mPr>
              <m:mr>
                <m:e>
                  <m:sSubSup>
                    <m:sSubSupPr>
                      <m:ctrlPr>
                        <w:rPr>
                          <w:iCs/>
                        </w:rPr>
                      </m:ctrlPr>
                    </m:sSubSupPr>
                    <m:e>
                      <m:r>
                        <m:t>V</m:t>
                      </m:r>
                    </m:e>
                    <m:sub>
                      <m:r>
                        <m:t>k</m:t>
                      </m:r>
                    </m:sub>
                    <m:sup>
                      <m:r>
                        <m:t>H</m:t>
                      </m:r>
                    </m:sup>
                  </m:sSubSup>
                </m:e>
              </m:mr>
              <m:mr>
                <m:e>
                  <m:sSubSup>
                    <m:sSubSupPr>
                      <m:ctrlPr>
                        <w:rPr>
                          <w:iCs/>
                        </w:rPr>
                      </m:ctrlPr>
                    </m:sSubSupPr>
                    <m:e>
                      <m:r>
                        <m:t>V</m:t>
                      </m:r>
                    </m:e>
                    <m:sub>
                      <m:r>
                        <m:t>n</m:t>
                      </m:r>
                      <m:r>
                        <m:rPr>
                          <m:sty m:val="p"/>
                        </m:rPr>
                        <m:t>-</m:t>
                      </m:r>
                      <m:r>
                        <m:t>k</m:t>
                      </m:r>
                    </m:sub>
                    <m:sup>
                      <m:r>
                        <m:t>H</m:t>
                      </m:r>
                    </m:sup>
                  </m:sSubSup>
                </m:e>
              </m:mr>
            </m:m>
          </m:e>
        </m:d>
      </m:oMath>
      <w:r>
        <w:rPr>
          <w:rFonts w:hint="eastAsia"/>
        </w:rPr>
        <w:tab/>
        <w:t>(5.5)</w:t>
      </w:r>
    </w:p>
    <w:p w14:paraId="42CE72C2" w14:textId="77777777" w:rsidR="00A14410" w:rsidRDefault="00A14410" w:rsidP="00C3385C">
      <w:pPr>
        <w:pStyle w:val="afd"/>
      </w:pPr>
      <w:r>
        <w:rPr>
          <w:rFonts w:hint="eastAsia"/>
        </w:rPr>
        <w:tab/>
      </w:r>
      <m:oMath>
        <m:sSup>
          <m:sSupPr>
            <m:ctrlPr/>
          </m:sSupPr>
          <m:e>
            <m:d>
              <m:dPr>
                <m:begChr m:val="‖"/>
                <m:endChr m:val="‖"/>
                <m:ctrlPr/>
              </m:dPr>
              <m:e>
                <m:r>
                  <m:rPr>
                    <m:sty m:val="p"/>
                  </m:rPr>
                  <m:t>A-Q</m:t>
                </m:r>
                <m:sSup>
                  <m:sSupPr>
                    <m:ctrlPr/>
                  </m:sSupPr>
                  <m:e>
                    <m:r>
                      <m:rPr>
                        <m:sty m:val="p"/>
                      </m:rPr>
                      <m:t>Q</m:t>
                    </m:r>
                  </m:e>
                  <m:sup>
                    <m:r>
                      <m:rPr>
                        <m:sty m:val="p"/>
                      </m:rPr>
                      <m:t>H</m:t>
                    </m:r>
                  </m:sup>
                </m:sSup>
                <m:r>
                  <m:rPr>
                    <m:sty m:val="p"/>
                  </m:rPr>
                  <m:t>A</m:t>
                </m:r>
              </m:e>
            </m:d>
          </m:e>
          <m:sup>
            <m:r>
              <m:rPr>
                <m:sty m:val="p"/>
              </m:rPr>
              <m:t>2</m:t>
            </m:r>
          </m:sup>
        </m:sSup>
        <m:r>
          <m:rPr>
            <m:sty m:val="p"/>
          </m:rPr>
          <m:t>≤</m:t>
        </m:r>
        <m:sSup>
          <m:sSupPr>
            <m:ctrlPr>
              <w:rPr>
                <w:iCs/>
              </w:rPr>
            </m:ctrlPr>
          </m:sSupPr>
          <m:e>
            <m:d>
              <m:dPr>
                <m:begChr m:val="‖"/>
                <m:endChr m:val="‖"/>
                <m:ctrlPr>
                  <w:rPr>
                    <w:iCs/>
                  </w:rPr>
                </m:ctrlPr>
              </m:dPr>
              <m:e>
                <m:sSub>
                  <m:sSubPr>
                    <m:ctrlPr>
                      <w:rPr>
                        <w:iCs/>
                      </w:rPr>
                    </m:ctrlPr>
                  </m:sSubPr>
                  <m:e>
                    <m:r>
                      <m:t>Σ</m:t>
                    </m:r>
                  </m:e>
                  <m:sub>
                    <m:r>
                      <m:t>n</m:t>
                    </m:r>
                    <m:r>
                      <m:rPr>
                        <m:sty m:val="p"/>
                      </m:rPr>
                      <m:t>-</m:t>
                    </m:r>
                    <m:r>
                      <m:t>k</m:t>
                    </m:r>
                  </m:sub>
                </m:sSub>
              </m:e>
            </m:d>
          </m:e>
          <m:sup>
            <m:r>
              <m:rPr>
                <m:sty m:val="p"/>
              </m:rPr>
              <m:t>2</m:t>
            </m:r>
          </m:sup>
        </m:sSup>
        <m:r>
          <m:rPr>
            <m:sty m:val="p"/>
          </m:rPr>
          <m:t>+</m:t>
        </m:r>
        <m:sSup>
          <m:sSupPr>
            <m:ctrlPr>
              <w:rPr>
                <w:iCs/>
              </w:rPr>
            </m:ctrlPr>
          </m:sSupPr>
          <m:e>
            <m:d>
              <m:dPr>
                <m:begChr m:val="‖"/>
                <m:endChr m:val="‖"/>
                <m:ctrlPr>
                  <w:rPr>
                    <w:iCs/>
                  </w:rPr>
                </m:ctrlPr>
              </m:dPr>
              <m:e>
                <m:sSub>
                  <m:sSubPr>
                    <m:ctrlPr>
                      <w:rPr>
                        <w:iCs/>
                      </w:rPr>
                    </m:ctrlPr>
                  </m:sSubPr>
                  <m:e>
                    <m:r>
                      <m:t>Σ</m:t>
                    </m:r>
                  </m:e>
                  <m:sub>
                    <m:r>
                      <m:t>n</m:t>
                    </m:r>
                    <m:r>
                      <m:rPr>
                        <m:sty m:val="p"/>
                      </m:rPr>
                      <m:t>-</m:t>
                    </m:r>
                    <m:r>
                      <m:t>k</m:t>
                    </m:r>
                  </m:sub>
                </m:sSub>
                <m:sSubSup>
                  <m:sSubSupPr>
                    <m:ctrlPr>
                      <w:rPr>
                        <w:iCs/>
                      </w:rPr>
                    </m:ctrlPr>
                  </m:sSubSupPr>
                  <m:e>
                    <m:r>
                      <m:t>V</m:t>
                    </m:r>
                  </m:e>
                  <m:sub>
                    <m:r>
                      <m:t>n</m:t>
                    </m:r>
                    <m:r>
                      <m:rPr>
                        <m:sty m:val="p"/>
                      </m:rPr>
                      <m:t>-</m:t>
                    </m:r>
                    <m:r>
                      <m:t>k</m:t>
                    </m:r>
                  </m:sub>
                  <m:sup>
                    <m:r>
                      <m:t>H</m:t>
                    </m:r>
                  </m:sup>
                </m:sSubSup>
                <m:r>
                  <m:t>Ω</m:t>
                </m:r>
                <m:sSup>
                  <m:sSupPr>
                    <m:ctrlPr>
                      <w:rPr>
                        <w:iCs/>
                      </w:rPr>
                    </m:ctrlPr>
                  </m:sSupPr>
                  <m:e>
                    <m:r>
                      <m:rPr>
                        <m:sty m:val="p"/>
                      </m:rPr>
                      <m:t>(</m:t>
                    </m:r>
                    <m:sSubSup>
                      <m:sSubSupPr>
                        <m:ctrlPr>
                          <w:rPr>
                            <w:iCs/>
                          </w:rPr>
                        </m:ctrlPr>
                      </m:sSubSupPr>
                      <m:e>
                        <m:r>
                          <m:t>V</m:t>
                        </m:r>
                      </m:e>
                      <m:sub>
                        <m:r>
                          <m:t>k</m:t>
                        </m:r>
                      </m:sub>
                      <m:sup>
                        <m:r>
                          <m:t>H</m:t>
                        </m:r>
                      </m:sup>
                    </m:sSubSup>
                    <m:r>
                      <m:t>Ω</m:t>
                    </m:r>
                    <m:r>
                      <m:rPr>
                        <m:sty m:val="p"/>
                      </m:rPr>
                      <m:t>)</m:t>
                    </m:r>
                  </m:e>
                  <m:sup>
                    <m:r>
                      <m:rPr>
                        <m:sty m:val="p"/>
                      </m:rPr>
                      <m:t>†</m:t>
                    </m:r>
                  </m:sup>
                </m:sSup>
              </m:e>
            </m:d>
          </m:e>
          <m:sup>
            <m:r>
              <m:rPr>
                <m:sty m:val="p"/>
              </m:rPr>
              <m:t>2</m:t>
            </m:r>
          </m:sup>
        </m:sSup>
      </m:oMath>
      <w:r>
        <w:rPr>
          <w:rFonts w:hint="eastAsia"/>
        </w:rPr>
        <w:tab/>
        <w:t>(5.6)</w:t>
      </w:r>
    </w:p>
    <w:p w14:paraId="6ED40226" w14:textId="77777777" w:rsidR="00FF0E00" w:rsidRDefault="00FF0E00" w:rsidP="00875DF9">
      <w:pPr>
        <w:spacing w:line="460" w:lineRule="exact"/>
        <w:ind w:firstLine="480"/>
      </w:pPr>
      <w:r>
        <w:rPr>
          <w:rFonts w:hint="eastAsia"/>
        </w:rPr>
        <w:lastRenderedPageBreak/>
        <w:t>可见当采样数</w:t>
      </w:r>
      <w:r>
        <w:rPr>
          <w:rFonts w:hint="eastAsia"/>
        </w:rPr>
        <w:t>k</w:t>
      </w:r>
      <w:r>
        <w:rPr>
          <w:rFonts w:hint="eastAsia"/>
        </w:rPr>
        <w:t>大于等于矩阵的秩时，</w:t>
      </w:r>
      <m:oMath>
        <m:sSub>
          <m:sSubPr>
            <m:ctrlPr>
              <w:rPr>
                <w:rFonts w:ascii="Cambria Math" w:hAnsi="Cambria Math"/>
              </w:rPr>
            </m:ctrlPr>
          </m:sSubPr>
          <m:e>
            <m:r>
              <w:rPr>
                <w:rFonts w:ascii="Cambria Math"/>
              </w:rPr>
              <m:t>Σ</m:t>
            </m:r>
          </m:e>
          <m:sub>
            <m:r>
              <w:rPr>
                <w:rFonts w:ascii="Cambria Math"/>
              </w:rPr>
              <m:t>n</m:t>
            </m:r>
            <m:r>
              <m:rPr>
                <m:sty m:val="p"/>
              </m:rPr>
              <w:rPr>
                <w:rFonts w:ascii="Cambria Math"/>
              </w:rPr>
              <m:t>-</m:t>
            </m:r>
            <m:r>
              <w:rPr>
                <w:rFonts w:ascii="Cambria Math"/>
              </w:rPr>
              <m:t>k</m:t>
            </m:r>
          </m:sub>
        </m:sSub>
      </m:oMath>
      <w:r>
        <w:rPr>
          <w:rFonts w:hint="eastAsia"/>
        </w:rPr>
        <w:t>将是一个零矩阵，此时式</w:t>
      </w:r>
      <w:r>
        <w:rPr>
          <w:rFonts w:hint="eastAsia"/>
        </w:rPr>
        <w:t>5.6</w:t>
      </w:r>
      <w:r>
        <w:rPr>
          <w:rFonts w:hint="eastAsia"/>
        </w:rPr>
        <w:t>右边为</w:t>
      </w:r>
      <w:r>
        <w:rPr>
          <w:rFonts w:hint="eastAsia"/>
        </w:rPr>
        <w:t>0</w:t>
      </w:r>
      <w:r>
        <w:rPr>
          <w:rFonts w:hint="eastAsia"/>
        </w:rPr>
        <w:t>，即此时采样为全采样，即</w:t>
      </w:r>
      <w:r>
        <w:rPr>
          <w:rFonts w:hint="eastAsia"/>
        </w:rPr>
        <w:t>RSVD</w:t>
      </w:r>
      <w:r>
        <w:rPr>
          <w:rFonts w:hint="eastAsia"/>
        </w:rPr>
        <w:t>、</w:t>
      </w:r>
      <w:r>
        <w:rPr>
          <w:rFonts w:hint="eastAsia"/>
        </w:rPr>
        <w:t>ADSSVD</w:t>
      </w:r>
      <w:r>
        <w:rPr>
          <w:rFonts w:hint="eastAsia"/>
        </w:rPr>
        <w:t>和完整计算的</w:t>
      </w:r>
      <w:r>
        <w:rPr>
          <w:rFonts w:hint="eastAsia"/>
        </w:rPr>
        <w:t>SVD</w:t>
      </w:r>
      <w:r>
        <w:rPr>
          <w:rFonts w:hint="eastAsia"/>
        </w:rPr>
        <w:t>的结果几乎没有差别，在对数坐标下</w:t>
      </w:r>
      <w:r>
        <w:rPr>
          <w:rFonts w:hint="eastAsia"/>
        </w:rPr>
        <w:t>RSVD</w:t>
      </w:r>
      <w:r>
        <w:rPr>
          <w:rFonts w:hint="eastAsia"/>
        </w:rPr>
        <w:t>与</w:t>
      </w:r>
      <w:r>
        <w:rPr>
          <w:rFonts w:hint="eastAsia"/>
        </w:rPr>
        <w:t>ADSSVD</w:t>
      </w:r>
      <w:r>
        <w:rPr>
          <w:rFonts w:hint="eastAsia"/>
        </w:rPr>
        <w:t>在低采样数下几乎重合，为了体现</w:t>
      </w:r>
      <w:r>
        <w:rPr>
          <w:rFonts w:hint="eastAsia"/>
        </w:rPr>
        <w:t>RSVD</w:t>
      </w:r>
      <w:r>
        <w:rPr>
          <w:rFonts w:hint="eastAsia"/>
        </w:rPr>
        <w:t>和</w:t>
      </w:r>
      <w:r>
        <w:rPr>
          <w:rFonts w:hint="eastAsia"/>
        </w:rPr>
        <w:t>ADSSVD</w:t>
      </w:r>
      <w:r>
        <w:rPr>
          <w:rFonts w:hint="eastAsia"/>
        </w:rPr>
        <w:t>之间的差别，故以下仿真仅从</w:t>
      </w:r>
      <w:r>
        <w:rPr>
          <w:rFonts w:hint="eastAsia"/>
        </w:rPr>
        <w:t>k=1</w:t>
      </w:r>
      <w:r>
        <w:rPr>
          <w:rFonts w:hint="eastAsia"/>
        </w:rPr>
        <w:t>到</w:t>
      </w:r>
      <w:r>
        <w:rPr>
          <w:rFonts w:hint="eastAsia"/>
        </w:rPr>
        <w:t>k=7</w:t>
      </w:r>
      <w:r>
        <w:rPr>
          <w:rFonts w:hint="eastAsia"/>
        </w:rPr>
        <w:t>。</w:t>
      </w:r>
    </w:p>
    <w:p w14:paraId="566365DD" w14:textId="77777777" w:rsidR="00FF0E00" w:rsidRPr="00C3385C" w:rsidRDefault="00FF0E00" w:rsidP="00C3385C">
      <w:pPr>
        <w:jc w:val="center"/>
        <w:rPr>
          <w:sz w:val="18"/>
          <w:szCs w:val="18"/>
        </w:rPr>
      </w:pPr>
      <w:r w:rsidRPr="00C3385C">
        <w:rPr>
          <w:noProof/>
          <w:sz w:val="18"/>
          <w:szCs w:val="18"/>
        </w:rPr>
        <w:drawing>
          <wp:inline distT="0" distB="0" distL="114300" distR="114300" wp14:anchorId="1263FAF0" wp14:editId="209E8F66">
            <wp:extent cx="3772535" cy="3168015"/>
            <wp:effectExtent l="0" t="0" r="12065" b="6985"/>
            <wp:docPr id="40805117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2"/>
                    <pic:cNvPicPr>
                      <a:picLocks noChangeAspect="1"/>
                    </pic:cNvPicPr>
                  </pic:nvPicPr>
                  <pic:blipFill>
                    <a:blip r:embed="rId284"/>
                    <a:stretch>
                      <a:fillRect/>
                    </a:stretch>
                  </pic:blipFill>
                  <pic:spPr>
                    <a:xfrm>
                      <a:off x="0" y="0"/>
                      <a:ext cx="3772535" cy="3168015"/>
                    </a:xfrm>
                    <a:prstGeom prst="rect">
                      <a:avLst/>
                    </a:prstGeom>
                    <a:noFill/>
                    <a:ln>
                      <a:noFill/>
                    </a:ln>
                  </pic:spPr>
                </pic:pic>
              </a:graphicData>
            </a:graphic>
          </wp:inline>
        </w:drawing>
      </w:r>
    </w:p>
    <w:p w14:paraId="3E47A514" w14:textId="7E8C4B0D" w:rsidR="00FF0E00" w:rsidRPr="00044E6C" w:rsidRDefault="00FF0E00" w:rsidP="00044E6C">
      <w:pPr>
        <w:pStyle w:val="a0"/>
      </w:pPr>
      <w:r w:rsidRPr="00044E6C">
        <w:t>图</w:t>
      </w:r>
      <w:r w:rsidRPr="00044E6C">
        <w:t xml:space="preserve">5.2 </w:t>
      </w:r>
      <w:r w:rsidRPr="00044E6C">
        <w:t>高位宽近似</w:t>
      </w:r>
      <w:r w:rsidRPr="00044E6C">
        <w:t>SVD</w:t>
      </w:r>
      <w:r w:rsidRPr="00044E6C">
        <w:t>矩阵重组误差与采样数的关系</w:t>
      </w:r>
    </w:p>
    <w:p w14:paraId="5D94C947" w14:textId="77777777" w:rsidR="00FF0E00" w:rsidRDefault="00FF0E00" w:rsidP="00875DF9">
      <w:pPr>
        <w:spacing w:line="460" w:lineRule="exact"/>
        <w:ind w:firstLine="480"/>
      </w:pPr>
      <w:r>
        <w:rPr>
          <w:rFonts w:hint="eastAsia"/>
        </w:rPr>
        <w:t>从上四图来看，两种低</w:t>
      </w:r>
      <w:proofErr w:type="gramStart"/>
      <w:r>
        <w:rPr>
          <w:rFonts w:hint="eastAsia"/>
        </w:rPr>
        <w:t>秩</w:t>
      </w:r>
      <w:proofErr w:type="gramEnd"/>
      <w:r>
        <w:rPr>
          <w:rFonts w:hint="eastAsia"/>
        </w:rPr>
        <w:t>近似</w:t>
      </w:r>
      <w:r>
        <w:rPr>
          <w:rFonts w:hint="eastAsia"/>
        </w:rPr>
        <w:t>SVD</w:t>
      </w:r>
      <w:r>
        <w:rPr>
          <w:rFonts w:hint="eastAsia"/>
        </w:rPr>
        <w:t>的重组误差都能随着采样数的增加而减少。对于非视距路径传输的瑞利信道和</w:t>
      </w:r>
      <w:r>
        <w:rPr>
          <w:rFonts w:hint="eastAsia"/>
        </w:rPr>
        <w:t>CDL-B</w:t>
      </w:r>
      <w:r>
        <w:rPr>
          <w:rFonts w:hint="eastAsia"/>
        </w:rPr>
        <w:t>信道，</w:t>
      </w:r>
      <w:r>
        <w:rPr>
          <w:rFonts w:hint="eastAsia"/>
        </w:rPr>
        <w:t>ADSSVD</w:t>
      </w:r>
      <w:r>
        <w:rPr>
          <w:rFonts w:hint="eastAsia"/>
        </w:rPr>
        <w:t>相较于</w:t>
      </w:r>
      <w:r>
        <w:rPr>
          <w:rFonts w:hint="eastAsia"/>
        </w:rPr>
        <w:t>RSVD</w:t>
      </w:r>
      <w:r>
        <w:rPr>
          <w:rFonts w:hint="eastAsia"/>
        </w:rPr>
        <w:t>有一定的提升；对于视距路径传输的</w:t>
      </w:r>
      <w:proofErr w:type="gramStart"/>
      <w:r>
        <w:rPr>
          <w:rFonts w:hint="eastAsia"/>
        </w:rPr>
        <w:t>莱</w:t>
      </w:r>
      <w:proofErr w:type="gramEnd"/>
      <w:r>
        <w:rPr>
          <w:rFonts w:hint="eastAsia"/>
        </w:rPr>
        <w:t>斯信道和</w:t>
      </w:r>
      <w:r>
        <w:rPr>
          <w:rFonts w:hint="eastAsia"/>
        </w:rPr>
        <w:t>CDL-D</w:t>
      </w:r>
      <w:r>
        <w:rPr>
          <w:rFonts w:hint="eastAsia"/>
        </w:rPr>
        <w:t>信道，</w:t>
      </w:r>
      <w:r>
        <w:rPr>
          <w:rFonts w:hint="eastAsia"/>
        </w:rPr>
        <w:t>ADSSVD</w:t>
      </w:r>
      <w:r>
        <w:rPr>
          <w:rFonts w:hint="eastAsia"/>
        </w:rPr>
        <w:t>在采样数</w:t>
      </w:r>
      <w:r>
        <w:rPr>
          <w:rFonts w:hint="eastAsia"/>
        </w:rPr>
        <w:t>k=1</w:t>
      </w:r>
      <w:r>
        <w:rPr>
          <w:rFonts w:hint="eastAsia"/>
        </w:rPr>
        <w:t>时，其误差逼近于参考值。</w:t>
      </w:r>
    </w:p>
    <w:p w14:paraId="2FFAA0E8" w14:textId="77777777" w:rsidR="00FF0E00" w:rsidRPr="00C3385C" w:rsidRDefault="00FF0E00" w:rsidP="00C3385C">
      <w:pPr>
        <w:jc w:val="center"/>
        <w:rPr>
          <w:sz w:val="18"/>
          <w:szCs w:val="18"/>
        </w:rPr>
      </w:pPr>
      <w:r w:rsidRPr="00C3385C">
        <w:rPr>
          <w:noProof/>
          <w:sz w:val="18"/>
          <w:szCs w:val="18"/>
        </w:rPr>
        <w:lastRenderedPageBreak/>
        <w:drawing>
          <wp:inline distT="0" distB="0" distL="114300" distR="114300" wp14:anchorId="7DEFF718" wp14:editId="79E75903">
            <wp:extent cx="3740150" cy="3168015"/>
            <wp:effectExtent l="0" t="0" r="6350" b="6985"/>
            <wp:docPr id="40805117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3"/>
                    <pic:cNvPicPr>
                      <a:picLocks noChangeAspect="1"/>
                    </pic:cNvPicPr>
                  </pic:nvPicPr>
                  <pic:blipFill>
                    <a:blip r:embed="rId285"/>
                    <a:stretch>
                      <a:fillRect/>
                    </a:stretch>
                  </pic:blipFill>
                  <pic:spPr>
                    <a:xfrm>
                      <a:off x="0" y="0"/>
                      <a:ext cx="3740150" cy="3168015"/>
                    </a:xfrm>
                    <a:prstGeom prst="rect">
                      <a:avLst/>
                    </a:prstGeom>
                    <a:noFill/>
                    <a:ln>
                      <a:noFill/>
                    </a:ln>
                  </pic:spPr>
                </pic:pic>
              </a:graphicData>
            </a:graphic>
          </wp:inline>
        </w:drawing>
      </w:r>
    </w:p>
    <w:p w14:paraId="3CFB9E47" w14:textId="67282D5A" w:rsidR="00FF0E00" w:rsidRPr="00044E6C" w:rsidRDefault="00FF0E00" w:rsidP="00044E6C">
      <w:pPr>
        <w:pStyle w:val="a0"/>
      </w:pPr>
      <w:r w:rsidRPr="00044E6C">
        <w:t>图</w:t>
      </w:r>
      <w:r w:rsidRPr="00044E6C">
        <w:t xml:space="preserve">5.3 </w:t>
      </w:r>
      <w:r w:rsidRPr="00044E6C">
        <w:t>高位宽近似</w:t>
      </w:r>
      <w:r w:rsidRPr="00044E6C">
        <w:t>SVD</w:t>
      </w:r>
      <w:r w:rsidRPr="00044E6C">
        <w:t>奇异值误差与采样数的关系</w:t>
      </w:r>
    </w:p>
    <w:p w14:paraId="1BF3D3E6" w14:textId="77777777" w:rsidR="00FF0E00" w:rsidRDefault="00FF0E00" w:rsidP="00875DF9">
      <w:pPr>
        <w:spacing w:line="460" w:lineRule="exact"/>
        <w:ind w:firstLine="480"/>
      </w:pPr>
      <w:r>
        <w:rPr>
          <w:rFonts w:hint="eastAsia"/>
        </w:rPr>
        <w:t>在奇异值的相对误差中，瑞利信道和</w:t>
      </w:r>
      <w:r>
        <w:rPr>
          <w:rFonts w:hint="eastAsia"/>
        </w:rPr>
        <w:t>CDL-B</w:t>
      </w:r>
      <w:r>
        <w:rPr>
          <w:rFonts w:hint="eastAsia"/>
        </w:rPr>
        <w:t>信道下</w:t>
      </w:r>
      <w:r>
        <w:rPr>
          <w:rFonts w:hint="eastAsia"/>
        </w:rPr>
        <w:t>ADSSVD</w:t>
      </w:r>
      <w:r>
        <w:rPr>
          <w:rFonts w:hint="eastAsia"/>
        </w:rPr>
        <w:t>较</w:t>
      </w:r>
      <w:r>
        <w:rPr>
          <w:rFonts w:hint="eastAsia"/>
        </w:rPr>
        <w:t>RSVD</w:t>
      </w:r>
      <w:r>
        <w:rPr>
          <w:rFonts w:hint="eastAsia"/>
        </w:rPr>
        <w:t>都有较明显的性能上的提升，对于</w:t>
      </w:r>
      <w:proofErr w:type="gramStart"/>
      <w:r>
        <w:rPr>
          <w:rFonts w:hint="eastAsia"/>
        </w:rPr>
        <w:t>莱</w:t>
      </w:r>
      <w:proofErr w:type="gramEnd"/>
      <w:r>
        <w:rPr>
          <w:rFonts w:hint="eastAsia"/>
        </w:rPr>
        <w:t>斯信道和</w:t>
      </w:r>
      <w:r>
        <w:rPr>
          <w:rFonts w:hint="eastAsia"/>
        </w:rPr>
        <w:t>CDL-D</w:t>
      </w:r>
      <w:r>
        <w:rPr>
          <w:rFonts w:hint="eastAsia"/>
        </w:rPr>
        <w:t>信道，当</w:t>
      </w:r>
      <w:r>
        <w:rPr>
          <w:rFonts w:hint="eastAsia"/>
        </w:rPr>
        <w:t>k=1</w:t>
      </w:r>
      <w:r>
        <w:rPr>
          <w:rFonts w:hint="eastAsia"/>
        </w:rPr>
        <w:t>时其第一个奇异值误差远低于</w:t>
      </w:r>
      <w:r>
        <w:rPr>
          <w:rFonts w:hint="eastAsia"/>
        </w:rPr>
        <w:t>RSVD</w:t>
      </w:r>
      <w:r>
        <w:rPr>
          <w:rFonts w:hint="eastAsia"/>
        </w:rPr>
        <w:t>，</w:t>
      </w:r>
      <w:r>
        <w:rPr>
          <w:rFonts w:hint="eastAsia"/>
        </w:rPr>
        <w:t>k&gt;1</w:t>
      </w:r>
      <w:r>
        <w:rPr>
          <w:rFonts w:hint="eastAsia"/>
        </w:rPr>
        <w:t>之后的奇异值整体相对误差随着采样数的增加两者趋同。</w:t>
      </w:r>
    </w:p>
    <w:p w14:paraId="7414EAAE" w14:textId="77777777" w:rsidR="00FF0E00" w:rsidRPr="00C3385C" w:rsidRDefault="00FF0E00" w:rsidP="00C3385C">
      <w:pPr>
        <w:jc w:val="center"/>
        <w:rPr>
          <w:sz w:val="18"/>
          <w:szCs w:val="18"/>
        </w:rPr>
      </w:pPr>
      <w:r w:rsidRPr="00C3385C">
        <w:rPr>
          <w:noProof/>
          <w:sz w:val="18"/>
          <w:szCs w:val="18"/>
        </w:rPr>
        <w:drawing>
          <wp:inline distT="0" distB="0" distL="114300" distR="114300" wp14:anchorId="3B4ECDB0" wp14:editId="5935ADAE">
            <wp:extent cx="3698240" cy="3168015"/>
            <wp:effectExtent l="0" t="0" r="10160" b="6985"/>
            <wp:docPr id="40805117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4"/>
                    <pic:cNvPicPr>
                      <a:picLocks noChangeAspect="1"/>
                    </pic:cNvPicPr>
                  </pic:nvPicPr>
                  <pic:blipFill>
                    <a:blip r:embed="rId286"/>
                    <a:stretch>
                      <a:fillRect/>
                    </a:stretch>
                  </pic:blipFill>
                  <pic:spPr>
                    <a:xfrm>
                      <a:off x="0" y="0"/>
                      <a:ext cx="3698240" cy="3168015"/>
                    </a:xfrm>
                    <a:prstGeom prst="rect">
                      <a:avLst/>
                    </a:prstGeom>
                    <a:noFill/>
                    <a:ln>
                      <a:noFill/>
                    </a:ln>
                  </pic:spPr>
                </pic:pic>
              </a:graphicData>
            </a:graphic>
          </wp:inline>
        </w:drawing>
      </w:r>
    </w:p>
    <w:p w14:paraId="617C0407" w14:textId="0B60CAD0" w:rsidR="00FF0E00" w:rsidRPr="00044E6C" w:rsidRDefault="00FF0E00" w:rsidP="00044E6C">
      <w:pPr>
        <w:pStyle w:val="a0"/>
      </w:pPr>
      <w:r w:rsidRPr="00044E6C">
        <w:rPr>
          <w:rFonts w:hint="eastAsia"/>
        </w:rPr>
        <w:t>图</w:t>
      </w:r>
      <w:r w:rsidRPr="00044E6C">
        <w:rPr>
          <w:rFonts w:hint="eastAsia"/>
        </w:rPr>
        <w:t xml:space="preserve">5.4 </w:t>
      </w:r>
      <w:r w:rsidRPr="00044E6C">
        <w:rPr>
          <w:rFonts w:hint="eastAsia"/>
        </w:rPr>
        <w:t>高位宽近似</w:t>
      </w:r>
      <w:r w:rsidRPr="00044E6C">
        <w:rPr>
          <w:rFonts w:hint="eastAsia"/>
        </w:rPr>
        <w:t>SVD</w:t>
      </w:r>
      <w:r w:rsidRPr="00044E6C">
        <w:rPr>
          <w:rFonts w:hint="eastAsia"/>
        </w:rPr>
        <w:t>右奇异向量正交误差与采样数的关系</w:t>
      </w:r>
    </w:p>
    <w:p w14:paraId="6DB37341" w14:textId="77777777" w:rsidR="00FF0E00" w:rsidRDefault="00FF0E00" w:rsidP="00875DF9">
      <w:pPr>
        <w:spacing w:line="460" w:lineRule="exact"/>
        <w:ind w:firstLine="480"/>
      </w:pPr>
      <w:r>
        <w:rPr>
          <w:rFonts w:hint="eastAsia"/>
        </w:rPr>
        <w:t>由于两种算法的右奇异向量的正交误差都是基于低</w:t>
      </w:r>
      <w:proofErr w:type="gramStart"/>
      <w:r>
        <w:rPr>
          <w:rFonts w:hint="eastAsia"/>
        </w:rPr>
        <w:t>秩</w:t>
      </w:r>
      <w:proofErr w:type="gramEnd"/>
      <w:r>
        <w:rPr>
          <w:rFonts w:hint="eastAsia"/>
        </w:rPr>
        <w:t>分解时使用的完整</w:t>
      </w:r>
      <w:r>
        <w:rPr>
          <w:rFonts w:hint="eastAsia"/>
        </w:rPr>
        <w:t>SVD</w:t>
      </w:r>
      <w:r>
        <w:rPr>
          <w:rFonts w:hint="eastAsia"/>
        </w:rPr>
        <w:t>算法，在高位</w:t>
      </w:r>
      <w:proofErr w:type="gramStart"/>
      <w:r>
        <w:rPr>
          <w:rFonts w:hint="eastAsia"/>
        </w:rPr>
        <w:t>宽计算</w:t>
      </w:r>
      <w:proofErr w:type="gramEnd"/>
      <w:r>
        <w:rPr>
          <w:rFonts w:hint="eastAsia"/>
        </w:rPr>
        <w:t>环境下其右奇异向量正交性和信道种类无明显相关，其误差量级在</w:t>
      </w:r>
      <m:oMath>
        <m:sSup>
          <m:sSupPr>
            <m:ctrlPr>
              <w:rPr>
                <w:rFonts w:ascii="Cambria Math" w:hAnsi="Cambria Math"/>
              </w:rPr>
            </m:ctrlPr>
          </m:sSupPr>
          <m:e>
            <m:r>
              <m:rPr>
                <m:sty m:val="p"/>
              </m:rPr>
              <w:rPr>
                <w:rFonts w:ascii="Cambria Math"/>
              </w:rPr>
              <m:t>10</m:t>
            </m:r>
          </m:e>
          <m:sup>
            <m:r>
              <m:rPr>
                <m:sty m:val="p"/>
              </m:rPr>
              <w:rPr>
                <w:rFonts w:ascii="Cambria Math"/>
              </w:rPr>
              <m:t>-</m:t>
            </m:r>
            <m:r>
              <m:rPr>
                <m:sty m:val="p"/>
              </m:rPr>
              <w:rPr>
                <w:rFonts w:ascii="Cambria Math"/>
              </w:rPr>
              <m:t>16</m:t>
            </m:r>
          </m:sup>
        </m:sSup>
      </m:oMath>
      <w:r>
        <w:rPr>
          <w:rFonts w:hint="eastAsia"/>
        </w:rPr>
        <w:t>，仅</w:t>
      </w:r>
      <w:r>
        <w:rPr>
          <w:rFonts w:hint="eastAsia"/>
        </w:rPr>
        <w:lastRenderedPageBreak/>
        <w:t>随采样数的增加导致计算复杂度上升而有略微的影响，在此不做更深的讨论。</w:t>
      </w:r>
    </w:p>
    <w:p w14:paraId="18598857" w14:textId="1FD5FE63" w:rsidR="00FF0E00" w:rsidRDefault="00FF0E00" w:rsidP="00276F9B">
      <w:pPr>
        <w:pStyle w:val="2"/>
      </w:pPr>
      <w:bookmarkStart w:id="104" w:name="_Toc179453563"/>
      <w:r>
        <w:rPr>
          <w:rFonts w:hint="eastAsia"/>
        </w:rPr>
        <w:t>近似</w:t>
      </w:r>
      <w:r>
        <w:rPr>
          <w:rFonts w:hint="eastAsia"/>
        </w:rPr>
        <w:t>SVD</w:t>
      </w:r>
      <w:r>
        <w:rPr>
          <w:rFonts w:hint="eastAsia"/>
        </w:rPr>
        <w:t>算法的子空间迭代</w:t>
      </w:r>
      <w:bookmarkEnd w:id="104"/>
    </w:p>
    <w:p w14:paraId="3DD031AB" w14:textId="49CC3D3D" w:rsidR="00FF0E00" w:rsidRDefault="00FF0E00" w:rsidP="00276F9B">
      <w:pPr>
        <w:pStyle w:val="3"/>
        <w:spacing w:after="163"/>
      </w:pPr>
      <w:bookmarkStart w:id="105" w:name="_Toc179453564"/>
      <w:r>
        <w:rPr>
          <w:rFonts w:hint="eastAsia"/>
        </w:rPr>
        <w:t>算法原理</w:t>
      </w:r>
      <w:bookmarkEnd w:id="105"/>
    </w:p>
    <w:p w14:paraId="770E5292" w14:textId="77777777" w:rsidR="00FF0E00" w:rsidRDefault="00FF0E00" w:rsidP="00875DF9">
      <w:pPr>
        <w:spacing w:line="460" w:lineRule="exact"/>
        <w:ind w:firstLine="480"/>
      </w:pPr>
      <w:r>
        <w:rPr>
          <w:rFonts w:hint="eastAsia"/>
        </w:rPr>
        <w:t>RSVD</w:t>
      </w:r>
      <w:r>
        <w:rPr>
          <w:rFonts w:hint="eastAsia"/>
        </w:rPr>
        <w:t>和</w:t>
      </w:r>
      <w:r>
        <w:rPr>
          <w:rFonts w:hint="eastAsia"/>
        </w:rPr>
        <w:t>ADSSVD</w:t>
      </w:r>
      <w:r>
        <w:rPr>
          <w:rFonts w:hint="eastAsia"/>
        </w:rPr>
        <w:t>都可以通过子空间迭代的方法来改进其近似分解性能，其本质是通过使用下式</w:t>
      </w:r>
      <w:r>
        <w:rPr>
          <w:rFonts w:hint="eastAsia"/>
        </w:rPr>
        <w:t>5.7</w:t>
      </w:r>
      <w:proofErr w:type="gramStart"/>
      <w:r>
        <w:rPr>
          <w:rFonts w:hint="eastAsia"/>
        </w:rPr>
        <w:t>幂</w:t>
      </w:r>
      <w:proofErr w:type="gramEnd"/>
      <w:r>
        <w:rPr>
          <w:rFonts w:hint="eastAsia"/>
        </w:rPr>
        <w:t>迭代来放大较大的奇异值：</w:t>
      </w:r>
    </w:p>
    <w:p w14:paraId="6C901E9A" w14:textId="77777777" w:rsidR="00A14410" w:rsidRDefault="00A14410" w:rsidP="00875DF9">
      <w:pPr>
        <w:spacing w:line="460" w:lineRule="exact"/>
        <w:ind w:firstLine="480"/>
      </w:pPr>
      <w:r>
        <w:rPr>
          <w:rFonts w:hint="eastAsia"/>
        </w:rPr>
        <w:tab/>
      </w:r>
      <m:oMath>
        <m:r>
          <w:rPr>
            <w:rFonts w:ascii="Cambria Math" w:hAnsi="Cambria Math"/>
          </w:rPr>
          <m:t>Y</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H</m:t>
            </m:r>
            <m:sSup>
              <m:sSupPr>
                <m:ctrlPr>
                  <w:rPr>
                    <w:rFonts w:ascii="Cambria Math" w:hAnsi="Cambria Math"/>
                  </w:rPr>
                </m:ctrlPr>
              </m:sSupPr>
              <m:e>
                <m:r>
                  <w:rPr>
                    <w:rFonts w:ascii="Cambria Math" w:hAnsi="Cambria Math"/>
                  </w:rPr>
                  <m:t>H</m:t>
                </m:r>
              </m:e>
              <m:sup>
                <m:r>
                  <w:rPr>
                    <w:rFonts w:ascii="Cambria Math" w:hAnsi="Cambria Math"/>
                  </w:rPr>
                  <m:t>H</m:t>
                </m:r>
              </m:sup>
            </m:sSup>
            <m:r>
              <m:rPr>
                <m:sty m:val="p"/>
              </m:rPr>
              <w:rPr>
                <w:rFonts w:ascii="Cambria Math" w:hAnsi="Cambria Math"/>
              </w:rPr>
              <m:t>)</m:t>
            </m:r>
          </m:e>
          <m:sup>
            <m:r>
              <w:rPr>
                <w:rFonts w:ascii="Cambria Math" w:hAnsi="Cambria Math"/>
              </w:rPr>
              <m:t>q</m:t>
            </m:r>
          </m:sup>
        </m:sSup>
        <m:r>
          <w:rPr>
            <w:rFonts w:ascii="Cambria Math" w:hAnsi="Cambria Math"/>
          </w:rPr>
          <m:t>HΩ</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p>
              <m:sSupPr>
                <m:ctrlPr>
                  <w:rPr>
                    <w:rFonts w:ascii="Cambria Math" w:hAnsi="Cambria Math"/>
                  </w:rPr>
                </m:ctrlPr>
              </m:sSupPr>
              <m:e>
                <m:r>
                  <w:rPr>
                    <w:rFonts w:ascii="Cambria Math" w:hAnsi="Cambria Math"/>
                  </w:rPr>
                  <m:t>U</m:t>
                </m:r>
              </m:e>
              <m:sup>
                <m:r>
                  <w:rPr>
                    <w:rFonts w:ascii="Cambria Math" w:hAnsi="Cambria Math"/>
                  </w:rPr>
                  <m:t>H</m:t>
                </m:r>
              </m:sup>
            </m:sSup>
            <m:r>
              <m:rPr>
                <m:sty m:val="p"/>
              </m:rPr>
              <w:rPr>
                <w:rFonts w:ascii="Cambria Math" w:hAnsi="Cambria Math"/>
              </w:rPr>
              <m:t>)</m:t>
            </m:r>
          </m:e>
          <m:sup>
            <m:r>
              <w:rPr>
                <w:rFonts w:ascii="Cambria Math" w:hAnsi="Cambria Math"/>
              </w:rPr>
              <m:t>q</m:t>
            </m:r>
          </m:sup>
        </m:sSup>
        <m:r>
          <w:rPr>
            <w:rFonts w:ascii="Cambria Math" w:hAnsi="Cambria Math"/>
          </w:rPr>
          <m:t>UΣ</m:t>
        </m:r>
        <m:sSup>
          <m:sSupPr>
            <m:ctrlPr>
              <w:rPr>
                <w:rFonts w:ascii="Cambria Math" w:hAnsi="Cambria Math"/>
              </w:rPr>
            </m:ctrlPr>
          </m:sSupPr>
          <m:e>
            <m:r>
              <w:rPr>
                <w:rFonts w:ascii="Cambria Math" w:hAnsi="Cambria Math"/>
              </w:rPr>
              <m:t>V</m:t>
            </m:r>
          </m:e>
          <m:sup>
            <m:r>
              <w:rPr>
                <w:rFonts w:ascii="Cambria Math" w:hAnsi="Cambria Math"/>
              </w:rPr>
              <m:t>H</m:t>
            </m:r>
          </m:sup>
        </m:sSup>
        <m:r>
          <w:rPr>
            <w:rFonts w:ascii="Cambria Math" w:hAnsi="Cambria Math"/>
          </w:rPr>
          <m:t>Ω</m:t>
        </m:r>
        <m:r>
          <m:rPr>
            <m:sty m:val="p"/>
          </m:rP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Σ</m:t>
            </m:r>
          </m:e>
          <m:sup>
            <m:r>
              <m:rPr>
                <m:sty m:val="p"/>
              </m:rPr>
              <w:rPr>
                <w:rFonts w:ascii="Cambria Math" w:hAnsi="Cambria Math"/>
              </w:rPr>
              <m:t>2</m:t>
            </m:r>
            <m:r>
              <w:rPr>
                <w:rFonts w:ascii="Cambria Math" w:hAnsi="Cambria Math"/>
              </w:rPr>
              <m:t>q</m:t>
            </m:r>
            <m:r>
              <m:rPr>
                <m:sty m:val="p"/>
              </m:rPr>
              <w:rPr>
                <w:rFonts w:ascii="Cambria Math" w:hAnsi="Cambria Math"/>
              </w:rPr>
              <m:t>+1</m:t>
            </m:r>
          </m:sup>
        </m:sSup>
        <m:sSup>
          <m:sSupPr>
            <m:ctrlPr>
              <w:rPr>
                <w:rFonts w:ascii="Cambria Math" w:hAnsi="Cambria Math"/>
              </w:rPr>
            </m:ctrlPr>
          </m:sSupPr>
          <m:e>
            <m:r>
              <w:rPr>
                <w:rFonts w:ascii="Cambria Math" w:hAnsi="Cambria Math"/>
              </w:rPr>
              <m:t>V</m:t>
            </m:r>
          </m:e>
          <m:sup>
            <m:r>
              <w:rPr>
                <w:rFonts w:ascii="Cambria Math" w:hAnsi="Cambria Math"/>
              </w:rPr>
              <m:t>H</m:t>
            </m:r>
          </m:sup>
        </m:sSup>
        <m:r>
          <w:rPr>
            <w:rFonts w:ascii="Cambria Math" w:hAnsi="Cambria Math"/>
          </w:rPr>
          <m:t>Ω</m:t>
        </m:r>
      </m:oMath>
      <w:r>
        <w:rPr>
          <w:rFonts w:hint="eastAsia"/>
        </w:rPr>
        <w:tab/>
        <w:t>(5.7)</w:t>
      </w:r>
    </w:p>
    <w:p w14:paraId="5E99FF26" w14:textId="08BF94DC" w:rsidR="00FF0E00" w:rsidRDefault="00FF0E00" w:rsidP="00875DF9">
      <w:pPr>
        <w:spacing w:line="460" w:lineRule="exact"/>
        <w:ind w:firstLine="480"/>
      </w:pPr>
      <w:r>
        <w:rPr>
          <w:rFonts w:hint="eastAsia"/>
        </w:rPr>
        <w:t>由于酉矩阵的正交性，乘上采样矩阵时会在放缩后较大的奇异值方向进行投影采样，此时投影后</w:t>
      </w:r>
      <w:r>
        <w:rPr>
          <w:rFonts w:hint="eastAsia"/>
        </w:rPr>
        <w:t>QR</w:t>
      </w:r>
      <w:r>
        <w:rPr>
          <w:rFonts w:hint="eastAsia"/>
        </w:rPr>
        <w:t>分解获得的正交基张成的子空间随着迭代次数的增大愈加接近前</w:t>
      </w:r>
      <w:r>
        <w:rPr>
          <w:rFonts w:hint="eastAsia"/>
        </w:rPr>
        <w:t>k</w:t>
      </w:r>
      <w:proofErr w:type="gramStart"/>
      <w:r>
        <w:rPr>
          <w:rFonts w:hint="eastAsia"/>
        </w:rPr>
        <w:t>个</w:t>
      </w:r>
      <w:proofErr w:type="gramEnd"/>
      <w:r>
        <w:rPr>
          <w:rFonts w:hint="eastAsia"/>
        </w:rPr>
        <w:t>奇异向量张成的子空间，使用此迭代后的正交基对原矩阵</w:t>
      </w:r>
      <w:proofErr w:type="gramStart"/>
      <w:r>
        <w:rPr>
          <w:rFonts w:hint="eastAsia"/>
        </w:rPr>
        <w:t>进行降维和</w:t>
      </w:r>
      <w:proofErr w:type="gramEnd"/>
      <w:r>
        <w:rPr>
          <w:rFonts w:hint="eastAsia"/>
        </w:rPr>
        <w:t>SVD</w:t>
      </w:r>
      <w:r>
        <w:rPr>
          <w:rFonts w:hint="eastAsia"/>
        </w:rPr>
        <w:t>即可完成子空间迭代</w:t>
      </w:r>
      <w:r>
        <w:rPr>
          <w:rFonts w:hint="eastAsia"/>
        </w:rPr>
        <w:t>SVD</w:t>
      </w:r>
      <w:r>
        <w:rPr>
          <w:rFonts w:hint="eastAsia"/>
        </w:rPr>
        <w:t>。其显式算法见算法</w:t>
      </w:r>
      <w:r>
        <w:rPr>
          <w:rFonts w:hint="eastAsia"/>
        </w:rPr>
        <w:t>5.3</w:t>
      </w:r>
      <w:r>
        <w:rPr>
          <w:rFonts w:hint="eastAsia"/>
        </w:rPr>
        <w:t>，这种算法仅和采样矩阵相乘一次，不会影响采样矩阵的选取，且获得正交基之后</w:t>
      </w:r>
      <w:proofErr w:type="gramStart"/>
      <w:r>
        <w:rPr>
          <w:rFonts w:hint="eastAsia"/>
        </w:rPr>
        <w:t>的降维和</w:t>
      </w:r>
      <w:proofErr w:type="gramEnd"/>
      <w:r>
        <w:rPr>
          <w:rFonts w:hint="eastAsia"/>
        </w:rPr>
        <w:t>SVD</w:t>
      </w:r>
      <w:r>
        <w:rPr>
          <w:rFonts w:hint="eastAsia"/>
        </w:rPr>
        <w:t>过程与</w:t>
      </w:r>
      <w:r>
        <w:rPr>
          <w:rFonts w:hint="eastAsia"/>
        </w:rPr>
        <w:t>RSVD</w:t>
      </w:r>
      <w:r>
        <w:rPr>
          <w:rFonts w:hint="eastAsia"/>
        </w:rPr>
        <w:t>原型算法一致，故算法描述将省去固定的步骤。</w:t>
      </w:r>
    </w:p>
    <w:tbl>
      <w:tblPr>
        <w:tblStyle w:val="af7"/>
        <w:tblW w:w="0" w:type="auto"/>
        <w:tblLook w:val="04A0" w:firstRow="1" w:lastRow="0" w:firstColumn="1" w:lastColumn="0" w:noHBand="0" w:noVBand="1"/>
      </w:tblPr>
      <w:tblGrid>
        <w:gridCol w:w="9354"/>
      </w:tblGrid>
      <w:tr w:rsidR="00A14410" w14:paraId="0D0A72FA" w14:textId="77777777" w:rsidTr="006C594A">
        <w:tc>
          <w:tcPr>
            <w:tcW w:w="9570" w:type="dxa"/>
            <w:tcBorders>
              <w:left w:val="nil"/>
              <w:right w:val="nil"/>
            </w:tcBorders>
          </w:tcPr>
          <w:p w14:paraId="5C88F421" w14:textId="77777777" w:rsidR="00A14410" w:rsidRDefault="00A14410" w:rsidP="006C594A">
            <w:pPr>
              <w:snapToGrid w:val="0"/>
              <w:rPr>
                <w:szCs w:val="22"/>
              </w:rPr>
            </w:pPr>
            <w:r>
              <w:rPr>
                <w:rFonts w:hint="eastAsia"/>
                <w:szCs w:val="22"/>
              </w:rPr>
              <w:t>算法</w:t>
            </w:r>
            <w:r>
              <w:rPr>
                <w:rFonts w:hint="eastAsia"/>
                <w:szCs w:val="22"/>
              </w:rPr>
              <w:t xml:space="preserve">5.3 </w:t>
            </w:r>
            <w:r>
              <w:rPr>
                <w:rFonts w:hint="eastAsia"/>
                <w:szCs w:val="22"/>
              </w:rPr>
              <w:t>显式子空间迭代</w:t>
            </w:r>
            <w:r>
              <w:rPr>
                <w:rFonts w:hint="eastAsia"/>
                <w:szCs w:val="22"/>
              </w:rPr>
              <w:t>SVD</w:t>
            </w:r>
          </w:p>
        </w:tc>
      </w:tr>
      <w:tr w:rsidR="00A14410" w14:paraId="03CC8E39" w14:textId="77777777" w:rsidTr="006C594A">
        <w:tc>
          <w:tcPr>
            <w:tcW w:w="9570" w:type="dxa"/>
            <w:tcBorders>
              <w:left w:val="nil"/>
              <w:right w:val="nil"/>
            </w:tcBorders>
            <w:vAlign w:val="center"/>
          </w:tcPr>
          <w:p w14:paraId="64E9A441" w14:textId="77777777" w:rsidR="00A14410" w:rsidRDefault="00A14410" w:rsidP="006C594A">
            <w:pPr>
              <w:textAlignment w:val="center"/>
              <w:rPr>
                <w:rFonts w:hAnsi="Cambria Math" w:cs="Cambria Math"/>
                <w:szCs w:val="22"/>
              </w:rPr>
            </w:pPr>
            <w:r>
              <w:rPr>
                <w:rFonts w:hint="eastAsia"/>
                <w:szCs w:val="22"/>
              </w:rPr>
              <w:t>输入：信道矩阵</w:t>
            </w:r>
            <m:oMath>
              <m:r>
                <w:rPr>
                  <w:rFonts w:ascii="Cambria Math"/>
                  <w:szCs w:val="22"/>
                </w:rPr>
                <m:t>H</m:t>
              </m:r>
              <m:r>
                <w:rPr>
                  <w:rFonts w:ascii="Cambria Math" w:hAnsi="Cambria Math" w:cs="Cambria Math"/>
                  <w:szCs w:val="22"/>
                </w:rPr>
                <m:t>∈</m:t>
              </m:r>
              <m:sSup>
                <m:sSupPr>
                  <m:ctrlPr>
                    <w:rPr>
                      <w:rFonts w:ascii="Cambria Math" w:hAnsi="Cambria Math" w:cs="Cambria Math"/>
                      <w:i/>
                      <w:iCs/>
                      <w:szCs w:val="22"/>
                    </w:rPr>
                  </m:ctrlPr>
                </m:sSupPr>
                <m:e>
                  <m:r>
                    <m:rPr>
                      <m:scr m:val="double-struck"/>
                    </m:rPr>
                    <w:rPr>
                      <w:rFonts w:ascii="Cambria Math" w:eastAsia="MS Mincho" w:hAnsi="Cambria Math" w:cs="MS Mincho"/>
                      <w:szCs w:val="22"/>
                    </w:rPr>
                    <m:t>C</m:t>
                  </m:r>
                </m:e>
                <m:sup>
                  <m:r>
                    <w:rPr>
                      <w:rFonts w:ascii="Cambria Math" w:hAnsi="Cambria Math" w:cs="Cambria Math"/>
                      <w:szCs w:val="22"/>
                    </w:rPr>
                    <m:t>m×n</m:t>
                  </m:r>
                </m:sup>
              </m:sSup>
            </m:oMath>
            <w:r>
              <w:rPr>
                <w:rFonts w:hAnsi="Cambria Math" w:cs="Cambria Math" w:hint="eastAsia"/>
                <w:iCs/>
                <w:szCs w:val="22"/>
              </w:rPr>
              <w:t>，采样数</w:t>
            </w:r>
            <m:oMath>
              <m:r>
                <w:rPr>
                  <w:rFonts w:ascii="Cambria Math" w:hAnsi="Cambria Math" w:cs="Cambria Math"/>
                  <w:szCs w:val="22"/>
                </w:rPr>
                <m:t>k(k&lt;n)</m:t>
              </m:r>
            </m:oMath>
            <w:r>
              <w:rPr>
                <w:rFonts w:hAnsi="Cambria Math" w:cs="Cambria Math" w:hint="eastAsia"/>
                <w:szCs w:val="22"/>
              </w:rPr>
              <w:t>，迭代次数</w:t>
            </w:r>
            <m:oMath>
              <m:r>
                <w:rPr>
                  <w:rFonts w:ascii="Cambria Math" w:hAnsi="Cambria Math" w:cs="Cambria Math"/>
                  <w:szCs w:val="22"/>
                </w:rPr>
                <m:t>q</m:t>
              </m:r>
            </m:oMath>
          </w:p>
          <w:p w14:paraId="724F3DBB" w14:textId="77777777" w:rsidR="00A14410" w:rsidRDefault="00A14410" w:rsidP="00CC2B8B">
            <w:pPr>
              <w:numPr>
                <w:ilvl w:val="0"/>
                <w:numId w:val="12"/>
              </w:numPr>
              <w:textAlignment w:val="center"/>
              <w:rPr>
                <w:rFonts w:hAnsi="Cambria Math" w:cs="Cambria Math"/>
                <w:szCs w:val="22"/>
              </w:rPr>
            </w:pPr>
            <w:r>
              <w:rPr>
                <w:rFonts w:hAnsi="Cambria Math" w:cs="Cambria Math" w:hint="eastAsia"/>
                <w:szCs w:val="22"/>
              </w:rPr>
              <w:t>构建采样矩阵</w:t>
            </w:r>
            <m:oMath>
              <m:r>
                <w:rPr>
                  <w:rFonts w:ascii="Cambria Math" w:hAnsi="Cambria Math" w:cs="Cambria Math"/>
                  <w:szCs w:val="22"/>
                </w:rPr>
                <m:t>Ω∈</m:t>
              </m:r>
              <m:sSup>
                <m:sSupPr>
                  <m:ctrlPr>
                    <w:rPr>
                      <w:rFonts w:ascii="Cambria Math" w:hAnsi="Cambria Math" w:cs="Cambria Math"/>
                      <w:i/>
                      <w:iCs/>
                      <w:szCs w:val="22"/>
                    </w:rPr>
                  </m:ctrlPr>
                </m:sSupPr>
                <m:e>
                  <m:r>
                    <m:rPr>
                      <m:scr m:val="double-struck"/>
                    </m:rPr>
                    <w:rPr>
                      <w:rFonts w:ascii="Cambria Math" w:eastAsia="MS Mincho" w:hAnsi="Cambria Math" w:cs="MS Mincho"/>
                      <w:szCs w:val="22"/>
                    </w:rPr>
                    <m:t>C</m:t>
                  </m:r>
                </m:e>
                <m:sup>
                  <m:r>
                    <w:rPr>
                      <w:rFonts w:ascii="Cambria Math" w:hAnsi="Cambria Math" w:cs="Cambria Math"/>
                      <w:szCs w:val="22"/>
                    </w:rPr>
                    <m:t>n×k</m:t>
                  </m:r>
                </m:sup>
              </m:sSup>
            </m:oMath>
            <w:r>
              <w:rPr>
                <w:rFonts w:hAnsi="Cambria Math" w:cs="Cambria Math" w:hint="eastAsia"/>
                <w:szCs w:val="22"/>
              </w:rPr>
              <w:t>（高斯矩阵</w:t>
            </w:r>
            <w:r>
              <w:rPr>
                <w:rFonts w:hAnsi="Cambria Math" w:cs="Cambria Math" w:hint="eastAsia"/>
                <w:szCs w:val="22"/>
              </w:rPr>
              <w:t>/</w:t>
            </w:r>
            <w:r>
              <w:rPr>
                <w:rFonts w:hAnsi="Cambria Math" w:cs="Cambria Math" w:hint="eastAsia"/>
                <w:szCs w:val="22"/>
              </w:rPr>
              <w:t>选取</w:t>
            </w:r>
            <w:r>
              <w:rPr>
                <w:rFonts w:hAnsi="Cambria Math" w:cs="Cambria Math" w:hint="eastAsia"/>
                <w:szCs w:val="22"/>
              </w:rPr>
              <w:t>DFT</w:t>
            </w:r>
            <w:r>
              <w:rPr>
                <w:rFonts w:hAnsi="Cambria Math" w:cs="Cambria Math" w:hint="eastAsia"/>
                <w:szCs w:val="22"/>
              </w:rPr>
              <w:t>向量组成的矩阵）</w:t>
            </w:r>
          </w:p>
          <w:p w14:paraId="65003341" w14:textId="77777777" w:rsidR="00A14410" w:rsidRDefault="00A14410" w:rsidP="00CC2B8B">
            <w:pPr>
              <w:numPr>
                <w:ilvl w:val="0"/>
                <w:numId w:val="12"/>
              </w:numPr>
              <w:textAlignment w:val="center"/>
              <w:rPr>
                <w:rFonts w:hAnsi="Cambria Math" w:cs="Cambria Math"/>
                <w:iCs/>
                <w:szCs w:val="22"/>
              </w:rPr>
            </w:pPr>
            <m:oMath>
              <m:r>
                <w:rPr>
                  <w:rFonts w:ascii="Cambria Math" w:hAnsi="Cambria Math" w:cs="Cambria Math"/>
                  <w:szCs w:val="22"/>
                </w:rPr>
                <m:t>Y=</m:t>
              </m:r>
              <m:sSup>
                <m:sSupPr>
                  <m:ctrlPr>
                    <w:rPr>
                      <w:rFonts w:ascii="Cambria Math" w:hAnsi="Cambria Math" w:cs="Cambria Math"/>
                      <w:i/>
                      <w:szCs w:val="22"/>
                    </w:rPr>
                  </m:ctrlPr>
                </m:sSupPr>
                <m:e>
                  <m:r>
                    <w:rPr>
                      <w:rFonts w:ascii="Cambria Math" w:hAnsi="Cambria Math" w:cs="Cambria Math"/>
                      <w:szCs w:val="22"/>
                    </w:rPr>
                    <m:t>(H</m:t>
                  </m:r>
                  <m:sSup>
                    <m:sSupPr>
                      <m:ctrlPr>
                        <w:rPr>
                          <w:rFonts w:ascii="Cambria Math" w:hAnsi="Cambria Math" w:cs="Cambria Math"/>
                          <w:i/>
                          <w:szCs w:val="22"/>
                        </w:rPr>
                      </m:ctrlPr>
                    </m:sSupPr>
                    <m:e>
                      <m:r>
                        <w:rPr>
                          <w:rFonts w:ascii="Cambria Math" w:hAnsi="Cambria Math" w:cs="Cambria Math"/>
                          <w:szCs w:val="22"/>
                        </w:rPr>
                        <m:t>H</m:t>
                      </m:r>
                    </m:e>
                    <m:sup>
                      <m:r>
                        <w:rPr>
                          <w:rFonts w:ascii="Cambria Math" w:hAnsi="Cambria Math" w:cs="Cambria Math"/>
                          <w:szCs w:val="22"/>
                        </w:rPr>
                        <m:t>H</m:t>
                      </m:r>
                    </m:sup>
                  </m:sSup>
                  <m:r>
                    <w:rPr>
                      <w:rFonts w:ascii="Cambria Math" w:hAnsi="Cambria Math" w:cs="Cambria Math"/>
                      <w:szCs w:val="22"/>
                    </w:rPr>
                    <m:t>)</m:t>
                  </m:r>
                </m:e>
                <m:sup>
                  <m:r>
                    <w:rPr>
                      <w:rFonts w:ascii="Cambria Math" w:hAnsi="Cambria Math" w:cs="Cambria Math"/>
                      <w:szCs w:val="22"/>
                    </w:rPr>
                    <m:t>q</m:t>
                  </m:r>
                </m:sup>
              </m:sSup>
              <m:r>
                <w:rPr>
                  <w:rFonts w:ascii="Cambria Math" w:hAnsi="Cambria Math" w:cs="Cambria Math"/>
                  <w:szCs w:val="22"/>
                </w:rPr>
                <m:t>HΩ</m:t>
              </m:r>
            </m:oMath>
            <w:r>
              <w:rPr>
                <w:rFonts w:hAnsi="Cambria Math" w:cs="Cambria Math" w:hint="eastAsia"/>
                <w:szCs w:val="22"/>
              </w:rPr>
              <w:t>，</w:t>
            </w:r>
            <m:oMath>
              <m:r>
                <w:rPr>
                  <w:rFonts w:ascii="Cambria Math" w:hAnsi="Cambria Math" w:cs="Cambria Math"/>
                  <w:szCs w:val="22"/>
                </w:rPr>
                <m:t>Y∈</m:t>
              </m:r>
              <m:sSup>
                <m:sSupPr>
                  <m:ctrlPr>
                    <w:rPr>
                      <w:rFonts w:ascii="Cambria Math" w:hAnsi="Cambria Math" w:cs="Cambria Math"/>
                      <w:i/>
                      <w:iCs/>
                      <w:szCs w:val="22"/>
                    </w:rPr>
                  </m:ctrlPr>
                </m:sSupPr>
                <m:e>
                  <m:r>
                    <m:rPr>
                      <m:scr m:val="double-struck"/>
                    </m:rPr>
                    <w:rPr>
                      <w:rFonts w:ascii="Cambria Math" w:eastAsia="MS Mincho" w:hAnsi="Cambria Math" w:cs="MS Mincho"/>
                      <w:szCs w:val="22"/>
                    </w:rPr>
                    <m:t>C</m:t>
                  </m:r>
                </m:e>
                <m:sup>
                  <m:r>
                    <w:rPr>
                      <w:rFonts w:ascii="Cambria Math" w:hAnsi="Cambria Math" w:cs="Cambria Math"/>
                      <w:szCs w:val="22"/>
                    </w:rPr>
                    <m:t>m×k</m:t>
                  </m:r>
                </m:sup>
              </m:sSup>
            </m:oMath>
          </w:p>
          <w:p w14:paraId="53BB3C6C" w14:textId="77777777" w:rsidR="00A14410" w:rsidRDefault="00A14410" w:rsidP="00CC2B8B">
            <w:pPr>
              <w:numPr>
                <w:ilvl w:val="0"/>
                <w:numId w:val="12"/>
              </w:numPr>
              <w:textAlignment w:val="center"/>
              <w:rPr>
                <w:rFonts w:hAnsi="Cambria Math" w:cs="Cambria Math"/>
                <w:iCs/>
                <w:szCs w:val="22"/>
              </w:rPr>
            </w:pPr>
            <w:r>
              <w:rPr>
                <w:rFonts w:hAnsi="Cambria Math" w:cs="Cambria Math" w:hint="eastAsia"/>
                <w:iCs/>
                <w:szCs w:val="22"/>
              </w:rPr>
              <w:t>对</w:t>
            </w:r>
            <w:r>
              <w:rPr>
                <w:rFonts w:hAnsi="Cambria Math" w:cs="Cambria Math" w:hint="eastAsia"/>
                <w:iCs/>
                <w:szCs w:val="22"/>
              </w:rPr>
              <w:t>Y</w:t>
            </w:r>
            <w:r>
              <w:rPr>
                <w:rFonts w:hAnsi="Cambria Math" w:cs="Cambria Math" w:hint="eastAsia"/>
                <w:iCs/>
                <w:szCs w:val="22"/>
              </w:rPr>
              <w:t>进行</w:t>
            </w:r>
            <w:proofErr w:type="gramStart"/>
            <w:r>
              <w:rPr>
                <w:rFonts w:hAnsi="Cambria Math" w:cs="Cambria Math" w:hint="eastAsia"/>
                <w:iCs/>
                <w:szCs w:val="22"/>
              </w:rPr>
              <w:t>窄</w:t>
            </w:r>
            <w:proofErr w:type="gramEnd"/>
            <w:r>
              <w:rPr>
                <w:rFonts w:hAnsi="Cambria Math" w:cs="Cambria Math" w:hint="eastAsia"/>
                <w:iCs/>
                <w:szCs w:val="22"/>
              </w:rPr>
              <w:t>QR</w:t>
            </w:r>
            <w:r>
              <w:rPr>
                <w:rFonts w:hAnsi="Cambria Math" w:cs="Cambria Math" w:hint="eastAsia"/>
                <w:iCs/>
                <w:szCs w:val="22"/>
              </w:rPr>
              <w:t>分解：</w:t>
            </w:r>
            <m:oMath>
              <m:r>
                <w:rPr>
                  <w:rFonts w:ascii="Cambria Math" w:hAnsi="Cambria Math" w:cs="Cambria Math"/>
                  <w:szCs w:val="22"/>
                </w:rPr>
                <m:t>Y=QR</m:t>
              </m:r>
            </m:oMath>
            <w:r>
              <w:rPr>
                <w:rFonts w:hAnsi="Cambria Math" w:cs="Cambria Math" w:hint="eastAsia"/>
                <w:szCs w:val="22"/>
              </w:rPr>
              <w:t>，</w:t>
            </w:r>
            <m:oMath>
              <m:r>
                <w:rPr>
                  <w:rFonts w:ascii="Cambria Math" w:hAnsi="Cambria Math" w:cs="Cambria Math"/>
                  <w:szCs w:val="22"/>
                </w:rPr>
                <m:t>Q∈</m:t>
              </m:r>
              <m:sSup>
                <m:sSupPr>
                  <m:ctrlPr>
                    <w:rPr>
                      <w:rFonts w:ascii="Cambria Math" w:hAnsi="Cambria Math" w:cs="Cambria Math"/>
                      <w:i/>
                      <w:iCs/>
                      <w:szCs w:val="22"/>
                    </w:rPr>
                  </m:ctrlPr>
                </m:sSupPr>
                <m:e>
                  <m:r>
                    <m:rPr>
                      <m:scr m:val="double-struck"/>
                    </m:rPr>
                    <w:rPr>
                      <w:rFonts w:ascii="Cambria Math" w:eastAsia="MS Mincho" w:hAnsi="Cambria Math" w:cs="MS Mincho"/>
                      <w:szCs w:val="22"/>
                    </w:rPr>
                    <m:t>C</m:t>
                  </m:r>
                </m:e>
                <m:sup>
                  <m:r>
                    <w:rPr>
                      <w:rFonts w:ascii="Cambria Math" w:hAnsi="Cambria Math" w:cs="Cambria Math"/>
                      <w:szCs w:val="22"/>
                    </w:rPr>
                    <m:t>m×k</m:t>
                  </m:r>
                </m:sup>
              </m:sSup>
            </m:oMath>
            <w:r>
              <w:rPr>
                <w:rFonts w:hAnsi="Cambria Math" w:cs="Cambria Math" w:hint="eastAsia"/>
                <w:iCs/>
                <w:szCs w:val="22"/>
              </w:rPr>
              <w:t>，</w:t>
            </w:r>
            <m:oMath>
              <m:r>
                <w:rPr>
                  <w:rFonts w:ascii="Cambria Math" w:hAnsi="Cambria Math" w:cs="Cambria Math"/>
                  <w:szCs w:val="22"/>
                </w:rPr>
                <m:t>R∈</m:t>
              </m:r>
              <m:sSup>
                <m:sSupPr>
                  <m:ctrlPr>
                    <w:rPr>
                      <w:rFonts w:ascii="Cambria Math" w:hAnsi="Cambria Math" w:cs="Cambria Math"/>
                      <w:i/>
                      <w:iCs/>
                      <w:szCs w:val="22"/>
                    </w:rPr>
                  </m:ctrlPr>
                </m:sSupPr>
                <m:e>
                  <m:r>
                    <m:rPr>
                      <m:scr m:val="double-struck"/>
                    </m:rPr>
                    <w:rPr>
                      <w:rFonts w:ascii="Cambria Math" w:eastAsia="MS Mincho" w:hAnsi="Cambria Math" w:cs="MS Mincho"/>
                      <w:szCs w:val="22"/>
                    </w:rPr>
                    <m:t>C</m:t>
                  </m:r>
                </m:e>
                <m:sup>
                  <m:r>
                    <w:rPr>
                      <w:rFonts w:ascii="Cambria Math" w:hAnsi="Cambria Math" w:cs="Cambria Math"/>
                      <w:szCs w:val="22"/>
                    </w:rPr>
                    <m:t>k×k</m:t>
                  </m:r>
                </m:sup>
              </m:sSup>
            </m:oMath>
          </w:p>
          <w:p w14:paraId="5109E615" w14:textId="77777777" w:rsidR="00A14410" w:rsidRDefault="00A14410" w:rsidP="006C594A">
            <w:pPr>
              <w:textAlignment w:val="center"/>
              <w:rPr>
                <w:rFonts w:hAnsi="Cambria Math" w:cs="Cambria Math"/>
                <w:iCs/>
                <w:szCs w:val="22"/>
              </w:rPr>
            </w:pPr>
            <w:r>
              <w:rPr>
                <w:rFonts w:hAnsi="Cambria Math" w:cs="Cambria Math" w:hint="eastAsia"/>
                <w:iCs/>
                <w:szCs w:val="22"/>
              </w:rPr>
              <w:t>输出：正交基</w:t>
            </w:r>
            <w:r>
              <w:rPr>
                <w:rFonts w:hAnsi="Cambria Math" w:cs="Cambria Math" w:hint="eastAsia"/>
                <w:iCs/>
                <w:szCs w:val="22"/>
              </w:rPr>
              <w:t>Q</w:t>
            </w:r>
          </w:p>
        </w:tc>
      </w:tr>
    </w:tbl>
    <w:p w14:paraId="7931E842" w14:textId="682BD403" w:rsidR="00FF0E00" w:rsidRDefault="00FF0E00" w:rsidP="00875DF9">
      <w:pPr>
        <w:spacing w:line="460" w:lineRule="exact"/>
        <w:ind w:firstLine="480"/>
      </w:pPr>
      <w:r>
        <w:rPr>
          <w:rFonts w:hint="eastAsia"/>
        </w:rPr>
        <w:t>由于显式算法中不断地矩阵相乘迭代，当矩阵规模较大时随着迭代次数的增加会出现数值溢出的现象，因此显式的算法尤其不适用于低位</w:t>
      </w:r>
      <w:proofErr w:type="gramStart"/>
      <w:r>
        <w:rPr>
          <w:rFonts w:hint="eastAsia"/>
        </w:rPr>
        <w:t>宽工程</w:t>
      </w:r>
      <w:proofErr w:type="gramEnd"/>
      <w:r>
        <w:rPr>
          <w:rFonts w:hint="eastAsia"/>
        </w:rPr>
        <w:t>上的应用，接下来将给出隐式的算法</w:t>
      </w:r>
      <w:r>
        <w:rPr>
          <w:rFonts w:hint="eastAsia"/>
        </w:rPr>
        <w:t>5.4</w:t>
      </w:r>
      <w:r>
        <w:rPr>
          <w:rFonts w:hint="eastAsia"/>
        </w:rPr>
        <w:t>。隐式的算法从数学上和显式的算法是等价的，但每一次迭代过程都是酉变换，不会产生数值溢出的现象，因此在实际工程应用中建议使用隐式的迭代算法。但由于隐式迭代算法较多使用</w:t>
      </w:r>
      <w:r>
        <w:rPr>
          <w:rFonts w:hint="eastAsia"/>
        </w:rPr>
        <w:t>QR</w:t>
      </w:r>
      <w:r>
        <w:rPr>
          <w:rFonts w:hint="eastAsia"/>
        </w:rPr>
        <w:t>分解，</w:t>
      </w:r>
      <w:r>
        <w:rPr>
          <w:rFonts w:hint="eastAsia"/>
        </w:rPr>
        <w:t>QR</w:t>
      </w:r>
      <w:r>
        <w:rPr>
          <w:rFonts w:hint="eastAsia"/>
        </w:rPr>
        <w:t>分解低位宽的计算误差将使得隐式的子空间迭代算法的误差相较显式算法更高。</w:t>
      </w:r>
    </w:p>
    <w:tbl>
      <w:tblPr>
        <w:tblStyle w:val="af7"/>
        <w:tblW w:w="0" w:type="auto"/>
        <w:tblLook w:val="04A0" w:firstRow="1" w:lastRow="0" w:firstColumn="1" w:lastColumn="0" w:noHBand="0" w:noVBand="1"/>
      </w:tblPr>
      <w:tblGrid>
        <w:gridCol w:w="9354"/>
      </w:tblGrid>
      <w:tr w:rsidR="00A14410" w14:paraId="3668FABB" w14:textId="77777777" w:rsidTr="006C594A">
        <w:tc>
          <w:tcPr>
            <w:tcW w:w="9570" w:type="dxa"/>
            <w:tcBorders>
              <w:left w:val="nil"/>
              <w:right w:val="nil"/>
            </w:tcBorders>
          </w:tcPr>
          <w:p w14:paraId="06884FC5" w14:textId="77777777" w:rsidR="00A14410" w:rsidRDefault="00A14410" w:rsidP="006C594A">
            <w:pPr>
              <w:snapToGrid w:val="0"/>
              <w:rPr>
                <w:szCs w:val="22"/>
              </w:rPr>
            </w:pPr>
            <w:r>
              <w:rPr>
                <w:rFonts w:hint="eastAsia"/>
                <w:szCs w:val="22"/>
              </w:rPr>
              <w:t>算法</w:t>
            </w:r>
            <w:r>
              <w:rPr>
                <w:rFonts w:hint="eastAsia"/>
                <w:szCs w:val="22"/>
              </w:rPr>
              <w:t xml:space="preserve">5.4 </w:t>
            </w:r>
            <w:r>
              <w:rPr>
                <w:rFonts w:hint="eastAsia"/>
                <w:szCs w:val="22"/>
              </w:rPr>
              <w:t>隐式子空间迭代</w:t>
            </w:r>
            <w:r>
              <w:rPr>
                <w:rFonts w:hint="eastAsia"/>
                <w:szCs w:val="22"/>
              </w:rPr>
              <w:t>SVD</w:t>
            </w:r>
          </w:p>
        </w:tc>
      </w:tr>
      <w:tr w:rsidR="00A14410" w14:paraId="17A25E7B" w14:textId="77777777" w:rsidTr="006C594A">
        <w:tc>
          <w:tcPr>
            <w:tcW w:w="9570" w:type="dxa"/>
            <w:tcBorders>
              <w:left w:val="nil"/>
              <w:right w:val="nil"/>
            </w:tcBorders>
            <w:vAlign w:val="center"/>
          </w:tcPr>
          <w:p w14:paraId="74679A51" w14:textId="77777777" w:rsidR="00A14410" w:rsidRDefault="00A14410" w:rsidP="006C594A">
            <w:pPr>
              <w:textAlignment w:val="center"/>
              <w:rPr>
                <w:rFonts w:hAnsi="Cambria Math" w:cs="Cambria Math"/>
                <w:szCs w:val="22"/>
              </w:rPr>
            </w:pPr>
            <w:r>
              <w:rPr>
                <w:rFonts w:hint="eastAsia"/>
                <w:szCs w:val="22"/>
              </w:rPr>
              <w:t>输入：信道矩阵</w:t>
            </w:r>
            <m:oMath>
              <m:r>
                <w:rPr>
                  <w:rFonts w:ascii="Cambria Math"/>
                  <w:szCs w:val="22"/>
                </w:rPr>
                <m:t>H</m:t>
              </m:r>
              <m:r>
                <w:rPr>
                  <w:rFonts w:ascii="Cambria Math" w:hAnsi="Cambria Math" w:cs="Cambria Math"/>
                  <w:szCs w:val="22"/>
                </w:rPr>
                <m:t>∈</m:t>
              </m:r>
              <m:sSup>
                <m:sSupPr>
                  <m:ctrlPr>
                    <w:rPr>
                      <w:rFonts w:ascii="Cambria Math" w:hAnsi="Cambria Math" w:cs="Cambria Math"/>
                      <w:i/>
                      <w:iCs/>
                      <w:szCs w:val="22"/>
                    </w:rPr>
                  </m:ctrlPr>
                </m:sSupPr>
                <m:e>
                  <m:r>
                    <m:rPr>
                      <m:scr m:val="double-struck"/>
                    </m:rPr>
                    <w:rPr>
                      <w:rFonts w:ascii="Cambria Math" w:eastAsia="MS Mincho" w:hAnsi="Cambria Math" w:cs="MS Mincho"/>
                      <w:szCs w:val="22"/>
                    </w:rPr>
                    <m:t>C</m:t>
                  </m:r>
                </m:e>
                <m:sup>
                  <m:r>
                    <w:rPr>
                      <w:rFonts w:ascii="Cambria Math" w:hAnsi="Cambria Math" w:cs="Cambria Math"/>
                      <w:szCs w:val="22"/>
                    </w:rPr>
                    <m:t>m×n</m:t>
                  </m:r>
                </m:sup>
              </m:sSup>
            </m:oMath>
            <w:r>
              <w:rPr>
                <w:rFonts w:hAnsi="Cambria Math" w:cs="Cambria Math" w:hint="eastAsia"/>
                <w:iCs/>
                <w:szCs w:val="22"/>
              </w:rPr>
              <w:t>，采样数</w:t>
            </w:r>
            <m:oMath>
              <m:r>
                <w:rPr>
                  <w:rFonts w:ascii="Cambria Math" w:hAnsi="Cambria Math" w:cs="Cambria Math"/>
                  <w:szCs w:val="22"/>
                </w:rPr>
                <m:t>k(k&lt;n)</m:t>
              </m:r>
            </m:oMath>
            <w:r>
              <w:rPr>
                <w:rFonts w:hAnsi="Cambria Math" w:cs="Cambria Math" w:hint="eastAsia"/>
                <w:szCs w:val="22"/>
              </w:rPr>
              <w:t>，迭代次数</w:t>
            </w:r>
            <m:oMath>
              <m:r>
                <w:rPr>
                  <w:rFonts w:ascii="Cambria Math" w:hAnsi="Cambria Math" w:cs="Cambria Math"/>
                  <w:szCs w:val="22"/>
                </w:rPr>
                <m:t>q</m:t>
              </m:r>
            </m:oMath>
          </w:p>
          <w:p w14:paraId="45981315" w14:textId="77777777" w:rsidR="00A14410" w:rsidRDefault="00A14410" w:rsidP="00CC2B8B">
            <w:pPr>
              <w:numPr>
                <w:ilvl w:val="0"/>
                <w:numId w:val="13"/>
              </w:numPr>
              <w:textAlignment w:val="center"/>
              <w:rPr>
                <w:rFonts w:hAnsi="Cambria Math" w:cs="Cambria Math"/>
                <w:szCs w:val="22"/>
              </w:rPr>
            </w:pPr>
            <w:r>
              <w:rPr>
                <w:rFonts w:hAnsi="Cambria Math" w:cs="Cambria Math" w:hint="eastAsia"/>
                <w:szCs w:val="22"/>
              </w:rPr>
              <w:t>构建采样矩阵</w:t>
            </w:r>
            <m:oMath>
              <m:r>
                <w:rPr>
                  <w:rFonts w:ascii="Cambria Math" w:hAnsi="Cambria Math" w:cs="Cambria Math"/>
                  <w:szCs w:val="22"/>
                </w:rPr>
                <m:t>Ω∈</m:t>
              </m:r>
              <m:sSup>
                <m:sSupPr>
                  <m:ctrlPr>
                    <w:rPr>
                      <w:rFonts w:ascii="Cambria Math" w:hAnsi="Cambria Math" w:cs="Cambria Math"/>
                      <w:i/>
                      <w:iCs/>
                      <w:szCs w:val="22"/>
                    </w:rPr>
                  </m:ctrlPr>
                </m:sSupPr>
                <m:e>
                  <m:r>
                    <m:rPr>
                      <m:scr m:val="double-struck"/>
                    </m:rPr>
                    <w:rPr>
                      <w:rFonts w:ascii="Cambria Math" w:eastAsia="MS Mincho" w:hAnsi="Cambria Math" w:cs="MS Mincho"/>
                      <w:szCs w:val="22"/>
                    </w:rPr>
                    <m:t>C</m:t>
                  </m:r>
                </m:e>
                <m:sup>
                  <m:r>
                    <w:rPr>
                      <w:rFonts w:ascii="Cambria Math" w:hAnsi="Cambria Math" w:cs="Cambria Math"/>
                      <w:szCs w:val="22"/>
                    </w:rPr>
                    <m:t>n×k</m:t>
                  </m:r>
                </m:sup>
              </m:sSup>
            </m:oMath>
            <w:r>
              <w:rPr>
                <w:rFonts w:hAnsi="Cambria Math" w:cs="Cambria Math" w:hint="eastAsia"/>
                <w:szCs w:val="22"/>
              </w:rPr>
              <w:t>（高斯矩阵</w:t>
            </w:r>
            <w:r>
              <w:rPr>
                <w:rFonts w:hAnsi="Cambria Math" w:cs="Cambria Math" w:hint="eastAsia"/>
                <w:szCs w:val="22"/>
              </w:rPr>
              <w:t>/</w:t>
            </w:r>
            <w:r>
              <w:rPr>
                <w:rFonts w:hAnsi="Cambria Math" w:cs="Cambria Math" w:hint="eastAsia"/>
                <w:szCs w:val="22"/>
              </w:rPr>
              <w:t>选取</w:t>
            </w:r>
            <w:r>
              <w:rPr>
                <w:rFonts w:hAnsi="Cambria Math" w:cs="Cambria Math" w:hint="eastAsia"/>
                <w:szCs w:val="22"/>
              </w:rPr>
              <w:t>DFT</w:t>
            </w:r>
            <w:r>
              <w:rPr>
                <w:rFonts w:hAnsi="Cambria Math" w:cs="Cambria Math" w:hint="eastAsia"/>
                <w:szCs w:val="22"/>
              </w:rPr>
              <w:t>向量组成的矩阵）</w:t>
            </w:r>
          </w:p>
          <w:p w14:paraId="7620D7A1" w14:textId="77777777" w:rsidR="00A14410" w:rsidRDefault="006950CC" w:rsidP="00CC2B8B">
            <w:pPr>
              <w:numPr>
                <w:ilvl w:val="0"/>
                <w:numId w:val="13"/>
              </w:numPr>
              <w:textAlignment w:val="center"/>
              <w:rPr>
                <w:rFonts w:hAnsi="Cambria Math" w:cs="Cambria Math"/>
                <w:iCs/>
                <w:szCs w:val="22"/>
              </w:rPr>
            </w:pPr>
            <m:oMath>
              <m:sSub>
                <m:sSubPr>
                  <m:ctrlPr>
                    <w:rPr>
                      <w:rFonts w:ascii="Cambria Math" w:hAnsi="Cambria Math" w:cs="Cambria Math"/>
                      <w:i/>
                      <w:szCs w:val="22"/>
                    </w:rPr>
                  </m:ctrlPr>
                </m:sSubPr>
                <m:e>
                  <m:r>
                    <w:rPr>
                      <w:rFonts w:ascii="Cambria Math" w:hAnsi="Cambria Math" w:cs="Cambria Math"/>
                      <w:szCs w:val="22"/>
                    </w:rPr>
                    <m:t>Y</m:t>
                  </m:r>
                </m:e>
                <m:sub>
                  <m:r>
                    <w:rPr>
                      <w:rFonts w:ascii="Cambria Math" w:hAnsi="Cambria Math" w:cs="Cambria Math"/>
                      <w:szCs w:val="22"/>
                    </w:rPr>
                    <m:t>0</m:t>
                  </m:r>
                </m:sub>
              </m:sSub>
              <m:r>
                <w:rPr>
                  <w:rFonts w:ascii="Cambria Math" w:hAnsi="Cambria Math" w:cs="Cambria Math"/>
                  <w:szCs w:val="22"/>
                </w:rPr>
                <m:t>=HΩ</m:t>
              </m:r>
            </m:oMath>
            <w:r w:rsidR="00A14410">
              <w:rPr>
                <w:rFonts w:hAnsi="Cambria Math" w:cs="Cambria Math" w:hint="eastAsia"/>
                <w:szCs w:val="22"/>
              </w:rPr>
              <w:t>，</w:t>
            </w:r>
            <m:oMath>
              <m:sSub>
                <m:sSubPr>
                  <m:ctrlPr>
                    <w:rPr>
                      <w:rFonts w:ascii="Cambria Math" w:hAnsi="Cambria Math" w:cs="Cambria Math"/>
                      <w:i/>
                      <w:szCs w:val="22"/>
                    </w:rPr>
                  </m:ctrlPr>
                </m:sSubPr>
                <m:e>
                  <m:r>
                    <w:rPr>
                      <w:rFonts w:ascii="Cambria Math" w:hAnsi="Cambria Math" w:cs="Cambria Math"/>
                      <w:szCs w:val="22"/>
                    </w:rPr>
                    <m:t>Y</m:t>
                  </m:r>
                </m:e>
                <m:sub>
                  <m:r>
                    <w:rPr>
                      <w:rFonts w:ascii="Cambria Math" w:hAnsi="Cambria Math" w:cs="Cambria Math"/>
                      <w:szCs w:val="22"/>
                    </w:rPr>
                    <m:t>0</m:t>
                  </m:r>
                </m:sub>
              </m:sSub>
              <m:r>
                <w:rPr>
                  <w:rFonts w:ascii="Cambria Math" w:hAnsi="Cambria Math" w:cs="Cambria Math"/>
                  <w:szCs w:val="22"/>
                </w:rPr>
                <m:t>∈</m:t>
              </m:r>
              <m:sSup>
                <m:sSupPr>
                  <m:ctrlPr>
                    <w:rPr>
                      <w:rFonts w:ascii="Cambria Math" w:hAnsi="Cambria Math" w:cs="Cambria Math"/>
                      <w:i/>
                      <w:iCs/>
                      <w:szCs w:val="22"/>
                    </w:rPr>
                  </m:ctrlPr>
                </m:sSupPr>
                <m:e>
                  <m:r>
                    <m:rPr>
                      <m:scr m:val="double-struck"/>
                    </m:rPr>
                    <w:rPr>
                      <w:rFonts w:ascii="Cambria Math" w:eastAsia="MS Mincho" w:hAnsi="Cambria Math" w:cs="MS Mincho"/>
                      <w:szCs w:val="22"/>
                    </w:rPr>
                    <m:t>C</m:t>
                  </m:r>
                </m:e>
                <m:sup>
                  <m:r>
                    <w:rPr>
                      <w:rFonts w:ascii="Cambria Math" w:hAnsi="Cambria Math" w:cs="Cambria Math"/>
                      <w:szCs w:val="22"/>
                    </w:rPr>
                    <m:t>m×k</m:t>
                  </m:r>
                </m:sup>
              </m:sSup>
            </m:oMath>
          </w:p>
          <w:p w14:paraId="64FD34DF" w14:textId="77777777" w:rsidR="00A14410" w:rsidRDefault="00A14410" w:rsidP="00CC2B8B">
            <w:pPr>
              <w:numPr>
                <w:ilvl w:val="0"/>
                <w:numId w:val="13"/>
              </w:numPr>
              <w:textAlignment w:val="center"/>
              <w:rPr>
                <w:rFonts w:hAnsi="Cambria Math" w:cs="Cambria Math"/>
                <w:iCs/>
                <w:szCs w:val="22"/>
              </w:rPr>
            </w:pPr>
            <w:r>
              <w:rPr>
                <w:rFonts w:hAnsi="Cambria Math" w:cs="Cambria Math" w:hint="eastAsia"/>
                <w:iCs/>
                <w:szCs w:val="22"/>
              </w:rPr>
              <w:t>对</w:t>
            </w:r>
            <m:oMath>
              <m:sSub>
                <m:sSubPr>
                  <m:ctrlPr>
                    <w:rPr>
                      <w:rFonts w:ascii="Cambria Math" w:hAnsi="Cambria Math" w:cs="Cambria Math"/>
                      <w:i/>
                      <w:szCs w:val="22"/>
                    </w:rPr>
                  </m:ctrlPr>
                </m:sSubPr>
                <m:e>
                  <m:r>
                    <w:rPr>
                      <w:rFonts w:ascii="Cambria Math" w:hAnsi="Cambria Math" w:cs="Cambria Math"/>
                      <w:szCs w:val="22"/>
                    </w:rPr>
                    <m:t>Y</m:t>
                  </m:r>
                </m:e>
                <m:sub>
                  <m:r>
                    <w:rPr>
                      <w:rFonts w:ascii="Cambria Math" w:hAnsi="Cambria Math" w:cs="Cambria Math"/>
                      <w:szCs w:val="22"/>
                    </w:rPr>
                    <m:t>0</m:t>
                  </m:r>
                </m:sub>
              </m:sSub>
            </m:oMath>
            <w:r>
              <w:rPr>
                <w:rFonts w:hAnsi="Cambria Math" w:cs="Cambria Math" w:hint="eastAsia"/>
                <w:iCs/>
                <w:szCs w:val="22"/>
              </w:rPr>
              <w:t>进行</w:t>
            </w:r>
            <w:proofErr w:type="gramStart"/>
            <w:r>
              <w:rPr>
                <w:rFonts w:hAnsi="Cambria Math" w:cs="Cambria Math" w:hint="eastAsia"/>
                <w:iCs/>
                <w:szCs w:val="22"/>
              </w:rPr>
              <w:t>窄</w:t>
            </w:r>
            <w:proofErr w:type="gramEnd"/>
            <w:r>
              <w:rPr>
                <w:rFonts w:hAnsi="Cambria Math" w:cs="Cambria Math" w:hint="eastAsia"/>
                <w:iCs/>
                <w:szCs w:val="22"/>
              </w:rPr>
              <w:t>QR</w:t>
            </w:r>
            <w:r>
              <w:rPr>
                <w:rFonts w:hAnsi="Cambria Math" w:cs="Cambria Math" w:hint="eastAsia"/>
                <w:iCs/>
                <w:szCs w:val="22"/>
              </w:rPr>
              <w:t>分解：</w:t>
            </w:r>
            <m:oMath>
              <m:sSub>
                <m:sSubPr>
                  <m:ctrlPr>
                    <w:rPr>
                      <w:rFonts w:ascii="Cambria Math" w:hAnsi="Cambria Math" w:cs="Cambria Math"/>
                      <w:i/>
                      <w:szCs w:val="22"/>
                    </w:rPr>
                  </m:ctrlPr>
                </m:sSubPr>
                <m:e>
                  <m:r>
                    <w:rPr>
                      <w:rFonts w:ascii="Cambria Math" w:hAnsi="Cambria Math" w:cs="Cambria Math"/>
                      <w:szCs w:val="22"/>
                    </w:rPr>
                    <m:t>Y</m:t>
                  </m:r>
                </m:e>
                <m:sub>
                  <m:r>
                    <w:rPr>
                      <w:rFonts w:ascii="Cambria Math" w:hAnsi="Cambria Math" w:cs="Cambria Math"/>
                      <w:szCs w:val="22"/>
                    </w:rPr>
                    <m:t>0</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Q</m:t>
                  </m:r>
                </m:e>
                <m:sub>
                  <m:r>
                    <w:rPr>
                      <w:rFonts w:ascii="Cambria Math" w:hAnsi="Cambria Math" w:cs="Cambria Math"/>
                      <w:szCs w:val="22"/>
                    </w:rPr>
                    <m:t>0</m:t>
                  </m:r>
                </m:sub>
              </m:sSub>
              <m:sSub>
                <m:sSubPr>
                  <m:ctrlPr>
                    <w:rPr>
                      <w:rFonts w:ascii="Cambria Math" w:hAnsi="Cambria Math" w:cs="Cambria Math"/>
                      <w:i/>
                      <w:szCs w:val="22"/>
                    </w:rPr>
                  </m:ctrlPr>
                </m:sSubPr>
                <m:e>
                  <m:r>
                    <w:rPr>
                      <w:rFonts w:ascii="Cambria Math" w:hAnsi="Cambria Math" w:cs="Cambria Math"/>
                      <w:szCs w:val="22"/>
                    </w:rPr>
                    <m:t>R</m:t>
                  </m:r>
                </m:e>
                <m:sub>
                  <m:r>
                    <w:rPr>
                      <w:rFonts w:ascii="Cambria Math" w:hAnsi="Cambria Math" w:cs="Cambria Math"/>
                      <w:szCs w:val="22"/>
                    </w:rPr>
                    <m:t>0</m:t>
                  </m:r>
                </m:sub>
              </m:sSub>
            </m:oMath>
            <w:r>
              <w:rPr>
                <w:rFonts w:hAnsi="Cambria Math" w:cs="Cambria Math" w:hint="eastAsia"/>
                <w:szCs w:val="22"/>
              </w:rPr>
              <w:t>，</w:t>
            </w:r>
            <m:oMath>
              <m:sSub>
                <m:sSubPr>
                  <m:ctrlPr>
                    <w:rPr>
                      <w:rFonts w:ascii="Cambria Math" w:hAnsi="Cambria Math" w:cs="Cambria Math"/>
                      <w:i/>
                      <w:szCs w:val="22"/>
                    </w:rPr>
                  </m:ctrlPr>
                </m:sSubPr>
                <m:e>
                  <m:r>
                    <w:rPr>
                      <w:rFonts w:ascii="Cambria Math" w:hAnsi="Cambria Math" w:cs="Cambria Math"/>
                      <w:szCs w:val="22"/>
                    </w:rPr>
                    <m:t>Q</m:t>
                  </m:r>
                </m:e>
                <m:sub>
                  <m:r>
                    <w:rPr>
                      <w:rFonts w:ascii="Cambria Math" w:hAnsi="Cambria Math" w:cs="Cambria Math"/>
                      <w:szCs w:val="22"/>
                    </w:rPr>
                    <m:t>0</m:t>
                  </m:r>
                </m:sub>
              </m:sSub>
              <m:r>
                <w:rPr>
                  <w:rFonts w:ascii="Cambria Math" w:hAnsi="Cambria Math" w:cs="Cambria Math"/>
                  <w:szCs w:val="22"/>
                </w:rPr>
                <m:t>∈</m:t>
              </m:r>
              <m:sSup>
                <m:sSupPr>
                  <m:ctrlPr>
                    <w:rPr>
                      <w:rFonts w:ascii="Cambria Math" w:hAnsi="Cambria Math" w:cs="Cambria Math"/>
                      <w:i/>
                      <w:iCs/>
                      <w:szCs w:val="22"/>
                    </w:rPr>
                  </m:ctrlPr>
                </m:sSupPr>
                <m:e>
                  <m:r>
                    <m:rPr>
                      <m:scr m:val="double-struck"/>
                    </m:rPr>
                    <w:rPr>
                      <w:rFonts w:ascii="Cambria Math" w:eastAsia="MS Mincho" w:hAnsi="Cambria Math" w:cs="MS Mincho"/>
                      <w:szCs w:val="22"/>
                    </w:rPr>
                    <m:t>C</m:t>
                  </m:r>
                </m:e>
                <m:sup>
                  <m:r>
                    <w:rPr>
                      <w:rFonts w:ascii="Cambria Math" w:hAnsi="Cambria Math" w:cs="Cambria Math"/>
                      <w:szCs w:val="22"/>
                    </w:rPr>
                    <m:t>m×k</m:t>
                  </m:r>
                </m:sup>
              </m:sSup>
            </m:oMath>
            <w:r>
              <w:rPr>
                <w:rFonts w:hAnsi="Cambria Math" w:cs="Cambria Math" w:hint="eastAsia"/>
                <w:iCs/>
                <w:szCs w:val="22"/>
              </w:rPr>
              <w:t>，</w:t>
            </w:r>
            <m:oMath>
              <m:sSub>
                <m:sSubPr>
                  <m:ctrlPr>
                    <w:rPr>
                      <w:rFonts w:ascii="Cambria Math" w:hAnsi="Cambria Math" w:cs="Cambria Math"/>
                      <w:i/>
                      <w:szCs w:val="22"/>
                    </w:rPr>
                  </m:ctrlPr>
                </m:sSubPr>
                <m:e>
                  <m:r>
                    <w:rPr>
                      <w:rFonts w:ascii="Cambria Math" w:hAnsi="Cambria Math" w:cs="Cambria Math"/>
                      <w:szCs w:val="22"/>
                    </w:rPr>
                    <m:t>R</m:t>
                  </m:r>
                </m:e>
                <m:sub>
                  <m:r>
                    <w:rPr>
                      <w:rFonts w:ascii="Cambria Math" w:hAnsi="Cambria Math" w:cs="Cambria Math"/>
                      <w:szCs w:val="22"/>
                    </w:rPr>
                    <m:t>0</m:t>
                  </m:r>
                </m:sub>
              </m:sSub>
              <m:r>
                <w:rPr>
                  <w:rFonts w:ascii="Cambria Math" w:hAnsi="Cambria Math" w:cs="Cambria Math"/>
                  <w:szCs w:val="22"/>
                </w:rPr>
                <m:t>∈</m:t>
              </m:r>
              <m:sSup>
                <m:sSupPr>
                  <m:ctrlPr>
                    <w:rPr>
                      <w:rFonts w:ascii="Cambria Math" w:hAnsi="Cambria Math" w:cs="Cambria Math"/>
                      <w:i/>
                      <w:iCs/>
                      <w:szCs w:val="22"/>
                    </w:rPr>
                  </m:ctrlPr>
                </m:sSupPr>
                <m:e>
                  <m:r>
                    <m:rPr>
                      <m:scr m:val="double-struck"/>
                    </m:rPr>
                    <w:rPr>
                      <w:rFonts w:ascii="Cambria Math" w:eastAsia="MS Mincho" w:hAnsi="Cambria Math" w:cs="MS Mincho"/>
                      <w:szCs w:val="22"/>
                    </w:rPr>
                    <m:t>C</m:t>
                  </m:r>
                </m:e>
                <m:sup>
                  <m:r>
                    <w:rPr>
                      <w:rFonts w:ascii="Cambria Math" w:hAnsi="Cambria Math" w:cs="Cambria Math"/>
                      <w:szCs w:val="22"/>
                    </w:rPr>
                    <m:t>k×k</m:t>
                  </m:r>
                </m:sup>
              </m:sSup>
            </m:oMath>
          </w:p>
          <w:p w14:paraId="60E232BD" w14:textId="77777777" w:rsidR="00A14410" w:rsidRDefault="00A14410" w:rsidP="00CC2B8B">
            <w:pPr>
              <w:numPr>
                <w:ilvl w:val="0"/>
                <w:numId w:val="13"/>
              </w:numPr>
              <w:textAlignment w:val="center"/>
              <w:rPr>
                <w:rFonts w:hAnsi="Cambria Math" w:cs="Cambria Math"/>
                <w:iCs/>
                <w:szCs w:val="22"/>
              </w:rPr>
            </w:pPr>
            <w:r>
              <w:rPr>
                <w:rFonts w:hAnsi="Cambria Math" w:cs="Cambria Math" w:hint="eastAsia"/>
                <w:iCs/>
                <w:szCs w:val="22"/>
              </w:rPr>
              <w:t xml:space="preserve">For </w:t>
            </w:r>
            <m:oMath>
              <m:r>
                <w:rPr>
                  <w:rFonts w:ascii="Cambria Math" w:eastAsia="Times New Roman" w:hAnsi="Cambria Math"/>
                  <w:szCs w:val="22"/>
                </w:rPr>
                <m:t>j = 1:q</m:t>
              </m:r>
            </m:oMath>
          </w:p>
          <w:p w14:paraId="60C173CB" w14:textId="77777777" w:rsidR="00A14410" w:rsidRDefault="00A14410" w:rsidP="00CC2B8B">
            <w:pPr>
              <w:numPr>
                <w:ilvl w:val="0"/>
                <w:numId w:val="13"/>
              </w:numPr>
              <w:textAlignment w:val="center"/>
              <w:rPr>
                <w:rFonts w:hAnsi="Cambria Math" w:cs="Cambria Math"/>
                <w:iCs/>
                <w:szCs w:val="22"/>
              </w:rPr>
            </w:pPr>
            <w:r>
              <w:rPr>
                <w:rFonts w:eastAsia="Times New Roman" w:hAnsi="Cambria Math" w:hint="eastAsia"/>
                <w:szCs w:val="22"/>
              </w:rPr>
              <w:t xml:space="preserve">   </w:t>
            </w:r>
            <m:oMath>
              <m:sSub>
                <m:sSubPr>
                  <m:ctrlPr>
                    <w:rPr>
                      <w:rFonts w:ascii="Cambria Math" w:hAnsi="Cambria Math"/>
                      <w:i/>
                      <w:szCs w:val="22"/>
                    </w:rPr>
                  </m:ctrlPr>
                </m:sSubPr>
                <m:e>
                  <m:acc>
                    <m:accPr>
                      <m:chr m:val="̃"/>
                      <m:ctrlPr>
                        <w:rPr>
                          <w:rFonts w:ascii="Cambria Math" w:hAnsi="Cambria Math"/>
                          <w:i/>
                          <w:szCs w:val="22"/>
                        </w:rPr>
                      </m:ctrlPr>
                    </m:accPr>
                    <m:e>
                      <m:r>
                        <w:rPr>
                          <w:rFonts w:ascii="Cambria Math" w:hAnsi="Cambria Math"/>
                          <w:szCs w:val="22"/>
                        </w:rPr>
                        <m:t>Y</m:t>
                      </m:r>
                    </m:e>
                  </m:acc>
                </m:e>
                <m:sub>
                  <m:r>
                    <w:rPr>
                      <w:rFonts w:ascii="Cambria Math" w:hAnsi="Cambria Math"/>
                      <w:szCs w:val="22"/>
                    </w:rPr>
                    <m:t>j</m:t>
                  </m:r>
                </m:sub>
              </m:sSub>
              <m:r>
                <w:rPr>
                  <w:rFonts w:ascii="Cambria Math" w:hAnsi="Cambria Math"/>
                  <w:szCs w:val="22"/>
                </w:rPr>
                <m:t>=</m:t>
              </m:r>
              <m:sSup>
                <m:sSupPr>
                  <m:ctrlPr>
                    <w:rPr>
                      <w:rFonts w:ascii="Cambria Math" w:hAnsi="Cambria Math"/>
                      <w:i/>
                      <w:szCs w:val="22"/>
                    </w:rPr>
                  </m:ctrlPr>
                </m:sSupPr>
                <m:e>
                  <m:r>
                    <w:rPr>
                      <w:rFonts w:ascii="Cambria Math" w:hAnsi="Cambria Math"/>
                      <w:szCs w:val="22"/>
                    </w:rPr>
                    <m:t>H</m:t>
                  </m:r>
                </m:e>
                <m:sup>
                  <m:r>
                    <w:rPr>
                      <w:rFonts w:ascii="Cambria Math" w:hAnsi="Cambria Math"/>
                      <w:szCs w:val="22"/>
                    </w:rPr>
                    <m:t>H</m:t>
                  </m:r>
                </m:sup>
              </m:sSup>
              <m:sSub>
                <m:sSubPr>
                  <m:ctrlPr>
                    <w:rPr>
                      <w:rFonts w:ascii="Cambria Math" w:hAnsi="Cambria Math" w:cs="Cambria Math"/>
                      <w:i/>
                      <w:szCs w:val="22"/>
                    </w:rPr>
                  </m:ctrlPr>
                </m:sSubPr>
                <m:e>
                  <m:r>
                    <w:rPr>
                      <w:rFonts w:ascii="Cambria Math" w:hAnsi="Cambria Math" w:cs="Cambria Math"/>
                      <w:szCs w:val="22"/>
                    </w:rPr>
                    <m:t>Q</m:t>
                  </m:r>
                </m:e>
                <m:sub>
                  <m:r>
                    <w:rPr>
                      <w:rFonts w:ascii="Cambria Math" w:hAnsi="Cambria Math" w:cs="Cambria Math"/>
                      <w:szCs w:val="22"/>
                    </w:rPr>
                    <m:t>j-1</m:t>
                  </m:r>
                </m:sub>
              </m:sSub>
            </m:oMath>
            <w:r>
              <w:rPr>
                <w:rFonts w:hAnsi="Cambria Math" w:cs="Cambria Math" w:hint="eastAsia"/>
                <w:szCs w:val="22"/>
              </w:rPr>
              <w:t>，计算</w:t>
            </w:r>
            <m:oMath>
              <m:sSub>
                <m:sSubPr>
                  <m:ctrlPr>
                    <w:rPr>
                      <w:rFonts w:ascii="Cambria Math" w:hAnsi="Cambria Math"/>
                      <w:i/>
                      <w:szCs w:val="22"/>
                    </w:rPr>
                  </m:ctrlPr>
                </m:sSubPr>
                <m:e>
                  <m:acc>
                    <m:accPr>
                      <m:chr m:val="̃"/>
                      <m:ctrlPr>
                        <w:rPr>
                          <w:rFonts w:ascii="Cambria Math" w:hAnsi="Cambria Math"/>
                          <w:i/>
                          <w:szCs w:val="22"/>
                        </w:rPr>
                      </m:ctrlPr>
                    </m:accPr>
                    <m:e>
                      <m:r>
                        <w:rPr>
                          <w:rFonts w:ascii="Cambria Math" w:hAnsi="Cambria Math"/>
                          <w:szCs w:val="22"/>
                        </w:rPr>
                        <m:t>Y</m:t>
                      </m:r>
                    </m:e>
                  </m:acc>
                </m:e>
                <m:sub>
                  <m:r>
                    <w:rPr>
                      <w:rFonts w:ascii="Cambria Math" w:hAnsi="Cambria Math"/>
                      <w:szCs w:val="22"/>
                    </w:rPr>
                    <m:t>j</m:t>
                  </m:r>
                </m:sub>
              </m:sSub>
            </m:oMath>
            <w:r>
              <w:rPr>
                <w:rFonts w:hAnsi="Cambria Math" w:hint="eastAsia"/>
                <w:szCs w:val="22"/>
              </w:rPr>
              <w:t>的</w:t>
            </w:r>
            <w:r>
              <w:rPr>
                <w:rFonts w:hAnsi="Cambria Math" w:hint="eastAsia"/>
                <w:szCs w:val="22"/>
              </w:rPr>
              <w:t>QR</w:t>
            </w:r>
            <w:r>
              <w:rPr>
                <w:rFonts w:hAnsi="Cambria Math" w:hint="eastAsia"/>
                <w:szCs w:val="22"/>
              </w:rPr>
              <w:t>分解：</w:t>
            </w:r>
            <m:oMath>
              <m:sSub>
                <m:sSubPr>
                  <m:ctrlPr>
                    <w:rPr>
                      <w:rFonts w:ascii="Cambria Math" w:hAnsi="Cambria Math"/>
                      <w:i/>
                      <w:szCs w:val="22"/>
                    </w:rPr>
                  </m:ctrlPr>
                </m:sSubPr>
                <m:e>
                  <m:acc>
                    <m:accPr>
                      <m:chr m:val="̃"/>
                      <m:ctrlPr>
                        <w:rPr>
                          <w:rFonts w:ascii="Cambria Math" w:hAnsi="Cambria Math"/>
                          <w:i/>
                          <w:szCs w:val="22"/>
                        </w:rPr>
                      </m:ctrlPr>
                    </m:accPr>
                    <m:e>
                      <m:r>
                        <w:rPr>
                          <w:rFonts w:ascii="Cambria Math" w:hAnsi="Cambria Math"/>
                          <w:szCs w:val="22"/>
                        </w:rPr>
                        <m:t>Y</m:t>
                      </m:r>
                    </m:e>
                  </m:acc>
                </m:e>
                <m:sub>
                  <m:r>
                    <w:rPr>
                      <w:rFonts w:ascii="Cambria Math" w:hAnsi="Cambria Math"/>
                      <w:szCs w:val="22"/>
                    </w:rPr>
                    <m:t>j</m:t>
                  </m:r>
                </m:sub>
              </m:sSub>
              <m:r>
                <w:rPr>
                  <w:rFonts w:ascii="Cambria Math" w:hAnsi="Cambria Math"/>
                  <w:szCs w:val="22"/>
                </w:rPr>
                <m:t>=</m:t>
              </m:r>
              <m:sSub>
                <m:sSubPr>
                  <m:ctrlPr>
                    <w:rPr>
                      <w:rFonts w:ascii="Cambria Math" w:hAnsi="Cambria Math"/>
                      <w:i/>
                      <w:szCs w:val="22"/>
                    </w:rPr>
                  </m:ctrlPr>
                </m:sSubPr>
                <m:e>
                  <m:acc>
                    <m:accPr>
                      <m:chr m:val="̃"/>
                      <m:ctrlPr>
                        <w:rPr>
                          <w:rFonts w:ascii="Cambria Math" w:hAnsi="Cambria Math"/>
                          <w:i/>
                          <w:szCs w:val="22"/>
                        </w:rPr>
                      </m:ctrlPr>
                    </m:accPr>
                    <m:e>
                      <m:r>
                        <w:rPr>
                          <w:rFonts w:ascii="Cambria Math" w:hAnsi="Cambria Math"/>
                          <w:szCs w:val="22"/>
                        </w:rPr>
                        <m:t>Q</m:t>
                      </m:r>
                    </m:e>
                  </m:acc>
                </m:e>
                <m:sub>
                  <m:r>
                    <w:rPr>
                      <w:rFonts w:ascii="Cambria Math" w:hAnsi="Cambria Math"/>
                      <w:szCs w:val="22"/>
                    </w:rPr>
                    <m:t>j</m:t>
                  </m:r>
                </m:sub>
              </m:sSub>
              <m:sSub>
                <m:sSubPr>
                  <m:ctrlPr>
                    <w:rPr>
                      <w:rFonts w:ascii="Cambria Math" w:hAnsi="Cambria Math"/>
                      <w:i/>
                      <w:szCs w:val="22"/>
                    </w:rPr>
                  </m:ctrlPr>
                </m:sSubPr>
                <m:e>
                  <m:acc>
                    <m:accPr>
                      <m:chr m:val="̃"/>
                      <m:ctrlPr>
                        <w:rPr>
                          <w:rFonts w:ascii="Cambria Math" w:hAnsi="Cambria Math"/>
                          <w:i/>
                          <w:szCs w:val="22"/>
                        </w:rPr>
                      </m:ctrlPr>
                    </m:accPr>
                    <m:e>
                      <m:r>
                        <w:rPr>
                          <w:rFonts w:ascii="Cambria Math" w:hAnsi="Cambria Math"/>
                          <w:szCs w:val="22"/>
                        </w:rPr>
                        <m:t>R</m:t>
                      </m:r>
                    </m:e>
                  </m:acc>
                </m:e>
                <m:sub>
                  <m:r>
                    <w:rPr>
                      <w:rFonts w:ascii="Cambria Math" w:hAnsi="Cambria Math"/>
                      <w:szCs w:val="22"/>
                    </w:rPr>
                    <m:t>j</m:t>
                  </m:r>
                </m:sub>
              </m:sSub>
            </m:oMath>
          </w:p>
          <w:p w14:paraId="78842B9A" w14:textId="77777777" w:rsidR="00A14410" w:rsidRDefault="00A14410" w:rsidP="00CC2B8B">
            <w:pPr>
              <w:numPr>
                <w:ilvl w:val="0"/>
                <w:numId w:val="13"/>
              </w:numPr>
              <w:textAlignment w:val="center"/>
              <w:rPr>
                <w:rFonts w:hAnsi="Cambria Math" w:cs="Cambria Math"/>
                <w:iCs/>
                <w:szCs w:val="22"/>
              </w:rPr>
            </w:pPr>
            <w:r>
              <w:rPr>
                <w:rFonts w:hAnsi="Cambria Math" w:hint="eastAsia"/>
                <w:szCs w:val="22"/>
              </w:rPr>
              <w:t xml:space="preserve">   </w:t>
            </w:r>
            <m:oMath>
              <m:sSub>
                <m:sSubPr>
                  <m:ctrlPr>
                    <w:rPr>
                      <w:rFonts w:ascii="Cambria Math" w:hAnsi="Cambria Math" w:cs="Cambria Math"/>
                      <w:i/>
                      <w:szCs w:val="22"/>
                    </w:rPr>
                  </m:ctrlPr>
                </m:sSubPr>
                <m:e>
                  <m:r>
                    <w:rPr>
                      <w:rFonts w:ascii="Cambria Math" w:hAnsi="Cambria Math" w:cs="Cambria Math"/>
                      <w:szCs w:val="22"/>
                    </w:rPr>
                    <m:t>Y</m:t>
                  </m:r>
                </m:e>
                <m:sub>
                  <m:r>
                    <w:rPr>
                      <w:rFonts w:ascii="Cambria Math" w:hAnsi="Cambria Math" w:cs="Cambria Math"/>
                      <w:szCs w:val="22"/>
                    </w:rPr>
                    <m:t>j</m:t>
                  </m:r>
                </m:sub>
              </m:sSub>
              <m:r>
                <w:rPr>
                  <w:rFonts w:ascii="Cambria Math" w:hAnsi="Cambria Math" w:cs="Cambria Math"/>
                  <w:szCs w:val="22"/>
                </w:rPr>
                <m:t>=H</m:t>
              </m:r>
              <m:sSub>
                <m:sSubPr>
                  <m:ctrlPr>
                    <w:rPr>
                      <w:rFonts w:ascii="Cambria Math" w:hAnsi="Cambria Math"/>
                      <w:i/>
                      <w:szCs w:val="22"/>
                    </w:rPr>
                  </m:ctrlPr>
                </m:sSubPr>
                <m:e>
                  <m:acc>
                    <m:accPr>
                      <m:chr m:val="̃"/>
                      <m:ctrlPr>
                        <w:rPr>
                          <w:rFonts w:ascii="Cambria Math" w:hAnsi="Cambria Math"/>
                          <w:i/>
                          <w:szCs w:val="22"/>
                        </w:rPr>
                      </m:ctrlPr>
                    </m:accPr>
                    <m:e>
                      <m:r>
                        <w:rPr>
                          <w:rFonts w:ascii="Cambria Math" w:hAnsi="Cambria Math"/>
                          <w:szCs w:val="22"/>
                        </w:rPr>
                        <m:t>Q</m:t>
                      </m:r>
                    </m:e>
                  </m:acc>
                </m:e>
                <m:sub>
                  <m:r>
                    <w:rPr>
                      <w:rFonts w:ascii="Cambria Math" w:hAnsi="Cambria Math"/>
                      <w:szCs w:val="22"/>
                    </w:rPr>
                    <m:t>j</m:t>
                  </m:r>
                </m:sub>
              </m:sSub>
            </m:oMath>
            <w:r>
              <w:rPr>
                <w:rFonts w:hAnsi="Cambria Math" w:hint="eastAsia"/>
                <w:szCs w:val="22"/>
              </w:rPr>
              <w:t>，计算</w:t>
            </w:r>
            <m:oMath>
              <m:sSub>
                <m:sSubPr>
                  <m:ctrlPr>
                    <w:rPr>
                      <w:rFonts w:ascii="Cambria Math" w:hAnsi="Cambria Math" w:cs="Cambria Math"/>
                      <w:i/>
                      <w:szCs w:val="22"/>
                    </w:rPr>
                  </m:ctrlPr>
                </m:sSubPr>
                <m:e>
                  <m:r>
                    <w:rPr>
                      <w:rFonts w:ascii="Cambria Math" w:hAnsi="Cambria Math" w:cs="Cambria Math"/>
                      <w:szCs w:val="22"/>
                    </w:rPr>
                    <m:t>Y</m:t>
                  </m:r>
                </m:e>
                <m:sub>
                  <m:r>
                    <w:rPr>
                      <w:rFonts w:ascii="Cambria Math" w:hAnsi="Cambria Math" w:cs="Cambria Math"/>
                      <w:szCs w:val="22"/>
                    </w:rPr>
                    <m:t>j</m:t>
                  </m:r>
                </m:sub>
              </m:sSub>
            </m:oMath>
            <w:r>
              <w:rPr>
                <w:rFonts w:hAnsi="Cambria Math" w:cs="Cambria Math" w:hint="eastAsia"/>
                <w:szCs w:val="22"/>
              </w:rPr>
              <w:t>的</w:t>
            </w:r>
            <w:r>
              <w:rPr>
                <w:rFonts w:hAnsi="Cambria Math" w:cs="Cambria Math" w:hint="eastAsia"/>
                <w:szCs w:val="22"/>
              </w:rPr>
              <w:t>QR</w:t>
            </w:r>
            <w:r>
              <w:rPr>
                <w:rFonts w:hAnsi="Cambria Math" w:cs="Cambria Math" w:hint="eastAsia"/>
                <w:szCs w:val="22"/>
              </w:rPr>
              <w:t>分解：</w:t>
            </w:r>
            <m:oMath>
              <m:sSub>
                <m:sSubPr>
                  <m:ctrlPr>
                    <w:rPr>
                      <w:rFonts w:ascii="Cambria Math" w:hAnsi="Cambria Math" w:cs="Cambria Math"/>
                      <w:i/>
                      <w:szCs w:val="22"/>
                    </w:rPr>
                  </m:ctrlPr>
                </m:sSubPr>
                <m:e>
                  <m:r>
                    <w:rPr>
                      <w:rFonts w:ascii="Cambria Math" w:hAnsi="Cambria Math" w:cs="Cambria Math"/>
                      <w:szCs w:val="22"/>
                    </w:rPr>
                    <m:t>Y</m:t>
                  </m:r>
                </m:e>
                <m:sub>
                  <m:r>
                    <w:rPr>
                      <w:rFonts w:ascii="Cambria Math" w:hAnsi="Cambria Math" w:cs="Cambria Math"/>
                      <w:szCs w:val="22"/>
                    </w:rPr>
                    <m:t>j</m:t>
                  </m:r>
                </m:sub>
              </m:sSub>
              <m:r>
                <w:rPr>
                  <w:rFonts w:ascii="Cambria Math" w:hAnsi="Cambria Math" w:cs="Cambria Math"/>
                  <w:szCs w:val="22"/>
                </w:rPr>
                <m:t>=</m:t>
              </m:r>
              <m:sSub>
                <m:sSubPr>
                  <m:ctrlPr>
                    <w:rPr>
                      <w:rFonts w:ascii="Cambria Math" w:hAnsi="Cambria Math" w:cs="Cambria Math"/>
                      <w:i/>
                      <w:szCs w:val="22"/>
                    </w:rPr>
                  </m:ctrlPr>
                </m:sSubPr>
                <m:e>
                  <m:r>
                    <w:rPr>
                      <w:rFonts w:ascii="Cambria Math" w:hAnsi="Cambria Math" w:cs="Cambria Math"/>
                      <w:szCs w:val="22"/>
                    </w:rPr>
                    <m:t>Q</m:t>
                  </m:r>
                </m:e>
                <m:sub>
                  <m:r>
                    <w:rPr>
                      <w:rFonts w:ascii="Cambria Math" w:hAnsi="Cambria Math" w:cs="Cambria Math"/>
                      <w:szCs w:val="22"/>
                    </w:rPr>
                    <m:t>j</m:t>
                  </m:r>
                </m:sub>
              </m:sSub>
              <m:sSub>
                <m:sSubPr>
                  <m:ctrlPr>
                    <w:rPr>
                      <w:rFonts w:ascii="Cambria Math" w:hAnsi="Cambria Math" w:cs="Cambria Math"/>
                      <w:i/>
                      <w:szCs w:val="22"/>
                    </w:rPr>
                  </m:ctrlPr>
                </m:sSubPr>
                <m:e>
                  <m:r>
                    <w:rPr>
                      <w:rFonts w:ascii="Cambria Math" w:hAnsi="Cambria Math" w:cs="Cambria Math"/>
                      <w:szCs w:val="22"/>
                    </w:rPr>
                    <m:t>R</m:t>
                  </m:r>
                </m:e>
                <m:sub>
                  <m:r>
                    <w:rPr>
                      <w:rFonts w:ascii="Cambria Math" w:hAnsi="Cambria Math" w:cs="Cambria Math"/>
                      <w:szCs w:val="22"/>
                    </w:rPr>
                    <m:t>j</m:t>
                  </m:r>
                </m:sub>
              </m:sSub>
            </m:oMath>
          </w:p>
          <w:p w14:paraId="0189B2A1" w14:textId="77777777" w:rsidR="00A14410" w:rsidRDefault="00A14410" w:rsidP="00CC2B8B">
            <w:pPr>
              <w:numPr>
                <w:ilvl w:val="0"/>
                <w:numId w:val="13"/>
              </w:numPr>
              <w:textAlignment w:val="center"/>
              <w:rPr>
                <w:rFonts w:hAnsi="Cambria Math" w:cs="Cambria Math"/>
                <w:iCs/>
                <w:szCs w:val="22"/>
              </w:rPr>
            </w:pPr>
            <w:r>
              <w:rPr>
                <w:rFonts w:hAnsi="Cambria Math" w:cs="Cambria Math" w:hint="eastAsia"/>
                <w:iCs/>
                <w:szCs w:val="22"/>
              </w:rPr>
              <w:t>End</w:t>
            </w:r>
          </w:p>
          <w:p w14:paraId="1A966B62" w14:textId="77777777" w:rsidR="00A14410" w:rsidRDefault="00A14410" w:rsidP="006C594A">
            <w:pPr>
              <w:textAlignment w:val="center"/>
              <w:rPr>
                <w:rFonts w:hAnsi="Cambria Math" w:cs="Cambria Math"/>
                <w:iCs/>
                <w:szCs w:val="22"/>
              </w:rPr>
            </w:pPr>
            <w:r>
              <w:rPr>
                <w:rFonts w:hAnsi="Cambria Math" w:cs="Cambria Math" w:hint="eastAsia"/>
                <w:iCs/>
                <w:szCs w:val="22"/>
              </w:rPr>
              <w:t>输出：正交基</w:t>
            </w:r>
            <m:oMath>
              <m:r>
                <w:rPr>
                  <w:rFonts w:ascii="Cambria Math" w:hAnsi="Cambria Math" w:cs="Cambria Math"/>
                  <w:szCs w:val="22"/>
                </w:rPr>
                <m:t>Q=</m:t>
              </m:r>
              <m:sSub>
                <m:sSubPr>
                  <m:ctrlPr>
                    <w:rPr>
                      <w:rFonts w:ascii="Cambria Math" w:hAnsi="Cambria Math" w:cs="Cambria Math"/>
                      <w:i/>
                      <w:szCs w:val="22"/>
                    </w:rPr>
                  </m:ctrlPr>
                </m:sSubPr>
                <m:e>
                  <m:r>
                    <w:rPr>
                      <w:rFonts w:ascii="Cambria Math" w:hAnsi="Cambria Math" w:cs="Cambria Math"/>
                      <w:szCs w:val="22"/>
                    </w:rPr>
                    <m:t>Q</m:t>
                  </m:r>
                </m:e>
                <m:sub>
                  <m:r>
                    <w:rPr>
                      <w:rFonts w:ascii="Cambria Math" w:hAnsi="Cambria Math" w:cs="Cambria Math"/>
                      <w:szCs w:val="22"/>
                    </w:rPr>
                    <m:t>q</m:t>
                  </m:r>
                </m:sub>
              </m:sSub>
            </m:oMath>
          </w:p>
        </w:tc>
      </w:tr>
    </w:tbl>
    <w:p w14:paraId="7471660E" w14:textId="77777777" w:rsidR="00A14410" w:rsidRDefault="00A14410" w:rsidP="007F038F">
      <w:pPr>
        <w:pStyle w:val="a0"/>
      </w:pPr>
    </w:p>
    <w:p w14:paraId="613780E8" w14:textId="77777777" w:rsidR="00FF0E00" w:rsidRDefault="00FF0E00" w:rsidP="00875DF9">
      <w:pPr>
        <w:spacing w:line="460" w:lineRule="exact"/>
        <w:ind w:firstLine="480"/>
      </w:pPr>
      <w:r>
        <w:rPr>
          <w:rFonts w:hint="eastAsia"/>
        </w:rPr>
        <w:t>子空间迭代算法能通过迭代来提高对矩阵较大奇异值及奇异向量的近似，但会将较小的奇异值的采样不断地降低，因此可以</w:t>
      </w:r>
      <w:proofErr w:type="gramStart"/>
      <w:r>
        <w:rPr>
          <w:rFonts w:hint="eastAsia"/>
        </w:rPr>
        <w:t>考虑低流场景</w:t>
      </w:r>
      <w:proofErr w:type="gramEnd"/>
      <w:r>
        <w:rPr>
          <w:rFonts w:hint="eastAsia"/>
        </w:rPr>
        <w:t>下的应用。</w:t>
      </w:r>
    </w:p>
    <w:p w14:paraId="295923BE" w14:textId="77777777" w:rsidR="00FF0E00" w:rsidRDefault="00FF0E00" w:rsidP="00875DF9">
      <w:pPr>
        <w:spacing w:line="460" w:lineRule="exact"/>
        <w:ind w:firstLine="480"/>
      </w:pPr>
      <w:r>
        <w:rPr>
          <w:rFonts w:hint="eastAsia"/>
        </w:rPr>
        <w:t>由于子空间迭代是对采样后的矩阵进行迭代，其迭代过程会对分解产生误差传播，因此需要考虑迭代所带来的计算复杂度，下表</w:t>
      </w:r>
      <w:r>
        <w:rPr>
          <w:rFonts w:hint="eastAsia"/>
        </w:rPr>
        <w:t>5.2</w:t>
      </w:r>
      <w:r>
        <w:rPr>
          <w:rFonts w:hint="eastAsia"/>
        </w:rPr>
        <w:t>将介绍两种</w:t>
      </w:r>
      <w:proofErr w:type="gramStart"/>
      <w:r>
        <w:rPr>
          <w:rFonts w:hint="eastAsia"/>
        </w:rPr>
        <w:t>隐</w:t>
      </w:r>
      <w:proofErr w:type="gramEnd"/>
      <w:r>
        <w:rPr>
          <w:rFonts w:hint="eastAsia"/>
        </w:rPr>
        <w:t>式子空间迭代过程所需浮点计算数。</w:t>
      </w:r>
    </w:p>
    <w:p w14:paraId="5BBCF33C" w14:textId="77777777" w:rsidR="00FF0E00" w:rsidRPr="00875DF9" w:rsidRDefault="00FF0E00" w:rsidP="00875DF9">
      <w:pPr>
        <w:spacing w:line="460" w:lineRule="exact"/>
        <w:ind w:firstLine="480"/>
      </w:pPr>
      <w:r w:rsidRPr="00875DF9">
        <w:rPr>
          <w:rFonts w:hint="eastAsia"/>
        </w:rPr>
        <w:t>表</w:t>
      </w:r>
      <w:r w:rsidRPr="00875DF9">
        <w:rPr>
          <w:rFonts w:hint="eastAsia"/>
        </w:rPr>
        <w:t xml:space="preserve"> 5.2 RSVD</w:t>
      </w:r>
      <w:r w:rsidRPr="00875DF9">
        <w:rPr>
          <w:rFonts w:hint="eastAsia"/>
        </w:rPr>
        <w:t>和</w:t>
      </w:r>
      <w:r w:rsidRPr="00875DF9">
        <w:rPr>
          <w:rFonts w:hint="eastAsia"/>
        </w:rPr>
        <w:t>ADSSVD</w:t>
      </w:r>
      <w:r w:rsidRPr="00875DF9">
        <w:rPr>
          <w:rFonts w:hint="eastAsia"/>
        </w:rPr>
        <w:t>子空间迭代算法所需运算数</w:t>
      </w:r>
    </w:p>
    <w:tbl>
      <w:tblPr>
        <w:tblW w:w="0" w:type="auto"/>
        <w:tblBorders>
          <w:top w:val="single" w:sz="4" w:space="0" w:color="auto"/>
          <w:bottom w:val="single" w:sz="4" w:space="0" w:color="auto"/>
        </w:tblBorders>
        <w:tblLook w:val="04A0" w:firstRow="1" w:lastRow="0" w:firstColumn="1" w:lastColumn="0" w:noHBand="0" w:noVBand="1"/>
      </w:tblPr>
      <w:tblGrid>
        <w:gridCol w:w="1477"/>
        <w:gridCol w:w="4682"/>
        <w:gridCol w:w="2405"/>
      </w:tblGrid>
      <w:tr w:rsidR="00FF0E00" w14:paraId="2506158F" w14:textId="77777777" w:rsidTr="006C594A">
        <w:tc>
          <w:tcPr>
            <w:tcW w:w="1435" w:type="dxa"/>
            <w:tcBorders>
              <w:bottom w:val="single" w:sz="4" w:space="0" w:color="auto"/>
            </w:tcBorders>
            <w:vAlign w:val="center"/>
          </w:tcPr>
          <w:p w14:paraId="7ACC1C03" w14:textId="77777777" w:rsidR="00FF0E00" w:rsidRDefault="00FF0E00" w:rsidP="007F038F">
            <w:pPr>
              <w:pStyle w:val="a0"/>
            </w:pPr>
            <w:r>
              <w:rPr>
                <w:rFonts w:hint="eastAsia"/>
              </w:rPr>
              <w:t>算法</w:t>
            </w:r>
          </w:p>
        </w:tc>
        <w:tc>
          <w:tcPr>
            <w:tcW w:w="4682" w:type="dxa"/>
            <w:tcBorders>
              <w:bottom w:val="single" w:sz="4" w:space="0" w:color="auto"/>
            </w:tcBorders>
            <w:vAlign w:val="center"/>
          </w:tcPr>
          <w:p w14:paraId="035B896B" w14:textId="77777777" w:rsidR="00FF0E00" w:rsidRDefault="00FF0E00" w:rsidP="007F038F">
            <w:pPr>
              <w:pStyle w:val="a0"/>
            </w:pPr>
            <w:r>
              <w:rPr>
                <w:rFonts w:hint="eastAsia"/>
              </w:rPr>
              <w:t>所需浮点运算数</w:t>
            </w:r>
          </w:p>
        </w:tc>
        <w:tc>
          <w:tcPr>
            <w:tcW w:w="2405" w:type="dxa"/>
            <w:tcBorders>
              <w:bottom w:val="single" w:sz="4" w:space="0" w:color="auto"/>
            </w:tcBorders>
            <w:vAlign w:val="center"/>
          </w:tcPr>
          <w:p w14:paraId="69B377C1" w14:textId="77777777" w:rsidR="00FF0E00" w:rsidRDefault="00FF0E00" w:rsidP="007F038F">
            <w:pPr>
              <w:pStyle w:val="a0"/>
            </w:pPr>
            <w:r>
              <w:rPr>
                <w:rFonts w:hint="eastAsia"/>
              </w:rPr>
              <w:t>64</w:t>
            </w:r>
            <w:r>
              <w:rPr>
                <w:rFonts w:hint="eastAsia"/>
              </w:rPr>
              <w:t>×</w:t>
            </w:r>
            <w:r>
              <w:rPr>
                <w:rFonts w:hint="eastAsia"/>
              </w:rPr>
              <w:t>8</w:t>
            </w:r>
            <w:r>
              <w:rPr>
                <w:rFonts w:hint="eastAsia"/>
              </w:rPr>
              <w:t>复数矩阵，</w:t>
            </w:r>
            <w:r>
              <w:rPr>
                <w:rFonts w:hint="eastAsia"/>
              </w:rPr>
              <w:t>q=50</w:t>
            </w:r>
            <w:r>
              <w:rPr>
                <w:rFonts w:hint="eastAsia"/>
              </w:rPr>
              <w:t>，</w:t>
            </w:r>
            <w:r>
              <w:rPr>
                <w:rFonts w:hint="eastAsia"/>
              </w:rPr>
              <w:t>k=1</w:t>
            </w:r>
            <w:r>
              <w:rPr>
                <w:rFonts w:hint="eastAsia"/>
              </w:rPr>
              <w:t>所需运算数</w:t>
            </w:r>
          </w:p>
        </w:tc>
      </w:tr>
      <w:tr w:rsidR="00FF0E00" w14:paraId="503DCA8C" w14:textId="77777777" w:rsidTr="006C594A">
        <w:tc>
          <w:tcPr>
            <w:tcW w:w="1435" w:type="dxa"/>
            <w:tcBorders>
              <w:top w:val="single" w:sz="4" w:space="0" w:color="auto"/>
              <w:tl2br w:val="nil"/>
              <w:tr2bl w:val="nil"/>
            </w:tcBorders>
            <w:vAlign w:val="center"/>
          </w:tcPr>
          <w:p w14:paraId="7575DEBF" w14:textId="77777777" w:rsidR="00FF0E00" w:rsidRDefault="00FF0E00" w:rsidP="007F038F">
            <w:pPr>
              <w:pStyle w:val="a0"/>
            </w:pPr>
            <w:r>
              <w:rPr>
                <w:rFonts w:hint="eastAsia"/>
              </w:rPr>
              <w:t>RSVD</w:t>
            </w:r>
          </w:p>
        </w:tc>
        <w:tc>
          <w:tcPr>
            <w:tcW w:w="4682" w:type="dxa"/>
            <w:tcBorders>
              <w:top w:val="single" w:sz="4" w:space="0" w:color="auto"/>
              <w:tl2br w:val="nil"/>
              <w:tr2bl w:val="nil"/>
            </w:tcBorders>
            <w:vAlign w:val="center"/>
          </w:tcPr>
          <w:p w14:paraId="45EF3062" w14:textId="77777777" w:rsidR="00FF0E00" w:rsidRDefault="00FF0E00" w:rsidP="007F038F">
            <w:pPr>
              <w:pStyle w:val="a0"/>
            </w:pPr>
            <m:oMathPara>
              <m:oMath>
                <m:r>
                  <w:rPr>
                    <w:rFonts w:ascii="Cambria Math" w:hAnsi="Cambria Math"/>
                  </w:rPr>
                  <m:t>mnl</m:t>
                </m:r>
                <m:r>
                  <m:rPr>
                    <m:sty m:val="p"/>
                  </m:rPr>
                  <w:rPr>
                    <w:rFonts w:ascii="Cambria Math" w:hAnsi="Cambria Math"/>
                  </w:rPr>
                  <m:t>+2</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k</m:t>
                </m:r>
                <m:r>
                  <m:rPr>
                    <m:sty m:val="p"/>
                  </m:rPr>
                  <w:rPr>
                    <w:rFonts w:ascii="Cambria Math" w:hAnsi="Cambria Math"/>
                  </w:rPr>
                  <m:t>/3)+</m:t>
                </m:r>
              </m:oMath>
            </m:oMathPara>
          </w:p>
          <w:p w14:paraId="04200821" w14:textId="77777777" w:rsidR="00FF0E00" w:rsidRDefault="00FF0E00" w:rsidP="007F038F">
            <w:pPr>
              <w:pStyle w:val="a0"/>
            </w:pPr>
            <m:oMathPara>
              <m:oMath>
                <m:r>
                  <w:rPr>
                    <w:rFonts w:ascii="Cambria Math" w:hAnsi="Cambria Math"/>
                  </w:rPr>
                  <m:t>q</m:t>
                </m:r>
                <m:r>
                  <m:rPr>
                    <m:sty m:val="p"/>
                  </m:rPr>
                  <w:rPr>
                    <w:rFonts w:ascii="Cambria Math" w:hAnsi="Cambria Math"/>
                  </w:rPr>
                  <m:t>(2</m:t>
                </m:r>
                <m:r>
                  <w:rPr>
                    <w:rFonts w:ascii="Cambria Math" w:hAnsi="Cambria Math"/>
                  </w:rPr>
                  <m:t>mnk</m:t>
                </m:r>
                <m:r>
                  <m:rPr>
                    <m:sty m:val="p"/>
                  </m:rPr>
                  <w:rPr>
                    <w:rFonts w:ascii="Cambria Math" w:hAnsi="Cambria Math"/>
                  </w:rPr>
                  <m:t>+2</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-2</m:t>
                </m:r>
                <m:r>
                  <w:rPr>
                    <w:rFonts w:ascii="Cambria Math" w:hAnsi="Cambria Math"/>
                  </w:rPr>
                  <m:t>k</m:t>
                </m:r>
                <m:r>
                  <m:rPr>
                    <m:sty m:val="p"/>
                  </m:rPr>
                  <w:rPr>
                    <w:rFonts w:ascii="Cambria Math" w:hAnsi="Cambria Math"/>
                  </w:rPr>
                  <m:t>/3))+</m:t>
                </m:r>
              </m:oMath>
            </m:oMathPara>
          </w:p>
          <w:p w14:paraId="5BE49C60" w14:textId="77777777" w:rsidR="00FF0E00" w:rsidRDefault="00FF0E00" w:rsidP="007F038F">
            <w:pPr>
              <w:pStyle w:val="a0"/>
            </w:pPr>
            <m:oMathPara>
              <m:oMath>
                <m:r>
                  <m:rPr>
                    <m:sty m:val="p"/>
                  </m:rPr>
                  <w:rPr>
                    <w:rFonts w:ascii="Cambria Math" w:hAnsi="Cambria Math"/>
                  </w:rPr>
                  <m:t>(</m:t>
                </m:r>
                <m:r>
                  <w:rPr>
                    <w:rFonts w:ascii="Cambria Math" w:hAnsi="Cambria Math"/>
                  </w:rPr>
                  <m:t>mnk</m:t>
                </m:r>
                <m:r>
                  <m:rPr>
                    <m:sty m:val="p"/>
                  </m:rPr>
                  <w:rPr>
                    <w:rFonts w:ascii="Cambria Math" w:hAnsi="Cambria Math"/>
                  </w:rPr>
                  <m:t>+4</m:t>
                </m:r>
                <m:sSup>
                  <m:sSupPr>
                    <m:ctrlPr>
                      <w:rPr>
                        <w:rFonts w:ascii="Cambria Math" w:hAnsi="Cambria Math" w:cs="Cambria Math"/>
                      </w:rPr>
                    </m:ctrlPr>
                  </m:sSupPr>
                  <m:e>
                    <m:r>
                      <w:rPr>
                        <w:rFonts w:ascii="Cambria Math" w:hAnsi="Cambria Math" w:cs="Cambria Math"/>
                      </w:rPr>
                      <m:t>k</m:t>
                    </m:r>
                  </m:e>
                  <m:sup>
                    <m:r>
                      <m:rPr>
                        <m:sty m:val="p"/>
                      </m:rPr>
                      <w:rPr>
                        <w:rFonts w:ascii="Cambria Math" w:hAnsi="Cambria Math" w:cs="Cambria Math"/>
                      </w:rPr>
                      <m:t>2</m:t>
                    </m:r>
                  </m:sup>
                </m:sSup>
                <m:r>
                  <w:rPr>
                    <w:rFonts w:ascii="Cambria Math" w:hAnsi="Cambria Math"/>
                  </w:rPr>
                  <m:t>n</m:t>
                </m:r>
                <m:r>
                  <m:rPr>
                    <m:sty m:val="p"/>
                  </m:rPr>
                  <w:rPr>
                    <w:rFonts w:ascii="Cambria Math" w:hAnsi="Cambria Math"/>
                  </w:rPr>
                  <m:t>+13</m:t>
                </m:r>
                <m:sSup>
                  <m:sSupPr>
                    <m:ctrlPr>
                      <w:rPr>
                        <w:rFonts w:ascii="Cambria Math" w:hAnsi="Cambria Math" w:cs="Cambria Math"/>
                      </w:rPr>
                    </m:ctrlPr>
                  </m:sSupPr>
                  <m:e>
                    <m:r>
                      <w:rPr>
                        <w:rFonts w:ascii="Cambria Math" w:hAnsi="Cambria Math" w:cs="Cambria Math"/>
                      </w:rPr>
                      <m:t>n</m:t>
                    </m:r>
                  </m:e>
                  <m:sup>
                    <m:r>
                      <m:rPr>
                        <m:sty m:val="p"/>
                      </m:rPr>
                      <w:rPr>
                        <w:rFonts w:ascii="Cambria Math" w:hAnsi="Cambria Math" w:cs="Cambria Math"/>
                      </w:rPr>
                      <m:t>3</m:t>
                    </m:r>
                  </m:sup>
                </m:sSup>
                <m:r>
                  <m:rPr>
                    <m:sty m:val="p"/>
                  </m:rPr>
                  <w:rPr>
                    <w:rFonts w:ascii="Cambria Math" w:hAnsi="Cambria Math"/>
                  </w:rPr>
                  <m:t>+14</m:t>
                </m:r>
                <m:r>
                  <w:rPr>
                    <w:rFonts w:ascii="Cambria Math" w:hAnsi="Cambria Math"/>
                  </w:rPr>
                  <m:t>k</m:t>
                </m:r>
                <m:sSup>
                  <m:sSupPr>
                    <m:ctrlPr>
                      <w:rPr>
                        <w:rFonts w:ascii="Cambria Math" w:hAnsi="Cambria Math" w:cs="Cambria Math"/>
                      </w:rPr>
                    </m:ctrlPr>
                  </m:sSupPr>
                  <m:e>
                    <m:r>
                      <w:rPr>
                        <w:rFonts w:ascii="Cambria Math" w:hAnsi="Cambria Math" w:cs="Cambria Math"/>
                      </w:rPr>
                      <m:t>n</m:t>
                    </m:r>
                  </m:e>
                  <m:sup>
                    <m:r>
                      <m:rPr>
                        <m:sty m:val="p"/>
                      </m:rPr>
                      <w:rPr>
                        <w:rFonts w:ascii="Cambria Math" w:hAnsi="Cambria Math" w:cs="Cambria Math"/>
                      </w:rPr>
                      <m:t>2</m:t>
                    </m:r>
                  </m:sup>
                </m:sSup>
                <m:r>
                  <m:rPr>
                    <m:sty m:val="p"/>
                  </m:rPr>
                  <w:rPr>
                    <w:rFonts w:ascii="Cambria Math" w:hAnsi="Cambria Math"/>
                  </w:rPr>
                  <m:t>+5</m:t>
                </m:r>
                <m:sSup>
                  <m:sSupPr>
                    <m:ctrlPr>
                      <w:rPr>
                        <w:rFonts w:ascii="Cambria Math" w:hAnsi="Cambria Math" w:cs="Cambria Math"/>
                      </w:rPr>
                    </m:ctrlPr>
                  </m:sSupPr>
                  <m:e>
                    <m:r>
                      <w:rPr>
                        <w:rFonts w:ascii="Cambria Math" w:hAnsi="Cambria Math" w:cs="Cambria Math"/>
                      </w:rPr>
                      <m:t>n</m:t>
                    </m:r>
                  </m:e>
                  <m:sup>
                    <m:r>
                      <m:rPr>
                        <m:sty m:val="p"/>
                      </m:rPr>
                      <w:rPr>
                        <w:rFonts w:ascii="Cambria Math" w:hAnsi="Cambria Math" w:cs="Cambria Math"/>
                      </w:rPr>
                      <m:t>2</m:t>
                    </m:r>
                  </m:sup>
                </m:sSup>
                <m:r>
                  <m:rPr>
                    <m:sty m:val="p"/>
                  </m:rPr>
                  <w:rPr>
                    <w:rFonts w:ascii="Cambria Math" w:hAnsi="Cambria Math"/>
                  </w:rPr>
                  <m:t>+</m:t>
                </m:r>
                <m:r>
                  <w:rPr>
                    <w:rFonts w:ascii="Cambria Math" w:hAnsi="Cambria Math"/>
                  </w:rPr>
                  <m:t>kn</m:t>
                </m:r>
                <m:r>
                  <m:rPr>
                    <m:sty m:val="p"/>
                  </m:rPr>
                  <w:rPr>
                    <w:rFonts w:ascii="Cambria Math" w:hAnsi="Cambria Math"/>
                  </w:rPr>
                  <m:t>)</m:t>
                </m:r>
              </m:oMath>
            </m:oMathPara>
          </w:p>
        </w:tc>
        <w:tc>
          <w:tcPr>
            <w:tcW w:w="2405" w:type="dxa"/>
            <w:tcBorders>
              <w:top w:val="single" w:sz="4" w:space="0" w:color="auto"/>
              <w:tl2br w:val="nil"/>
              <w:tr2bl w:val="nil"/>
            </w:tcBorders>
            <w:vAlign w:val="center"/>
          </w:tcPr>
          <w:p w14:paraId="6C4FE62A" w14:textId="77777777" w:rsidR="00FF0E00" w:rsidRDefault="00FF0E00" w:rsidP="007F038F">
            <w:pPr>
              <w:pStyle w:val="a0"/>
            </w:pPr>
            <w:r>
              <w:rPr>
                <w:rFonts w:hint="eastAsia"/>
              </w:rPr>
              <w:t>67396</w:t>
            </w:r>
          </w:p>
        </w:tc>
      </w:tr>
      <w:tr w:rsidR="00FF0E00" w14:paraId="36BD850F" w14:textId="77777777" w:rsidTr="006C594A">
        <w:tc>
          <w:tcPr>
            <w:tcW w:w="1435" w:type="dxa"/>
            <w:tcBorders>
              <w:tl2br w:val="nil"/>
              <w:tr2bl w:val="nil"/>
            </w:tcBorders>
            <w:vAlign w:val="center"/>
          </w:tcPr>
          <w:p w14:paraId="6D904F46" w14:textId="77777777" w:rsidR="00FF0E00" w:rsidRDefault="00FF0E00" w:rsidP="007F038F">
            <w:pPr>
              <w:pStyle w:val="a0"/>
            </w:pPr>
            <w:r>
              <w:rPr>
                <w:rFonts w:hint="eastAsia"/>
              </w:rPr>
              <w:t>ADSSVD</w:t>
            </w:r>
          </w:p>
        </w:tc>
        <w:tc>
          <w:tcPr>
            <w:tcW w:w="4682" w:type="dxa"/>
            <w:tcBorders>
              <w:tl2br w:val="nil"/>
              <w:tr2bl w:val="nil"/>
            </w:tcBorders>
            <w:vAlign w:val="center"/>
          </w:tcPr>
          <w:p w14:paraId="543E1848" w14:textId="77777777" w:rsidR="00FF0E00" w:rsidRDefault="00FF0E00" w:rsidP="007F038F">
            <w:pPr>
              <w:pStyle w:val="a0"/>
            </w:pPr>
            <w:r>
              <w:rPr>
                <w:rFonts w:hint="eastAsia"/>
              </w:rPr>
              <w:t>获取角域信息过程：</w:t>
            </w:r>
          </w:p>
          <w:p w14:paraId="6D3652B4" w14:textId="77777777" w:rsidR="00FF0E00" w:rsidRDefault="006950CC" w:rsidP="007F038F">
            <w:pPr>
              <w:pStyle w:val="a0"/>
            </w:pPr>
            <m:oMath>
              <m:sSup>
                <m:sSupPr>
                  <m:ctrlPr>
                    <w:rPr>
                      <w:rFonts w:ascii="Cambria Math" w:hAnsi="Cambria Math"/>
                    </w:rPr>
                  </m:ctrlPr>
                </m:sSupPr>
                <m:e>
                  <m:r>
                    <w:rPr>
                      <w:rFonts w:ascii="Cambria Math" w:hAnsi="Cambria Math"/>
                    </w:rPr>
                    <m:t>m</m:t>
                  </m:r>
                </m:e>
                <m:sup>
                  <m:r>
                    <m:rPr>
                      <m:sty m:val="p"/>
                    </m:rPr>
                    <w:rPr>
                      <w:rFonts w:ascii="Cambria Math" w:hAnsi="Cambria Math"/>
                    </w:rPr>
                    <m:t>2</m:t>
                  </m:r>
                </m:sup>
              </m:sSup>
              <m:r>
                <w:rPr>
                  <w:rFonts w:ascii="Cambria Math" w:hAnsi="Cambria Math"/>
                </w:rPr>
                <m:t>n</m:t>
              </m:r>
              <m:r>
                <m:rPr>
                  <m:sty m:val="p"/>
                </m:rPr>
                <w:rPr>
                  <w:rFonts w:ascii="Cambria Math" w:hAnsi="Cambria Math"/>
                </w:rPr>
                <m:t>+2</m:t>
              </m:r>
              <m:r>
                <w:rPr>
                  <w:rFonts w:ascii="Cambria Math" w:hAnsi="Cambria Math"/>
                </w:rPr>
                <m:t>m</m:t>
              </m:r>
              <m:sSup>
                <m:sSupPr>
                  <m:ctrlPr>
                    <w:rPr>
                      <w:rFonts w:ascii="Cambria Math" w:hAnsi="Cambria Math"/>
                    </w:rPr>
                  </m:ctrlPr>
                </m:sSupPr>
                <m:e>
                  <m:r>
                    <w:rPr>
                      <w:rFonts w:ascii="Cambria Math" w:hAnsi="Cambria Math"/>
                    </w:rPr>
                    <m:t>n</m:t>
                  </m:r>
                </m:e>
                <m:sup>
                  <m:r>
                    <m:rPr>
                      <m:sty m:val="p"/>
                    </m:rPr>
                    <w:rPr>
                      <w:rFonts w:ascii="Cambria Math" w:hAnsi="Cambria Math"/>
                    </w:rPr>
                    <m:t>2</m:t>
                  </m:r>
                </m:sup>
              </m:sSup>
              <m:r>
                <m:rPr>
                  <m:sty m:val="p"/>
                </m:rPr>
                <w:rPr>
                  <w:rFonts w:ascii="Cambria Math" w:hAnsi="Cambria Math"/>
                </w:rPr>
                <m:t>+</m:t>
              </m:r>
            </m:oMath>
            <w:r w:rsidR="00FF0E00">
              <w:rPr>
                <w:rFonts w:hint="eastAsia"/>
              </w:rPr>
              <w:t>排序查找复杂度</w:t>
            </w:r>
          </w:p>
          <w:p w14:paraId="580FA758" w14:textId="77777777" w:rsidR="00FF0E00" w:rsidRDefault="00FF0E00" w:rsidP="007F038F">
            <w:pPr>
              <w:pStyle w:val="a0"/>
            </w:pPr>
            <w:r>
              <w:rPr>
                <w:rFonts w:hint="eastAsia"/>
              </w:rPr>
              <w:t>计算过程：</w:t>
            </w:r>
          </w:p>
          <w:p w14:paraId="6B93C0CB" w14:textId="77777777" w:rsidR="00FF0E00" w:rsidRDefault="00FF0E00" w:rsidP="007F038F">
            <w:pPr>
              <w:pStyle w:val="a0"/>
            </w:pPr>
            <w:r>
              <w:rPr>
                <w:rFonts w:hint="eastAsia"/>
              </w:rPr>
              <w:t>同</w:t>
            </w:r>
            <w:r>
              <w:rPr>
                <w:rFonts w:hint="eastAsia"/>
              </w:rPr>
              <w:t>RSVD</w:t>
            </w:r>
          </w:p>
        </w:tc>
        <w:tc>
          <w:tcPr>
            <w:tcW w:w="2405" w:type="dxa"/>
            <w:tcBorders>
              <w:tl2br w:val="nil"/>
              <w:tr2bl w:val="nil"/>
            </w:tcBorders>
            <w:vAlign w:val="center"/>
          </w:tcPr>
          <w:p w14:paraId="1E58262E" w14:textId="77777777" w:rsidR="00FF0E00" w:rsidRDefault="00FF0E00" w:rsidP="007F038F">
            <w:pPr>
              <w:pStyle w:val="a0"/>
            </w:pPr>
            <w:r>
              <w:rPr>
                <w:rFonts w:hint="eastAsia"/>
              </w:rPr>
              <w:t>获取角域信息的复杂度</w:t>
            </w:r>
            <w:r>
              <w:rPr>
                <w:rFonts w:hint="eastAsia"/>
              </w:rPr>
              <w:t>+67396</w:t>
            </w:r>
          </w:p>
        </w:tc>
      </w:tr>
    </w:tbl>
    <w:p w14:paraId="1FA65BD4" w14:textId="77777777" w:rsidR="00FF0E00" w:rsidRPr="003E1003" w:rsidRDefault="00FF0E00" w:rsidP="00875DF9">
      <w:pPr>
        <w:spacing w:line="460" w:lineRule="exact"/>
        <w:ind w:firstLine="480"/>
      </w:pPr>
      <w:r w:rsidRPr="003E1003">
        <w:rPr>
          <w:rFonts w:hint="eastAsia"/>
        </w:rPr>
        <w:t>与先前的分析相同，</w:t>
      </w:r>
      <w:r w:rsidRPr="003E1003">
        <w:rPr>
          <w:rFonts w:hint="eastAsia"/>
        </w:rPr>
        <w:t>ADSSVD</w:t>
      </w:r>
      <w:r w:rsidRPr="003E1003">
        <w:rPr>
          <w:rFonts w:hint="eastAsia"/>
        </w:rPr>
        <w:t>的复杂度相较于</w:t>
      </w:r>
      <w:r w:rsidRPr="003E1003">
        <w:rPr>
          <w:rFonts w:hint="eastAsia"/>
        </w:rPr>
        <w:t>RSVD</w:t>
      </w:r>
      <w:r w:rsidRPr="003E1003">
        <w:rPr>
          <w:rFonts w:hint="eastAsia"/>
        </w:rPr>
        <w:t>仅差异在采样矩阵的选取，所引入的额外的复杂度仅影响其采样矩阵的构成，并不会导致额外的计算误差传播，即在计算误差</w:t>
      </w:r>
      <w:proofErr w:type="gramStart"/>
      <w:r w:rsidRPr="003E1003">
        <w:rPr>
          <w:rFonts w:hint="eastAsia"/>
        </w:rPr>
        <w:t>受计算复杂度影响</w:t>
      </w:r>
      <w:proofErr w:type="gramEnd"/>
      <w:r w:rsidRPr="003E1003">
        <w:rPr>
          <w:rFonts w:hint="eastAsia"/>
        </w:rPr>
        <w:t>的传播角度，</w:t>
      </w:r>
      <w:r w:rsidRPr="003E1003">
        <w:rPr>
          <w:rFonts w:hint="eastAsia"/>
        </w:rPr>
        <w:t>ADSSVD</w:t>
      </w:r>
      <w:r w:rsidRPr="003E1003">
        <w:rPr>
          <w:rFonts w:hint="eastAsia"/>
        </w:rPr>
        <w:t>与</w:t>
      </w:r>
      <w:r w:rsidRPr="003E1003">
        <w:rPr>
          <w:rFonts w:hint="eastAsia"/>
        </w:rPr>
        <w:t>RSVD</w:t>
      </w:r>
      <w:r w:rsidRPr="003E1003">
        <w:rPr>
          <w:rFonts w:hint="eastAsia"/>
        </w:rPr>
        <w:t>是一致的，不会引入额外的传播误差。</w:t>
      </w:r>
    </w:p>
    <w:p w14:paraId="4C1DA384" w14:textId="1B75B0C4" w:rsidR="00FF0E00" w:rsidRDefault="00FF0E00" w:rsidP="00276F9B">
      <w:pPr>
        <w:pStyle w:val="3"/>
        <w:spacing w:after="163"/>
      </w:pPr>
      <w:bookmarkStart w:id="106" w:name="_Toc179453565"/>
      <w:r>
        <w:rPr>
          <w:rFonts w:hint="eastAsia"/>
        </w:rPr>
        <w:t>高位宽仿真</w:t>
      </w:r>
      <w:bookmarkEnd w:id="106"/>
    </w:p>
    <w:p w14:paraId="2816CE14" w14:textId="77777777" w:rsidR="00FF0E00" w:rsidRDefault="00FF0E00" w:rsidP="00875DF9">
      <w:pPr>
        <w:spacing w:line="460" w:lineRule="exact"/>
        <w:ind w:firstLine="480"/>
      </w:pPr>
      <w:r>
        <w:rPr>
          <w:rFonts w:hint="eastAsia"/>
        </w:rPr>
        <w:lastRenderedPageBreak/>
        <w:t>此部分仿真参考指标及信道参数与</w:t>
      </w:r>
      <w:r>
        <w:rPr>
          <w:rFonts w:hint="eastAsia"/>
        </w:rPr>
        <w:t>5.1.3</w:t>
      </w:r>
      <w:r>
        <w:rPr>
          <w:rFonts w:hint="eastAsia"/>
        </w:rPr>
        <w:t>相同，采样数</w:t>
      </w:r>
      <w:r>
        <w:rPr>
          <w:rFonts w:hint="eastAsia"/>
        </w:rPr>
        <w:t>k</w:t>
      </w:r>
      <w:r>
        <w:rPr>
          <w:rFonts w:hint="eastAsia"/>
        </w:rPr>
        <w:t>设置为</w:t>
      </w:r>
      <w:r>
        <w:rPr>
          <w:rFonts w:hint="eastAsia"/>
        </w:rPr>
        <w:t>1</w:t>
      </w:r>
      <w:r>
        <w:rPr>
          <w:rFonts w:hint="eastAsia"/>
        </w:rPr>
        <w:t>，将对不同迭代次数下</w:t>
      </w:r>
      <w:r>
        <w:rPr>
          <w:rFonts w:hint="eastAsia"/>
        </w:rPr>
        <w:t>RSVD</w:t>
      </w:r>
      <w:r>
        <w:rPr>
          <w:rFonts w:hint="eastAsia"/>
        </w:rPr>
        <w:t>与</w:t>
      </w:r>
      <w:r>
        <w:rPr>
          <w:rFonts w:hint="eastAsia"/>
        </w:rPr>
        <w:t>ADSSVD</w:t>
      </w:r>
      <w:r>
        <w:rPr>
          <w:rFonts w:hint="eastAsia"/>
        </w:rPr>
        <w:t>的重组误差、右奇异向量误差、奇异值误差进行仿真。</w:t>
      </w:r>
    </w:p>
    <w:p w14:paraId="0DECA7EA" w14:textId="77777777" w:rsidR="00FF0E00" w:rsidRDefault="00FF0E00" w:rsidP="007F038F">
      <w:pPr>
        <w:pStyle w:val="a0"/>
      </w:pPr>
      <w:r>
        <w:rPr>
          <w:noProof/>
        </w:rPr>
        <w:drawing>
          <wp:inline distT="0" distB="0" distL="114300" distR="114300" wp14:anchorId="7B54D6C1" wp14:editId="00BFB58F">
            <wp:extent cx="3769995" cy="3168015"/>
            <wp:effectExtent l="0" t="0" r="1905" b="6985"/>
            <wp:docPr id="40805117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5"/>
                    <pic:cNvPicPr>
                      <a:picLocks noChangeAspect="1"/>
                    </pic:cNvPicPr>
                  </pic:nvPicPr>
                  <pic:blipFill>
                    <a:blip r:embed="rId287"/>
                    <a:stretch>
                      <a:fillRect/>
                    </a:stretch>
                  </pic:blipFill>
                  <pic:spPr>
                    <a:xfrm>
                      <a:off x="0" y="0"/>
                      <a:ext cx="3769995" cy="3168015"/>
                    </a:xfrm>
                    <a:prstGeom prst="rect">
                      <a:avLst/>
                    </a:prstGeom>
                    <a:noFill/>
                    <a:ln>
                      <a:noFill/>
                    </a:ln>
                  </pic:spPr>
                </pic:pic>
              </a:graphicData>
            </a:graphic>
          </wp:inline>
        </w:drawing>
      </w:r>
    </w:p>
    <w:p w14:paraId="4AF27CE5" w14:textId="1B513D5F" w:rsidR="00FF0E00" w:rsidRPr="00044E6C" w:rsidRDefault="00FF0E00" w:rsidP="00044E6C">
      <w:pPr>
        <w:pStyle w:val="a0"/>
      </w:pPr>
      <w:r w:rsidRPr="00044E6C">
        <w:rPr>
          <w:rFonts w:hint="eastAsia"/>
        </w:rPr>
        <w:t>图</w:t>
      </w:r>
      <w:r w:rsidRPr="00044E6C">
        <w:rPr>
          <w:rFonts w:hint="eastAsia"/>
        </w:rPr>
        <w:t xml:space="preserve">5.5 </w:t>
      </w:r>
      <w:r w:rsidRPr="00044E6C">
        <w:rPr>
          <w:rFonts w:hint="eastAsia"/>
        </w:rPr>
        <w:t>高位宽近似</w:t>
      </w:r>
      <w:r w:rsidRPr="00044E6C">
        <w:rPr>
          <w:rFonts w:hint="eastAsia"/>
        </w:rPr>
        <w:t>SVD</w:t>
      </w:r>
      <w:r w:rsidRPr="00044E6C">
        <w:rPr>
          <w:rFonts w:hint="eastAsia"/>
        </w:rPr>
        <w:t>子空间迭代</w:t>
      </w:r>
      <w:r w:rsidRPr="00044E6C">
        <w:rPr>
          <w:rFonts w:hint="eastAsia"/>
        </w:rPr>
        <w:t>k=1</w:t>
      </w:r>
      <w:r w:rsidRPr="00044E6C">
        <w:rPr>
          <w:rFonts w:hint="eastAsia"/>
        </w:rPr>
        <w:t>时矩阵重组误差与迭代次数的关系</w:t>
      </w:r>
    </w:p>
    <w:p w14:paraId="53AE4292" w14:textId="77777777" w:rsidR="00FF0E00" w:rsidRDefault="00FF0E00" w:rsidP="00875DF9">
      <w:pPr>
        <w:spacing w:line="460" w:lineRule="exact"/>
        <w:ind w:firstLine="480"/>
      </w:pPr>
      <w:r>
        <w:rPr>
          <w:rFonts w:hint="eastAsia"/>
        </w:rPr>
        <w:t>从上述仿真中可以看出子空间迭代算法能通过增加</w:t>
      </w:r>
      <w:proofErr w:type="gramStart"/>
      <w:r>
        <w:rPr>
          <w:rFonts w:hint="eastAsia"/>
        </w:rPr>
        <w:t>迭代数</w:t>
      </w:r>
      <w:proofErr w:type="gramEnd"/>
      <w:r>
        <w:rPr>
          <w:rFonts w:hint="eastAsia"/>
        </w:rPr>
        <w:t>来降低其重组误差，在视距路径传播的信道中，</w:t>
      </w:r>
      <w:r>
        <w:rPr>
          <w:rFonts w:hint="eastAsia"/>
        </w:rPr>
        <w:t>ADSSVD</w:t>
      </w:r>
      <w:r>
        <w:rPr>
          <w:rFonts w:hint="eastAsia"/>
        </w:rPr>
        <w:t>仅需特别少的迭代其重组误差即可与参考值相同，同时</w:t>
      </w:r>
      <w:r>
        <w:rPr>
          <w:rFonts w:hint="eastAsia"/>
        </w:rPr>
        <w:t>ADSSVD</w:t>
      </w:r>
      <w:r>
        <w:rPr>
          <w:rFonts w:hint="eastAsia"/>
        </w:rPr>
        <w:t>具备着同迭代数下其误差远低于</w:t>
      </w:r>
      <w:r>
        <w:rPr>
          <w:rFonts w:hint="eastAsia"/>
        </w:rPr>
        <w:t>RSVD</w:t>
      </w:r>
      <w:r>
        <w:rPr>
          <w:rFonts w:hint="eastAsia"/>
        </w:rPr>
        <w:t>的性能。</w:t>
      </w:r>
    </w:p>
    <w:p w14:paraId="5F3CABA9" w14:textId="77777777" w:rsidR="00FF0E00" w:rsidRDefault="00FF0E00" w:rsidP="007F038F">
      <w:pPr>
        <w:pStyle w:val="a0"/>
        <w:rPr>
          <w:noProof/>
        </w:rPr>
      </w:pPr>
      <w:r>
        <w:rPr>
          <w:noProof/>
        </w:rPr>
        <w:drawing>
          <wp:inline distT="0" distB="0" distL="114300" distR="114300" wp14:anchorId="55A4E3C6" wp14:editId="31C2FEF2">
            <wp:extent cx="3613785" cy="3060065"/>
            <wp:effectExtent l="0" t="0" r="5715" b="635"/>
            <wp:docPr id="40805117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0"/>
                    <pic:cNvPicPr>
                      <a:picLocks noChangeAspect="1"/>
                    </pic:cNvPicPr>
                  </pic:nvPicPr>
                  <pic:blipFill>
                    <a:blip r:embed="rId288"/>
                    <a:stretch>
                      <a:fillRect/>
                    </a:stretch>
                  </pic:blipFill>
                  <pic:spPr>
                    <a:xfrm>
                      <a:off x="0" y="0"/>
                      <a:ext cx="3613785" cy="3060065"/>
                    </a:xfrm>
                    <a:prstGeom prst="rect">
                      <a:avLst/>
                    </a:prstGeom>
                    <a:noFill/>
                    <a:ln>
                      <a:noFill/>
                    </a:ln>
                  </pic:spPr>
                </pic:pic>
              </a:graphicData>
            </a:graphic>
          </wp:inline>
        </w:drawing>
      </w:r>
    </w:p>
    <w:p w14:paraId="35925D51" w14:textId="16AC14A5" w:rsidR="00FF0E00" w:rsidRPr="00044E6C" w:rsidRDefault="00FF0E00" w:rsidP="00044E6C">
      <w:pPr>
        <w:pStyle w:val="a0"/>
      </w:pPr>
      <w:r w:rsidRPr="00044E6C">
        <w:rPr>
          <w:rFonts w:hint="eastAsia"/>
        </w:rPr>
        <w:t>图</w:t>
      </w:r>
      <w:r w:rsidRPr="00044E6C">
        <w:rPr>
          <w:rFonts w:hint="eastAsia"/>
        </w:rPr>
        <w:t xml:space="preserve">5.6 </w:t>
      </w:r>
      <w:r w:rsidRPr="00044E6C">
        <w:rPr>
          <w:rFonts w:hint="eastAsia"/>
        </w:rPr>
        <w:t>高位宽近似</w:t>
      </w:r>
      <w:r w:rsidRPr="00044E6C">
        <w:rPr>
          <w:rFonts w:hint="eastAsia"/>
        </w:rPr>
        <w:t>SVD</w:t>
      </w:r>
      <w:r w:rsidRPr="00044E6C">
        <w:rPr>
          <w:rFonts w:hint="eastAsia"/>
        </w:rPr>
        <w:t>子空间迭代</w:t>
      </w:r>
      <w:r w:rsidRPr="00044E6C">
        <w:rPr>
          <w:rFonts w:hint="eastAsia"/>
        </w:rPr>
        <w:t>k=1</w:t>
      </w:r>
      <w:r w:rsidRPr="00044E6C">
        <w:rPr>
          <w:rFonts w:hint="eastAsia"/>
        </w:rPr>
        <w:t>时奇异值误差与迭代次数的关系</w:t>
      </w:r>
    </w:p>
    <w:p w14:paraId="4B12CDFB" w14:textId="77777777" w:rsidR="00FF0E00" w:rsidRDefault="00FF0E00" w:rsidP="00875DF9">
      <w:pPr>
        <w:spacing w:line="460" w:lineRule="exact"/>
        <w:ind w:firstLine="480"/>
      </w:pPr>
      <w:r>
        <w:rPr>
          <w:rFonts w:hint="eastAsia"/>
        </w:rPr>
        <w:t>在奇异值误差的仿真中</w:t>
      </w:r>
      <w:r>
        <w:rPr>
          <w:rFonts w:hint="eastAsia"/>
        </w:rPr>
        <w:t>ADSSVD</w:t>
      </w:r>
      <w:r>
        <w:rPr>
          <w:rFonts w:hint="eastAsia"/>
        </w:rPr>
        <w:t>子空间</w:t>
      </w:r>
      <w:proofErr w:type="gramStart"/>
      <w:r>
        <w:rPr>
          <w:rFonts w:hint="eastAsia"/>
        </w:rPr>
        <w:t>迭代仍</w:t>
      </w:r>
      <w:proofErr w:type="gramEnd"/>
      <w:r>
        <w:rPr>
          <w:rFonts w:hint="eastAsia"/>
        </w:rPr>
        <w:t>具有在各信道矩阵特征的情况下优于</w:t>
      </w:r>
      <w:r>
        <w:rPr>
          <w:rFonts w:hint="eastAsia"/>
        </w:rPr>
        <w:lastRenderedPageBreak/>
        <w:t>RSVD</w:t>
      </w:r>
      <w:r>
        <w:rPr>
          <w:rFonts w:hint="eastAsia"/>
        </w:rPr>
        <w:t>子空间迭代的性能，两种子空间迭代能够在一定的迭代次数内将相对误差降低到一定的程度。</w:t>
      </w:r>
    </w:p>
    <w:p w14:paraId="2B75030E" w14:textId="77777777" w:rsidR="00FF0E00" w:rsidRDefault="00FF0E00" w:rsidP="007F038F">
      <w:pPr>
        <w:pStyle w:val="a0"/>
      </w:pPr>
      <w:r>
        <w:rPr>
          <w:noProof/>
        </w:rPr>
        <w:drawing>
          <wp:inline distT="0" distB="0" distL="114300" distR="114300" wp14:anchorId="20BB4AF4" wp14:editId="3EA255CF">
            <wp:extent cx="3602355" cy="3060065"/>
            <wp:effectExtent l="0" t="0" r="0" b="6985"/>
            <wp:docPr id="6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1"/>
                    <pic:cNvPicPr>
                      <a:picLocks noChangeAspect="1"/>
                    </pic:cNvPicPr>
                  </pic:nvPicPr>
                  <pic:blipFill>
                    <a:blip r:embed="rId289"/>
                    <a:stretch>
                      <a:fillRect/>
                    </a:stretch>
                  </pic:blipFill>
                  <pic:spPr>
                    <a:xfrm>
                      <a:off x="0" y="0"/>
                      <a:ext cx="3602355" cy="3060065"/>
                    </a:xfrm>
                    <a:prstGeom prst="rect">
                      <a:avLst/>
                    </a:prstGeom>
                  </pic:spPr>
                </pic:pic>
              </a:graphicData>
            </a:graphic>
          </wp:inline>
        </w:drawing>
      </w:r>
    </w:p>
    <w:p w14:paraId="43030701" w14:textId="62A0BB15" w:rsidR="00FF0E00" w:rsidRPr="00044E6C" w:rsidRDefault="00FF0E00" w:rsidP="00044E6C">
      <w:pPr>
        <w:pStyle w:val="a0"/>
      </w:pPr>
      <w:r w:rsidRPr="00044E6C">
        <w:rPr>
          <w:rFonts w:hint="eastAsia"/>
        </w:rPr>
        <w:t>图</w:t>
      </w:r>
      <w:r w:rsidRPr="00044E6C">
        <w:rPr>
          <w:rFonts w:hint="eastAsia"/>
        </w:rPr>
        <w:t xml:space="preserve">5.7 </w:t>
      </w:r>
      <w:r w:rsidRPr="00044E6C">
        <w:rPr>
          <w:rFonts w:hint="eastAsia"/>
        </w:rPr>
        <w:t>高位宽近似</w:t>
      </w:r>
      <w:r w:rsidRPr="00044E6C">
        <w:rPr>
          <w:rFonts w:hint="eastAsia"/>
        </w:rPr>
        <w:t>SVD</w:t>
      </w:r>
      <w:r w:rsidRPr="00044E6C">
        <w:rPr>
          <w:rFonts w:hint="eastAsia"/>
        </w:rPr>
        <w:t>子空间迭代</w:t>
      </w:r>
      <w:r w:rsidRPr="00044E6C">
        <w:rPr>
          <w:rFonts w:hint="eastAsia"/>
        </w:rPr>
        <w:t>k=1</w:t>
      </w:r>
      <w:r w:rsidRPr="00044E6C">
        <w:rPr>
          <w:rFonts w:hint="eastAsia"/>
        </w:rPr>
        <w:t>时右奇异向量正交误差与迭代次数的关系</w:t>
      </w:r>
    </w:p>
    <w:p w14:paraId="66307FD0" w14:textId="77777777" w:rsidR="00FF0E00" w:rsidRDefault="00FF0E00" w:rsidP="00875DF9">
      <w:pPr>
        <w:spacing w:line="460" w:lineRule="exact"/>
        <w:ind w:firstLine="480"/>
      </w:pPr>
      <w:r>
        <w:rPr>
          <w:rFonts w:hint="eastAsia"/>
        </w:rPr>
        <w:t>与</w:t>
      </w:r>
      <w:r>
        <w:rPr>
          <w:rFonts w:hint="eastAsia"/>
        </w:rPr>
        <w:t>RSVD</w:t>
      </w:r>
      <w:r>
        <w:rPr>
          <w:rFonts w:hint="eastAsia"/>
        </w:rPr>
        <w:t>和</w:t>
      </w:r>
      <w:r>
        <w:rPr>
          <w:rFonts w:hint="eastAsia"/>
        </w:rPr>
        <w:t>ADSSVD</w:t>
      </w:r>
      <w:r>
        <w:rPr>
          <w:rFonts w:hint="eastAsia"/>
        </w:rPr>
        <w:t>中的分析相似，子空间迭代的右奇异向量正交误差与信道种类无明显关系，在同一采样数的情况下随着迭代的进行，其右奇异向量正交误差不会出现剧烈波动。</w:t>
      </w:r>
    </w:p>
    <w:p w14:paraId="6DA42F38" w14:textId="4741BF9C" w:rsidR="00FF0E00" w:rsidRDefault="00FF0E00" w:rsidP="00276F9B">
      <w:pPr>
        <w:pStyle w:val="2"/>
      </w:pPr>
      <w:bookmarkStart w:id="107" w:name="_Toc179453566"/>
      <w:r>
        <w:rPr>
          <w:rFonts w:hint="eastAsia"/>
        </w:rPr>
        <w:t>低位宽近似</w:t>
      </w:r>
      <w:r>
        <w:rPr>
          <w:rFonts w:hint="eastAsia"/>
        </w:rPr>
        <w:t>SVD</w:t>
      </w:r>
      <w:r>
        <w:rPr>
          <w:rFonts w:hint="eastAsia"/>
        </w:rPr>
        <w:t>算子的</w:t>
      </w:r>
      <w:r>
        <w:rPr>
          <w:rFonts w:hint="eastAsia"/>
        </w:rPr>
        <w:t>EFP</w:t>
      </w:r>
      <w:r>
        <w:rPr>
          <w:rFonts w:hint="eastAsia"/>
        </w:rPr>
        <w:t>实现</w:t>
      </w:r>
      <w:bookmarkEnd w:id="107"/>
    </w:p>
    <w:p w14:paraId="4EB45D52" w14:textId="77777777" w:rsidR="00FF0E00" w:rsidRDefault="00FF0E00" w:rsidP="00875DF9">
      <w:pPr>
        <w:spacing w:line="460" w:lineRule="exact"/>
        <w:ind w:firstLine="480"/>
      </w:pPr>
      <w:r>
        <w:rPr>
          <w:rFonts w:hint="eastAsia"/>
        </w:rPr>
        <w:t>本节将介绍在</w:t>
      </w:r>
      <w:r>
        <w:rPr>
          <w:rFonts w:hint="eastAsia"/>
        </w:rPr>
        <w:t>EFP</w:t>
      </w:r>
      <w:r>
        <w:rPr>
          <w:rFonts w:hint="eastAsia"/>
        </w:rPr>
        <w:t>计算环境下低位宽近似</w:t>
      </w:r>
      <w:r>
        <w:rPr>
          <w:rFonts w:hint="eastAsia"/>
        </w:rPr>
        <w:t>SVD</w:t>
      </w:r>
      <w:r>
        <w:rPr>
          <w:rFonts w:hint="eastAsia"/>
        </w:rPr>
        <w:t>算子及其子空间迭代算法的仿真，包括有两种近似</w:t>
      </w:r>
      <w:r>
        <w:rPr>
          <w:rFonts w:hint="eastAsia"/>
        </w:rPr>
        <w:t>SVD</w:t>
      </w:r>
      <w:r>
        <w:rPr>
          <w:rFonts w:hint="eastAsia"/>
        </w:rPr>
        <w:t>算子及其子空间迭代算法对</w:t>
      </w:r>
      <w:r>
        <w:rPr>
          <w:rFonts w:hint="eastAsia"/>
        </w:rPr>
        <w:t>5.1.3</w:t>
      </w:r>
      <w:r>
        <w:rPr>
          <w:rFonts w:hint="eastAsia"/>
        </w:rPr>
        <w:t>节中三个指标的仿真，以及在通信系统的链路仿真。其中对矩阵的分解都采用</w:t>
      </w:r>
      <w:r>
        <w:rPr>
          <w:rFonts w:hint="eastAsia"/>
        </w:rPr>
        <w:t>EFP 8bit</w:t>
      </w:r>
      <w:r>
        <w:rPr>
          <w:rFonts w:hint="eastAsia"/>
        </w:rPr>
        <w:t>输入和</w:t>
      </w:r>
      <w:r>
        <w:rPr>
          <w:rFonts w:hint="eastAsia"/>
        </w:rPr>
        <w:t>EFP 8bit</w:t>
      </w:r>
      <w:r>
        <w:rPr>
          <w:rFonts w:hint="eastAsia"/>
        </w:rPr>
        <w:t>输出，计算部分采用</w:t>
      </w:r>
      <w:r>
        <w:rPr>
          <w:rFonts w:hint="eastAsia"/>
        </w:rPr>
        <w:t>EFP 16bit</w:t>
      </w:r>
      <w:r>
        <w:rPr>
          <w:rFonts w:hint="eastAsia"/>
        </w:rPr>
        <w:t>计算。</w:t>
      </w:r>
    </w:p>
    <w:p w14:paraId="786CF4DE" w14:textId="74CA7B63" w:rsidR="00FF0E00" w:rsidRDefault="00FF0E00" w:rsidP="00276F9B">
      <w:pPr>
        <w:pStyle w:val="3"/>
        <w:spacing w:after="163"/>
      </w:pPr>
      <w:bookmarkStart w:id="108" w:name="_Toc179453567"/>
      <w:r>
        <w:rPr>
          <w:rFonts w:hint="eastAsia"/>
        </w:rPr>
        <w:t>RSVD</w:t>
      </w:r>
      <w:r>
        <w:rPr>
          <w:rFonts w:hint="eastAsia"/>
        </w:rPr>
        <w:t>与</w:t>
      </w:r>
      <w:r>
        <w:rPr>
          <w:rFonts w:hint="eastAsia"/>
        </w:rPr>
        <w:t>ADSSVD</w:t>
      </w:r>
      <w:r>
        <w:rPr>
          <w:rFonts w:hint="eastAsia"/>
        </w:rPr>
        <w:t>的</w:t>
      </w:r>
      <w:r>
        <w:rPr>
          <w:rFonts w:hint="eastAsia"/>
        </w:rPr>
        <w:t>EFP</w:t>
      </w:r>
      <w:r>
        <w:rPr>
          <w:rFonts w:hint="eastAsia"/>
        </w:rPr>
        <w:t>实现</w:t>
      </w:r>
      <w:bookmarkEnd w:id="108"/>
    </w:p>
    <w:p w14:paraId="06FADFF0" w14:textId="77777777" w:rsidR="00FF0E00" w:rsidRDefault="00FF0E00" w:rsidP="00875DF9">
      <w:pPr>
        <w:spacing w:line="460" w:lineRule="exact"/>
        <w:ind w:firstLine="480"/>
      </w:pPr>
      <w:r>
        <w:rPr>
          <w:rFonts w:hint="eastAsia"/>
        </w:rPr>
        <w:t>由于同一类路径传输的矩阵从高位宽的仿真中其结论相近，故本节中仅针对更具普遍性的瑞利信道和</w:t>
      </w:r>
      <w:proofErr w:type="gramStart"/>
      <w:r>
        <w:rPr>
          <w:rFonts w:hint="eastAsia"/>
        </w:rPr>
        <w:t>莱</w:t>
      </w:r>
      <w:proofErr w:type="gramEnd"/>
      <w:r>
        <w:rPr>
          <w:rFonts w:hint="eastAsia"/>
        </w:rPr>
        <w:t>斯信道进行仿真。其中</w:t>
      </w:r>
      <w:proofErr w:type="gramStart"/>
      <w:r>
        <w:rPr>
          <w:rFonts w:hint="eastAsia"/>
        </w:rPr>
        <w:t>莱</w:t>
      </w:r>
      <w:proofErr w:type="gramEnd"/>
      <w:r>
        <w:rPr>
          <w:rFonts w:hint="eastAsia"/>
        </w:rPr>
        <w:t>斯信道由于</w:t>
      </w:r>
      <w:r>
        <w:rPr>
          <w:rFonts w:hint="eastAsia"/>
        </w:rPr>
        <w:t>3.2.3.2</w:t>
      </w:r>
      <w:r>
        <w:rPr>
          <w:rFonts w:hint="eastAsia"/>
        </w:rPr>
        <w:t>节中分析中所示，将不使用</w:t>
      </w:r>
      <w:proofErr w:type="spellStart"/>
      <w:r>
        <w:rPr>
          <w:rFonts w:hint="eastAsia"/>
        </w:rPr>
        <w:t>Lanczos</w:t>
      </w:r>
      <w:proofErr w:type="spellEnd"/>
      <w:r>
        <w:rPr>
          <w:rFonts w:hint="eastAsia"/>
        </w:rPr>
        <w:t xml:space="preserve"> SVD</w:t>
      </w:r>
      <w:r>
        <w:rPr>
          <w:rFonts w:hint="eastAsia"/>
        </w:rPr>
        <w:t>的</w:t>
      </w:r>
      <w:r>
        <w:rPr>
          <w:rFonts w:hint="eastAsia"/>
        </w:rPr>
        <w:t>EFP</w:t>
      </w:r>
      <w:r>
        <w:rPr>
          <w:rFonts w:hint="eastAsia"/>
        </w:rPr>
        <w:t>算子，改用单边</w:t>
      </w:r>
      <w:r>
        <w:rPr>
          <w:rFonts w:hint="eastAsia"/>
        </w:rPr>
        <w:t>Jacobi SVD</w:t>
      </w:r>
      <w:r>
        <w:rPr>
          <w:rFonts w:hint="eastAsia"/>
        </w:rPr>
        <w:t>的</w:t>
      </w:r>
      <w:r>
        <w:rPr>
          <w:rFonts w:hint="eastAsia"/>
        </w:rPr>
        <w:t>EFP</w:t>
      </w:r>
      <w:r>
        <w:rPr>
          <w:rFonts w:hint="eastAsia"/>
        </w:rPr>
        <w:t>来实现。</w:t>
      </w:r>
    </w:p>
    <w:tbl>
      <w:tblPr>
        <w:tblW w:w="0" w:type="auto"/>
        <w:jc w:val="center"/>
        <w:tblLayout w:type="fixed"/>
        <w:tblLook w:val="04A0" w:firstRow="1" w:lastRow="0" w:firstColumn="1" w:lastColumn="0" w:noHBand="0" w:noVBand="1"/>
      </w:tblPr>
      <w:tblGrid>
        <w:gridCol w:w="4264"/>
        <w:gridCol w:w="4258"/>
      </w:tblGrid>
      <w:tr w:rsidR="00FF0E00" w14:paraId="0D4884F6" w14:textId="77777777" w:rsidTr="006C594A">
        <w:trPr>
          <w:jc w:val="center"/>
        </w:trPr>
        <w:tc>
          <w:tcPr>
            <w:tcW w:w="4264" w:type="dxa"/>
            <w:tcBorders>
              <w:top w:val="nil"/>
              <w:left w:val="nil"/>
              <w:bottom w:val="nil"/>
              <w:right w:val="nil"/>
            </w:tcBorders>
            <w:vAlign w:val="center"/>
          </w:tcPr>
          <w:p w14:paraId="616DB441" w14:textId="77777777" w:rsidR="00FF0E00" w:rsidRDefault="00FF0E00" w:rsidP="00C3385C">
            <w:pPr>
              <w:spacing w:line="240" w:lineRule="auto"/>
              <w:jc w:val="center"/>
              <w:rPr>
                <w:noProof/>
              </w:rPr>
            </w:pPr>
            <w:r>
              <w:rPr>
                <w:noProof/>
              </w:rPr>
              <w:lastRenderedPageBreak/>
              <w:drawing>
                <wp:inline distT="0" distB="0" distL="114300" distR="114300" wp14:anchorId="7E8F7299" wp14:editId="602C4341">
                  <wp:extent cx="2687320" cy="2160270"/>
                  <wp:effectExtent l="0" t="0" r="5080" b="11430"/>
                  <wp:docPr id="151"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34"/>
                          <pic:cNvPicPr>
                            <a:picLocks noChangeAspect="1"/>
                          </pic:cNvPicPr>
                        </pic:nvPicPr>
                        <pic:blipFill>
                          <a:blip r:embed="rId290"/>
                          <a:stretch>
                            <a:fillRect/>
                          </a:stretch>
                        </pic:blipFill>
                        <pic:spPr>
                          <a:xfrm>
                            <a:off x="0" y="0"/>
                            <a:ext cx="2687320" cy="2160270"/>
                          </a:xfrm>
                          <a:prstGeom prst="rect">
                            <a:avLst/>
                          </a:prstGeom>
                          <a:noFill/>
                          <a:ln>
                            <a:noFill/>
                          </a:ln>
                        </pic:spPr>
                      </pic:pic>
                    </a:graphicData>
                  </a:graphic>
                </wp:inline>
              </w:drawing>
            </w:r>
          </w:p>
          <w:p w14:paraId="48A9190C" w14:textId="4B35F6DC" w:rsidR="00FF0E00" w:rsidRDefault="00FF0E00" w:rsidP="00044E6C">
            <w:pPr>
              <w:pStyle w:val="a0"/>
              <w:rPr>
                <w:noProof/>
              </w:rPr>
            </w:pPr>
            <w:r w:rsidRPr="00044E6C">
              <w:rPr>
                <w:rFonts w:hint="eastAsia"/>
              </w:rPr>
              <w:t>图</w:t>
            </w:r>
            <w:r w:rsidRPr="00044E6C">
              <w:rPr>
                <w:rFonts w:hint="eastAsia"/>
              </w:rPr>
              <w:t xml:space="preserve">5.8 </w:t>
            </w:r>
            <w:r w:rsidRPr="00044E6C">
              <w:rPr>
                <w:rFonts w:hint="eastAsia"/>
              </w:rPr>
              <w:t>瑞利信道近似</w:t>
            </w:r>
            <w:r w:rsidRPr="00044E6C">
              <w:rPr>
                <w:rFonts w:hint="eastAsia"/>
              </w:rPr>
              <w:t>SVD</w:t>
            </w:r>
            <w:r w:rsidRPr="00044E6C">
              <w:rPr>
                <w:rFonts w:hint="eastAsia"/>
              </w:rPr>
              <w:t>算法</w:t>
            </w:r>
            <w:r w:rsidRPr="00044E6C">
              <w:rPr>
                <w:rFonts w:hint="eastAsia"/>
              </w:rPr>
              <w:t>EFP</w:t>
            </w:r>
            <w:r w:rsidRPr="00044E6C">
              <w:rPr>
                <w:rFonts w:hint="eastAsia"/>
              </w:rPr>
              <w:t>重组误差</w:t>
            </w:r>
          </w:p>
        </w:tc>
        <w:tc>
          <w:tcPr>
            <w:tcW w:w="4258" w:type="dxa"/>
            <w:tcBorders>
              <w:top w:val="nil"/>
              <w:left w:val="nil"/>
              <w:bottom w:val="nil"/>
              <w:right w:val="nil"/>
            </w:tcBorders>
            <w:vAlign w:val="center"/>
          </w:tcPr>
          <w:p w14:paraId="1A32CFBB" w14:textId="77777777" w:rsidR="00FF0E00" w:rsidRDefault="00FF0E00" w:rsidP="00C3385C">
            <w:pPr>
              <w:spacing w:line="240" w:lineRule="auto"/>
              <w:jc w:val="center"/>
              <w:rPr>
                <w:noProof/>
              </w:rPr>
            </w:pPr>
            <w:r>
              <w:rPr>
                <w:noProof/>
              </w:rPr>
              <w:drawing>
                <wp:inline distT="0" distB="0" distL="114300" distR="114300" wp14:anchorId="1D1CEF34" wp14:editId="7A116884">
                  <wp:extent cx="2653665" cy="2160270"/>
                  <wp:effectExtent l="0" t="0" r="635" b="11430"/>
                  <wp:docPr id="6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6"/>
                          <pic:cNvPicPr>
                            <a:picLocks noChangeAspect="1"/>
                          </pic:cNvPicPr>
                        </pic:nvPicPr>
                        <pic:blipFill>
                          <a:blip r:embed="rId291"/>
                          <a:stretch>
                            <a:fillRect/>
                          </a:stretch>
                        </pic:blipFill>
                        <pic:spPr>
                          <a:xfrm>
                            <a:off x="0" y="0"/>
                            <a:ext cx="2653665" cy="2160270"/>
                          </a:xfrm>
                          <a:prstGeom prst="rect">
                            <a:avLst/>
                          </a:prstGeom>
                          <a:noFill/>
                          <a:ln>
                            <a:noFill/>
                          </a:ln>
                        </pic:spPr>
                      </pic:pic>
                    </a:graphicData>
                  </a:graphic>
                </wp:inline>
              </w:drawing>
            </w:r>
          </w:p>
          <w:p w14:paraId="2A5801C4" w14:textId="704C34C7" w:rsidR="00FF0E00" w:rsidRDefault="00FF0E00" w:rsidP="00044E6C">
            <w:pPr>
              <w:pStyle w:val="a0"/>
              <w:rPr>
                <w:noProof/>
              </w:rPr>
            </w:pPr>
            <w:r w:rsidRPr="00044E6C">
              <w:rPr>
                <w:rFonts w:hint="eastAsia"/>
              </w:rPr>
              <w:t>图</w:t>
            </w:r>
            <w:r w:rsidRPr="00044E6C">
              <w:rPr>
                <w:rFonts w:hint="eastAsia"/>
              </w:rPr>
              <w:t xml:space="preserve">5.9 </w:t>
            </w:r>
            <w:proofErr w:type="gramStart"/>
            <w:r w:rsidRPr="00044E6C">
              <w:rPr>
                <w:rFonts w:hint="eastAsia"/>
              </w:rPr>
              <w:t>莱</w:t>
            </w:r>
            <w:proofErr w:type="gramEnd"/>
            <w:r w:rsidRPr="00044E6C">
              <w:rPr>
                <w:rFonts w:hint="eastAsia"/>
              </w:rPr>
              <w:t>斯信道近似</w:t>
            </w:r>
            <w:r w:rsidRPr="00044E6C">
              <w:rPr>
                <w:rFonts w:hint="eastAsia"/>
              </w:rPr>
              <w:t>SVD</w:t>
            </w:r>
            <w:r w:rsidRPr="00044E6C">
              <w:rPr>
                <w:rFonts w:hint="eastAsia"/>
              </w:rPr>
              <w:t>算法</w:t>
            </w:r>
            <w:r w:rsidRPr="00044E6C">
              <w:rPr>
                <w:rFonts w:hint="eastAsia"/>
              </w:rPr>
              <w:t>EFP</w:t>
            </w:r>
            <w:r w:rsidRPr="00044E6C">
              <w:rPr>
                <w:rFonts w:hint="eastAsia"/>
              </w:rPr>
              <w:t>重组误差</w:t>
            </w:r>
          </w:p>
        </w:tc>
      </w:tr>
      <w:tr w:rsidR="00FF0E00" w14:paraId="43255A85" w14:textId="77777777" w:rsidTr="006C594A">
        <w:trPr>
          <w:jc w:val="center"/>
        </w:trPr>
        <w:tc>
          <w:tcPr>
            <w:tcW w:w="4264" w:type="dxa"/>
            <w:tcBorders>
              <w:top w:val="nil"/>
              <w:left w:val="nil"/>
              <w:bottom w:val="nil"/>
              <w:right w:val="nil"/>
            </w:tcBorders>
            <w:vAlign w:val="center"/>
          </w:tcPr>
          <w:p w14:paraId="32219328" w14:textId="77777777" w:rsidR="00FF0E00" w:rsidRDefault="00FF0E00" w:rsidP="006C594A">
            <w:pPr>
              <w:spacing w:line="240" w:lineRule="auto"/>
              <w:jc w:val="center"/>
              <w:rPr>
                <w:rFonts w:ascii="宋体" w:hAnsi="宋体" w:cs="宋体"/>
                <w:sz w:val="18"/>
                <w:szCs w:val="18"/>
              </w:rPr>
            </w:pPr>
            <w:r>
              <w:rPr>
                <w:noProof/>
              </w:rPr>
              <w:drawing>
                <wp:inline distT="0" distB="0" distL="114300" distR="114300" wp14:anchorId="08E38CDD" wp14:editId="1C9FA5F9">
                  <wp:extent cx="2698750" cy="2160270"/>
                  <wp:effectExtent l="0" t="0" r="6350" b="11430"/>
                  <wp:docPr id="153"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36"/>
                          <pic:cNvPicPr>
                            <a:picLocks noChangeAspect="1"/>
                          </pic:cNvPicPr>
                        </pic:nvPicPr>
                        <pic:blipFill>
                          <a:blip r:embed="rId292"/>
                          <a:stretch>
                            <a:fillRect/>
                          </a:stretch>
                        </pic:blipFill>
                        <pic:spPr>
                          <a:xfrm>
                            <a:off x="0" y="0"/>
                            <a:ext cx="2698750" cy="2160270"/>
                          </a:xfrm>
                          <a:prstGeom prst="rect">
                            <a:avLst/>
                          </a:prstGeom>
                          <a:noFill/>
                          <a:ln>
                            <a:noFill/>
                          </a:ln>
                        </pic:spPr>
                      </pic:pic>
                    </a:graphicData>
                  </a:graphic>
                </wp:inline>
              </w:drawing>
            </w:r>
          </w:p>
          <w:p w14:paraId="4D172B70" w14:textId="3691B4D9" w:rsidR="00FF0E00" w:rsidRDefault="00FF0E00" w:rsidP="00044E6C">
            <w:pPr>
              <w:pStyle w:val="a0"/>
              <w:rPr>
                <w:rFonts w:ascii="宋体" w:hAnsi="宋体" w:cs="宋体"/>
                <w:sz w:val="18"/>
                <w:szCs w:val="18"/>
              </w:rPr>
            </w:pPr>
            <w:r w:rsidRPr="00044E6C">
              <w:rPr>
                <w:rFonts w:hint="eastAsia"/>
              </w:rPr>
              <w:t>图</w:t>
            </w:r>
            <w:r w:rsidRPr="00044E6C">
              <w:rPr>
                <w:rFonts w:hint="eastAsia"/>
              </w:rPr>
              <w:t xml:space="preserve">5.10 </w:t>
            </w:r>
            <w:r w:rsidRPr="00044E6C">
              <w:rPr>
                <w:rFonts w:hint="eastAsia"/>
              </w:rPr>
              <w:t>瑞利信道近似</w:t>
            </w:r>
            <w:r w:rsidRPr="00044E6C">
              <w:rPr>
                <w:rFonts w:hint="eastAsia"/>
              </w:rPr>
              <w:t>SVD</w:t>
            </w:r>
            <w:r w:rsidRPr="00044E6C">
              <w:rPr>
                <w:rFonts w:hint="eastAsia"/>
              </w:rPr>
              <w:t>算法</w:t>
            </w:r>
            <w:r w:rsidRPr="00044E6C">
              <w:rPr>
                <w:rFonts w:hint="eastAsia"/>
              </w:rPr>
              <w:t>EFP</w:t>
            </w:r>
            <w:r w:rsidRPr="00044E6C">
              <w:rPr>
                <w:rFonts w:hint="eastAsia"/>
              </w:rPr>
              <w:t>奇异值误差</w:t>
            </w:r>
          </w:p>
        </w:tc>
        <w:tc>
          <w:tcPr>
            <w:tcW w:w="4258" w:type="dxa"/>
            <w:tcBorders>
              <w:top w:val="nil"/>
              <w:left w:val="nil"/>
              <w:bottom w:val="nil"/>
              <w:right w:val="nil"/>
            </w:tcBorders>
            <w:vAlign w:val="center"/>
          </w:tcPr>
          <w:p w14:paraId="0CEA5396" w14:textId="77777777" w:rsidR="00FF0E00" w:rsidRDefault="00FF0E00" w:rsidP="006C594A">
            <w:pPr>
              <w:spacing w:line="240" w:lineRule="auto"/>
              <w:jc w:val="center"/>
              <w:rPr>
                <w:rFonts w:ascii="宋体" w:hAnsi="宋体" w:cs="宋体"/>
                <w:sz w:val="18"/>
                <w:szCs w:val="18"/>
              </w:rPr>
            </w:pPr>
            <w:r>
              <w:rPr>
                <w:noProof/>
              </w:rPr>
              <w:drawing>
                <wp:inline distT="0" distB="0" distL="114300" distR="114300" wp14:anchorId="33AEF0F6" wp14:editId="595EED59">
                  <wp:extent cx="2682875" cy="2160270"/>
                  <wp:effectExtent l="0" t="0" r="9525" b="11430"/>
                  <wp:docPr id="40805117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7"/>
                          <pic:cNvPicPr>
                            <a:picLocks noChangeAspect="1"/>
                          </pic:cNvPicPr>
                        </pic:nvPicPr>
                        <pic:blipFill>
                          <a:blip r:embed="rId293"/>
                          <a:stretch>
                            <a:fillRect/>
                          </a:stretch>
                        </pic:blipFill>
                        <pic:spPr>
                          <a:xfrm>
                            <a:off x="0" y="0"/>
                            <a:ext cx="2682875" cy="2160270"/>
                          </a:xfrm>
                          <a:prstGeom prst="rect">
                            <a:avLst/>
                          </a:prstGeom>
                          <a:noFill/>
                          <a:ln>
                            <a:noFill/>
                          </a:ln>
                        </pic:spPr>
                      </pic:pic>
                    </a:graphicData>
                  </a:graphic>
                </wp:inline>
              </w:drawing>
            </w:r>
          </w:p>
          <w:p w14:paraId="14956A8D" w14:textId="0ED3BABB" w:rsidR="00FF0E00" w:rsidRDefault="00FF0E00" w:rsidP="00044E6C">
            <w:pPr>
              <w:pStyle w:val="a0"/>
              <w:rPr>
                <w:rFonts w:ascii="宋体" w:hAnsi="宋体" w:cs="宋体"/>
                <w:sz w:val="18"/>
                <w:szCs w:val="18"/>
              </w:rPr>
            </w:pPr>
            <w:r w:rsidRPr="00044E6C">
              <w:rPr>
                <w:rFonts w:hint="eastAsia"/>
              </w:rPr>
              <w:t>图</w:t>
            </w:r>
            <w:r w:rsidRPr="00044E6C">
              <w:rPr>
                <w:rFonts w:hint="eastAsia"/>
              </w:rPr>
              <w:t xml:space="preserve">5.11 </w:t>
            </w:r>
            <w:proofErr w:type="gramStart"/>
            <w:r w:rsidRPr="00044E6C">
              <w:rPr>
                <w:rFonts w:hint="eastAsia"/>
              </w:rPr>
              <w:t>莱</w:t>
            </w:r>
            <w:proofErr w:type="gramEnd"/>
            <w:r w:rsidRPr="00044E6C">
              <w:rPr>
                <w:rFonts w:hint="eastAsia"/>
              </w:rPr>
              <w:t>斯信道近似</w:t>
            </w:r>
            <w:r w:rsidRPr="00044E6C">
              <w:rPr>
                <w:rFonts w:hint="eastAsia"/>
              </w:rPr>
              <w:t>SVD</w:t>
            </w:r>
            <w:r w:rsidRPr="00044E6C">
              <w:rPr>
                <w:rFonts w:hint="eastAsia"/>
              </w:rPr>
              <w:t>算法</w:t>
            </w:r>
            <w:r w:rsidRPr="00044E6C">
              <w:rPr>
                <w:rFonts w:hint="eastAsia"/>
              </w:rPr>
              <w:t>EFP</w:t>
            </w:r>
            <w:r w:rsidRPr="00044E6C">
              <w:rPr>
                <w:rFonts w:hint="eastAsia"/>
              </w:rPr>
              <w:t>奇异值误差</w:t>
            </w:r>
          </w:p>
        </w:tc>
      </w:tr>
      <w:tr w:rsidR="00FF0E00" w14:paraId="3FA200F3" w14:textId="77777777" w:rsidTr="006C594A">
        <w:trPr>
          <w:jc w:val="center"/>
        </w:trPr>
        <w:tc>
          <w:tcPr>
            <w:tcW w:w="4264" w:type="dxa"/>
            <w:tcBorders>
              <w:top w:val="nil"/>
              <w:left w:val="nil"/>
              <w:bottom w:val="nil"/>
              <w:right w:val="nil"/>
            </w:tcBorders>
            <w:vAlign w:val="center"/>
          </w:tcPr>
          <w:p w14:paraId="0B0E7C1B" w14:textId="77777777" w:rsidR="00FF0E00" w:rsidRDefault="00FF0E00" w:rsidP="006C594A">
            <w:pPr>
              <w:spacing w:line="240" w:lineRule="auto"/>
              <w:jc w:val="center"/>
              <w:rPr>
                <w:rFonts w:ascii="宋体" w:hAnsi="宋体" w:cs="宋体"/>
                <w:sz w:val="18"/>
                <w:szCs w:val="18"/>
              </w:rPr>
            </w:pPr>
            <w:r>
              <w:rPr>
                <w:noProof/>
              </w:rPr>
              <w:drawing>
                <wp:inline distT="0" distB="0" distL="114300" distR="114300" wp14:anchorId="29C46353" wp14:editId="6E232185">
                  <wp:extent cx="2619375" cy="2160270"/>
                  <wp:effectExtent l="0" t="0" r="9525" b="11430"/>
                  <wp:docPr id="15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5"/>
                          <pic:cNvPicPr>
                            <a:picLocks noChangeAspect="1"/>
                          </pic:cNvPicPr>
                        </pic:nvPicPr>
                        <pic:blipFill>
                          <a:blip r:embed="rId294"/>
                          <a:stretch>
                            <a:fillRect/>
                          </a:stretch>
                        </pic:blipFill>
                        <pic:spPr>
                          <a:xfrm>
                            <a:off x="0" y="0"/>
                            <a:ext cx="2619375" cy="2160270"/>
                          </a:xfrm>
                          <a:prstGeom prst="rect">
                            <a:avLst/>
                          </a:prstGeom>
                          <a:noFill/>
                          <a:ln>
                            <a:noFill/>
                          </a:ln>
                        </pic:spPr>
                      </pic:pic>
                    </a:graphicData>
                  </a:graphic>
                </wp:inline>
              </w:drawing>
            </w:r>
          </w:p>
          <w:p w14:paraId="45BBDED7" w14:textId="6BAF5FDD" w:rsidR="00FF0E00" w:rsidRDefault="00FF0E00" w:rsidP="00044E6C">
            <w:pPr>
              <w:pStyle w:val="a0"/>
              <w:rPr>
                <w:rFonts w:ascii="宋体" w:hAnsi="宋体" w:cs="宋体"/>
                <w:sz w:val="18"/>
                <w:szCs w:val="18"/>
              </w:rPr>
            </w:pPr>
            <w:r w:rsidRPr="00044E6C">
              <w:rPr>
                <w:rFonts w:hint="eastAsia"/>
              </w:rPr>
              <w:t>图</w:t>
            </w:r>
            <w:r w:rsidRPr="00044E6C">
              <w:rPr>
                <w:rFonts w:hint="eastAsia"/>
              </w:rPr>
              <w:t xml:space="preserve">5.12 </w:t>
            </w:r>
            <w:r w:rsidRPr="00044E6C">
              <w:rPr>
                <w:rFonts w:hint="eastAsia"/>
              </w:rPr>
              <w:t>瑞利信道近似</w:t>
            </w:r>
            <w:r w:rsidRPr="00044E6C">
              <w:rPr>
                <w:rFonts w:hint="eastAsia"/>
              </w:rPr>
              <w:t>SVD</w:t>
            </w:r>
            <w:r w:rsidRPr="00044E6C">
              <w:rPr>
                <w:rFonts w:hint="eastAsia"/>
              </w:rPr>
              <w:t>算法</w:t>
            </w:r>
            <w:r w:rsidRPr="00044E6C">
              <w:rPr>
                <w:rFonts w:hint="eastAsia"/>
              </w:rPr>
              <w:t>EFP</w:t>
            </w:r>
            <w:r w:rsidRPr="00044E6C">
              <w:rPr>
                <w:rFonts w:hint="eastAsia"/>
              </w:rPr>
              <w:t>右奇异向量正交误差</w:t>
            </w:r>
          </w:p>
        </w:tc>
        <w:tc>
          <w:tcPr>
            <w:tcW w:w="4258" w:type="dxa"/>
            <w:tcBorders>
              <w:top w:val="nil"/>
              <w:left w:val="nil"/>
              <w:bottom w:val="nil"/>
              <w:right w:val="nil"/>
            </w:tcBorders>
            <w:vAlign w:val="center"/>
          </w:tcPr>
          <w:p w14:paraId="5360BF70" w14:textId="77777777" w:rsidR="00FF0E00" w:rsidRDefault="00FF0E00" w:rsidP="006C594A">
            <w:pPr>
              <w:spacing w:line="240" w:lineRule="auto"/>
              <w:jc w:val="center"/>
              <w:rPr>
                <w:rFonts w:ascii="宋体" w:hAnsi="宋体" w:cs="宋体"/>
                <w:sz w:val="18"/>
                <w:szCs w:val="18"/>
              </w:rPr>
            </w:pPr>
            <w:r>
              <w:rPr>
                <w:noProof/>
              </w:rPr>
              <w:drawing>
                <wp:inline distT="0" distB="0" distL="114300" distR="114300" wp14:anchorId="54C9D843" wp14:editId="5E7A6060">
                  <wp:extent cx="2684145" cy="2160270"/>
                  <wp:effectExtent l="0" t="0" r="8255" b="11430"/>
                  <wp:docPr id="40805117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1"/>
                          <pic:cNvPicPr>
                            <a:picLocks noChangeAspect="1"/>
                          </pic:cNvPicPr>
                        </pic:nvPicPr>
                        <pic:blipFill>
                          <a:blip r:embed="rId295"/>
                          <a:stretch>
                            <a:fillRect/>
                          </a:stretch>
                        </pic:blipFill>
                        <pic:spPr>
                          <a:xfrm>
                            <a:off x="0" y="0"/>
                            <a:ext cx="2684145" cy="2160270"/>
                          </a:xfrm>
                          <a:prstGeom prst="rect">
                            <a:avLst/>
                          </a:prstGeom>
                          <a:noFill/>
                          <a:ln>
                            <a:noFill/>
                          </a:ln>
                        </pic:spPr>
                      </pic:pic>
                    </a:graphicData>
                  </a:graphic>
                </wp:inline>
              </w:drawing>
            </w:r>
          </w:p>
          <w:p w14:paraId="419D03A7" w14:textId="41FD8983" w:rsidR="00FF0E00" w:rsidRDefault="00FF0E00" w:rsidP="00044E6C">
            <w:pPr>
              <w:pStyle w:val="a0"/>
              <w:rPr>
                <w:rFonts w:ascii="宋体" w:hAnsi="宋体" w:cs="宋体"/>
                <w:sz w:val="18"/>
                <w:szCs w:val="18"/>
              </w:rPr>
            </w:pPr>
            <w:r w:rsidRPr="00044E6C">
              <w:rPr>
                <w:rFonts w:hint="eastAsia"/>
              </w:rPr>
              <w:t>图</w:t>
            </w:r>
            <w:r w:rsidRPr="00044E6C">
              <w:rPr>
                <w:rFonts w:hint="eastAsia"/>
              </w:rPr>
              <w:t xml:space="preserve">5.13 </w:t>
            </w:r>
            <w:proofErr w:type="gramStart"/>
            <w:r w:rsidRPr="00044E6C">
              <w:rPr>
                <w:rFonts w:hint="eastAsia"/>
              </w:rPr>
              <w:t>莱</w:t>
            </w:r>
            <w:proofErr w:type="gramEnd"/>
            <w:r w:rsidRPr="00044E6C">
              <w:rPr>
                <w:rFonts w:hint="eastAsia"/>
              </w:rPr>
              <w:t>斯信道近似</w:t>
            </w:r>
            <w:r w:rsidRPr="00044E6C">
              <w:rPr>
                <w:rFonts w:hint="eastAsia"/>
              </w:rPr>
              <w:t>SVD</w:t>
            </w:r>
            <w:r w:rsidRPr="00044E6C">
              <w:rPr>
                <w:rFonts w:hint="eastAsia"/>
              </w:rPr>
              <w:t>算法</w:t>
            </w:r>
            <w:r w:rsidRPr="00044E6C">
              <w:rPr>
                <w:rFonts w:hint="eastAsia"/>
              </w:rPr>
              <w:t>EFP</w:t>
            </w:r>
            <w:r w:rsidRPr="00044E6C">
              <w:rPr>
                <w:rFonts w:hint="eastAsia"/>
              </w:rPr>
              <w:t>右奇异向量正交误差</w:t>
            </w:r>
          </w:p>
        </w:tc>
      </w:tr>
    </w:tbl>
    <w:p w14:paraId="450B379A" w14:textId="77777777" w:rsidR="00FF0E00" w:rsidRDefault="00FF0E00" w:rsidP="00875DF9">
      <w:pPr>
        <w:spacing w:line="460" w:lineRule="exact"/>
        <w:ind w:firstLine="480"/>
      </w:pPr>
      <w:r>
        <w:rPr>
          <w:rFonts w:hint="eastAsia"/>
        </w:rPr>
        <w:lastRenderedPageBreak/>
        <w:t>从上图中可见在</w:t>
      </w:r>
      <w:r>
        <w:rPr>
          <w:rFonts w:hint="eastAsia"/>
        </w:rPr>
        <w:t>EFP16</w:t>
      </w:r>
      <w:r>
        <w:rPr>
          <w:rFonts w:hint="eastAsia"/>
        </w:rPr>
        <w:t>的计算环境下，</w:t>
      </w:r>
      <w:r>
        <w:rPr>
          <w:rFonts w:hint="eastAsia"/>
        </w:rPr>
        <w:t>RSVD</w:t>
      </w:r>
      <w:r>
        <w:rPr>
          <w:rFonts w:hint="eastAsia"/>
        </w:rPr>
        <w:t>和</w:t>
      </w:r>
      <w:r>
        <w:rPr>
          <w:rFonts w:hint="eastAsia"/>
        </w:rPr>
        <w:t>ADSSVD</w:t>
      </w:r>
      <w:r>
        <w:rPr>
          <w:rFonts w:hint="eastAsia"/>
        </w:rPr>
        <w:t>仍具有在高位</w:t>
      </w:r>
      <w:proofErr w:type="gramStart"/>
      <w:r>
        <w:rPr>
          <w:rFonts w:hint="eastAsia"/>
        </w:rPr>
        <w:t>宽计算</w:t>
      </w:r>
      <w:proofErr w:type="gramEnd"/>
      <w:r>
        <w:rPr>
          <w:rFonts w:hint="eastAsia"/>
        </w:rPr>
        <w:t>环境下的近似特性，但可以注意到，如果仅是两种近似算法而没有进一步的优化，其无论是重组误差、奇异值误差还是右奇异向量正交误差都较完整计算的</w:t>
      </w:r>
      <w:r>
        <w:rPr>
          <w:rFonts w:hint="eastAsia"/>
        </w:rPr>
        <w:t>SVD</w:t>
      </w:r>
      <w:r>
        <w:rPr>
          <w:rFonts w:hint="eastAsia"/>
        </w:rPr>
        <w:t>性能较差，因此仅是</w:t>
      </w:r>
      <w:r>
        <w:rPr>
          <w:rFonts w:hint="eastAsia"/>
        </w:rPr>
        <w:t>RSVD</w:t>
      </w:r>
      <w:r>
        <w:rPr>
          <w:rFonts w:hint="eastAsia"/>
        </w:rPr>
        <w:t>和</w:t>
      </w:r>
      <w:r>
        <w:rPr>
          <w:rFonts w:hint="eastAsia"/>
        </w:rPr>
        <w:t>ADSSVD</w:t>
      </w:r>
      <w:r>
        <w:rPr>
          <w:rFonts w:hint="eastAsia"/>
        </w:rPr>
        <w:t>在低位宽的计算环境中是没有办法有效地将性能提升。</w:t>
      </w:r>
    </w:p>
    <w:p w14:paraId="5A60FA2B" w14:textId="4869F038" w:rsidR="00FF0E00" w:rsidRDefault="00FF0E00" w:rsidP="00276F9B">
      <w:pPr>
        <w:pStyle w:val="3"/>
        <w:spacing w:after="163"/>
      </w:pPr>
      <w:bookmarkStart w:id="109" w:name="_Toc179453568"/>
      <w:r>
        <w:rPr>
          <w:rFonts w:hint="eastAsia"/>
        </w:rPr>
        <w:t>近似</w:t>
      </w:r>
      <w:r>
        <w:rPr>
          <w:rFonts w:hint="eastAsia"/>
        </w:rPr>
        <w:t>SVD</w:t>
      </w:r>
      <w:r>
        <w:rPr>
          <w:rFonts w:hint="eastAsia"/>
        </w:rPr>
        <w:t>算法子空间迭代的</w:t>
      </w:r>
      <w:r>
        <w:rPr>
          <w:rFonts w:hint="eastAsia"/>
        </w:rPr>
        <w:t>EFP</w:t>
      </w:r>
      <w:r>
        <w:rPr>
          <w:rFonts w:hint="eastAsia"/>
        </w:rPr>
        <w:t>实现</w:t>
      </w:r>
      <w:bookmarkEnd w:id="109"/>
    </w:p>
    <w:p w14:paraId="556A1AB0" w14:textId="77777777" w:rsidR="00FF0E00" w:rsidRDefault="00FF0E00" w:rsidP="00875DF9">
      <w:pPr>
        <w:spacing w:line="460" w:lineRule="exact"/>
        <w:ind w:firstLine="480"/>
      </w:pPr>
      <w:r>
        <w:rPr>
          <w:rFonts w:hint="eastAsia"/>
        </w:rPr>
        <w:t>在此仿真中将两种近似</w:t>
      </w:r>
      <w:r>
        <w:rPr>
          <w:rFonts w:hint="eastAsia"/>
        </w:rPr>
        <w:t>SVD</w:t>
      </w:r>
      <w:r>
        <w:rPr>
          <w:rFonts w:hint="eastAsia"/>
        </w:rPr>
        <w:t>算子的子空间迭代方法在</w:t>
      </w:r>
      <w:r>
        <w:rPr>
          <w:rFonts w:hint="eastAsia"/>
        </w:rPr>
        <w:t>EFP</w:t>
      </w:r>
      <w:r>
        <w:rPr>
          <w:rFonts w:hint="eastAsia"/>
        </w:rPr>
        <w:t>中进行仿真，计算矩阵为</w:t>
      </w:r>
      <w:r>
        <w:rPr>
          <w:rFonts w:hint="eastAsia"/>
        </w:rPr>
        <w:t>8</w:t>
      </w:r>
      <w:r>
        <w:rPr>
          <w:rFonts w:hint="eastAsia"/>
        </w:rPr>
        <w:t>×</w:t>
      </w:r>
      <w:r>
        <w:rPr>
          <w:rFonts w:hint="eastAsia"/>
        </w:rPr>
        <w:t>64</w:t>
      </w:r>
      <w:r>
        <w:rPr>
          <w:rFonts w:hint="eastAsia"/>
        </w:rPr>
        <w:t>的瑞利信道矩阵，并同时与</w:t>
      </w:r>
      <w:r>
        <w:rPr>
          <w:rFonts w:hint="eastAsia"/>
        </w:rPr>
        <w:t>EFP 8bit</w:t>
      </w:r>
      <w:r>
        <w:rPr>
          <w:rFonts w:hint="eastAsia"/>
        </w:rPr>
        <w:t>输入输出，</w:t>
      </w:r>
      <w:r>
        <w:rPr>
          <w:rFonts w:hint="eastAsia"/>
        </w:rPr>
        <w:t>FP 16bit</w:t>
      </w:r>
      <w:r>
        <w:rPr>
          <w:rFonts w:hint="eastAsia"/>
        </w:rPr>
        <w:t>计算环境的结果进行比较。由于低位宽下高采样数会导致较小奇异值采样方向上的淹没以及高迭代次数带来的计算复杂度增加导致误差传播，故此部分将</w:t>
      </w:r>
      <w:proofErr w:type="gramStart"/>
      <w:r>
        <w:rPr>
          <w:rFonts w:hint="eastAsia"/>
        </w:rPr>
        <w:t>展示低流场景</w:t>
      </w:r>
      <w:proofErr w:type="gramEnd"/>
      <w:r>
        <w:rPr>
          <w:rFonts w:hint="eastAsia"/>
        </w:rPr>
        <w:t>(k=1)</w:t>
      </w:r>
      <w:r>
        <w:rPr>
          <w:rFonts w:hint="eastAsia"/>
        </w:rPr>
        <w:t>和较高流场景</w:t>
      </w:r>
      <w:r>
        <w:rPr>
          <w:rFonts w:hint="eastAsia"/>
        </w:rPr>
        <w:t>(k=4)</w:t>
      </w:r>
      <w:r>
        <w:rPr>
          <w:rFonts w:hint="eastAsia"/>
        </w:rPr>
        <w:t>的仿真。</w:t>
      </w:r>
    </w:p>
    <w:tbl>
      <w:tblPr>
        <w:tblW w:w="0" w:type="auto"/>
        <w:jc w:val="center"/>
        <w:tblLayout w:type="fixed"/>
        <w:tblLook w:val="04A0" w:firstRow="1" w:lastRow="0" w:firstColumn="1" w:lastColumn="0" w:noHBand="0" w:noVBand="1"/>
      </w:tblPr>
      <w:tblGrid>
        <w:gridCol w:w="4264"/>
        <w:gridCol w:w="4258"/>
      </w:tblGrid>
      <w:tr w:rsidR="00FF0E00" w14:paraId="63A837B5" w14:textId="77777777" w:rsidTr="006C594A">
        <w:trPr>
          <w:jc w:val="center"/>
        </w:trPr>
        <w:tc>
          <w:tcPr>
            <w:tcW w:w="4264" w:type="dxa"/>
            <w:tcBorders>
              <w:top w:val="nil"/>
              <w:left w:val="nil"/>
              <w:bottom w:val="nil"/>
              <w:right w:val="nil"/>
            </w:tcBorders>
            <w:vAlign w:val="center"/>
          </w:tcPr>
          <w:p w14:paraId="628EAE53" w14:textId="77777777" w:rsidR="00FF0E00" w:rsidRDefault="00FF0E00" w:rsidP="007F038F">
            <w:pPr>
              <w:pStyle w:val="a0"/>
            </w:pPr>
            <w:r>
              <w:rPr>
                <w:noProof/>
              </w:rPr>
              <w:drawing>
                <wp:inline distT="0" distB="0" distL="114300" distR="114300" wp14:anchorId="17D01B25" wp14:editId="25AE0CDF">
                  <wp:extent cx="2667000" cy="2160270"/>
                  <wp:effectExtent l="0" t="0" r="0" b="11430"/>
                  <wp:docPr id="14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1"/>
                          <pic:cNvPicPr>
                            <a:picLocks noChangeAspect="1"/>
                          </pic:cNvPicPr>
                        </pic:nvPicPr>
                        <pic:blipFill>
                          <a:blip r:embed="rId296"/>
                          <a:stretch>
                            <a:fillRect/>
                          </a:stretch>
                        </pic:blipFill>
                        <pic:spPr>
                          <a:xfrm>
                            <a:off x="0" y="0"/>
                            <a:ext cx="2667000" cy="2160270"/>
                          </a:xfrm>
                          <a:prstGeom prst="rect">
                            <a:avLst/>
                          </a:prstGeom>
                          <a:noFill/>
                          <a:ln>
                            <a:noFill/>
                          </a:ln>
                        </pic:spPr>
                      </pic:pic>
                    </a:graphicData>
                  </a:graphic>
                </wp:inline>
              </w:drawing>
            </w:r>
          </w:p>
          <w:p w14:paraId="16C27E92" w14:textId="3691338B" w:rsidR="00FF0E00" w:rsidRDefault="00FF0E00" w:rsidP="00044E6C">
            <w:pPr>
              <w:pStyle w:val="a0"/>
            </w:pPr>
            <w:r w:rsidRPr="00044E6C">
              <w:rPr>
                <w:rFonts w:hint="eastAsia"/>
              </w:rPr>
              <w:t>图</w:t>
            </w:r>
            <w:r w:rsidRPr="00044E6C">
              <w:rPr>
                <w:rFonts w:hint="eastAsia"/>
              </w:rPr>
              <w:t>5.14 k=1</w:t>
            </w:r>
            <w:r w:rsidRPr="00044E6C">
              <w:rPr>
                <w:rFonts w:hint="eastAsia"/>
              </w:rPr>
              <w:t>时子空间迭代重组误差</w:t>
            </w:r>
          </w:p>
        </w:tc>
        <w:tc>
          <w:tcPr>
            <w:tcW w:w="4258" w:type="dxa"/>
            <w:tcBorders>
              <w:top w:val="nil"/>
              <w:left w:val="nil"/>
              <w:bottom w:val="nil"/>
              <w:right w:val="nil"/>
            </w:tcBorders>
            <w:vAlign w:val="center"/>
          </w:tcPr>
          <w:p w14:paraId="3E7E6767" w14:textId="77777777" w:rsidR="00FF0E00" w:rsidRDefault="00FF0E00" w:rsidP="007F038F">
            <w:pPr>
              <w:pStyle w:val="a0"/>
            </w:pPr>
            <w:r>
              <w:rPr>
                <w:noProof/>
              </w:rPr>
              <w:drawing>
                <wp:inline distT="0" distB="0" distL="114300" distR="114300" wp14:anchorId="213083DB" wp14:editId="5D3F2EEA">
                  <wp:extent cx="2708275" cy="2160270"/>
                  <wp:effectExtent l="0" t="0" r="9525" b="11430"/>
                  <wp:docPr id="6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3"/>
                          <pic:cNvPicPr>
                            <a:picLocks noChangeAspect="1"/>
                          </pic:cNvPicPr>
                        </pic:nvPicPr>
                        <pic:blipFill>
                          <a:blip r:embed="rId297"/>
                          <a:stretch>
                            <a:fillRect/>
                          </a:stretch>
                        </pic:blipFill>
                        <pic:spPr>
                          <a:xfrm>
                            <a:off x="0" y="0"/>
                            <a:ext cx="2708275" cy="2160270"/>
                          </a:xfrm>
                          <a:prstGeom prst="rect">
                            <a:avLst/>
                          </a:prstGeom>
                          <a:noFill/>
                          <a:ln>
                            <a:noFill/>
                          </a:ln>
                        </pic:spPr>
                      </pic:pic>
                    </a:graphicData>
                  </a:graphic>
                </wp:inline>
              </w:drawing>
            </w:r>
          </w:p>
          <w:p w14:paraId="1251B562" w14:textId="7B7323E0" w:rsidR="00FF0E00" w:rsidRDefault="00FF0E00" w:rsidP="00044E6C">
            <w:pPr>
              <w:pStyle w:val="a0"/>
            </w:pPr>
            <w:r w:rsidRPr="00044E6C">
              <w:rPr>
                <w:rFonts w:hint="eastAsia"/>
              </w:rPr>
              <w:t>图</w:t>
            </w:r>
            <w:r w:rsidRPr="00044E6C">
              <w:rPr>
                <w:rFonts w:hint="eastAsia"/>
              </w:rPr>
              <w:t>5.15 k=4</w:t>
            </w:r>
            <w:r w:rsidRPr="00044E6C">
              <w:rPr>
                <w:rFonts w:hint="eastAsia"/>
              </w:rPr>
              <w:t>时子空间迭代重组误差</w:t>
            </w:r>
          </w:p>
        </w:tc>
      </w:tr>
      <w:tr w:rsidR="00FF0E00" w14:paraId="4CC48502" w14:textId="77777777" w:rsidTr="006C594A">
        <w:trPr>
          <w:jc w:val="center"/>
        </w:trPr>
        <w:tc>
          <w:tcPr>
            <w:tcW w:w="4264" w:type="dxa"/>
            <w:tcBorders>
              <w:top w:val="nil"/>
              <w:left w:val="nil"/>
              <w:bottom w:val="nil"/>
              <w:right w:val="nil"/>
            </w:tcBorders>
            <w:vAlign w:val="center"/>
          </w:tcPr>
          <w:p w14:paraId="476E030E" w14:textId="77777777" w:rsidR="00FF0E00" w:rsidRDefault="00FF0E00" w:rsidP="006C594A">
            <w:pPr>
              <w:spacing w:line="240" w:lineRule="auto"/>
              <w:jc w:val="center"/>
              <w:rPr>
                <w:rFonts w:ascii="宋体" w:hAnsi="宋体" w:cs="宋体"/>
                <w:sz w:val="18"/>
                <w:szCs w:val="18"/>
              </w:rPr>
            </w:pPr>
            <w:r>
              <w:rPr>
                <w:noProof/>
              </w:rPr>
              <w:drawing>
                <wp:inline distT="0" distB="0" distL="114300" distR="114300" wp14:anchorId="5BF7B65A" wp14:editId="491B7163">
                  <wp:extent cx="2677160" cy="2160270"/>
                  <wp:effectExtent l="0" t="0" r="2540" b="11430"/>
                  <wp:docPr id="146"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32"/>
                          <pic:cNvPicPr>
                            <a:picLocks noChangeAspect="1"/>
                          </pic:cNvPicPr>
                        </pic:nvPicPr>
                        <pic:blipFill>
                          <a:blip r:embed="rId298"/>
                          <a:stretch>
                            <a:fillRect/>
                          </a:stretch>
                        </pic:blipFill>
                        <pic:spPr>
                          <a:xfrm>
                            <a:off x="0" y="0"/>
                            <a:ext cx="2677160" cy="2160270"/>
                          </a:xfrm>
                          <a:prstGeom prst="rect">
                            <a:avLst/>
                          </a:prstGeom>
                          <a:noFill/>
                          <a:ln>
                            <a:noFill/>
                          </a:ln>
                        </pic:spPr>
                      </pic:pic>
                    </a:graphicData>
                  </a:graphic>
                </wp:inline>
              </w:drawing>
            </w:r>
          </w:p>
          <w:p w14:paraId="627803EE" w14:textId="0B34340D" w:rsidR="00FF0E00" w:rsidRDefault="00FF0E00" w:rsidP="00044E6C">
            <w:pPr>
              <w:pStyle w:val="a0"/>
              <w:rPr>
                <w:rFonts w:ascii="宋体" w:hAnsi="宋体" w:cs="宋体"/>
                <w:sz w:val="18"/>
                <w:szCs w:val="18"/>
              </w:rPr>
            </w:pPr>
            <w:r w:rsidRPr="00044E6C">
              <w:rPr>
                <w:rFonts w:hint="eastAsia"/>
              </w:rPr>
              <w:t>图</w:t>
            </w:r>
            <w:r w:rsidRPr="00044E6C">
              <w:rPr>
                <w:rFonts w:hint="eastAsia"/>
              </w:rPr>
              <w:t>5.16 k=1</w:t>
            </w:r>
            <w:r w:rsidRPr="00044E6C">
              <w:rPr>
                <w:rFonts w:hint="eastAsia"/>
              </w:rPr>
              <w:t>时子空间迭代奇异值误差</w:t>
            </w:r>
          </w:p>
        </w:tc>
        <w:tc>
          <w:tcPr>
            <w:tcW w:w="4258" w:type="dxa"/>
            <w:tcBorders>
              <w:top w:val="nil"/>
              <w:left w:val="nil"/>
              <w:bottom w:val="nil"/>
              <w:right w:val="nil"/>
            </w:tcBorders>
            <w:vAlign w:val="center"/>
          </w:tcPr>
          <w:p w14:paraId="313BA51E" w14:textId="77777777" w:rsidR="00FF0E00" w:rsidRDefault="00FF0E00" w:rsidP="006C594A">
            <w:pPr>
              <w:spacing w:line="240" w:lineRule="auto"/>
              <w:jc w:val="center"/>
              <w:rPr>
                <w:rFonts w:ascii="宋体" w:hAnsi="宋体" w:cs="宋体"/>
                <w:sz w:val="18"/>
                <w:szCs w:val="18"/>
              </w:rPr>
            </w:pPr>
            <w:r>
              <w:rPr>
                <w:noProof/>
              </w:rPr>
              <w:drawing>
                <wp:inline distT="0" distB="0" distL="114300" distR="114300" wp14:anchorId="3CD9C2E0" wp14:editId="0915D209">
                  <wp:extent cx="2692400" cy="2160270"/>
                  <wp:effectExtent l="0" t="0" r="0" b="11430"/>
                  <wp:docPr id="6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5"/>
                          <pic:cNvPicPr>
                            <a:picLocks noChangeAspect="1"/>
                          </pic:cNvPicPr>
                        </pic:nvPicPr>
                        <pic:blipFill>
                          <a:blip r:embed="rId299"/>
                          <a:stretch>
                            <a:fillRect/>
                          </a:stretch>
                        </pic:blipFill>
                        <pic:spPr>
                          <a:xfrm>
                            <a:off x="0" y="0"/>
                            <a:ext cx="2692400" cy="2160270"/>
                          </a:xfrm>
                          <a:prstGeom prst="rect">
                            <a:avLst/>
                          </a:prstGeom>
                          <a:noFill/>
                          <a:ln>
                            <a:noFill/>
                          </a:ln>
                        </pic:spPr>
                      </pic:pic>
                    </a:graphicData>
                  </a:graphic>
                </wp:inline>
              </w:drawing>
            </w:r>
          </w:p>
          <w:p w14:paraId="583A39B4" w14:textId="6CBD8AF2" w:rsidR="00FF0E00" w:rsidRDefault="00FF0E00" w:rsidP="00044E6C">
            <w:pPr>
              <w:pStyle w:val="a0"/>
              <w:rPr>
                <w:rFonts w:ascii="宋体" w:hAnsi="宋体" w:cs="宋体"/>
                <w:sz w:val="18"/>
                <w:szCs w:val="18"/>
              </w:rPr>
            </w:pPr>
            <w:r w:rsidRPr="00044E6C">
              <w:rPr>
                <w:rFonts w:hint="eastAsia"/>
              </w:rPr>
              <w:t>图</w:t>
            </w:r>
            <w:r w:rsidRPr="00044E6C">
              <w:rPr>
                <w:rFonts w:hint="eastAsia"/>
              </w:rPr>
              <w:t>5.17 k=4</w:t>
            </w:r>
            <w:r w:rsidRPr="00044E6C">
              <w:rPr>
                <w:rFonts w:hint="eastAsia"/>
              </w:rPr>
              <w:t>时子空间迭代奇异值误差</w:t>
            </w:r>
          </w:p>
        </w:tc>
      </w:tr>
      <w:tr w:rsidR="00FF0E00" w14:paraId="2D490A85" w14:textId="77777777" w:rsidTr="006C594A">
        <w:trPr>
          <w:jc w:val="center"/>
        </w:trPr>
        <w:tc>
          <w:tcPr>
            <w:tcW w:w="4264" w:type="dxa"/>
            <w:tcBorders>
              <w:top w:val="nil"/>
              <w:left w:val="nil"/>
              <w:bottom w:val="nil"/>
              <w:right w:val="nil"/>
            </w:tcBorders>
            <w:vAlign w:val="center"/>
          </w:tcPr>
          <w:p w14:paraId="2A2F76AB" w14:textId="77777777" w:rsidR="00FF0E00" w:rsidRDefault="00FF0E00" w:rsidP="006C594A">
            <w:pPr>
              <w:spacing w:line="240" w:lineRule="auto"/>
              <w:jc w:val="center"/>
              <w:rPr>
                <w:rFonts w:ascii="宋体" w:hAnsi="宋体" w:cs="宋体"/>
                <w:sz w:val="18"/>
                <w:szCs w:val="18"/>
              </w:rPr>
            </w:pPr>
            <w:r>
              <w:rPr>
                <w:noProof/>
              </w:rPr>
              <w:lastRenderedPageBreak/>
              <w:drawing>
                <wp:inline distT="0" distB="0" distL="114300" distR="114300" wp14:anchorId="252761C3" wp14:editId="72DE3C0B">
                  <wp:extent cx="2623820" cy="2160270"/>
                  <wp:effectExtent l="0" t="0" r="5080" b="11430"/>
                  <wp:docPr id="147"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3"/>
                          <pic:cNvPicPr>
                            <a:picLocks noChangeAspect="1"/>
                          </pic:cNvPicPr>
                        </pic:nvPicPr>
                        <pic:blipFill>
                          <a:blip r:embed="rId300"/>
                          <a:stretch>
                            <a:fillRect/>
                          </a:stretch>
                        </pic:blipFill>
                        <pic:spPr>
                          <a:xfrm>
                            <a:off x="0" y="0"/>
                            <a:ext cx="2623820" cy="2160270"/>
                          </a:xfrm>
                          <a:prstGeom prst="rect">
                            <a:avLst/>
                          </a:prstGeom>
                          <a:noFill/>
                          <a:ln>
                            <a:noFill/>
                          </a:ln>
                        </pic:spPr>
                      </pic:pic>
                    </a:graphicData>
                  </a:graphic>
                </wp:inline>
              </w:drawing>
            </w:r>
          </w:p>
          <w:p w14:paraId="79E848E5" w14:textId="3E8856E8" w:rsidR="00FF0E00" w:rsidRDefault="00FF0E00" w:rsidP="00044E6C">
            <w:pPr>
              <w:pStyle w:val="a0"/>
              <w:rPr>
                <w:rFonts w:ascii="宋体" w:hAnsi="宋体" w:cs="宋体"/>
                <w:sz w:val="18"/>
                <w:szCs w:val="18"/>
              </w:rPr>
            </w:pPr>
            <w:r w:rsidRPr="00044E6C">
              <w:rPr>
                <w:rFonts w:hint="eastAsia"/>
              </w:rPr>
              <w:t>图</w:t>
            </w:r>
            <w:r w:rsidRPr="00044E6C">
              <w:rPr>
                <w:rFonts w:hint="eastAsia"/>
              </w:rPr>
              <w:t>5.18 k=1</w:t>
            </w:r>
            <w:r w:rsidRPr="00044E6C">
              <w:rPr>
                <w:rFonts w:hint="eastAsia"/>
              </w:rPr>
              <w:t>时子空间迭代右奇异向量误差</w:t>
            </w:r>
          </w:p>
        </w:tc>
        <w:tc>
          <w:tcPr>
            <w:tcW w:w="4258" w:type="dxa"/>
            <w:tcBorders>
              <w:top w:val="nil"/>
              <w:left w:val="nil"/>
              <w:bottom w:val="nil"/>
              <w:right w:val="nil"/>
            </w:tcBorders>
            <w:vAlign w:val="center"/>
          </w:tcPr>
          <w:p w14:paraId="5F418408" w14:textId="77777777" w:rsidR="00FF0E00" w:rsidRDefault="00FF0E00" w:rsidP="006C594A">
            <w:pPr>
              <w:spacing w:line="240" w:lineRule="auto"/>
              <w:jc w:val="center"/>
              <w:rPr>
                <w:rFonts w:ascii="宋体" w:hAnsi="宋体" w:cs="宋体"/>
                <w:sz w:val="18"/>
                <w:szCs w:val="18"/>
              </w:rPr>
            </w:pPr>
            <w:r>
              <w:rPr>
                <w:noProof/>
              </w:rPr>
              <w:drawing>
                <wp:inline distT="0" distB="0" distL="114300" distR="114300" wp14:anchorId="52B279C4" wp14:editId="23F63324">
                  <wp:extent cx="2654300" cy="2160270"/>
                  <wp:effectExtent l="0" t="0" r="0" b="11430"/>
                  <wp:docPr id="40805118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6"/>
                          <pic:cNvPicPr>
                            <a:picLocks noChangeAspect="1"/>
                          </pic:cNvPicPr>
                        </pic:nvPicPr>
                        <pic:blipFill>
                          <a:blip r:embed="rId301"/>
                          <a:stretch>
                            <a:fillRect/>
                          </a:stretch>
                        </pic:blipFill>
                        <pic:spPr>
                          <a:xfrm>
                            <a:off x="0" y="0"/>
                            <a:ext cx="2654300" cy="2160270"/>
                          </a:xfrm>
                          <a:prstGeom prst="rect">
                            <a:avLst/>
                          </a:prstGeom>
                          <a:noFill/>
                          <a:ln>
                            <a:noFill/>
                          </a:ln>
                        </pic:spPr>
                      </pic:pic>
                    </a:graphicData>
                  </a:graphic>
                </wp:inline>
              </w:drawing>
            </w:r>
          </w:p>
          <w:p w14:paraId="6F731712" w14:textId="0F7AD8D4" w:rsidR="00FF0E00" w:rsidRDefault="00FF0E00" w:rsidP="00044E6C">
            <w:pPr>
              <w:pStyle w:val="a0"/>
              <w:rPr>
                <w:rFonts w:ascii="宋体" w:hAnsi="宋体" w:cs="宋体"/>
                <w:sz w:val="18"/>
                <w:szCs w:val="18"/>
              </w:rPr>
            </w:pPr>
            <w:r w:rsidRPr="00044E6C">
              <w:rPr>
                <w:rFonts w:hint="eastAsia"/>
              </w:rPr>
              <w:t>图</w:t>
            </w:r>
            <w:r w:rsidRPr="00044E6C">
              <w:rPr>
                <w:rFonts w:hint="eastAsia"/>
              </w:rPr>
              <w:t>5.19 k=4</w:t>
            </w:r>
            <w:r w:rsidRPr="00044E6C">
              <w:rPr>
                <w:rFonts w:hint="eastAsia"/>
              </w:rPr>
              <w:t>时子空间迭代右奇异向量误差</w:t>
            </w:r>
          </w:p>
        </w:tc>
      </w:tr>
    </w:tbl>
    <w:p w14:paraId="66256941" w14:textId="77777777" w:rsidR="00FF0E00" w:rsidRDefault="00FF0E00" w:rsidP="00875DF9">
      <w:pPr>
        <w:spacing w:line="460" w:lineRule="exact"/>
        <w:ind w:firstLine="480"/>
      </w:pPr>
      <w:r>
        <w:rPr>
          <w:rFonts w:hint="eastAsia"/>
        </w:rPr>
        <w:t>在上图中，</w:t>
      </w:r>
      <w:proofErr w:type="spellStart"/>
      <w:r>
        <w:rPr>
          <w:rFonts w:hint="eastAsia"/>
        </w:rPr>
        <w:t>Lanczos</w:t>
      </w:r>
      <w:proofErr w:type="spellEnd"/>
      <w:r>
        <w:rPr>
          <w:rFonts w:hint="eastAsia"/>
        </w:rPr>
        <w:t xml:space="preserve"> SVD</w:t>
      </w:r>
      <w:r>
        <w:rPr>
          <w:rFonts w:hint="eastAsia"/>
        </w:rPr>
        <w:t>的重组相对误差、奇异值相对误差</w:t>
      </w:r>
      <w:r>
        <w:rPr>
          <w:rFonts w:hint="eastAsia"/>
        </w:rPr>
        <w:t>FP</w:t>
      </w:r>
      <w:r>
        <w:rPr>
          <w:rFonts w:hint="eastAsia"/>
        </w:rPr>
        <w:t>与</w:t>
      </w:r>
      <w:r>
        <w:rPr>
          <w:rFonts w:hint="eastAsia"/>
        </w:rPr>
        <w:t>EFP</w:t>
      </w:r>
      <w:r>
        <w:rPr>
          <w:rFonts w:hint="eastAsia"/>
        </w:rPr>
        <w:t>重合。可见低位宽仿真中采样数为</w:t>
      </w:r>
      <w:r>
        <w:rPr>
          <w:rFonts w:hint="eastAsia"/>
        </w:rPr>
        <w:t>1</w:t>
      </w:r>
      <w:r>
        <w:rPr>
          <w:rFonts w:hint="eastAsia"/>
        </w:rPr>
        <w:t>的角域子空间迭代算法其奇异值误差能随着迭代低于完整的</w:t>
      </w:r>
      <w:proofErr w:type="spellStart"/>
      <w:r>
        <w:rPr>
          <w:rFonts w:hint="eastAsia"/>
        </w:rPr>
        <w:t>Lanczos</w:t>
      </w:r>
      <w:proofErr w:type="spellEnd"/>
      <w:r>
        <w:rPr>
          <w:rFonts w:hint="eastAsia"/>
        </w:rPr>
        <w:t xml:space="preserve"> SVD</w:t>
      </w:r>
      <w:r>
        <w:rPr>
          <w:rFonts w:hint="eastAsia"/>
        </w:rPr>
        <w:t>计算，这是因为其能在迭代中寻找到最优的方向，同时由于其浮点运算数较低，误差传播影响较小，使得其能在低位宽的情形下优于完整的</w:t>
      </w:r>
      <w:proofErr w:type="spellStart"/>
      <w:r>
        <w:rPr>
          <w:rFonts w:hint="eastAsia"/>
        </w:rPr>
        <w:t>Lanczos</w:t>
      </w:r>
      <w:proofErr w:type="spellEnd"/>
      <w:r>
        <w:rPr>
          <w:rFonts w:hint="eastAsia"/>
        </w:rPr>
        <w:t xml:space="preserve"> SVD</w:t>
      </w:r>
      <w:r>
        <w:rPr>
          <w:rFonts w:hint="eastAsia"/>
        </w:rPr>
        <w:t>。但与之相应的，当采样数</w:t>
      </w:r>
      <w:r>
        <w:rPr>
          <w:rFonts w:hint="eastAsia"/>
        </w:rPr>
        <w:t>k</w:t>
      </w:r>
      <w:r>
        <w:rPr>
          <w:rFonts w:hint="eastAsia"/>
        </w:rPr>
        <w:t>较大时，较小的奇异值会被</w:t>
      </w:r>
      <w:proofErr w:type="gramStart"/>
      <w:r>
        <w:rPr>
          <w:rFonts w:hint="eastAsia"/>
        </w:rPr>
        <w:t>幂</w:t>
      </w:r>
      <w:proofErr w:type="gramEnd"/>
      <w:r>
        <w:rPr>
          <w:rFonts w:hint="eastAsia"/>
        </w:rPr>
        <w:t>迭代淹没，导致其分解近似性能会有较大的损失。</w:t>
      </w:r>
    </w:p>
    <w:p w14:paraId="4443D3C1" w14:textId="54CFDB4D" w:rsidR="00FF0E00" w:rsidRDefault="00FF0E00" w:rsidP="00276F9B">
      <w:pPr>
        <w:pStyle w:val="3"/>
        <w:spacing w:after="163"/>
      </w:pPr>
      <w:bookmarkStart w:id="110" w:name="_Toc179453569"/>
      <w:r>
        <w:rPr>
          <w:rFonts w:hint="eastAsia"/>
        </w:rPr>
        <w:t>低位宽近似</w:t>
      </w:r>
      <w:r>
        <w:rPr>
          <w:rFonts w:hint="eastAsia"/>
        </w:rPr>
        <w:t>SVD</w:t>
      </w:r>
      <w:r>
        <w:rPr>
          <w:rFonts w:hint="eastAsia"/>
        </w:rPr>
        <w:t>算子链路仿真的</w:t>
      </w:r>
      <w:r>
        <w:rPr>
          <w:rFonts w:hint="eastAsia"/>
        </w:rPr>
        <w:t>EFP</w:t>
      </w:r>
      <w:r>
        <w:rPr>
          <w:rFonts w:hint="eastAsia"/>
        </w:rPr>
        <w:t>实现</w:t>
      </w:r>
      <w:bookmarkEnd w:id="110"/>
    </w:p>
    <w:p w14:paraId="791F7797" w14:textId="77777777" w:rsidR="00FF0E00" w:rsidRDefault="00FF0E00" w:rsidP="00875DF9">
      <w:pPr>
        <w:spacing w:line="460" w:lineRule="exact"/>
        <w:ind w:firstLine="480"/>
      </w:pPr>
      <w:r>
        <w:rPr>
          <w:rFonts w:hint="eastAsia"/>
        </w:rPr>
        <w:t>由于在低位宽下子空间迭代随着采样数的增加计算复杂</w:t>
      </w:r>
      <w:proofErr w:type="gramStart"/>
      <w:r>
        <w:rPr>
          <w:rFonts w:hint="eastAsia"/>
        </w:rPr>
        <w:t>度快速</w:t>
      </w:r>
      <w:proofErr w:type="gramEnd"/>
      <w:r>
        <w:rPr>
          <w:rFonts w:hint="eastAsia"/>
        </w:rPr>
        <w:t>的上升会带来非常严重的误差传播，同时其较小的奇异值随着迭代</w:t>
      </w:r>
      <w:proofErr w:type="gramStart"/>
      <w:r>
        <w:rPr>
          <w:rFonts w:hint="eastAsia"/>
        </w:rPr>
        <w:t>幂</w:t>
      </w:r>
      <w:proofErr w:type="gramEnd"/>
      <w:r>
        <w:rPr>
          <w:rFonts w:hint="eastAsia"/>
        </w:rPr>
        <w:t>的增大</w:t>
      </w:r>
      <w:proofErr w:type="gramStart"/>
      <w:r>
        <w:rPr>
          <w:rFonts w:hint="eastAsia"/>
        </w:rPr>
        <w:t>指数级</w:t>
      </w:r>
      <w:proofErr w:type="gramEnd"/>
      <w:r>
        <w:rPr>
          <w:rFonts w:hint="eastAsia"/>
        </w:rPr>
        <w:t>缩小导致其方向会被淹没，故在低位宽的仿真中仅考虑采样数</w:t>
      </w:r>
      <w:r>
        <w:rPr>
          <w:rFonts w:hint="eastAsia"/>
        </w:rPr>
        <w:t>k=1</w:t>
      </w:r>
      <w:r>
        <w:rPr>
          <w:rFonts w:hint="eastAsia"/>
        </w:rPr>
        <w:t>的单流情况。其中链路仿真参数与基线相同，角域子空间迭代次数选取为</w:t>
      </w:r>
      <w:r>
        <w:rPr>
          <w:rFonts w:hint="eastAsia"/>
        </w:rPr>
        <w:t>30</w:t>
      </w:r>
      <w:r>
        <w:rPr>
          <w:rFonts w:hint="eastAsia"/>
        </w:rPr>
        <w:t>，为控制无关变量，</w:t>
      </w:r>
      <w:proofErr w:type="gramStart"/>
      <w:r>
        <w:rPr>
          <w:rFonts w:hint="eastAsia"/>
        </w:rPr>
        <w:t>莱</w:t>
      </w:r>
      <w:proofErr w:type="gramEnd"/>
      <w:r>
        <w:rPr>
          <w:rFonts w:hint="eastAsia"/>
        </w:rPr>
        <w:t>斯信道及</w:t>
      </w:r>
      <w:r>
        <w:rPr>
          <w:rFonts w:hint="eastAsia"/>
        </w:rPr>
        <w:t>CDL-D</w:t>
      </w:r>
      <w:r>
        <w:rPr>
          <w:rFonts w:hint="eastAsia"/>
        </w:rPr>
        <w:t>信道</w:t>
      </w:r>
      <w:r>
        <w:rPr>
          <w:rFonts w:hint="eastAsia"/>
        </w:rPr>
        <w:t>SVD EFP</w:t>
      </w:r>
      <w:r>
        <w:rPr>
          <w:rFonts w:hint="eastAsia"/>
        </w:rPr>
        <w:t>实现的所有算法中的</w:t>
      </w:r>
      <w:r>
        <w:rPr>
          <w:rFonts w:hint="eastAsia"/>
        </w:rPr>
        <w:t>SVD</w:t>
      </w:r>
      <w:r>
        <w:rPr>
          <w:rFonts w:hint="eastAsia"/>
        </w:rPr>
        <w:t>分解均采用单边</w:t>
      </w:r>
      <w:r>
        <w:rPr>
          <w:rFonts w:hint="eastAsia"/>
        </w:rPr>
        <w:t>Jacobi SVD</w:t>
      </w:r>
      <w:r>
        <w:rPr>
          <w:rFonts w:hint="eastAsia"/>
        </w:rPr>
        <w:t>。此部分仿真仅</w:t>
      </w:r>
      <w:proofErr w:type="gramStart"/>
      <w:r>
        <w:rPr>
          <w:rFonts w:hint="eastAsia"/>
        </w:rPr>
        <w:t>做两种</w:t>
      </w:r>
      <w:proofErr w:type="gramEnd"/>
      <w:r>
        <w:rPr>
          <w:rFonts w:hint="eastAsia"/>
        </w:rPr>
        <w:t>近似</w:t>
      </w:r>
      <w:r>
        <w:rPr>
          <w:rFonts w:hint="eastAsia"/>
        </w:rPr>
        <w:t>SVD</w:t>
      </w:r>
      <w:r>
        <w:rPr>
          <w:rFonts w:hint="eastAsia"/>
        </w:rPr>
        <w:t>算法及角域子空间迭代算法对低位宽下与未做优化的通信链路性能的对比，不涉及单边</w:t>
      </w:r>
      <w:r>
        <w:rPr>
          <w:rFonts w:hint="eastAsia"/>
        </w:rPr>
        <w:t>Jacobi SVD</w:t>
      </w:r>
      <w:r>
        <w:rPr>
          <w:rFonts w:hint="eastAsia"/>
        </w:rPr>
        <w:t>与</w:t>
      </w:r>
      <w:proofErr w:type="spellStart"/>
      <w:r>
        <w:rPr>
          <w:rFonts w:hint="eastAsia"/>
        </w:rPr>
        <w:t>Lanczos</w:t>
      </w:r>
      <w:proofErr w:type="spellEnd"/>
      <w:r>
        <w:rPr>
          <w:rFonts w:hint="eastAsia"/>
        </w:rPr>
        <w:t xml:space="preserve"> SVD</w:t>
      </w:r>
      <w:r>
        <w:rPr>
          <w:rFonts w:hint="eastAsia"/>
        </w:rPr>
        <w:t>的横向比较。</w:t>
      </w:r>
    </w:p>
    <w:tbl>
      <w:tblPr>
        <w:tblW w:w="0" w:type="auto"/>
        <w:tblLook w:val="04A0" w:firstRow="1" w:lastRow="0" w:firstColumn="1" w:lastColumn="0" w:noHBand="0" w:noVBand="1"/>
      </w:tblPr>
      <w:tblGrid>
        <w:gridCol w:w="4548"/>
        <w:gridCol w:w="4806"/>
      </w:tblGrid>
      <w:tr w:rsidR="00FF0E00" w14:paraId="3E081F9C" w14:textId="77777777" w:rsidTr="006C594A">
        <w:trPr>
          <w:trHeight w:val="3723"/>
        </w:trPr>
        <w:tc>
          <w:tcPr>
            <w:tcW w:w="4261" w:type="dxa"/>
            <w:tcBorders>
              <w:top w:val="nil"/>
              <w:left w:val="nil"/>
              <w:bottom w:val="nil"/>
              <w:right w:val="nil"/>
            </w:tcBorders>
          </w:tcPr>
          <w:p w14:paraId="473BCBF3" w14:textId="77777777" w:rsidR="00FF0E00" w:rsidRDefault="00FF0E00" w:rsidP="007F038F">
            <w:pPr>
              <w:pStyle w:val="a0"/>
            </w:pPr>
            <w:r>
              <w:rPr>
                <w:noProof/>
              </w:rPr>
              <w:lastRenderedPageBreak/>
              <w:drawing>
                <wp:inline distT="0" distB="0" distL="114300" distR="114300" wp14:anchorId="3714A4E0" wp14:editId="2E05F314">
                  <wp:extent cx="2492375" cy="2160270"/>
                  <wp:effectExtent l="0" t="0" r="9525" b="11430"/>
                  <wp:docPr id="7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8"/>
                          <pic:cNvPicPr>
                            <a:picLocks noChangeAspect="1"/>
                          </pic:cNvPicPr>
                        </pic:nvPicPr>
                        <pic:blipFill>
                          <a:blip r:embed="rId302"/>
                          <a:stretch>
                            <a:fillRect/>
                          </a:stretch>
                        </pic:blipFill>
                        <pic:spPr>
                          <a:xfrm>
                            <a:off x="0" y="0"/>
                            <a:ext cx="2492375" cy="2160270"/>
                          </a:xfrm>
                          <a:prstGeom prst="rect">
                            <a:avLst/>
                          </a:prstGeom>
                          <a:noFill/>
                          <a:ln>
                            <a:noFill/>
                          </a:ln>
                        </pic:spPr>
                      </pic:pic>
                    </a:graphicData>
                  </a:graphic>
                </wp:inline>
              </w:drawing>
            </w:r>
          </w:p>
          <w:p w14:paraId="5C0BF8ED" w14:textId="76DCE89F" w:rsidR="00FF0E00" w:rsidRDefault="00FF0E00" w:rsidP="00044E6C">
            <w:pPr>
              <w:pStyle w:val="a0"/>
            </w:pPr>
            <w:r w:rsidRPr="00044E6C">
              <w:rPr>
                <w:rFonts w:hint="eastAsia"/>
              </w:rPr>
              <w:t>图</w:t>
            </w:r>
            <w:r w:rsidRPr="00044E6C">
              <w:rPr>
                <w:rFonts w:hint="eastAsia"/>
              </w:rPr>
              <w:t xml:space="preserve">5.20 </w:t>
            </w:r>
            <w:r w:rsidRPr="00044E6C">
              <w:rPr>
                <w:rFonts w:hint="eastAsia"/>
              </w:rPr>
              <w:t>瑞利信道</w:t>
            </w:r>
          </w:p>
        </w:tc>
        <w:tc>
          <w:tcPr>
            <w:tcW w:w="4261" w:type="dxa"/>
            <w:tcBorders>
              <w:top w:val="nil"/>
              <w:left w:val="nil"/>
              <w:bottom w:val="nil"/>
              <w:right w:val="nil"/>
            </w:tcBorders>
          </w:tcPr>
          <w:p w14:paraId="52597928" w14:textId="77777777" w:rsidR="00FF0E00" w:rsidRDefault="00FF0E00" w:rsidP="007F038F">
            <w:pPr>
              <w:pStyle w:val="a0"/>
              <w:rPr>
                <w:rFonts w:ascii="宋体" w:hAnsi="宋体" w:cs="宋体"/>
                <w:sz w:val="18"/>
                <w:szCs w:val="18"/>
              </w:rPr>
            </w:pPr>
            <w:r>
              <w:rPr>
                <w:noProof/>
              </w:rPr>
              <w:drawing>
                <wp:inline distT="0" distB="0" distL="114300" distR="114300" wp14:anchorId="354B079B" wp14:editId="1A6F87C6">
                  <wp:extent cx="2665730" cy="2160270"/>
                  <wp:effectExtent l="0" t="0" r="1270" b="11430"/>
                  <wp:docPr id="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7"/>
                          <pic:cNvPicPr>
                            <a:picLocks noChangeAspect="1"/>
                          </pic:cNvPicPr>
                        </pic:nvPicPr>
                        <pic:blipFill>
                          <a:blip r:embed="rId303"/>
                          <a:stretch>
                            <a:fillRect/>
                          </a:stretch>
                        </pic:blipFill>
                        <pic:spPr>
                          <a:xfrm>
                            <a:off x="0" y="0"/>
                            <a:ext cx="2665730" cy="2160270"/>
                          </a:xfrm>
                          <a:prstGeom prst="rect">
                            <a:avLst/>
                          </a:prstGeom>
                          <a:noFill/>
                          <a:ln>
                            <a:noFill/>
                          </a:ln>
                        </pic:spPr>
                      </pic:pic>
                    </a:graphicData>
                  </a:graphic>
                </wp:inline>
              </w:drawing>
            </w:r>
          </w:p>
          <w:p w14:paraId="4D89E44C" w14:textId="13D51107" w:rsidR="00FF0E00" w:rsidRDefault="00FF0E00" w:rsidP="00044E6C">
            <w:pPr>
              <w:pStyle w:val="a0"/>
            </w:pPr>
            <w:r w:rsidRPr="00044E6C">
              <w:rPr>
                <w:rFonts w:hint="eastAsia"/>
              </w:rPr>
              <w:t>图</w:t>
            </w:r>
            <w:r w:rsidRPr="00044E6C">
              <w:rPr>
                <w:rFonts w:hint="eastAsia"/>
              </w:rPr>
              <w:t xml:space="preserve">5.21 </w:t>
            </w:r>
            <w:proofErr w:type="gramStart"/>
            <w:r w:rsidRPr="00044E6C">
              <w:rPr>
                <w:rFonts w:hint="eastAsia"/>
              </w:rPr>
              <w:t>莱</w:t>
            </w:r>
            <w:proofErr w:type="gramEnd"/>
            <w:r w:rsidRPr="00044E6C">
              <w:rPr>
                <w:rFonts w:hint="eastAsia"/>
              </w:rPr>
              <w:t>斯信道</w:t>
            </w:r>
          </w:p>
        </w:tc>
      </w:tr>
      <w:tr w:rsidR="00FF0E00" w14:paraId="3A4DF5CA" w14:textId="77777777" w:rsidTr="006C594A">
        <w:trPr>
          <w:trHeight w:val="3275"/>
        </w:trPr>
        <w:tc>
          <w:tcPr>
            <w:tcW w:w="4261" w:type="dxa"/>
            <w:tcBorders>
              <w:top w:val="nil"/>
              <w:left w:val="nil"/>
              <w:bottom w:val="nil"/>
              <w:right w:val="nil"/>
            </w:tcBorders>
          </w:tcPr>
          <w:p w14:paraId="58B18201" w14:textId="77777777" w:rsidR="00FF0E00" w:rsidRDefault="00FF0E00" w:rsidP="00271BD1">
            <w:pPr>
              <w:jc w:val="center"/>
              <w:rPr>
                <w:sz w:val="18"/>
                <w:szCs w:val="18"/>
              </w:rPr>
            </w:pPr>
            <w:r>
              <w:rPr>
                <w:noProof/>
                <w:sz w:val="18"/>
                <w:szCs w:val="18"/>
              </w:rPr>
              <w:drawing>
                <wp:inline distT="0" distB="0" distL="114300" distR="114300" wp14:anchorId="43B86ED4" wp14:editId="158081D3">
                  <wp:extent cx="2559685" cy="2160270"/>
                  <wp:effectExtent l="0" t="0" r="5715" b="11430"/>
                  <wp:docPr id="40805118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4"/>
                          <pic:cNvPicPr>
                            <a:picLocks noChangeAspect="1"/>
                          </pic:cNvPicPr>
                        </pic:nvPicPr>
                        <pic:blipFill>
                          <a:blip r:embed="rId304"/>
                          <a:stretch>
                            <a:fillRect/>
                          </a:stretch>
                        </pic:blipFill>
                        <pic:spPr>
                          <a:xfrm>
                            <a:off x="0" y="0"/>
                            <a:ext cx="2559685" cy="2160270"/>
                          </a:xfrm>
                          <a:prstGeom prst="rect">
                            <a:avLst/>
                          </a:prstGeom>
                          <a:noFill/>
                          <a:ln>
                            <a:noFill/>
                          </a:ln>
                        </pic:spPr>
                      </pic:pic>
                    </a:graphicData>
                  </a:graphic>
                </wp:inline>
              </w:drawing>
            </w:r>
          </w:p>
          <w:p w14:paraId="2CD55481" w14:textId="6FFAF75B" w:rsidR="00FF0E00" w:rsidRDefault="00FF0E00" w:rsidP="00044E6C">
            <w:pPr>
              <w:pStyle w:val="a0"/>
              <w:rPr>
                <w:sz w:val="18"/>
                <w:szCs w:val="18"/>
              </w:rPr>
            </w:pPr>
            <w:r w:rsidRPr="00044E6C">
              <w:rPr>
                <w:rFonts w:hint="eastAsia"/>
              </w:rPr>
              <w:t>图</w:t>
            </w:r>
            <w:r w:rsidRPr="00044E6C">
              <w:rPr>
                <w:rFonts w:hint="eastAsia"/>
              </w:rPr>
              <w:t>5.22 CDL-B</w:t>
            </w:r>
            <w:r w:rsidRPr="00044E6C">
              <w:rPr>
                <w:rFonts w:hint="eastAsia"/>
              </w:rPr>
              <w:t>信道</w:t>
            </w:r>
          </w:p>
        </w:tc>
        <w:tc>
          <w:tcPr>
            <w:tcW w:w="4261" w:type="dxa"/>
            <w:tcBorders>
              <w:top w:val="nil"/>
              <w:left w:val="nil"/>
              <w:bottom w:val="nil"/>
              <w:right w:val="nil"/>
            </w:tcBorders>
          </w:tcPr>
          <w:p w14:paraId="0F17A12C" w14:textId="77777777" w:rsidR="00FF0E00" w:rsidRDefault="00FF0E00" w:rsidP="00271BD1">
            <w:pPr>
              <w:jc w:val="center"/>
              <w:rPr>
                <w:sz w:val="18"/>
                <w:szCs w:val="18"/>
              </w:rPr>
            </w:pPr>
            <w:r>
              <w:rPr>
                <w:noProof/>
                <w:sz w:val="18"/>
                <w:szCs w:val="18"/>
              </w:rPr>
              <w:drawing>
                <wp:inline distT="0" distB="0" distL="114300" distR="114300" wp14:anchorId="7E014813" wp14:editId="12370B99">
                  <wp:extent cx="2585720" cy="2160270"/>
                  <wp:effectExtent l="0" t="0" r="5080" b="11430"/>
                  <wp:docPr id="40805118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2"/>
                          <pic:cNvPicPr>
                            <a:picLocks noChangeAspect="1"/>
                          </pic:cNvPicPr>
                        </pic:nvPicPr>
                        <pic:blipFill>
                          <a:blip r:embed="rId305"/>
                          <a:stretch>
                            <a:fillRect/>
                          </a:stretch>
                        </pic:blipFill>
                        <pic:spPr>
                          <a:xfrm>
                            <a:off x="0" y="0"/>
                            <a:ext cx="2585720" cy="2160270"/>
                          </a:xfrm>
                          <a:prstGeom prst="rect">
                            <a:avLst/>
                          </a:prstGeom>
                          <a:noFill/>
                          <a:ln>
                            <a:noFill/>
                          </a:ln>
                        </pic:spPr>
                      </pic:pic>
                    </a:graphicData>
                  </a:graphic>
                </wp:inline>
              </w:drawing>
            </w:r>
          </w:p>
          <w:p w14:paraId="188ED354" w14:textId="09F058A5" w:rsidR="00FF0E00" w:rsidRDefault="00FF0E00" w:rsidP="00044E6C">
            <w:pPr>
              <w:pStyle w:val="a0"/>
              <w:rPr>
                <w:sz w:val="18"/>
                <w:szCs w:val="18"/>
              </w:rPr>
            </w:pPr>
            <w:r w:rsidRPr="00044E6C">
              <w:rPr>
                <w:rFonts w:hint="eastAsia"/>
              </w:rPr>
              <w:t>图</w:t>
            </w:r>
            <w:r w:rsidRPr="00044E6C">
              <w:rPr>
                <w:rFonts w:hint="eastAsia"/>
              </w:rPr>
              <w:t>5.23 CDL-D</w:t>
            </w:r>
            <w:r w:rsidRPr="00044E6C">
              <w:rPr>
                <w:rFonts w:hint="eastAsia"/>
              </w:rPr>
              <w:t>信道</w:t>
            </w:r>
          </w:p>
        </w:tc>
      </w:tr>
    </w:tbl>
    <w:p w14:paraId="5BDB09AB" w14:textId="77777777" w:rsidR="00FF0E00" w:rsidRDefault="00FF0E00" w:rsidP="00875DF9">
      <w:pPr>
        <w:spacing w:line="460" w:lineRule="exact"/>
        <w:ind w:firstLine="480"/>
      </w:pPr>
      <w:r>
        <w:rPr>
          <w:rFonts w:hint="eastAsia"/>
        </w:rPr>
        <w:t>在低位宽</w:t>
      </w:r>
      <w:r>
        <w:rPr>
          <w:rFonts w:hint="eastAsia"/>
        </w:rPr>
        <w:t>EFP16</w:t>
      </w:r>
      <w:r>
        <w:rPr>
          <w:rFonts w:hint="eastAsia"/>
        </w:rPr>
        <w:t>单流情况下的链路仿真中，</w:t>
      </w:r>
      <w:r>
        <w:rPr>
          <w:rFonts w:hint="eastAsia"/>
        </w:rPr>
        <w:t>ADSSVD</w:t>
      </w:r>
      <w:r>
        <w:rPr>
          <w:rFonts w:hint="eastAsia"/>
        </w:rPr>
        <w:t>都具有良好的性能，对于不同的信道矩阵，其</w:t>
      </w:r>
      <w:r>
        <w:rPr>
          <w:rFonts w:hint="eastAsia"/>
        </w:rPr>
        <w:t>BLER</w:t>
      </w:r>
      <w:r>
        <w:rPr>
          <w:rFonts w:hint="eastAsia"/>
        </w:rPr>
        <w:t>性能指标中都能一定程度上优于完整的</w:t>
      </w:r>
      <w:proofErr w:type="spellStart"/>
      <w:r>
        <w:rPr>
          <w:rFonts w:hint="eastAsia"/>
        </w:rPr>
        <w:t>Lanczos</w:t>
      </w:r>
      <w:proofErr w:type="spellEnd"/>
      <w:r>
        <w:rPr>
          <w:rFonts w:hint="eastAsia"/>
        </w:rPr>
        <w:t>计算。在瑞利信道的链路仿真中，</w:t>
      </w:r>
      <w:r>
        <w:rPr>
          <w:rFonts w:hint="eastAsia"/>
        </w:rPr>
        <w:t>SNR=-2</w:t>
      </w:r>
      <w:r>
        <w:rPr>
          <w:rFonts w:hint="eastAsia"/>
        </w:rPr>
        <w:t>的情况下</w:t>
      </w:r>
      <w:r>
        <w:rPr>
          <w:rFonts w:hint="eastAsia"/>
        </w:rPr>
        <w:t>ADSSVD</w:t>
      </w:r>
      <w:r>
        <w:rPr>
          <w:rFonts w:hint="eastAsia"/>
        </w:rPr>
        <w:t>的子空间迭代算法相较于完整的</w:t>
      </w:r>
      <w:proofErr w:type="spellStart"/>
      <w:r>
        <w:rPr>
          <w:rFonts w:hint="eastAsia"/>
        </w:rPr>
        <w:t>Lanczos</w:t>
      </w:r>
      <w:proofErr w:type="spellEnd"/>
      <w:r>
        <w:rPr>
          <w:rFonts w:hint="eastAsia"/>
        </w:rPr>
        <w:t xml:space="preserve"> SVD</w:t>
      </w:r>
      <w:r>
        <w:rPr>
          <w:rFonts w:hint="eastAsia"/>
        </w:rPr>
        <w:t>约有</w:t>
      </w:r>
      <w:r>
        <w:rPr>
          <w:rFonts w:hint="eastAsia"/>
        </w:rPr>
        <w:t>2dB</w:t>
      </w:r>
      <w:r>
        <w:rPr>
          <w:rFonts w:hint="eastAsia"/>
        </w:rPr>
        <w:t>的</w:t>
      </w:r>
      <w:r>
        <w:rPr>
          <w:rFonts w:hint="eastAsia"/>
        </w:rPr>
        <w:t>BLER</w:t>
      </w:r>
      <w:r>
        <w:rPr>
          <w:rFonts w:hint="eastAsia"/>
        </w:rPr>
        <w:t>下降。</w:t>
      </w:r>
    </w:p>
    <w:p w14:paraId="7D0EC34D" w14:textId="77777777" w:rsidR="00FF0E00" w:rsidRDefault="00FF0E00" w:rsidP="00875DF9">
      <w:pPr>
        <w:spacing w:line="460" w:lineRule="exact"/>
        <w:ind w:firstLine="480"/>
      </w:pPr>
      <w:r>
        <w:rPr>
          <w:rFonts w:hint="eastAsia"/>
        </w:rPr>
        <w:t>在具有视距路径的信道环境中，</w:t>
      </w:r>
      <w:r>
        <w:rPr>
          <w:rFonts w:hint="eastAsia"/>
        </w:rPr>
        <w:t>ADSSVD</w:t>
      </w:r>
      <w:r>
        <w:rPr>
          <w:rFonts w:hint="eastAsia"/>
        </w:rPr>
        <w:t>及其子空间迭代都具有非常良好的性能。</w:t>
      </w:r>
      <w:proofErr w:type="gramStart"/>
      <w:r>
        <w:rPr>
          <w:rFonts w:hint="eastAsia"/>
        </w:rPr>
        <w:t>莱</w:t>
      </w:r>
      <w:proofErr w:type="gramEnd"/>
      <w:r>
        <w:rPr>
          <w:rFonts w:hint="eastAsia"/>
        </w:rPr>
        <w:t>斯信道链路仿真中，</w:t>
      </w:r>
      <w:r>
        <w:rPr>
          <w:rFonts w:hint="eastAsia"/>
        </w:rPr>
        <w:t>ADSSVD</w:t>
      </w:r>
      <w:r>
        <w:rPr>
          <w:rFonts w:hint="eastAsia"/>
        </w:rPr>
        <w:t>以较低的复杂度逼近完整的单边</w:t>
      </w:r>
      <w:r>
        <w:rPr>
          <w:rFonts w:hint="eastAsia"/>
        </w:rPr>
        <w:t>Jacobi SVD</w:t>
      </w:r>
      <w:r>
        <w:rPr>
          <w:rFonts w:hint="eastAsia"/>
        </w:rPr>
        <w:t>的计算性能，在</w:t>
      </w:r>
      <w:r>
        <w:rPr>
          <w:rFonts w:hint="eastAsia"/>
        </w:rPr>
        <w:t>CDL-D</w:t>
      </w:r>
      <w:r>
        <w:rPr>
          <w:rFonts w:hint="eastAsia"/>
        </w:rPr>
        <w:t>信道中，</w:t>
      </w:r>
      <w:r>
        <w:rPr>
          <w:rFonts w:hint="eastAsia"/>
        </w:rPr>
        <w:t>SNR</w:t>
      </w:r>
      <w:r>
        <w:rPr>
          <w:rFonts w:hint="eastAsia"/>
        </w:rPr>
        <w:t>在</w:t>
      </w:r>
      <w:r>
        <w:rPr>
          <w:rFonts w:hint="eastAsia"/>
        </w:rPr>
        <w:t>-4</w:t>
      </w:r>
      <w:r>
        <w:rPr>
          <w:rFonts w:hint="eastAsia"/>
        </w:rPr>
        <w:t>以上时受限于仿真信道实现数，</w:t>
      </w:r>
      <w:r>
        <w:rPr>
          <w:rFonts w:hint="eastAsia"/>
        </w:rPr>
        <w:t>ADSSVD</w:t>
      </w:r>
      <w:r>
        <w:rPr>
          <w:rFonts w:hint="eastAsia"/>
        </w:rPr>
        <w:t>的</w:t>
      </w:r>
      <w:r>
        <w:rPr>
          <w:rFonts w:hint="eastAsia"/>
        </w:rPr>
        <w:t>BLER</w:t>
      </w:r>
      <w:r>
        <w:rPr>
          <w:rFonts w:hint="eastAsia"/>
        </w:rPr>
        <w:t>已经为</w:t>
      </w:r>
      <w:r>
        <w:rPr>
          <w:rFonts w:hint="eastAsia"/>
        </w:rPr>
        <w:t>0</w:t>
      </w:r>
      <w:r>
        <w:rPr>
          <w:rFonts w:hint="eastAsia"/>
        </w:rPr>
        <w:t>，子空间迭代在大于</w:t>
      </w:r>
      <w:r>
        <w:rPr>
          <w:rFonts w:hint="eastAsia"/>
        </w:rPr>
        <w:t>-3</w:t>
      </w:r>
      <w:r>
        <w:rPr>
          <w:rFonts w:hint="eastAsia"/>
        </w:rPr>
        <w:t>时</w:t>
      </w:r>
      <w:r>
        <w:rPr>
          <w:rFonts w:hint="eastAsia"/>
        </w:rPr>
        <w:t>BLER</w:t>
      </w:r>
      <w:r>
        <w:rPr>
          <w:rFonts w:hint="eastAsia"/>
        </w:rPr>
        <w:t>也为</w:t>
      </w:r>
      <w:r>
        <w:rPr>
          <w:rFonts w:hint="eastAsia"/>
        </w:rPr>
        <w:t>0</w:t>
      </w:r>
      <w:r>
        <w:rPr>
          <w:rFonts w:hint="eastAsia"/>
        </w:rPr>
        <w:t>，即在同等信噪比条件下，</w:t>
      </w:r>
      <w:r>
        <w:rPr>
          <w:rFonts w:hint="eastAsia"/>
        </w:rPr>
        <w:t>ADSSVD</w:t>
      </w:r>
      <w:r>
        <w:rPr>
          <w:rFonts w:hint="eastAsia"/>
        </w:rPr>
        <w:t>及其子空间迭代在一定程度上都优于完整计算的</w:t>
      </w:r>
      <w:r>
        <w:rPr>
          <w:rFonts w:hint="eastAsia"/>
        </w:rPr>
        <w:t>EFP SVD</w:t>
      </w:r>
      <w:r>
        <w:rPr>
          <w:rFonts w:hint="eastAsia"/>
        </w:rPr>
        <w:t>分解。</w:t>
      </w:r>
    </w:p>
    <w:p w14:paraId="2773E85A" w14:textId="31CA2A9F" w:rsidR="00B06266" w:rsidRDefault="00FF0E00">
      <w:pPr>
        <w:ind w:firstLine="480"/>
      </w:pPr>
      <w:r>
        <w:rPr>
          <w:rFonts w:hint="eastAsia"/>
        </w:rPr>
        <w:t>因此在实际工程应用中，</w:t>
      </w:r>
      <w:proofErr w:type="gramStart"/>
      <w:r>
        <w:rPr>
          <w:rFonts w:hint="eastAsia"/>
        </w:rPr>
        <w:t>低流场景</w:t>
      </w:r>
      <w:proofErr w:type="gramEnd"/>
      <w:r>
        <w:rPr>
          <w:rFonts w:hint="eastAsia"/>
        </w:rPr>
        <w:t>的低位宽通信可以通过使用子空间迭代算法来减少计算复杂度的同时降低</w:t>
      </w:r>
      <w:r>
        <w:rPr>
          <w:rFonts w:hint="eastAsia"/>
        </w:rPr>
        <w:t>BLER</w:t>
      </w:r>
      <w:r>
        <w:rPr>
          <w:rFonts w:hint="eastAsia"/>
        </w:rPr>
        <w:t>，获得更优的性能；而在具备视距路径的通信场景中，低位宽的单流场景仍然可以仅使用</w:t>
      </w:r>
      <w:r>
        <w:rPr>
          <w:rFonts w:hint="eastAsia"/>
        </w:rPr>
        <w:t>ADSSVD</w:t>
      </w:r>
      <w:r>
        <w:rPr>
          <w:rFonts w:hint="eastAsia"/>
        </w:rPr>
        <w:t>来获得与完整</w:t>
      </w:r>
      <w:r>
        <w:rPr>
          <w:rFonts w:hint="eastAsia"/>
        </w:rPr>
        <w:t>SVD</w:t>
      </w:r>
      <w:r>
        <w:rPr>
          <w:rFonts w:hint="eastAsia"/>
        </w:rPr>
        <w:t>计算相近的性能</w:t>
      </w:r>
      <w:r w:rsidR="004E003C">
        <w:rPr>
          <w:rFonts w:hint="eastAsia"/>
        </w:rPr>
        <w:t>FP8</w:t>
      </w:r>
      <w:r w:rsidR="004E003C">
        <w:rPr>
          <w:rFonts w:hint="eastAsia"/>
        </w:rPr>
        <w:t>是</w:t>
      </w:r>
      <w:r w:rsidR="004E003C">
        <w:rPr>
          <w:rFonts w:hint="eastAsia"/>
        </w:rPr>
        <w:t>FP16</w:t>
      </w:r>
      <w:r w:rsidR="004E003C">
        <w:rPr>
          <w:rFonts w:hint="eastAsia"/>
        </w:rPr>
        <w:lastRenderedPageBreak/>
        <w:t>的衍生产物，它包含两种编码格式</w:t>
      </w:r>
      <w:r w:rsidR="004E003C">
        <w:rPr>
          <w:rFonts w:hint="eastAsia"/>
        </w:rPr>
        <w:t>E4M3</w:t>
      </w:r>
      <w:r w:rsidR="004E003C">
        <w:rPr>
          <w:rFonts w:hint="eastAsia"/>
        </w:rPr>
        <w:t>与</w:t>
      </w:r>
      <w:r w:rsidR="004E003C">
        <w:rPr>
          <w:rFonts w:hint="eastAsia"/>
        </w:rPr>
        <w:t>E5M2</w:t>
      </w:r>
      <w:r w:rsidR="004E003C">
        <w:rPr>
          <w:rFonts w:hint="eastAsia"/>
        </w:rPr>
        <w:t>。对于</w:t>
      </w:r>
      <w:r w:rsidR="004E003C">
        <w:rPr>
          <w:rFonts w:hint="eastAsia"/>
        </w:rPr>
        <w:t>E4M3</w:t>
      </w:r>
      <w:r w:rsidR="004E003C">
        <w:rPr>
          <w:rFonts w:hint="eastAsia"/>
        </w:rPr>
        <w:t>而言，其包含</w:t>
      </w:r>
      <w:r w:rsidR="004E003C">
        <w:rPr>
          <w:rFonts w:hint="eastAsia"/>
        </w:rPr>
        <w:t>4</w:t>
      </w:r>
      <w:r w:rsidR="004E003C">
        <w:rPr>
          <w:rFonts w:hint="eastAsia"/>
        </w:rPr>
        <w:t>比特指数、</w:t>
      </w:r>
      <w:r w:rsidR="004E003C">
        <w:rPr>
          <w:rFonts w:hint="eastAsia"/>
        </w:rPr>
        <w:t>3</w:t>
      </w:r>
      <w:r w:rsidR="004E003C">
        <w:rPr>
          <w:rFonts w:hint="eastAsia"/>
        </w:rPr>
        <w:t>比特尾数、以及</w:t>
      </w:r>
      <w:r w:rsidR="004E003C">
        <w:rPr>
          <w:rFonts w:hint="eastAsia"/>
        </w:rPr>
        <w:t>1</w:t>
      </w:r>
      <w:r w:rsidR="004E003C">
        <w:rPr>
          <w:rFonts w:hint="eastAsia"/>
        </w:rPr>
        <w:t>比特符号位。</w:t>
      </w:r>
      <w:r w:rsidR="004E003C">
        <w:rPr>
          <w:rFonts w:hint="eastAsia"/>
        </w:rPr>
        <w:t>E5M2</w:t>
      </w:r>
      <w:r w:rsidR="004E003C">
        <w:rPr>
          <w:rFonts w:hint="eastAsia"/>
        </w:rPr>
        <w:t>同理包含</w:t>
      </w:r>
      <w:r w:rsidR="004E003C">
        <w:rPr>
          <w:rFonts w:hint="eastAsia"/>
        </w:rPr>
        <w:t>5</w:t>
      </w:r>
      <w:r w:rsidR="004E003C">
        <w:rPr>
          <w:rFonts w:hint="eastAsia"/>
        </w:rPr>
        <w:t>比特指数位、</w:t>
      </w:r>
      <w:r w:rsidR="004E003C">
        <w:rPr>
          <w:rFonts w:hint="eastAsia"/>
        </w:rPr>
        <w:t>3</w:t>
      </w:r>
      <w:r w:rsidR="004E003C">
        <w:rPr>
          <w:rFonts w:hint="eastAsia"/>
        </w:rPr>
        <w:t>比特尾数、</w:t>
      </w:r>
      <w:r w:rsidR="004E003C">
        <w:rPr>
          <w:rFonts w:hint="eastAsia"/>
        </w:rPr>
        <w:t>1</w:t>
      </w:r>
      <w:r w:rsidR="004E003C">
        <w:rPr>
          <w:rFonts w:hint="eastAsia"/>
        </w:rPr>
        <w:t>比特符号位。在本文中，我们</w:t>
      </w:r>
      <w:proofErr w:type="gramStart"/>
      <w:r w:rsidR="004E003C">
        <w:rPr>
          <w:rFonts w:hint="eastAsia"/>
        </w:rPr>
        <w:t>称指数</w:t>
      </w:r>
      <w:proofErr w:type="gramEnd"/>
      <w:r w:rsidR="004E003C">
        <w:rPr>
          <w:rFonts w:hint="eastAsia"/>
        </w:rPr>
        <w:t>部分为</w:t>
      </w:r>
      <w:r w:rsidR="004E003C">
        <w:rPr>
          <w:rFonts w:hint="eastAsia"/>
        </w:rPr>
        <w:t xml:space="preserve">exponent, </w:t>
      </w:r>
      <w:r w:rsidR="004E003C">
        <w:rPr>
          <w:rFonts w:hint="eastAsia"/>
        </w:rPr>
        <w:t>尾数部分为</w:t>
      </w:r>
      <w:r w:rsidR="004E003C">
        <w:rPr>
          <w:rFonts w:hint="eastAsia"/>
        </w:rPr>
        <w:t>mantissa</w:t>
      </w:r>
      <w:r w:rsidR="004E003C">
        <w:rPr>
          <w:rFonts w:hint="eastAsia"/>
        </w:rPr>
        <w:t>，指数位宽为</w:t>
      </w:r>
      <w:proofErr w:type="spellStart"/>
      <w:r w:rsidR="004E003C">
        <w:rPr>
          <w:rFonts w:hint="eastAsia"/>
        </w:rPr>
        <w:t>e_bit</w:t>
      </w:r>
      <w:proofErr w:type="spellEnd"/>
      <w:r w:rsidR="004E003C">
        <w:rPr>
          <w:rFonts w:hint="eastAsia"/>
        </w:rPr>
        <w:t>，</w:t>
      </w:r>
      <w:proofErr w:type="gramStart"/>
      <w:r w:rsidR="004E003C">
        <w:rPr>
          <w:rFonts w:hint="eastAsia"/>
        </w:rPr>
        <w:t>尾数位宽</w:t>
      </w:r>
      <w:proofErr w:type="gramEnd"/>
      <w:r w:rsidR="004E003C">
        <w:rPr>
          <w:rFonts w:hint="eastAsia"/>
        </w:rPr>
        <w:t>为</w:t>
      </w:r>
      <w:proofErr w:type="spellStart"/>
      <w:r w:rsidR="004E003C">
        <w:rPr>
          <w:rFonts w:hint="eastAsia"/>
        </w:rPr>
        <w:t>m_bit</w:t>
      </w:r>
      <w:proofErr w:type="spellEnd"/>
      <w:r w:rsidR="004E003C">
        <w:rPr>
          <w:rFonts w:hint="eastAsia"/>
        </w:rPr>
        <w:t>。</w:t>
      </w:r>
    </w:p>
    <w:p w14:paraId="33D1EA48" w14:textId="263AFB37" w:rsidR="00170AA5" w:rsidRDefault="00170AA5">
      <w:pPr>
        <w:widowControl/>
        <w:spacing w:line="240" w:lineRule="auto"/>
        <w:jc w:val="left"/>
      </w:pPr>
      <w:r>
        <w:br w:type="page"/>
      </w:r>
    </w:p>
    <w:p w14:paraId="501BCD81" w14:textId="77777777" w:rsidR="00B06266" w:rsidRDefault="004E003C" w:rsidP="00557DEB">
      <w:pPr>
        <w:pStyle w:val="1"/>
        <w:rPr>
          <w:lang w:val="zh-CN"/>
        </w:rPr>
      </w:pPr>
      <w:bookmarkStart w:id="111" w:name="_Toc179453570"/>
      <w:r>
        <w:rPr>
          <w:rFonts w:hint="eastAsia"/>
          <w:lang w:val="zh-CN"/>
        </w:rPr>
        <w:lastRenderedPageBreak/>
        <w:t>基于误差建模的可变位</w:t>
      </w:r>
      <w:proofErr w:type="gramStart"/>
      <w:r>
        <w:rPr>
          <w:rFonts w:hint="eastAsia"/>
          <w:lang w:val="zh-CN"/>
        </w:rPr>
        <w:t>宽计算</w:t>
      </w:r>
      <w:proofErr w:type="gramEnd"/>
      <w:r>
        <w:rPr>
          <w:rFonts w:hint="eastAsia"/>
          <w:lang w:val="zh-CN"/>
        </w:rPr>
        <w:t>新设计</w:t>
      </w:r>
      <w:bookmarkEnd w:id="111"/>
    </w:p>
    <w:p w14:paraId="55A7BCE8" w14:textId="77777777" w:rsidR="00B06266" w:rsidRDefault="004E003C" w:rsidP="00276F9B">
      <w:pPr>
        <w:pStyle w:val="2"/>
      </w:pPr>
      <w:bookmarkStart w:id="112" w:name="_Toc161927187"/>
      <w:bookmarkStart w:id="113" w:name="_Toc179453571"/>
      <w:r>
        <w:rPr>
          <w:rFonts w:hint="eastAsia"/>
        </w:rPr>
        <w:t>前言</w:t>
      </w:r>
      <w:bookmarkEnd w:id="112"/>
      <w:bookmarkEnd w:id="113"/>
    </w:p>
    <w:p w14:paraId="1F06F177" w14:textId="77777777" w:rsidR="00B06266" w:rsidRDefault="004E003C">
      <w:pPr>
        <w:ind w:firstLine="480"/>
      </w:pPr>
      <w:r>
        <w:rPr>
          <w:rFonts w:hint="eastAsia"/>
        </w:rPr>
        <w:t>复杂度制约着性能的进一步提升。过去的研究主要集中在降低复杂度的特定算法上。然而，还有一个很少被讨论的观点，那就是计算的精度。一般来说，更高的精度肯定会带来更好的性能，但性能会收敛。因此，当计算精度相对较高时，以性能换取复杂性是值得的。</w:t>
      </w:r>
    </w:p>
    <w:p w14:paraId="686A2C42" w14:textId="75A96018" w:rsidR="00B06266" w:rsidRDefault="004E003C">
      <w:pPr>
        <w:ind w:firstLine="480"/>
      </w:pPr>
      <w:r>
        <w:rPr>
          <w:rFonts w:hint="eastAsia"/>
        </w:rPr>
        <w:t>浮点数是一种在计算机中存储数据的相互技术，最著名的标准是</w:t>
      </w:r>
      <w:r>
        <w:rPr>
          <w:rFonts w:hint="eastAsia"/>
        </w:rPr>
        <w:t>IEEE-754</w:t>
      </w:r>
      <w:r>
        <w:rPr>
          <w:rFonts w:hint="eastAsia"/>
        </w:rPr>
        <w:t>。由于存储容量和计算能力的限制，需要对精度较高的数字进行截断，以实现有限位存储。在此过程中引入了误差，称为舍入误差。了解误差的统计特征以及误差在计算过程中的传播方式非常重要。在</w:t>
      </w:r>
      <w:r>
        <w:fldChar w:fldCharType="begin"/>
      </w:r>
      <w:r>
        <w:instrText xml:space="preserve"> PAGEREF _Ref147947802 \h </w:instrText>
      </w:r>
      <w:r w:rsidR="006950CC">
        <w:fldChar w:fldCharType="separate"/>
      </w:r>
      <w:r>
        <w:fldChar w:fldCharType="end"/>
      </w:r>
      <w:r w:rsidR="00B82A15">
        <w:fldChar w:fldCharType="begin"/>
      </w:r>
      <w:r w:rsidR="00B82A15">
        <w:instrText xml:space="preserve"> REF _Ref147947802 \r \h </w:instrText>
      </w:r>
      <w:r w:rsidR="00B82A15">
        <w:fldChar w:fldCharType="separate"/>
      </w:r>
      <w:r w:rsidR="00B82A15">
        <w:t>[31]</w:t>
      </w:r>
      <w:r w:rsidR="00B82A15">
        <w:fldChar w:fldCharType="end"/>
      </w:r>
      <w:r>
        <w:rPr>
          <w:rFonts w:hint="eastAsia"/>
        </w:rPr>
        <w:t>中，低精度存储引入的误差的概率分布函数</w:t>
      </w:r>
      <w:r>
        <w:rPr>
          <w:rFonts w:hint="eastAsia"/>
        </w:rPr>
        <w:t>(PDF)</w:t>
      </w:r>
      <w:r>
        <w:rPr>
          <w:rFonts w:hint="eastAsia"/>
        </w:rPr>
        <w:t>采用随机方法推导，在存储精度不太低的情况下易于实现。舍入误差的传播在</w:t>
      </w:r>
      <w:r w:rsidR="00B82A15">
        <w:fldChar w:fldCharType="begin"/>
      </w:r>
      <w:r w:rsidR="00B82A15">
        <w:instrText xml:space="preserve"> </w:instrText>
      </w:r>
      <w:r w:rsidR="00B82A15">
        <w:rPr>
          <w:rFonts w:hint="eastAsia"/>
        </w:rPr>
        <w:instrText>REF _Ref147947809 \r \h</w:instrText>
      </w:r>
      <w:r w:rsidR="00B82A15">
        <w:instrText xml:space="preserve"> </w:instrText>
      </w:r>
      <w:r w:rsidR="00B82A15">
        <w:fldChar w:fldCharType="separate"/>
      </w:r>
      <w:r w:rsidR="00B82A15">
        <w:t>[32]</w:t>
      </w:r>
      <w:r w:rsidR="00B82A15">
        <w:fldChar w:fldCharType="end"/>
      </w:r>
      <w:r>
        <w:rPr>
          <w:rFonts w:hint="eastAsia"/>
        </w:rPr>
        <w:t>中进行了分析，但使用了高斯假设，这是一个没有证明的近似值。在</w:t>
      </w:r>
      <w:r w:rsidR="00B82A15">
        <w:fldChar w:fldCharType="begin"/>
      </w:r>
      <w:r w:rsidR="00B82A15">
        <w:instrText xml:space="preserve"> </w:instrText>
      </w:r>
      <w:r w:rsidR="00B82A15">
        <w:rPr>
          <w:rFonts w:hint="eastAsia"/>
        </w:rPr>
        <w:instrText>REF _Ref30387 \r \h</w:instrText>
      </w:r>
      <w:r w:rsidR="00B82A15">
        <w:instrText xml:space="preserve"> </w:instrText>
      </w:r>
      <w:r w:rsidR="00B82A15">
        <w:fldChar w:fldCharType="separate"/>
      </w:r>
      <w:r w:rsidR="00B82A15">
        <w:t>[33]</w:t>
      </w:r>
      <w:r w:rsidR="00B82A15">
        <w:fldChar w:fldCharType="end"/>
      </w:r>
      <w:r>
        <w:rPr>
          <w:rFonts w:hint="eastAsia"/>
        </w:rPr>
        <w:t>中使用随机模拟分析了不同算子的舍入误差，但不包括理论推导。在</w:t>
      </w:r>
      <w:r w:rsidR="00B82A15">
        <w:fldChar w:fldCharType="begin"/>
      </w:r>
      <w:r w:rsidR="00B82A15">
        <w:instrText xml:space="preserve"> </w:instrText>
      </w:r>
      <w:r w:rsidR="00B82A15">
        <w:rPr>
          <w:rFonts w:hint="eastAsia"/>
        </w:rPr>
        <w:instrText>REF _Ref147947821 \r \h</w:instrText>
      </w:r>
      <w:r w:rsidR="00B82A15">
        <w:instrText xml:space="preserve"> </w:instrText>
      </w:r>
      <w:r w:rsidR="00B82A15">
        <w:fldChar w:fldCharType="separate"/>
      </w:r>
      <w:r w:rsidR="00B82A15">
        <w:t>[34]</w:t>
      </w:r>
      <w:r w:rsidR="00B82A15">
        <w:fldChar w:fldCharType="end"/>
      </w:r>
      <w:r>
        <w:rPr>
          <w:rFonts w:hint="eastAsia"/>
        </w:rPr>
        <w:t>中，以误差</w:t>
      </w:r>
      <w:r>
        <w:rPr>
          <w:rFonts w:hint="eastAsia"/>
        </w:rPr>
        <w:t>PDF</w:t>
      </w:r>
      <w:r>
        <w:rPr>
          <w:rFonts w:hint="eastAsia"/>
        </w:rPr>
        <w:t>的结论研究了定点乘法的舍入误差。</w:t>
      </w:r>
    </w:p>
    <w:p w14:paraId="4C30CB80" w14:textId="39DC84E6" w:rsidR="00B06266" w:rsidRDefault="004E003C">
      <w:pPr>
        <w:ind w:firstLine="480"/>
      </w:pPr>
      <w:r>
        <w:rPr>
          <w:rFonts w:hint="eastAsia"/>
        </w:rPr>
        <w:t>为了在精度和复杂性之间进行权衡，引入了不同精度的计算。文献</w:t>
      </w:r>
      <w:r w:rsidR="00B82A15">
        <w:fldChar w:fldCharType="begin"/>
      </w:r>
      <w:r w:rsidR="00B82A15">
        <w:instrText xml:space="preserve"> </w:instrText>
      </w:r>
      <w:r w:rsidR="00B82A15">
        <w:rPr>
          <w:rFonts w:hint="eastAsia"/>
        </w:rPr>
        <w:instrText>REF _Ref147947836 \r \h</w:instrText>
      </w:r>
      <w:r w:rsidR="00B82A15">
        <w:instrText xml:space="preserve"> </w:instrText>
      </w:r>
      <w:r w:rsidR="00B82A15">
        <w:fldChar w:fldCharType="separate"/>
      </w:r>
      <w:r w:rsidR="00B82A15">
        <w:t>[35]</w:t>
      </w:r>
      <w:r w:rsidR="00B82A15">
        <w:fldChar w:fldCharType="end"/>
      </w:r>
      <w:r>
        <w:rPr>
          <w:rFonts w:hint="eastAsia"/>
        </w:rPr>
        <w:t>推导了矩阵逆的舍入误差统计模型。在</w:t>
      </w:r>
      <w:r w:rsidR="00B82A15">
        <w:fldChar w:fldCharType="begin"/>
      </w:r>
      <w:r w:rsidR="00B82A15">
        <w:instrText xml:space="preserve"> </w:instrText>
      </w:r>
      <w:r w:rsidR="00B82A15">
        <w:rPr>
          <w:rFonts w:hint="eastAsia"/>
        </w:rPr>
        <w:instrText>REF _Ref147947826 \r \h</w:instrText>
      </w:r>
      <w:r w:rsidR="00B82A15">
        <w:instrText xml:space="preserve"> </w:instrText>
      </w:r>
      <w:r w:rsidR="00B82A15">
        <w:fldChar w:fldCharType="separate"/>
      </w:r>
      <w:r w:rsidR="00B82A15">
        <w:t>[36]</w:t>
      </w:r>
      <w:r w:rsidR="00B82A15">
        <w:fldChar w:fldCharType="end"/>
      </w:r>
      <w:r>
        <w:rPr>
          <w:rFonts w:hint="eastAsia"/>
        </w:rPr>
        <w:t>中，研究了精度可调的</w:t>
      </w:r>
      <w:r>
        <w:rPr>
          <w:rFonts w:hint="eastAsia"/>
        </w:rPr>
        <w:t>SVD</w:t>
      </w:r>
      <w:r>
        <w:rPr>
          <w:rFonts w:hint="eastAsia"/>
        </w:rPr>
        <w:t>。然而，所有这些方法都是基于算法的，没有考虑计算精度对复杂度和误差的影响。在通信系统中，精度和复杂性之间的权衡也是一个热门话题。在</w:t>
      </w:r>
      <w:r w:rsidR="00B82A15">
        <w:fldChar w:fldCharType="begin"/>
      </w:r>
      <w:r w:rsidR="00B82A15">
        <w:instrText xml:space="preserve"> </w:instrText>
      </w:r>
      <w:r w:rsidR="00B82A15">
        <w:rPr>
          <w:rFonts w:hint="eastAsia"/>
        </w:rPr>
        <w:instrText>REF _Ref147947846 \r \h</w:instrText>
      </w:r>
      <w:r w:rsidR="00B82A15">
        <w:instrText xml:space="preserve"> </w:instrText>
      </w:r>
      <w:r w:rsidR="00B82A15">
        <w:fldChar w:fldCharType="separate"/>
      </w:r>
      <w:r w:rsidR="00B82A15">
        <w:t>[37]</w:t>
      </w:r>
      <w:r w:rsidR="00B82A15">
        <w:fldChar w:fldCharType="end"/>
      </w:r>
      <w:r>
        <w:rPr>
          <w:rFonts w:hint="eastAsia"/>
        </w:rPr>
        <w:t>中研究了计算复杂度和比奈奎斯特信号更快的性能之间的权衡。</w:t>
      </w:r>
    </w:p>
    <w:p w14:paraId="06FBBA15" w14:textId="61C7E00D" w:rsidR="00B06266" w:rsidRDefault="004E003C" w:rsidP="00044E6C">
      <w:pPr>
        <w:ind w:firstLine="480"/>
      </w:pPr>
      <w:r>
        <w:rPr>
          <w:rFonts w:hint="eastAsia"/>
        </w:rPr>
        <w:t>在先前的研究中，我们已经提出了基于相对误差统计特征的</w:t>
      </w:r>
      <w:proofErr w:type="gramStart"/>
      <w:r>
        <w:rPr>
          <w:rFonts w:hint="eastAsia"/>
        </w:rPr>
        <w:t>算子级</w:t>
      </w:r>
      <w:proofErr w:type="gramEnd"/>
      <w:r>
        <w:rPr>
          <w:rFonts w:hint="eastAsia"/>
        </w:rPr>
        <w:t>可变精度计算设计。该方案利用误差传递模型，建立了误差的方差在不同算子间的传递关系。而后将整个算法中误差的传播与每一个算子的计算精度之间建立优化问题，通过迭代求解方法，得到在线与离线两种可变精度设计。该设计在仿真中实现了比传统定精度计算高出至多</w:t>
      </w:r>
      <w:r>
        <w:rPr>
          <w:rFonts w:hint="eastAsia"/>
        </w:rPr>
        <w:t>60%</w:t>
      </w:r>
      <w:r>
        <w:rPr>
          <w:rFonts w:hint="eastAsia"/>
        </w:rPr>
        <w:t>的性能。</w:t>
      </w:r>
    </w:p>
    <w:p w14:paraId="021E5D2C" w14:textId="77777777" w:rsidR="00B06266" w:rsidRDefault="004E003C" w:rsidP="00044E6C">
      <w:pPr>
        <w:ind w:firstLine="480"/>
      </w:pPr>
      <w:r>
        <w:rPr>
          <w:rFonts w:hint="eastAsia"/>
        </w:rPr>
        <w:t>虽然基于相对误差统计特征的</w:t>
      </w:r>
      <w:proofErr w:type="gramStart"/>
      <w:r>
        <w:rPr>
          <w:rFonts w:hint="eastAsia"/>
        </w:rPr>
        <w:t>算子级</w:t>
      </w:r>
      <w:proofErr w:type="gramEnd"/>
      <w:r>
        <w:rPr>
          <w:rFonts w:hint="eastAsia"/>
        </w:rPr>
        <w:t>可变精度设计取得了良好的效果，但其实现逻辑较为理论化，导致在实际工程应用中存在很多难以理解的参数设计。同时，为了取得更好的性能，基于相对误差统计特征的</w:t>
      </w:r>
      <w:proofErr w:type="gramStart"/>
      <w:r>
        <w:rPr>
          <w:rFonts w:hint="eastAsia"/>
        </w:rPr>
        <w:t>算子级</w:t>
      </w:r>
      <w:proofErr w:type="gramEnd"/>
      <w:r>
        <w:rPr>
          <w:rFonts w:hint="eastAsia"/>
        </w:rPr>
        <w:t>可变精度设计基于算法全局进行优化，这大幅增加了优化问题的求解难度。因此在本次可变位</w:t>
      </w:r>
      <w:proofErr w:type="gramStart"/>
      <w:r>
        <w:rPr>
          <w:rFonts w:hint="eastAsia"/>
        </w:rPr>
        <w:t>宽计算</w:t>
      </w:r>
      <w:proofErr w:type="gramEnd"/>
      <w:r>
        <w:rPr>
          <w:rFonts w:hint="eastAsia"/>
        </w:rPr>
        <w:t>设计当中，将从工程实现角度出发，</w:t>
      </w:r>
      <w:r>
        <w:rPr>
          <w:rFonts w:hint="eastAsia"/>
        </w:rPr>
        <w:lastRenderedPageBreak/>
        <w:t>降低实现方案中的理论程度，引入更多工程化设计。同时，将提出多套不同的方案以应对不同的应用场景。新设计也会着重优化系统参数设计，尽可能在明确功能的同时降低系统参数的数量。</w:t>
      </w:r>
    </w:p>
    <w:p w14:paraId="61E91489" w14:textId="7AD85D7A" w:rsidR="00B06266" w:rsidRDefault="004E003C" w:rsidP="00276F9B">
      <w:pPr>
        <w:pStyle w:val="2"/>
      </w:pPr>
      <w:bookmarkStart w:id="114" w:name="_Toc161927188"/>
      <w:bookmarkStart w:id="115" w:name="_Toc179453572"/>
      <w:r>
        <w:rPr>
          <w:rFonts w:hint="eastAsia"/>
        </w:rPr>
        <w:t>基于置信区间的误差传播设计</w:t>
      </w:r>
      <w:bookmarkEnd w:id="114"/>
      <w:bookmarkEnd w:id="115"/>
    </w:p>
    <w:p w14:paraId="45C5A469" w14:textId="77777777" w:rsidR="00B06266" w:rsidRDefault="004E003C">
      <w:pPr>
        <w:ind w:firstLine="480"/>
      </w:pPr>
      <w:r>
        <w:rPr>
          <w:rFonts w:hint="eastAsia"/>
        </w:rPr>
        <w:t>可变精度计算本质上是一个计算精度与计算复杂度之间的优化问题，因此计算精度指标的设计至关重要。从定性的角度看，计算精度与计算误差之间显然存在负相关关系。但是定量地刻画两者之间的关系则相对困难。</w:t>
      </w:r>
    </w:p>
    <w:p w14:paraId="4A413C6A" w14:textId="77777777" w:rsidR="00B06266" w:rsidRDefault="004E003C" w:rsidP="00875DF9">
      <w:pPr>
        <w:ind w:firstLine="480"/>
      </w:pPr>
      <w:r>
        <w:rPr>
          <w:rFonts w:hint="eastAsia"/>
        </w:rPr>
        <w:t>最为传统和直接的指标是相对误差指标，其计算简单开销小，但是在遇到计算结果为</w:t>
      </w:r>
      <w:r>
        <w:rPr>
          <w:rFonts w:hint="eastAsia"/>
        </w:rPr>
        <w:t>0</w:t>
      </w:r>
      <w:r>
        <w:rPr>
          <w:rFonts w:hint="eastAsia"/>
        </w:rPr>
        <w:t>的情况时会出现“除</w:t>
      </w:r>
      <w:r>
        <w:rPr>
          <w:rFonts w:hint="eastAsia"/>
        </w:rPr>
        <w:t>0</w:t>
      </w:r>
      <w:r>
        <w:rPr>
          <w:rFonts w:hint="eastAsia"/>
        </w:rPr>
        <w:t>”问题导致指标变成无穷大。又因为可变精度计算使用随机数学分析计算过程，因此所有的指标设计都是考虑计算误差的统计特征。若考虑使用</w:t>
      </w:r>
      <w:proofErr w:type="gramStart"/>
      <w:r>
        <w:rPr>
          <w:rFonts w:hint="eastAsia"/>
        </w:rPr>
        <w:t>矩</w:t>
      </w:r>
      <w:proofErr w:type="gramEnd"/>
      <w:r>
        <w:rPr>
          <w:rFonts w:hint="eastAsia"/>
        </w:rPr>
        <w:t>作为统计特征，则会因为“除</w:t>
      </w:r>
      <w:r>
        <w:rPr>
          <w:rFonts w:hint="eastAsia"/>
        </w:rPr>
        <w:t>0</w:t>
      </w:r>
      <w:r>
        <w:rPr>
          <w:rFonts w:hint="eastAsia"/>
        </w:rPr>
        <w:t>”问题导致</w:t>
      </w:r>
      <w:proofErr w:type="gramStart"/>
      <w:r>
        <w:rPr>
          <w:rFonts w:hint="eastAsia"/>
        </w:rPr>
        <w:t>各阶矩都</w:t>
      </w:r>
      <w:proofErr w:type="gramEnd"/>
      <w:r>
        <w:rPr>
          <w:rFonts w:hint="eastAsia"/>
        </w:rPr>
        <w:t>变成无穷大；若考虑使用置信区间作为统计特征则可以有效避免这个问题。但是相比于矩，置信区间不仅难以获得闭式，同时需要知晓误差</w:t>
      </w:r>
      <w:r>
        <w:rPr>
          <w:rFonts w:hint="eastAsia"/>
        </w:rPr>
        <w:t>PDF</w:t>
      </w:r>
      <w:r>
        <w:rPr>
          <w:rFonts w:hint="eastAsia"/>
        </w:rPr>
        <w:t>，因此在已有的成果中使用</w:t>
      </w:r>
      <w:proofErr w:type="gramStart"/>
      <w:r>
        <w:rPr>
          <w:rFonts w:hint="eastAsia"/>
        </w:rPr>
        <w:t>了矩作为</w:t>
      </w:r>
      <w:proofErr w:type="gramEnd"/>
      <w:r>
        <w:rPr>
          <w:rFonts w:hint="eastAsia"/>
        </w:rPr>
        <w:t>统计特征，同时配合一些鲁棒性设计规避“除</w:t>
      </w:r>
      <w:r>
        <w:rPr>
          <w:rFonts w:hint="eastAsia"/>
        </w:rPr>
        <w:t>0</w:t>
      </w:r>
      <w:r>
        <w:rPr>
          <w:rFonts w:hint="eastAsia"/>
        </w:rPr>
        <w:t>”问题。</w:t>
      </w:r>
    </w:p>
    <w:p w14:paraId="43B79A68" w14:textId="77777777" w:rsidR="00B06266" w:rsidRDefault="004E003C" w:rsidP="00875DF9">
      <w:pPr>
        <w:ind w:firstLine="480"/>
      </w:pPr>
      <w:r>
        <w:rPr>
          <w:rFonts w:hint="eastAsia"/>
        </w:rPr>
        <w:t>考虑到在实际的存储系统中，存在一个最小的可存储数，比这个数更小的数将会直接存为</w:t>
      </w:r>
      <w:r>
        <w:rPr>
          <w:rFonts w:hint="eastAsia"/>
        </w:rPr>
        <w:t>0</w:t>
      </w:r>
      <w:r>
        <w:rPr>
          <w:rFonts w:hint="eastAsia"/>
        </w:rPr>
        <w:t>。上述提到的“除</w:t>
      </w:r>
      <w:r>
        <w:rPr>
          <w:rFonts w:hint="eastAsia"/>
        </w:rPr>
        <w:t>0</w:t>
      </w:r>
      <w:r>
        <w:rPr>
          <w:rFonts w:hint="eastAsia"/>
        </w:rPr>
        <w:t>”问题只会在计算结果为</w:t>
      </w:r>
      <w:r>
        <w:rPr>
          <w:rFonts w:hint="eastAsia"/>
        </w:rPr>
        <w:t>0</w:t>
      </w:r>
      <w:r>
        <w:rPr>
          <w:rFonts w:hint="eastAsia"/>
        </w:rPr>
        <w:t>时出现，而理论上为</w:t>
      </w:r>
      <w:r>
        <w:rPr>
          <w:rFonts w:hint="eastAsia"/>
        </w:rPr>
        <w:t>0</w:t>
      </w:r>
      <w:r>
        <w:rPr>
          <w:rFonts w:hint="eastAsia"/>
        </w:rPr>
        <w:t>的数值如果计算误差，其至少需要产生一个大于最小存储精度的绝对误差。因此，我们考虑采用绝对误差大于参考精度下最低颗粒度的概率作为误差指标，即</w:t>
      </w:r>
    </w:p>
    <w:p w14:paraId="75AB50D5" w14:textId="1BD03A70" w:rsidR="00B06266" w:rsidRPr="00AB7CA9" w:rsidRDefault="004E003C" w:rsidP="00AB7CA9">
      <w:pPr>
        <w:pStyle w:val="afd"/>
      </w:pPr>
      <w:r w:rsidRPr="00AB7CA9">
        <w:tab/>
      </w:r>
      <m:oMath>
        <m:r>
          <m:t>P</m:t>
        </m:r>
        <m:d>
          <m:dPr>
            <m:ctrlPr/>
          </m:dPr>
          <m:e>
            <m:r>
              <m:t>A</m:t>
            </m:r>
            <m:r>
              <m:rPr>
                <m:sty m:val="p"/>
              </m:rPr>
              <m:t>&gt;</m:t>
            </m:r>
            <m:sSup>
              <m:sSupPr>
                <m:ctrlPr/>
              </m:sSupPr>
              <m:e>
                <m:r>
                  <m:t>a</m:t>
                </m:r>
                <m:r>
                  <m:rPr>
                    <m:sty m:val="p"/>
                  </m:rPr>
                  <m:t>2</m:t>
                </m:r>
              </m:e>
              <m:sup>
                <m:r>
                  <m:rPr>
                    <m:sty m:val="p"/>
                  </m:rPr>
                  <m:t>-</m:t>
                </m:r>
                <m:sSub>
                  <m:sSubPr>
                    <m:ctrlPr/>
                  </m:sSubPr>
                  <m:e>
                    <m:r>
                      <m:t>f</m:t>
                    </m:r>
                  </m:e>
                  <m:sub>
                    <m:r>
                      <m:rPr>
                        <m:sty m:val="p"/>
                      </m:rPr>
                      <m:t>0</m:t>
                    </m:r>
                  </m:sub>
                </m:sSub>
              </m:sup>
            </m:sSup>
            <m:r>
              <m:rPr>
                <m:sty m:val="p"/>
              </m:rPr>
              <m:t>≜</m:t>
            </m:r>
            <m:r>
              <m:t>a</m:t>
            </m:r>
            <m:sSub>
              <m:sSubPr>
                <m:ctrlPr/>
              </m:sSubPr>
              <m:e>
                <m:r>
                  <m:t>F</m:t>
                </m:r>
              </m:e>
              <m:sub>
                <m:r>
                  <m:rPr>
                    <m:sty m:val="p"/>
                  </m:rPr>
                  <m:t>0</m:t>
                </m:r>
              </m:sub>
            </m:sSub>
          </m:e>
        </m:d>
      </m:oMath>
      <w:r>
        <w:rPr>
          <w:rFonts w:hint="eastAsia"/>
        </w:rPr>
        <w:t>，</w:t>
      </w:r>
      <w:r w:rsidRPr="00AB7CA9">
        <w:tab/>
      </w:r>
      <w:r>
        <w:t>(</w:t>
      </w:r>
      <w:r w:rsidR="00AB7CA9">
        <w:t>6</w:t>
      </w:r>
      <w:r>
        <w:t>.1)</w:t>
      </w:r>
    </w:p>
    <w:p w14:paraId="1765472D" w14:textId="77777777" w:rsidR="00B06266" w:rsidRDefault="004E003C" w:rsidP="00875DF9">
      <w:pPr>
        <w:ind w:firstLine="480"/>
      </w:pPr>
      <w:r>
        <w:rPr>
          <w:rFonts w:hint="eastAsia"/>
        </w:rPr>
        <w:t>其中，</w:t>
      </w:r>
      <m:oMath>
        <m:r>
          <w:rPr>
            <w:rFonts w:ascii="Cambria Math" w:hAnsi="Cambria Math"/>
          </w:rPr>
          <m:t>A</m:t>
        </m:r>
      </m:oMath>
      <w:r>
        <w:rPr>
          <w:rFonts w:hint="eastAsia"/>
        </w:rPr>
        <w:t>是</w:t>
      </w:r>
      <m:oMath>
        <m:r>
          <w:rPr>
            <w:rFonts w:ascii="Cambria Math" w:hAnsi="Cambria Math"/>
          </w:rPr>
          <m:t>a</m:t>
        </m:r>
      </m:oMath>
      <w:r>
        <w:rPr>
          <w:rFonts w:hint="eastAsia"/>
        </w:rPr>
        <w:t>的绝对误差，</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r>
        <w:rPr>
          <w:rFonts w:hint="eastAsia"/>
        </w:rPr>
        <w:t>是参考（目标）精度。对于上述中出现的“除</w:t>
      </w:r>
      <w:r>
        <w:rPr>
          <w:rFonts w:hint="eastAsia"/>
        </w:rPr>
        <w:t>0</w:t>
      </w:r>
      <w:r>
        <w:rPr>
          <w:rFonts w:hint="eastAsia"/>
        </w:rPr>
        <w:t>”问题，即</w:t>
      </w:r>
      <m:oMath>
        <m:r>
          <w:rPr>
            <w:rFonts w:ascii="Cambria Math" w:hAnsi="Cambria Math"/>
          </w:rPr>
          <m:t>a</m:t>
        </m:r>
        <m:r>
          <m:rPr>
            <m:sty m:val="p"/>
          </m:rPr>
          <w:rPr>
            <w:rFonts w:ascii="Cambria Math" w:hAnsi="Cambria Math"/>
          </w:rPr>
          <m:t>=0</m:t>
        </m:r>
      </m:oMath>
      <w:r>
        <w:rPr>
          <w:rFonts w:hint="eastAsia"/>
        </w:rPr>
        <w:t>时，则应当采用“参考最小表示数”</w:t>
      </w:r>
      <m:oMath>
        <m:sSup>
          <m:sSupPr>
            <m:ctrlPr>
              <w:rPr>
                <w:rFonts w:ascii="Cambria Math" w:hAnsi="Cambria Math"/>
              </w:rPr>
            </m:ctrlPr>
          </m:sSupPr>
          <m:e>
            <m:r>
              <w:rPr>
                <w:rFonts w:ascii="Cambria Math" w:hAnsi="Cambria Math"/>
              </w:rPr>
              <m:t>α</m:t>
            </m:r>
            <m:ctrlPr>
              <w:rPr>
                <w:rFonts w:ascii="Cambria Math" w:hAnsi="Cambria Math" w:hint="eastAsia"/>
              </w:rPr>
            </m:ctrlPr>
          </m:e>
          <m:sup>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up>
        </m:sSup>
      </m:oMath>
      <w:r>
        <w:rPr>
          <w:rFonts w:hint="eastAsia"/>
        </w:rPr>
        <w:t>代替</w:t>
      </w:r>
      <m:oMath>
        <m:r>
          <w:rPr>
            <w:rFonts w:ascii="Cambria Math" w:hAnsi="Cambria Math"/>
          </w:rPr>
          <m:t>a</m:t>
        </m:r>
      </m:oMath>
      <w:r>
        <w:rPr>
          <w:rFonts w:hint="eastAsia"/>
        </w:rPr>
        <w:t>，其中</w:t>
      </w:r>
      <m:oMath>
        <m:r>
          <w:rPr>
            <w:rFonts w:ascii="Cambria Math" w:hAnsi="Cambria Math"/>
          </w:rPr>
          <m:t>α</m:t>
        </m:r>
      </m:oMath>
      <w:r>
        <w:rPr>
          <w:rFonts w:hint="eastAsia"/>
        </w:rPr>
        <w:t>是存储设计指数位底数（对于</w:t>
      </w:r>
      <w:r>
        <w:rPr>
          <w:rFonts w:hint="eastAsia"/>
        </w:rPr>
        <w:t>EFP</w:t>
      </w:r>
      <w:r>
        <w:rPr>
          <w:rFonts w:hint="eastAsia"/>
        </w:rPr>
        <w:t>，</w:t>
      </w:r>
      <m:oMath>
        <m:r>
          <w:rPr>
            <w:rFonts w:ascii="Cambria Math" w:hAnsi="Cambria Math"/>
          </w:rPr>
          <m:t>α</m:t>
        </m:r>
        <m:r>
          <m:rPr>
            <m:sty m:val="p"/>
          </m:rPr>
          <w:rPr>
            <w:rFonts w:ascii="Cambria Math" w:hAnsi="Cambria Math"/>
          </w:rPr>
          <m:t>=10</m:t>
        </m:r>
      </m:oMath>
      <w:r>
        <w:rPr>
          <w:rFonts w:hint="eastAsia"/>
        </w:rPr>
        <w:t>）。</w:t>
      </w:r>
    </w:p>
    <w:p w14:paraId="573B2262" w14:textId="16669301" w:rsidR="00B06266" w:rsidRDefault="004E003C" w:rsidP="00875DF9">
      <w:pPr>
        <w:ind w:firstLine="480"/>
      </w:pPr>
      <w:r>
        <w:rPr>
          <w:rFonts w:hint="eastAsia"/>
        </w:rPr>
        <w:t>(</w:t>
      </w:r>
      <w:r w:rsidR="00AB7CA9">
        <w:t>6</w:t>
      </w:r>
      <w:r>
        <w:rPr>
          <w:rFonts w:hint="eastAsia"/>
        </w:rPr>
        <w:t>.1)</w:t>
      </w:r>
      <w:r>
        <w:rPr>
          <w:rFonts w:hint="eastAsia"/>
        </w:rPr>
        <w:t>的本质是误差的置信区间，即误差大于某一特定门限的概率。考虑到置信区间非闭式，直接对置信区间建模不利于后续求解。因此我们考虑</w:t>
      </w:r>
      <w:r>
        <w:rPr>
          <w:rFonts w:hint="eastAsia"/>
        </w:rPr>
        <w:t>(</w:t>
      </w:r>
      <w:r w:rsidR="00AB7CA9">
        <w:t>6</w:t>
      </w:r>
      <w:r>
        <w:rPr>
          <w:rFonts w:hint="eastAsia"/>
        </w:rPr>
        <w:t>.1)</w:t>
      </w:r>
      <w:r>
        <w:rPr>
          <w:rFonts w:hint="eastAsia"/>
        </w:rPr>
        <w:t>的等价指标。因为低位</w:t>
      </w:r>
      <w:proofErr w:type="gramStart"/>
      <w:r>
        <w:rPr>
          <w:rFonts w:hint="eastAsia"/>
        </w:rPr>
        <w:t>宽计算</w:t>
      </w:r>
      <w:proofErr w:type="gramEnd"/>
      <w:r>
        <w:rPr>
          <w:rFonts w:hint="eastAsia"/>
        </w:rPr>
        <w:t>的误差来源是舍入误差，而若舍入方式在一个算法中保持恒定，可以认为总的计算误差是独立同分布的舍入误差值</w:t>
      </w:r>
      <w:proofErr w:type="gramStart"/>
      <w:r>
        <w:rPr>
          <w:rFonts w:hint="eastAsia"/>
        </w:rPr>
        <w:t>和</w:t>
      </w:r>
      <w:proofErr w:type="gramEnd"/>
      <w:r>
        <w:rPr>
          <w:rFonts w:hint="eastAsia"/>
        </w:rPr>
        <w:t>。因此由大数定律可以知道计算误差的分布逼近正态分布。</w:t>
      </w:r>
      <w:r>
        <w:rPr>
          <w:rFonts w:hint="eastAsia"/>
        </w:rPr>
        <w:lastRenderedPageBreak/>
        <w:t>又因为正态分布的置信区间与其期望与方差构成单射关系，即</w:t>
      </w:r>
    </w:p>
    <w:p w14:paraId="12A2FC8B" w14:textId="0FEB679C" w:rsidR="00B06266" w:rsidRPr="00C3385C" w:rsidRDefault="004E003C" w:rsidP="00C3385C">
      <w:pPr>
        <w:pStyle w:val="afd"/>
      </w:pPr>
      <w:r w:rsidRPr="00C3385C">
        <w:rPr>
          <w:noProof/>
        </w:rPr>
        <mc:AlternateContent>
          <mc:Choice Requires="wps">
            <w:drawing>
              <wp:anchor distT="0" distB="0" distL="114300" distR="114300" simplePos="0" relativeHeight="251662336" behindDoc="0" locked="0" layoutInCell="1" allowOverlap="1" wp14:anchorId="5A047572" wp14:editId="781A8920">
                <wp:simplePos x="0" y="0"/>
                <wp:positionH relativeFrom="column">
                  <wp:posOffset>375285</wp:posOffset>
                </wp:positionH>
                <wp:positionV relativeFrom="paragraph">
                  <wp:posOffset>1558925</wp:posOffset>
                </wp:positionV>
                <wp:extent cx="5163820" cy="635"/>
                <wp:effectExtent l="0" t="0" r="0" b="0"/>
                <wp:wrapTopAndBottom/>
                <wp:docPr id="1515098214" name="文本框 1"/>
                <wp:cNvGraphicFramePr/>
                <a:graphic xmlns:a="http://schemas.openxmlformats.org/drawingml/2006/main">
                  <a:graphicData uri="http://schemas.microsoft.com/office/word/2010/wordprocessingShape">
                    <wps:wsp>
                      <wps:cNvSpPr txBox="1"/>
                      <wps:spPr>
                        <a:xfrm>
                          <a:off x="0" y="0"/>
                          <a:ext cx="5163820" cy="635"/>
                        </a:xfrm>
                        <a:prstGeom prst="rect">
                          <a:avLst/>
                        </a:prstGeom>
                        <a:solidFill>
                          <a:prstClr val="white"/>
                        </a:solidFill>
                        <a:ln>
                          <a:noFill/>
                        </a:ln>
                      </wps:spPr>
                      <wps:txbx>
                        <w:txbxContent>
                          <w:p w14:paraId="080BE8BD" w14:textId="2E387755" w:rsidR="00B06266" w:rsidRDefault="004E003C">
                            <w:pPr>
                              <w:jc w:val="center"/>
                              <w:rPr>
                                <w:sz w:val="22"/>
                                <w:szCs w:val="22"/>
                              </w:rPr>
                            </w:pPr>
                            <w:r>
                              <w:rPr>
                                <w:sz w:val="22"/>
                                <w:szCs w:val="22"/>
                              </w:rPr>
                              <w:t>图</w:t>
                            </w:r>
                            <w:r w:rsidR="00AB7CA9">
                              <w:rPr>
                                <w:sz w:val="22"/>
                                <w:szCs w:val="22"/>
                              </w:rPr>
                              <w:t>6</w:t>
                            </w:r>
                            <w:r>
                              <w:rPr>
                                <w:rFonts w:hint="eastAsia"/>
                                <w:sz w:val="22"/>
                                <w:szCs w:val="22"/>
                              </w:rPr>
                              <w:t>.1</w:t>
                            </w:r>
                            <w:r>
                              <w:rPr>
                                <w:sz w:val="22"/>
                                <w:szCs w:val="22"/>
                              </w:rPr>
                              <w:t xml:space="preserve"> </w:t>
                            </w:r>
                            <w:r>
                              <w:rPr>
                                <w:sz w:val="22"/>
                                <w:szCs w:val="22"/>
                              </w:rPr>
                              <w:t>单</w:t>
                            </w:r>
                            <w:r>
                              <w:rPr>
                                <w:sz w:val="22"/>
                                <w:szCs w:val="22"/>
                              </w:rPr>
                              <w:t>步计算误差传递示意图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A047572" id="文本框 1" o:spid="_x0000_s1033" type="#_x0000_t202" style="position:absolute;margin-left:29.55pt;margin-top:122.75pt;width:406.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" stroked="f">
                <v:textbox style="mso-fit-shape-to-text:t" inset="0,0,0,0">
                  <w:txbxContent>
                    <w:p w14:paraId="080BE8BD" w14:textId="2E387755" w:rsidR="00B06266" w:rsidRDefault="004E003C">
                      <w:pPr>
                        <w:jc w:val="center"/>
                        <w:rPr>
                          <w:sz w:val="22"/>
                          <w:szCs w:val="22"/>
                        </w:rPr>
                      </w:pPr>
                      <w:r>
                        <w:rPr>
                          <w:sz w:val="22"/>
                          <w:szCs w:val="22"/>
                        </w:rPr>
                        <w:t>图</w:t>
                      </w:r>
                      <w:r w:rsidR="00AB7CA9">
                        <w:rPr>
                          <w:sz w:val="22"/>
                          <w:szCs w:val="22"/>
                        </w:rPr>
                        <w:t>6</w:t>
                      </w:r>
                      <w:r>
                        <w:rPr>
                          <w:rFonts w:hint="eastAsia"/>
                          <w:sz w:val="22"/>
                          <w:szCs w:val="22"/>
                        </w:rPr>
                        <w:t>.1</w:t>
                      </w:r>
                      <w:r>
                        <w:rPr>
                          <w:sz w:val="22"/>
                          <w:szCs w:val="22"/>
                        </w:rPr>
                        <w:t xml:space="preserve"> </w:t>
                      </w:r>
                      <w:r>
                        <w:rPr>
                          <w:sz w:val="22"/>
                          <w:szCs w:val="22"/>
                        </w:rPr>
                        <w:t>单</w:t>
                      </w:r>
                      <w:r>
                        <w:rPr>
                          <w:sz w:val="22"/>
                          <w:szCs w:val="22"/>
                        </w:rPr>
                        <w:t>步计算误差传递示意图</w:t>
                      </w:r>
                    </w:p>
                  </w:txbxContent>
                </v:textbox>
                <w10:wrap type="topAndBottom"/>
              </v:shape>
            </w:pict>
          </mc:Fallback>
        </mc:AlternateContent>
      </w:r>
      <w:r w:rsidRPr="00C3385C">
        <w:rPr>
          <w:noProof/>
        </w:rPr>
        <w:drawing>
          <wp:anchor distT="0" distB="0" distL="114300" distR="114300" simplePos="0" relativeHeight="251659264" behindDoc="0" locked="0" layoutInCell="1" allowOverlap="1" wp14:anchorId="2D0B945A" wp14:editId="304700C3">
            <wp:simplePos x="0" y="0"/>
            <wp:positionH relativeFrom="column">
              <wp:posOffset>375285</wp:posOffset>
            </wp:positionH>
            <wp:positionV relativeFrom="paragraph">
              <wp:posOffset>427355</wp:posOffset>
            </wp:positionV>
            <wp:extent cx="5163820" cy="1075055"/>
            <wp:effectExtent l="0" t="0" r="5080" b="4445"/>
            <wp:wrapTopAndBottom/>
            <wp:docPr id="71" name="图片 6"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descr="形状&#10;&#10;中度可信度描述已自动生成"/>
                    <pic:cNvPicPr>
                      <a:picLocks noChangeAspect="1"/>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163820" cy="1074918"/>
                    </a:xfrm>
                    <a:prstGeom prst="rect">
                      <a:avLst/>
                    </a:prstGeom>
                  </pic:spPr>
                </pic:pic>
              </a:graphicData>
            </a:graphic>
          </wp:anchor>
        </w:drawing>
      </w:r>
      <w:r w:rsidRPr="00C3385C">
        <w:tab/>
      </w:r>
      <m:oMath>
        <m:sSub>
          <m:sSubPr>
            <m:ctrlPr/>
          </m:sSubPr>
          <m:e>
            <m:r>
              <m:t>μ</m:t>
            </m:r>
          </m:e>
          <m:sub>
            <m:r>
              <m:t>a</m:t>
            </m:r>
          </m:sub>
        </m:sSub>
        <m:r>
          <m:rPr>
            <m:sty m:val="p"/>
          </m:rPr>
          <m:t>,</m:t>
        </m:r>
        <m:sSub>
          <m:sSubPr>
            <m:ctrlPr/>
          </m:sSubPr>
          <m:e>
            <m:r>
              <m:t>σ</m:t>
            </m:r>
          </m:e>
          <m:sub>
            <m:r>
              <m:t>a</m:t>
            </m:r>
          </m:sub>
        </m:sSub>
        <m:r>
          <m:rPr>
            <m:sty m:val="p"/>
          </m:rPr>
          <m:t>→</m:t>
        </m:r>
        <m:r>
          <m:t>erfc</m:t>
        </m:r>
        <m:d>
          <m:dPr>
            <m:ctrlPr/>
          </m:dPr>
          <m:e>
            <m:f>
              <m:fPr>
                <m:ctrlPr/>
              </m:fPr>
              <m:num>
                <m:r>
                  <m:t>A</m:t>
                </m:r>
                <m:r>
                  <m:rPr>
                    <m:sty m:val="p"/>
                  </m:rPr>
                  <m:t>-</m:t>
                </m:r>
                <m:r>
                  <m:t>a</m:t>
                </m:r>
                <m:sSub>
                  <m:sSubPr>
                    <m:ctrlPr/>
                  </m:sSubPr>
                  <m:e>
                    <m:r>
                      <m:t>F</m:t>
                    </m:r>
                  </m:e>
                  <m:sub>
                    <m:r>
                      <m:rPr>
                        <m:sty m:val="p"/>
                      </m:rPr>
                      <m:t>0</m:t>
                    </m:r>
                  </m:sub>
                </m:sSub>
                <m:r>
                  <m:rPr>
                    <m:sty m:val="p"/>
                  </m:rPr>
                  <m:t>-</m:t>
                </m:r>
                <m:sSub>
                  <m:sSubPr>
                    <m:ctrlPr/>
                  </m:sSubPr>
                  <m:e>
                    <m:r>
                      <m:t>μ</m:t>
                    </m:r>
                  </m:e>
                  <m:sub>
                    <m:r>
                      <m:t>a</m:t>
                    </m:r>
                  </m:sub>
                </m:sSub>
              </m:num>
              <m:den>
                <m:rad>
                  <m:radPr>
                    <m:degHide m:val="1"/>
                    <m:ctrlPr/>
                  </m:radPr>
                  <m:deg/>
                  <m:e>
                    <m:r>
                      <m:rPr>
                        <m:sty m:val="p"/>
                      </m:rPr>
                      <m:t>2</m:t>
                    </m:r>
                  </m:e>
                </m:rad>
                <m:sSub>
                  <m:sSubPr>
                    <m:ctrlPr/>
                  </m:sSubPr>
                  <m:e>
                    <m:r>
                      <m:t>σ</m:t>
                    </m:r>
                  </m:e>
                  <m:sub>
                    <m:r>
                      <m:t>a</m:t>
                    </m:r>
                  </m:sub>
                </m:sSub>
              </m:den>
            </m:f>
          </m:e>
        </m:d>
        <m:r>
          <m:rPr>
            <m:sty m:val="p"/>
          </m:rPr>
          <m:t>→</m:t>
        </m:r>
        <m:r>
          <m:t>P</m:t>
        </m:r>
        <m:d>
          <m:dPr>
            <m:ctrlPr/>
          </m:dPr>
          <m:e>
            <m:r>
              <m:t>A</m:t>
            </m:r>
            <m:r>
              <m:rPr>
                <m:sty m:val="p"/>
              </m:rPr>
              <m:t>&gt;</m:t>
            </m:r>
            <m:sSup>
              <m:sSupPr>
                <m:ctrlPr/>
              </m:sSupPr>
              <m:e>
                <m:r>
                  <m:t>a</m:t>
                </m:r>
                <m:r>
                  <m:rPr>
                    <m:sty m:val="p"/>
                  </m:rPr>
                  <m:t>2</m:t>
                </m:r>
              </m:e>
              <m:sup>
                <m:r>
                  <m:rPr>
                    <m:sty m:val="p"/>
                  </m:rPr>
                  <m:t>-</m:t>
                </m:r>
                <m:sSub>
                  <m:sSubPr>
                    <m:ctrlPr/>
                  </m:sSubPr>
                  <m:e>
                    <m:r>
                      <m:t>f</m:t>
                    </m:r>
                  </m:e>
                  <m:sub>
                    <m:r>
                      <m:rPr>
                        <m:sty m:val="p"/>
                      </m:rPr>
                      <m:t>0</m:t>
                    </m:r>
                  </m:sub>
                </m:sSub>
              </m:sup>
            </m:sSup>
            <m:r>
              <m:rPr>
                <m:sty m:val="p"/>
              </m:rPr>
              <m:t>≜</m:t>
            </m:r>
            <m:r>
              <m:t>a</m:t>
            </m:r>
            <m:sSub>
              <m:sSubPr>
                <m:ctrlPr/>
              </m:sSubPr>
              <m:e>
                <m:r>
                  <m:t>F</m:t>
                </m:r>
              </m:e>
              <m:sub>
                <m:r>
                  <m:rPr>
                    <m:sty m:val="p"/>
                  </m:rPr>
                  <m:t>0</m:t>
                </m:r>
              </m:sub>
            </m:sSub>
          </m:e>
        </m:d>
      </m:oMath>
      <w:r w:rsidRPr="00C3385C">
        <w:rPr>
          <w:rFonts w:hint="eastAsia"/>
        </w:rPr>
        <w:t>，</w:t>
      </w:r>
      <w:r w:rsidRPr="00C3385C">
        <w:tab/>
      </w:r>
      <w:r w:rsidRPr="00C3385C">
        <w:rPr>
          <w:rFonts w:hint="eastAsia"/>
        </w:rPr>
        <w:t>(</w:t>
      </w:r>
      <w:r w:rsidR="00AB7CA9">
        <w:t>6</w:t>
      </w:r>
      <w:r w:rsidRPr="00C3385C">
        <w:rPr>
          <w:rFonts w:hint="eastAsia"/>
        </w:rPr>
        <w:t>.2)</w:t>
      </w:r>
    </w:p>
    <w:p w14:paraId="04A0F20B" w14:textId="6CD3670F" w:rsidR="00B06266" w:rsidRDefault="004E003C" w:rsidP="00875DF9">
      <w:pPr>
        <w:ind w:firstLine="480"/>
      </w:pPr>
      <w:r>
        <w:rPr>
          <w:rFonts w:hint="eastAsia"/>
        </w:rPr>
        <w:t>一次计算结果中误差的变化为图</w:t>
      </w:r>
      <w:r w:rsidR="00AB7CA9">
        <w:t>6</w:t>
      </w:r>
      <w:r>
        <w:rPr>
          <w:rFonts w:hint="eastAsia"/>
        </w:rPr>
        <w:t>.1</w:t>
      </w:r>
      <w:r>
        <w:rPr>
          <w:rFonts w:hint="eastAsia"/>
        </w:rPr>
        <w:t>所示。因此，可以建立一个新指标</w:t>
      </w:r>
    </w:p>
    <w:p w14:paraId="2D725348" w14:textId="76BF7E11" w:rsidR="00B06266" w:rsidRPr="00C3385C" w:rsidRDefault="004E003C" w:rsidP="00C3385C">
      <w:pPr>
        <w:pStyle w:val="afd"/>
      </w:pPr>
      <w:r w:rsidRPr="00C3385C">
        <w:tab/>
      </w:r>
      <m:oMath>
        <m:r>
          <m:t>U</m:t>
        </m:r>
        <m:d>
          <m:dPr>
            <m:ctrlPr/>
          </m:dPr>
          <m:e>
            <m:sSub>
              <m:sSubPr>
                <m:ctrlPr/>
              </m:sSubPr>
              <m:e>
                <m:r>
                  <m:t>x</m:t>
                </m:r>
              </m:e>
              <m:sub>
                <m:r>
                  <m:t>c</m:t>
                </m:r>
              </m:sub>
            </m:sSub>
          </m:e>
        </m:d>
        <m:r>
          <m:rPr>
            <m:sty m:val="p"/>
          </m:rPr>
          <m:t>≜</m:t>
        </m:r>
        <m:f>
          <m:fPr>
            <m:ctrlPr/>
          </m:fPr>
          <m:num>
            <m:r>
              <m:t>a</m:t>
            </m:r>
            <m:sSub>
              <m:sSubPr>
                <m:ctrlPr/>
              </m:sSubPr>
              <m:e>
                <m:r>
                  <m:t>F</m:t>
                </m:r>
              </m:e>
              <m:sub>
                <m:r>
                  <m:rPr>
                    <m:sty m:val="p"/>
                  </m:rPr>
                  <m:t>0</m:t>
                </m:r>
              </m:sub>
            </m:sSub>
            <m:r>
              <m:rPr>
                <m:sty m:val="p"/>
              </m:rPr>
              <m:t>-</m:t>
            </m:r>
            <m:sSub>
              <m:sSubPr>
                <m:ctrlPr/>
              </m:sSubPr>
              <m:e>
                <m:r>
                  <m:t>μ</m:t>
                </m:r>
              </m:e>
              <m:sub>
                <m:r>
                  <m:t>t</m:t>
                </m:r>
              </m:sub>
            </m:sSub>
            <m:d>
              <m:dPr>
                <m:ctrlPr/>
              </m:dPr>
              <m:e>
                <m:sSub>
                  <m:sSubPr>
                    <m:ctrlPr/>
                  </m:sSubPr>
                  <m:e>
                    <m:r>
                      <m:t>x</m:t>
                    </m:r>
                  </m:e>
                  <m:sub>
                    <m:r>
                      <m:t>c</m:t>
                    </m:r>
                  </m:sub>
                </m:sSub>
              </m:e>
            </m:d>
          </m:num>
          <m:den>
            <m:rad>
              <m:radPr>
                <m:degHide m:val="1"/>
                <m:ctrlPr/>
              </m:radPr>
              <m:deg/>
              <m:e>
                <m:r>
                  <m:rPr>
                    <m:sty m:val="p"/>
                  </m:rPr>
                  <m:t>2</m:t>
                </m:r>
              </m:e>
            </m:rad>
            <m:sSub>
              <m:sSubPr>
                <m:ctrlPr/>
              </m:sSubPr>
              <m:e>
                <m:r>
                  <m:t>σ</m:t>
                </m:r>
              </m:e>
              <m:sub>
                <m:r>
                  <m:t>t</m:t>
                </m:r>
              </m:sub>
            </m:sSub>
            <m:d>
              <m:dPr>
                <m:ctrlPr/>
              </m:dPr>
              <m:e>
                <m:sSub>
                  <m:sSubPr>
                    <m:ctrlPr/>
                  </m:sSubPr>
                  <m:e>
                    <m:r>
                      <m:t>x</m:t>
                    </m:r>
                  </m:e>
                  <m:sub>
                    <m:r>
                      <m:t>c</m:t>
                    </m:r>
                  </m:sub>
                </m:sSub>
              </m:e>
            </m:d>
          </m:den>
        </m:f>
      </m:oMath>
      <w:r w:rsidRPr="00C3385C">
        <w:rPr>
          <w:rFonts w:hint="eastAsia"/>
        </w:rPr>
        <w:t>，</w:t>
      </w:r>
      <w:r w:rsidRPr="00C3385C">
        <w:tab/>
      </w:r>
      <w:r w:rsidRPr="00C3385C">
        <w:rPr>
          <w:rFonts w:hint="eastAsia"/>
        </w:rPr>
        <w:t>(</w:t>
      </w:r>
      <w:r w:rsidR="00AB7CA9">
        <w:t>6</w:t>
      </w:r>
      <w:r w:rsidRPr="00C3385C">
        <w:rPr>
          <w:rFonts w:hint="eastAsia"/>
        </w:rPr>
        <w:t>.3)</w:t>
      </w:r>
    </w:p>
    <w:p w14:paraId="56BE6E35" w14:textId="77777777" w:rsidR="00B06266" w:rsidRDefault="004E003C" w:rsidP="007F038F">
      <w:pPr>
        <w:pStyle w:val="a0"/>
      </w:pPr>
      <w:r>
        <w:rPr>
          <w:rFonts w:hint="eastAsia"/>
        </w:rPr>
        <w:t>其中，</w:t>
      </w:r>
    </w:p>
    <w:p w14:paraId="6296DC37" w14:textId="5CF1C4AC" w:rsidR="00B06266" w:rsidRPr="00C3385C" w:rsidRDefault="004E003C" w:rsidP="00C3385C">
      <w:pPr>
        <w:pStyle w:val="afd"/>
      </w:pPr>
      <w:r w:rsidRPr="00C3385C">
        <w:tab/>
      </w:r>
      <m:oMath>
        <m:sSub>
          <m:sSubPr>
            <m:ctrlPr/>
          </m:sSubPr>
          <m:e>
            <m:r>
              <m:t>μ</m:t>
            </m:r>
          </m:e>
          <m:sub>
            <m:r>
              <m:t>t</m:t>
            </m:r>
          </m:sub>
        </m:sSub>
        <m:d>
          <m:dPr>
            <m:ctrlPr/>
          </m:dPr>
          <m:e>
            <m:sSub>
              <m:sSubPr>
                <m:ctrlPr/>
              </m:sSubPr>
              <m:e>
                <m:r>
                  <m:t>x</m:t>
                </m:r>
              </m:e>
              <m:sub>
                <m:r>
                  <m:t>c</m:t>
                </m:r>
              </m:sub>
            </m:sSub>
          </m:e>
        </m:d>
        <m:r>
          <m:rPr>
            <m:sty m:val="p"/>
          </m:rPr>
          <m:t>=</m:t>
        </m:r>
        <m:sSub>
          <m:sSubPr>
            <m:ctrlPr/>
          </m:sSubPr>
          <m:e>
            <m:r>
              <m:t>μ</m:t>
            </m:r>
          </m:e>
          <m:sub>
            <m:r>
              <m:t>c</m:t>
            </m:r>
          </m:sub>
        </m:sSub>
        <m:r>
          <m:rPr>
            <m:sty m:val="p"/>
          </m:rPr>
          <m:t>±</m:t>
        </m:r>
        <m:r>
          <m:t>c</m:t>
        </m:r>
        <m:sSup>
          <m:sSupPr>
            <m:ctrlPr/>
          </m:sSupPr>
          <m:e>
            <m:r>
              <m:t>α</m:t>
            </m:r>
          </m:e>
          <m:sup>
            <m:r>
              <m:rPr>
                <m:sty m:val="p"/>
              </m:rPr>
              <m:t>-</m:t>
            </m:r>
            <m:sSub>
              <m:sSubPr>
                <m:ctrlPr/>
              </m:sSubPr>
              <m:e>
                <m:r>
                  <m:t>x</m:t>
                </m:r>
              </m:e>
              <m:sub>
                <m:r>
                  <m:t>c</m:t>
                </m:r>
              </m:sub>
            </m:sSub>
          </m:sup>
        </m:sSup>
      </m:oMath>
      <w:r w:rsidRPr="00C3385C">
        <w:rPr>
          <w:rFonts w:hint="eastAsia"/>
        </w:rPr>
        <w:t>，</w:t>
      </w:r>
      <w:r w:rsidRPr="00C3385C">
        <w:tab/>
      </w:r>
      <w:r w:rsidRPr="00C3385C">
        <w:rPr>
          <w:rFonts w:hint="eastAsia"/>
        </w:rPr>
        <w:t>(</w:t>
      </w:r>
      <w:r w:rsidR="00AB7CA9">
        <w:t>6</w:t>
      </w:r>
      <w:r w:rsidRPr="00C3385C">
        <w:rPr>
          <w:rFonts w:hint="eastAsia"/>
        </w:rPr>
        <w:t>.4)</w:t>
      </w:r>
    </w:p>
    <w:p w14:paraId="75733980" w14:textId="679363E2" w:rsidR="00B06266" w:rsidRPr="00C3385C" w:rsidRDefault="004E003C" w:rsidP="00C3385C">
      <w:pPr>
        <w:pStyle w:val="afd"/>
      </w:pPr>
      <w:r w:rsidRPr="00C3385C">
        <w:tab/>
      </w:r>
      <m:oMath>
        <m:sSub>
          <m:sSubPr>
            <m:ctrlPr/>
          </m:sSubPr>
          <m:e>
            <m:r>
              <m:t>σ</m:t>
            </m:r>
          </m:e>
          <m:sub>
            <m:r>
              <m:t>t</m:t>
            </m:r>
          </m:sub>
        </m:sSub>
        <m:d>
          <m:dPr>
            <m:ctrlPr/>
          </m:dPr>
          <m:e>
            <m:sSub>
              <m:sSubPr>
                <m:ctrlPr/>
              </m:sSubPr>
              <m:e>
                <m:r>
                  <m:t>x</m:t>
                </m:r>
              </m:e>
              <m:sub>
                <m:r>
                  <m:t>c</m:t>
                </m:r>
              </m:sub>
            </m:sSub>
          </m:e>
        </m:d>
        <m:r>
          <m:rPr>
            <m:sty m:val="p"/>
          </m:rPr>
          <m:t>=</m:t>
        </m:r>
        <m:rad>
          <m:radPr>
            <m:degHide m:val="1"/>
            <m:ctrlPr/>
          </m:radPr>
          <m:deg/>
          <m:e>
            <m:sSubSup>
              <m:sSubSupPr>
                <m:ctrlPr/>
              </m:sSubSupPr>
              <m:e>
                <m:r>
                  <m:t>σ</m:t>
                </m:r>
              </m:e>
              <m:sub>
                <m:r>
                  <m:t>c</m:t>
                </m:r>
              </m:sub>
              <m:sup>
                <m:r>
                  <m:rPr>
                    <m:sty m:val="p"/>
                  </m:rPr>
                  <m:t>2</m:t>
                </m:r>
              </m:sup>
            </m:sSubSup>
            <m:r>
              <m:rPr>
                <m:sty m:val="p"/>
              </m:rPr>
              <m:t>+</m:t>
            </m:r>
            <m:sSubSup>
              <m:sSubSupPr>
                <m:ctrlPr/>
              </m:sSubSupPr>
              <m:e>
                <m:r>
                  <m:t>σ</m:t>
                </m:r>
              </m:e>
              <m:sub>
                <m:r>
                  <m:t>u</m:t>
                </m:r>
              </m:sub>
              <m:sup>
                <m:r>
                  <m:rPr>
                    <m:sty m:val="p"/>
                  </m:rPr>
                  <m:t>2</m:t>
                </m:r>
              </m:sup>
            </m:sSubSup>
            <m:sSup>
              <m:sSupPr>
                <m:ctrlPr/>
              </m:sSupPr>
              <m:e>
                <m:r>
                  <m:t>α</m:t>
                </m:r>
              </m:e>
              <m:sup>
                <m:r>
                  <m:rPr>
                    <m:sty m:val="p"/>
                  </m:rPr>
                  <m:t>-2</m:t>
                </m:r>
                <m:sSub>
                  <m:sSubPr>
                    <m:ctrlPr/>
                  </m:sSubPr>
                  <m:e>
                    <m:r>
                      <m:t>x</m:t>
                    </m:r>
                  </m:e>
                  <m:sub>
                    <m:r>
                      <m:t>c</m:t>
                    </m:r>
                  </m:sub>
                </m:sSub>
              </m:sup>
            </m:sSup>
          </m:e>
        </m:rad>
      </m:oMath>
      <w:r w:rsidRPr="00C3385C">
        <w:rPr>
          <w:rFonts w:hint="eastAsia"/>
        </w:rPr>
        <w:tab/>
      </w:r>
      <w:r w:rsidRPr="00C3385C">
        <w:t>(</w:t>
      </w:r>
      <w:r w:rsidR="00AB7CA9">
        <w:t>6</w:t>
      </w:r>
      <w:r w:rsidRPr="00C3385C">
        <w:t>.5)</w:t>
      </w:r>
    </w:p>
    <w:p w14:paraId="026F3FF6" w14:textId="77777777" w:rsidR="00B06266" w:rsidRDefault="006950CC" w:rsidP="00875DF9">
      <w:pPr>
        <w:ind w:firstLine="480"/>
      </w:pPr>
      <m:oMath>
        <m:sSub>
          <m:sSubPr>
            <m:ctrlPr>
              <w:rPr>
                <w:rFonts w:ascii="Cambria Math" w:hAnsi="Cambria Math"/>
              </w:rPr>
            </m:ctrlPr>
          </m:sSubPr>
          <m:e>
            <m:r>
              <w:rPr>
                <w:rFonts w:ascii="Cambria Math" w:hAnsi="Cambria Math"/>
              </w:rPr>
              <m:t>x</m:t>
            </m:r>
          </m:e>
          <m:sub>
            <m:r>
              <w:rPr>
                <w:rFonts w:ascii="Cambria Math" w:hAnsi="Cambria Math"/>
              </w:rPr>
              <m:t>c</m:t>
            </m:r>
          </m:sub>
        </m:sSub>
      </m:oMath>
      <w:r w:rsidR="004E003C">
        <w:rPr>
          <w:rFonts w:hint="eastAsia"/>
        </w:rPr>
        <w:t>是该计算的计算精度，</w:t>
      </w:r>
      <m:oMath>
        <m:sSub>
          <m:sSubPr>
            <m:ctrlPr>
              <w:rPr>
                <w:rFonts w:ascii="Cambria Math" w:hAnsi="Cambria Math"/>
              </w:rPr>
            </m:ctrlPr>
          </m:sSubPr>
          <m:e>
            <m:r>
              <w:rPr>
                <w:rFonts w:ascii="Cambria Math" w:hAnsi="Cambria Math"/>
              </w:rPr>
              <m:t>μ</m:t>
            </m:r>
          </m:e>
          <m:sub>
            <m:r>
              <w:rPr>
                <w:rFonts w:ascii="Cambria Math" w:hAnsi="Cambria Math"/>
              </w:rPr>
              <m:t>t</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e>
        </m:d>
      </m:oMath>
      <w:r w:rsidR="004E003C">
        <w:rPr>
          <w:rFonts w:hint="eastAsia"/>
        </w:rPr>
        <w:t>的正负号由舍入的方向决定，目标是降低</w:t>
      </w:r>
      <m:oMath>
        <m:sSub>
          <m:sSubPr>
            <m:ctrlPr>
              <w:rPr>
                <w:rFonts w:ascii="Cambria Math" w:hAnsi="Cambria Math"/>
              </w:rPr>
            </m:ctrlPr>
          </m:sSubPr>
          <m:e>
            <m:r>
              <w:rPr>
                <w:rFonts w:ascii="Cambria Math" w:hAnsi="Cambria Math"/>
              </w:rPr>
              <m:t>μ</m:t>
            </m:r>
          </m:e>
          <m:sub>
            <m:r>
              <w:rPr>
                <w:rFonts w:ascii="Cambria Math" w:hAnsi="Cambria Math"/>
              </w:rPr>
              <m:t>t</m:t>
            </m:r>
          </m:sub>
        </m:sSub>
      </m:oMath>
      <w:r w:rsidR="004E003C">
        <w:rPr>
          <w:rFonts w:hint="eastAsia"/>
        </w:rPr>
        <w:t>的绝对值。</w:t>
      </w:r>
    </w:p>
    <w:p w14:paraId="4A171DB1" w14:textId="77777777" w:rsidR="00B06266" w:rsidRDefault="004E003C" w:rsidP="00875DF9">
      <w:pPr>
        <w:ind w:firstLine="480"/>
      </w:pPr>
      <m:oMath>
        <m:r>
          <w:rPr>
            <w:rFonts w:ascii="Cambria Math" w:hAnsi="Cambria Math"/>
          </w:rPr>
          <m:t>U</m:t>
        </m:r>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c</m:t>
            </m:r>
          </m:sub>
        </m:sSub>
      </m:oMath>
      <w:r>
        <w:rPr>
          <w:rFonts w:hint="eastAsia"/>
        </w:rPr>
        <w:t>是正相关的，若需建立优化问题则需要引入复杂度概念。但考虑到这种方案求解难度较高，因此本次设计将着重工程可行性，设计“误差、精度负反馈系统”，以稳定</w:t>
      </w:r>
      <m:oMath>
        <m:r>
          <w:rPr>
            <w:rFonts w:ascii="Cambria Math" w:hAnsi="Cambria Math"/>
          </w:rPr>
          <m:t>U</m:t>
        </m:r>
      </m:oMath>
      <w:r>
        <w:rPr>
          <w:rFonts w:hint="eastAsia"/>
        </w:rPr>
        <w:t>为目标调节</w:t>
      </w:r>
      <m:oMath>
        <m:sSub>
          <m:sSubPr>
            <m:ctrlPr>
              <w:rPr>
                <w:rFonts w:ascii="Cambria Math" w:hAnsi="Cambria Math"/>
              </w:rPr>
            </m:ctrlPr>
          </m:sSubPr>
          <m:e>
            <m:r>
              <w:rPr>
                <w:rFonts w:ascii="Cambria Math" w:hAnsi="Cambria Math"/>
              </w:rPr>
              <m:t>x</m:t>
            </m:r>
          </m:e>
          <m:sub>
            <m:r>
              <w:rPr>
                <w:rFonts w:ascii="Cambria Math" w:hAnsi="Cambria Math"/>
              </w:rPr>
              <m:t>c</m:t>
            </m:r>
          </m:sub>
        </m:sSub>
      </m:oMath>
      <w:r>
        <w:rPr>
          <w:rFonts w:hint="eastAsia"/>
        </w:rPr>
        <w:t>，即</w:t>
      </w:r>
    </w:p>
    <w:p w14:paraId="6953C125" w14:textId="6C4DEC43" w:rsidR="00B06266" w:rsidRPr="00C3385C" w:rsidRDefault="004E003C" w:rsidP="00C3385C">
      <w:pPr>
        <w:pStyle w:val="afd"/>
      </w:pPr>
      <w:r w:rsidRPr="00C3385C">
        <w:tab/>
      </w:r>
      <m:oMath>
        <m:func>
          <m:funcPr>
            <m:ctrlPr/>
          </m:funcPr>
          <m:fName>
            <m:limLow>
              <m:limLowPr>
                <m:ctrlPr/>
              </m:limLowPr>
              <m:e>
                <m:r>
                  <m:rPr>
                    <m:sty m:val="p"/>
                  </m:rPr>
                  <m:t>min</m:t>
                </m:r>
              </m:e>
              <m:lim>
                <m:sSubSup>
                  <m:sSubSupPr>
                    <m:ctrlPr/>
                  </m:sSubSupPr>
                  <m:e>
                    <m:r>
                      <m:t>x</m:t>
                    </m:r>
                  </m:e>
                  <m:sub>
                    <m:r>
                      <m:t>c</m:t>
                    </m:r>
                  </m:sub>
                  <m:sup>
                    <m:r>
                      <m:t>i</m:t>
                    </m:r>
                  </m:sup>
                </m:sSubSup>
              </m:lim>
            </m:limLow>
          </m:fName>
          <m:e>
            <m:d>
              <m:dPr>
                <m:begChr m:val="|"/>
                <m:endChr m:val="|"/>
                <m:ctrlPr/>
              </m:dPr>
              <m:e>
                <m:sSup>
                  <m:sSupPr>
                    <m:ctrlPr/>
                  </m:sSupPr>
                  <m:e>
                    <m:r>
                      <m:t>U</m:t>
                    </m:r>
                  </m:e>
                  <m:sup>
                    <m:r>
                      <m:t>i</m:t>
                    </m:r>
                  </m:sup>
                </m:sSup>
                <m:d>
                  <m:dPr>
                    <m:ctrlPr/>
                  </m:dPr>
                  <m:e>
                    <m:sSubSup>
                      <m:sSubSupPr>
                        <m:ctrlPr/>
                      </m:sSubSupPr>
                      <m:e>
                        <m:r>
                          <m:t>x</m:t>
                        </m:r>
                      </m:e>
                      <m:sub>
                        <m:r>
                          <m:t>c</m:t>
                        </m:r>
                      </m:sub>
                      <m:sup>
                        <m:r>
                          <m:t>i</m:t>
                        </m:r>
                      </m:sup>
                    </m:sSubSup>
                  </m:e>
                </m:d>
                <m:r>
                  <m:rPr>
                    <m:sty m:val="p"/>
                  </m:rPr>
                  <m:t>-</m:t>
                </m:r>
                <m:sSup>
                  <m:sSupPr>
                    <m:ctrlPr/>
                  </m:sSupPr>
                  <m:e>
                    <m:r>
                      <m:t>U</m:t>
                    </m:r>
                  </m:e>
                  <m:sup>
                    <m:r>
                      <m:t>i</m:t>
                    </m:r>
                    <m:r>
                      <m:rPr>
                        <m:sty m:val="p"/>
                      </m:rPr>
                      <m:t>-1</m:t>
                    </m:r>
                  </m:sup>
                </m:sSup>
                <m:d>
                  <m:dPr>
                    <m:ctrlPr/>
                  </m:dPr>
                  <m:e>
                    <m:sSubSup>
                      <m:sSubSupPr>
                        <m:ctrlPr/>
                      </m:sSubSupPr>
                      <m:e>
                        <m:r>
                          <m:t>x</m:t>
                        </m:r>
                      </m:e>
                      <m:sub>
                        <m:r>
                          <m:t>c</m:t>
                        </m:r>
                      </m:sub>
                      <m:sup>
                        <m:r>
                          <m:t>i</m:t>
                        </m:r>
                        <m:r>
                          <m:rPr>
                            <m:sty m:val="p"/>
                          </m:rPr>
                          <m:t>-1</m:t>
                        </m:r>
                      </m:sup>
                    </m:sSubSup>
                  </m:e>
                </m:d>
              </m:e>
            </m:d>
          </m:e>
        </m:func>
      </m:oMath>
      <w:r w:rsidRPr="00C3385C">
        <w:tab/>
      </w:r>
      <w:r w:rsidRPr="00C3385C">
        <w:rPr>
          <w:rFonts w:hint="eastAsia"/>
        </w:rPr>
        <w:t>(</w:t>
      </w:r>
      <w:r w:rsidR="00AB7CA9">
        <w:t>6</w:t>
      </w:r>
      <w:r w:rsidRPr="00C3385C">
        <w:rPr>
          <w:rFonts w:hint="eastAsia"/>
        </w:rPr>
        <w:t>.6)</w:t>
      </w:r>
    </w:p>
    <w:p w14:paraId="5A054C0D" w14:textId="7E1F6596" w:rsidR="00B06266" w:rsidRDefault="004E003C" w:rsidP="00875DF9">
      <w:pPr>
        <w:ind w:firstLine="480"/>
      </w:pPr>
      <w:r>
        <w:rPr>
          <w:rFonts w:hint="eastAsia"/>
        </w:rPr>
        <w:t>如果直接求解这个问题，对于工程仍实现困难。因此我们考虑对</w:t>
      </w:r>
      <w:r>
        <w:rPr>
          <w:rFonts w:hint="eastAsia"/>
        </w:rPr>
        <w:t>(</w:t>
      </w:r>
      <w:r w:rsidR="00AB7CA9">
        <w:t>6</w:t>
      </w:r>
      <w:r>
        <w:rPr>
          <w:rFonts w:hint="eastAsia"/>
        </w:rPr>
        <w:t>.6)</w:t>
      </w:r>
      <w:r>
        <w:rPr>
          <w:rFonts w:hint="eastAsia"/>
        </w:rPr>
        <w:t>进行一些变形，使得其在工程中更容易求解。下面我们将针对性地介绍三种变形，他们分别从不同出发点出发得到各自不同的优化问题。</w:t>
      </w:r>
    </w:p>
    <w:p w14:paraId="184381D1" w14:textId="58FB40FD" w:rsidR="00B06266" w:rsidRDefault="004E003C" w:rsidP="00276F9B">
      <w:pPr>
        <w:pStyle w:val="2"/>
      </w:pPr>
      <w:bookmarkStart w:id="116" w:name="_Toc161927189"/>
      <w:bookmarkStart w:id="117" w:name="_Toc179453573"/>
      <w:r>
        <w:rPr>
          <w:rFonts w:hint="eastAsia"/>
        </w:rPr>
        <w:t>单步优化问题求解</w:t>
      </w:r>
      <w:bookmarkEnd w:id="116"/>
      <w:bookmarkEnd w:id="117"/>
    </w:p>
    <w:p w14:paraId="70D7E266" w14:textId="4BF92AFE" w:rsidR="00B06266" w:rsidRDefault="004E003C" w:rsidP="00875DF9">
      <w:pPr>
        <w:ind w:firstLine="480"/>
      </w:pPr>
      <w:r>
        <w:rPr>
          <w:rFonts w:hint="eastAsia"/>
        </w:rPr>
        <w:lastRenderedPageBreak/>
        <w:t>在实际工程问题中，对于精度和复杂度的权衡往往有很多其他考虑。在一些场景中，对于鲁棒性要求很高，此时应当避免计算精度在不同算子之间有大幅度的波动；在一些场景中可能对鲁棒性要求不高（如一些计算结果有收敛性的迭代算法），此时则可以尽可能“贪婪”，实现最低的复杂度。综上结合不同场景的不同需求，我们对</w:t>
      </w:r>
      <w:r>
        <w:rPr>
          <w:rFonts w:hint="eastAsia"/>
        </w:rPr>
        <w:t>(</w:t>
      </w:r>
      <w:r w:rsidR="00AB7CA9">
        <w:t>6</w:t>
      </w:r>
      <w:r>
        <w:rPr>
          <w:rFonts w:hint="eastAsia"/>
        </w:rPr>
        <w:t>.6)</w:t>
      </w:r>
      <w:r>
        <w:rPr>
          <w:rFonts w:hint="eastAsia"/>
        </w:rPr>
        <w:t>进行多种变形，设计多套优化问题求解方法。</w:t>
      </w:r>
    </w:p>
    <w:p w14:paraId="25155B17" w14:textId="51AE55A9" w:rsidR="00B06266" w:rsidRDefault="004E003C" w:rsidP="00276F9B">
      <w:pPr>
        <w:pStyle w:val="3"/>
        <w:spacing w:after="163"/>
      </w:pPr>
      <w:bookmarkStart w:id="118" w:name="_Toc179453574"/>
      <w:r>
        <w:rPr>
          <w:rFonts w:hint="eastAsia"/>
        </w:rPr>
        <w:t>方法</w:t>
      </w:r>
      <w:r>
        <w:rPr>
          <w:rFonts w:hint="eastAsia"/>
        </w:rPr>
        <w:t>1:</w:t>
      </w:r>
      <w:r>
        <w:rPr>
          <w:rFonts w:hint="eastAsia"/>
        </w:rPr>
        <w:t>最终目标导向（激光制导）</w:t>
      </w:r>
      <w:bookmarkEnd w:id="118"/>
    </w:p>
    <w:p w14:paraId="3F545AE5" w14:textId="77777777" w:rsidR="00B06266" w:rsidRDefault="004E003C" w:rsidP="00875DF9">
      <w:pPr>
        <w:ind w:firstLine="480"/>
      </w:pPr>
      <w:r>
        <w:rPr>
          <w:rFonts w:hint="eastAsia"/>
        </w:rPr>
        <w:t>最终目标导向要求算法的误差（即误差的置信区间）在可能的情况下全程保持恒定。这是一种最为保守的设计，为了实现这一目标，算法在一些算子上可能会使用非常高的计算精度。由于，最终目标导向在算法全程瞄准目标误差，这与飞行控制理论中的激光制导逻辑近似，即导弹全程对着目标照射，发射后的导弹在激光波束内飞行。当导弹偏离激光波束轴线时，接收器敏感偏离的大小和方位并形成误差信号，按导引规律形成控制指令来修正导弹的飞行。</w:t>
      </w:r>
    </w:p>
    <w:p w14:paraId="222FDF5B" w14:textId="6CCD2F26" w:rsidR="00B06266" w:rsidRDefault="004E003C" w:rsidP="00875DF9">
      <w:pPr>
        <w:ind w:firstLine="480"/>
      </w:pPr>
      <w:r>
        <w:rPr>
          <w:rFonts w:hint="eastAsia"/>
        </w:rPr>
        <w:t>可以看到，</w:t>
      </w:r>
      <w:r>
        <w:rPr>
          <w:rFonts w:hint="eastAsia"/>
        </w:rPr>
        <w:t>(</w:t>
      </w:r>
      <w:r w:rsidR="00AB7CA9">
        <w:t>6</w:t>
      </w:r>
      <w:r>
        <w:rPr>
          <w:rFonts w:hint="eastAsia"/>
        </w:rPr>
        <w:t>.6)</w:t>
      </w:r>
      <w:r>
        <w:rPr>
          <w:rFonts w:hint="eastAsia"/>
        </w:rPr>
        <w:t>的充分条件是</w:t>
      </w:r>
      <m:oMath>
        <m:sSup>
          <m:sSupPr>
            <m:ctrlPr>
              <w:rPr>
                <w:rFonts w:ascii="Cambria Math" w:hAnsi="Cambria Math"/>
              </w:rPr>
            </m:ctrlPr>
          </m:sSupPr>
          <m:e>
            <m:r>
              <w:rPr>
                <w:rFonts w:ascii="Cambria Math" w:hAnsi="Cambria Math"/>
              </w:rPr>
              <m:t>U</m:t>
            </m:r>
          </m:e>
          <m:sup>
            <m:r>
              <w:rPr>
                <w:rFonts w:ascii="Cambria Math" w:hAnsi="Cambria Math"/>
              </w:rPr>
              <m:t>i</m:t>
            </m:r>
          </m:sup>
        </m:sSup>
        <m:d>
          <m:dPr>
            <m:ctrlPr>
              <w:rPr>
                <w:rFonts w:ascii="Cambria Math" w:hAnsi="Cambria Math"/>
              </w:rPr>
            </m:ctrlPr>
          </m:dPr>
          <m:e>
            <m:sSubSup>
              <m:sSubSupPr>
                <m:ctrlPr>
                  <w:rPr>
                    <w:rFonts w:ascii="Cambria Math" w:hAnsi="Cambria Math"/>
                  </w:rPr>
                </m:ctrlPr>
              </m:sSubSupPr>
              <m:e>
                <m:r>
                  <w:rPr>
                    <w:rFonts w:ascii="Cambria Math" w:hAnsi="Cambria Math"/>
                  </w:rPr>
                  <m:t>x</m:t>
                </m:r>
              </m:e>
              <m:sub>
                <m:r>
                  <w:rPr>
                    <w:rFonts w:ascii="Cambria Math" w:hAnsi="Cambria Math"/>
                  </w:rPr>
                  <m:t>c</m:t>
                </m:r>
              </m:sub>
              <m:sup>
                <m:r>
                  <w:rPr>
                    <w:rFonts w:ascii="Cambria Math" w:hAnsi="Cambria Math"/>
                  </w:rPr>
                  <m:t>i</m:t>
                </m:r>
              </m:sup>
            </m:sSubSup>
          </m:e>
        </m:d>
        <m:r>
          <m:rPr>
            <m:sty m:val="p"/>
          </m:rP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i</m:t>
            </m:r>
            <m:r>
              <m:rPr>
                <m:sty m:val="p"/>
              </m:rPr>
              <w:rPr>
                <w:rFonts w:ascii="Cambria Math" w:hAnsi="Cambria Math"/>
              </w:rPr>
              <m:t>-1</m:t>
            </m:r>
          </m:sup>
        </m:sSup>
        <m:d>
          <m:dPr>
            <m:ctrlPr>
              <w:rPr>
                <w:rFonts w:ascii="Cambria Math" w:hAnsi="Cambria Math"/>
              </w:rPr>
            </m:ctrlPr>
          </m:dPr>
          <m:e>
            <m:sSubSup>
              <m:sSubSupPr>
                <m:ctrlPr>
                  <w:rPr>
                    <w:rFonts w:ascii="Cambria Math" w:hAnsi="Cambria Math"/>
                  </w:rPr>
                </m:ctrlPr>
              </m:sSubSupPr>
              <m:e>
                <m:r>
                  <w:rPr>
                    <w:rFonts w:ascii="Cambria Math" w:hAnsi="Cambria Math"/>
                  </w:rPr>
                  <m:t>x</m:t>
                </m:r>
              </m:e>
              <m:sub>
                <m:r>
                  <w:rPr>
                    <w:rFonts w:ascii="Cambria Math" w:hAnsi="Cambria Math"/>
                  </w:rPr>
                  <m:t>c</m:t>
                </m:r>
              </m:sub>
              <m:sup>
                <m:r>
                  <w:rPr>
                    <w:rFonts w:ascii="Cambria Math" w:hAnsi="Cambria Math"/>
                  </w:rPr>
                  <m:t>i</m:t>
                </m:r>
                <m:r>
                  <m:rPr>
                    <m:sty m:val="p"/>
                  </m:rPr>
                  <w:rPr>
                    <w:rFonts w:ascii="Cambria Math" w:hAnsi="Cambria Math"/>
                  </w:rPr>
                  <m:t>-1</m:t>
                </m:r>
              </m:sup>
            </m:sSubSup>
          </m:e>
        </m:d>
      </m:oMath>
      <w:r>
        <w:rPr>
          <w:rFonts w:hint="eastAsia"/>
        </w:rPr>
        <w:t>。因此我们考虑求解</w:t>
      </w:r>
    </w:p>
    <w:p w14:paraId="67655445" w14:textId="7BE1C6DA" w:rsidR="00B06266" w:rsidRPr="00C3385C" w:rsidRDefault="004E003C" w:rsidP="00C3385C">
      <w:pPr>
        <w:pStyle w:val="afd"/>
      </w:pPr>
      <w:r w:rsidRPr="00C3385C">
        <w:tab/>
      </w:r>
      <m:oMath>
        <m:r>
          <m:t>U</m:t>
        </m:r>
        <m:d>
          <m:dPr>
            <m:ctrlPr/>
          </m:dPr>
          <m:e>
            <m:sSub>
              <m:sSubPr>
                <m:ctrlPr/>
              </m:sSubPr>
              <m:e>
                <m:r>
                  <m:t>x</m:t>
                </m:r>
              </m:e>
              <m:sub>
                <m:r>
                  <m:t>c</m:t>
                </m:r>
              </m:sub>
            </m:sSub>
          </m:e>
        </m:d>
        <m:r>
          <m:rPr>
            <m:sty m:val="p"/>
          </m:rPr>
          <m:t>=</m:t>
        </m:r>
        <m:r>
          <m:t>K</m:t>
        </m:r>
      </m:oMath>
      <w:r w:rsidRPr="00C3385C">
        <w:tab/>
      </w:r>
      <w:r w:rsidRPr="00C3385C">
        <w:rPr>
          <w:rFonts w:hint="eastAsia"/>
        </w:rPr>
        <w:t>(</w:t>
      </w:r>
      <w:r w:rsidR="00AB7CA9">
        <w:t>6</w:t>
      </w:r>
      <w:r w:rsidRPr="00C3385C">
        <w:rPr>
          <w:rFonts w:hint="eastAsia"/>
        </w:rPr>
        <w:t>.7)</w:t>
      </w:r>
    </w:p>
    <w:p w14:paraId="73F6D522" w14:textId="3197C979" w:rsidR="00B06266" w:rsidRPr="00875DF9" w:rsidRDefault="004E003C" w:rsidP="00875DF9">
      <w:pPr>
        <w:ind w:firstLine="480"/>
      </w:pPr>
      <w:r>
        <w:rPr>
          <w:noProof/>
        </w:rPr>
        <mc:AlternateContent>
          <mc:Choice Requires="wps">
            <w:drawing>
              <wp:anchor distT="0" distB="0" distL="114300" distR="114300" simplePos="0" relativeHeight="251664384" behindDoc="0" locked="0" layoutInCell="1" allowOverlap="1" wp14:anchorId="2EF4F7EE" wp14:editId="06D83D0E">
                <wp:simplePos x="0" y="0"/>
                <wp:positionH relativeFrom="column">
                  <wp:posOffset>752475</wp:posOffset>
                </wp:positionH>
                <wp:positionV relativeFrom="paragraph">
                  <wp:posOffset>2686050</wp:posOffset>
                </wp:positionV>
                <wp:extent cx="4432300" cy="635"/>
                <wp:effectExtent l="0" t="0" r="0" b="0"/>
                <wp:wrapTopAndBottom/>
                <wp:docPr id="2100024197" name="文本框 1"/>
                <wp:cNvGraphicFramePr/>
                <a:graphic xmlns:a="http://schemas.openxmlformats.org/drawingml/2006/main">
                  <a:graphicData uri="http://schemas.microsoft.com/office/word/2010/wordprocessingShape">
                    <wps:wsp>
                      <wps:cNvSpPr txBox="1"/>
                      <wps:spPr>
                        <a:xfrm>
                          <a:off x="0" y="0"/>
                          <a:ext cx="4432300" cy="635"/>
                        </a:xfrm>
                        <a:prstGeom prst="rect">
                          <a:avLst/>
                        </a:prstGeom>
                        <a:solidFill>
                          <a:prstClr val="white"/>
                        </a:solidFill>
                        <a:ln>
                          <a:noFill/>
                        </a:ln>
                      </wps:spPr>
                      <wps:txbx>
                        <w:txbxContent>
                          <w:p w14:paraId="01CBA3BF" w14:textId="4746B266" w:rsidR="00B06266" w:rsidRDefault="004E003C">
                            <w:pPr>
                              <w:jc w:val="center"/>
                              <w:rPr>
                                <w:iCs/>
                                <w:sz w:val="22"/>
                                <w:szCs w:val="22"/>
                              </w:rPr>
                            </w:pPr>
                            <w:r>
                              <w:rPr>
                                <w:sz w:val="22"/>
                                <w:szCs w:val="22"/>
                              </w:rPr>
                              <w:t>图</w:t>
                            </w:r>
                            <w:r w:rsidR="00AB7CA9">
                              <w:rPr>
                                <w:sz w:val="22"/>
                                <w:szCs w:val="22"/>
                              </w:rPr>
                              <w:t>6</w:t>
                            </w:r>
                            <w:r>
                              <w:rPr>
                                <w:rFonts w:hint="eastAsia"/>
                                <w:sz w:val="22"/>
                                <w:szCs w:val="22"/>
                              </w:rPr>
                              <w:t>.2</w:t>
                            </w:r>
                            <w:r>
                              <w:rPr>
                                <w:sz w:val="22"/>
                                <w:szCs w:val="22"/>
                              </w:rPr>
                              <w:t xml:space="preserve"> </w:t>
                            </w:r>
                            <w:r>
                              <w:rPr>
                                <w:sz w:val="22"/>
                                <w:szCs w:val="22"/>
                              </w:rPr>
                              <w:t>各变量间逻辑关系示意图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EF4F7EE" id="_x0000_s1034" type="#_x0000_t202" style="position:absolute;left:0;text-align:left;margin-left:59.25pt;margin-top:211.5pt;width:34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" stroked="f">
                <v:textbox style="mso-fit-shape-to-text:t" inset="0,0,0,0">
                  <w:txbxContent>
                    <w:p w14:paraId="01CBA3BF" w14:textId="4746B266" w:rsidR="00B06266" w:rsidRDefault="004E003C">
                      <w:pPr>
                        <w:jc w:val="center"/>
                        <w:rPr>
                          <w:iCs/>
                          <w:sz w:val="22"/>
                          <w:szCs w:val="22"/>
                        </w:rPr>
                      </w:pPr>
                      <w:r>
                        <w:rPr>
                          <w:sz w:val="22"/>
                          <w:szCs w:val="22"/>
                        </w:rPr>
                        <w:t>图</w:t>
                      </w:r>
                      <w:r w:rsidR="00AB7CA9">
                        <w:rPr>
                          <w:sz w:val="22"/>
                          <w:szCs w:val="22"/>
                        </w:rPr>
                        <w:t>6</w:t>
                      </w:r>
                      <w:r>
                        <w:rPr>
                          <w:rFonts w:hint="eastAsia"/>
                          <w:sz w:val="22"/>
                          <w:szCs w:val="22"/>
                        </w:rPr>
                        <w:t>.2</w:t>
                      </w:r>
                      <w:r>
                        <w:rPr>
                          <w:sz w:val="22"/>
                          <w:szCs w:val="22"/>
                        </w:rPr>
                        <w:t xml:space="preserve"> </w:t>
                      </w:r>
                      <w:r>
                        <w:rPr>
                          <w:sz w:val="22"/>
                          <w:szCs w:val="22"/>
                        </w:rPr>
                        <w:t>各变量间逻辑关系示意图</w:t>
                      </w:r>
                    </w:p>
                  </w:txbxContent>
                </v:textbox>
                <w10:wrap type="topAndBottom"/>
              </v:shape>
            </w:pict>
          </mc:Fallback>
        </mc:AlternateContent>
      </w:r>
      <w:r w:rsidRPr="00875DF9">
        <w:rPr>
          <w:noProof/>
        </w:rPr>
        <w:drawing>
          <wp:anchor distT="0" distB="0" distL="114300" distR="114300" simplePos="0" relativeHeight="251663360" behindDoc="0" locked="0" layoutInCell="1" allowOverlap="1" wp14:anchorId="30AB0287" wp14:editId="2B8CB09D">
            <wp:simplePos x="0" y="0"/>
            <wp:positionH relativeFrom="column">
              <wp:posOffset>1138555</wp:posOffset>
            </wp:positionH>
            <wp:positionV relativeFrom="paragraph">
              <wp:posOffset>729615</wp:posOffset>
            </wp:positionV>
            <wp:extent cx="3756660" cy="1958975"/>
            <wp:effectExtent l="0" t="0" r="0" b="0"/>
            <wp:wrapTopAndBottom/>
            <wp:docPr id="1629858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58068" name="图片 1"/>
                    <pic:cNvPicPr>
                      <a:picLocks noChangeAspect="1"/>
                    </pic:cNvPicPr>
                  </pic:nvPicPr>
                  <pic:blipFill>
                    <a:blip r:embed="rId307">
                      <a:extLst>
                        <a:ext uri="{28A0092B-C50C-407E-A947-70E740481C1C}">
                          <a14:useLocalDpi xmlns:a14="http://schemas.microsoft.com/office/drawing/2010/main" val="0"/>
                        </a:ext>
                      </a:extLst>
                    </a:blip>
                    <a:stretch>
                      <a:fillRect/>
                    </a:stretch>
                  </pic:blipFill>
                  <pic:spPr>
                    <a:xfrm>
                      <a:off x="0" y="0"/>
                      <a:ext cx="3756660" cy="1958975"/>
                    </a:xfrm>
                    <a:prstGeom prst="rect">
                      <a:avLst/>
                    </a:prstGeom>
                  </pic:spPr>
                </pic:pic>
              </a:graphicData>
            </a:graphic>
          </wp:anchor>
        </w:drawing>
      </w:r>
      <w:r>
        <w:rPr>
          <w:rFonts w:hint="eastAsia"/>
        </w:rPr>
        <w:t>来等价求解</w:t>
      </w:r>
      <w:r>
        <w:rPr>
          <w:rFonts w:hint="eastAsia"/>
        </w:rPr>
        <w:t>(</w:t>
      </w:r>
      <w:r w:rsidR="00AB7CA9">
        <w:t>6</w:t>
      </w:r>
      <w:r>
        <w:rPr>
          <w:rFonts w:hint="eastAsia"/>
        </w:rPr>
        <w:t>.6)</w:t>
      </w:r>
      <w:r>
        <w:rPr>
          <w:rFonts w:hint="eastAsia"/>
        </w:rPr>
        <w:t>，其中</w:t>
      </w:r>
      <m:oMath>
        <m:r>
          <w:rPr>
            <w:rFonts w:ascii="Cambria Math" w:hAnsi="Cambria Math"/>
          </w:rPr>
          <m:t>K</m:t>
        </m:r>
      </m:oMath>
      <w:r>
        <w:rPr>
          <w:rFonts w:hint="eastAsia"/>
        </w:rPr>
        <w:t>是一个对于算法全局固定的参数。另外，参数</w:t>
      </w:r>
      <m:oMath>
        <m:r>
          <w:rPr>
            <w:rFonts w:ascii="Cambria Math" w:hAnsi="Cambria Math"/>
          </w:rPr>
          <m:t>K</m:t>
        </m:r>
      </m:oMath>
      <w:r>
        <w:rPr>
          <w:rFonts w:hint="eastAsia"/>
        </w:rPr>
        <w:t>的物理意义是调节算法精度与复杂度的权衡。</w:t>
      </w:r>
      <m:oMath>
        <m:r>
          <w:rPr>
            <w:rFonts w:ascii="Cambria Math" w:hAnsi="Cambria Math"/>
          </w:rPr>
          <m:t>K</m:t>
        </m:r>
      </m:oMath>
      <w:r>
        <w:rPr>
          <w:rFonts w:hint="eastAsia"/>
        </w:rPr>
        <w:t>越大算法越倾向于精度；</w:t>
      </w:r>
      <m:oMath>
        <m:r>
          <w:rPr>
            <w:rFonts w:ascii="Cambria Math" w:hAnsi="Cambria Math"/>
          </w:rPr>
          <m:t>K</m:t>
        </m:r>
      </m:oMath>
      <w:r>
        <w:rPr>
          <w:rFonts w:hint="eastAsia"/>
        </w:rPr>
        <w:t>越小算法</w:t>
      </w:r>
      <w:r w:rsidRPr="00875DF9">
        <w:rPr>
          <w:rFonts w:hint="eastAsia"/>
        </w:rPr>
        <w:t>越倾向于复杂度。</w:t>
      </w:r>
    </w:p>
    <w:p w14:paraId="7C559433" w14:textId="4DDC007A" w:rsidR="00B06266" w:rsidRDefault="004E003C" w:rsidP="00875DF9">
      <w:pPr>
        <w:ind w:firstLine="480"/>
      </w:pPr>
      <w:r>
        <w:rPr>
          <w:rFonts w:hint="eastAsia"/>
        </w:rPr>
        <w:t>因为直接求解</w:t>
      </w:r>
      <w:r>
        <w:rPr>
          <w:rFonts w:hint="eastAsia"/>
        </w:rPr>
        <w:t>(</w:t>
      </w:r>
      <w:r w:rsidR="00AB7CA9">
        <w:t>6</w:t>
      </w:r>
      <w:r>
        <w:rPr>
          <w:rFonts w:hint="eastAsia"/>
        </w:rPr>
        <w:t>.</w:t>
      </w:r>
      <w:r>
        <w:t>7</w:t>
      </w:r>
      <w:r>
        <w:rPr>
          <w:rFonts w:hint="eastAsia"/>
        </w:rPr>
        <w:t>)</w:t>
      </w:r>
      <w:r>
        <w:rPr>
          <w:rFonts w:hint="eastAsia"/>
        </w:rPr>
        <w:t>对于工程而言难度较高，我们考虑利用图</w:t>
      </w:r>
      <w:r w:rsidR="00AB7CA9">
        <w:t>6</w:t>
      </w:r>
      <w:r>
        <w:rPr>
          <w:rFonts w:hint="eastAsia"/>
        </w:rPr>
        <w:t>.2</w:t>
      </w:r>
      <w:r>
        <w:rPr>
          <w:rFonts w:hint="eastAsia"/>
        </w:rPr>
        <w:t>中的变量关系，将</w:t>
      </w:r>
      <m:oMath>
        <m:r>
          <w:rPr>
            <w:rFonts w:ascii="Cambria Math" w:hAnsi="Cambria Math"/>
          </w:rPr>
          <m:t>U</m:t>
        </m:r>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c</m:t>
            </m:r>
          </m:sub>
        </m:sSub>
      </m:oMath>
      <w:r>
        <w:rPr>
          <w:rFonts w:hint="eastAsia"/>
        </w:rPr>
        <w:t>之间的关系，等价转换为</w:t>
      </w:r>
      <m:oMath>
        <m:sSub>
          <m:sSubPr>
            <m:ctrlPr>
              <w:rPr>
                <w:rFonts w:ascii="Cambria Math" w:hAnsi="Cambria Math"/>
              </w:rPr>
            </m:ctrlPr>
          </m:sSubPr>
          <m:e>
            <m:r>
              <w:rPr>
                <w:rFonts w:ascii="Cambria Math" w:hAnsi="Cambria Math"/>
              </w:rPr>
              <m:t>σ</m:t>
            </m:r>
          </m:e>
          <m:sub>
            <m:r>
              <w:rPr>
                <w:rFonts w:ascii="Cambria Math" w:hAnsi="Cambria Math"/>
              </w:rPr>
              <m:t>t</m:t>
            </m:r>
          </m:sub>
        </m:sSub>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之间的关系</w:t>
      </w:r>
    </w:p>
    <w:p w14:paraId="7A36795C" w14:textId="2401BB5C" w:rsidR="00B06266" w:rsidRPr="00C3385C" w:rsidRDefault="004E003C" w:rsidP="00C3385C">
      <w:pPr>
        <w:pStyle w:val="afd"/>
      </w:pPr>
      <w:r w:rsidRPr="00C3385C">
        <w:rPr>
          <w:rFonts w:ascii="Times New Roman"/>
        </w:rPr>
        <w:lastRenderedPageBreak/>
        <w:tab/>
      </w:r>
      <m:oMath>
        <m:sSubSup>
          <m:sSubSupPr>
            <m:ctrlPr/>
          </m:sSubSupPr>
          <m:e>
            <m:r>
              <m:t>σ</m:t>
            </m:r>
          </m:e>
          <m:sub>
            <m:r>
              <m:t>t</m:t>
            </m:r>
          </m:sub>
          <m:sup>
            <m:r>
              <m:rPr>
                <m:sty m:val="p"/>
              </m:rPr>
              <m:t>2</m:t>
            </m:r>
          </m:sup>
        </m:sSubSup>
        <m:r>
          <m:rPr>
            <m:sty m:val="p"/>
          </m:rPr>
          <m:t>=</m:t>
        </m:r>
        <m:f>
          <m:fPr>
            <m:ctrlPr/>
          </m:fPr>
          <m:num>
            <m:r>
              <m:rPr>
                <m:sty m:val="p"/>
              </m:rPr>
              <m:t>1</m:t>
            </m:r>
          </m:num>
          <m:den>
            <m:sSup>
              <m:sSupPr>
                <m:ctrlPr/>
              </m:sSupPr>
              <m:e>
                <m:r>
                  <m:t>K</m:t>
                </m:r>
              </m:e>
              <m:sup>
                <m:r>
                  <m:rPr>
                    <m:sty m:val="p"/>
                  </m:rPr>
                  <m:t>2</m:t>
                </m:r>
              </m:sup>
            </m:sSup>
          </m:den>
        </m:f>
        <m:sSup>
          <m:sSupPr>
            <m:ctrlPr/>
          </m:sSupPr>
          <m:e>
            <m:d>
              <m:dPr>
                <m:ctrlPr/>
              </m:dPr>
              <m:e>
                <m:r>
                  <m:t>c</m:t>
                </m:r>
                <m:sSub>
                  <m:sSubPr>
                    <m:ctrlPr/>
                  </m:sSubPr>
                  <m:e>
                    <m:r>
                      <m:t>F</m:t>
                    </m:r>
                  </m:e>
                  <m:sub>
                    <m:r>
                      <m:rPr>
                        <m:sty m:val="p"/>
                      </m:rPr>
                      <m:t>0</m:t>
                    </m:r>
                  </m:sub>
                </m:sSub>
                <m:r>
                  <m:rPr>
                    <m:sty m:val="p"/>
                  </m:rPr>
                  <m:t>-</m:t>
                </m:r>
                <m:d>
                  <m:dPr>
                    <m:begChr m:val="|"/>
                    <m:endChr m:val="|"/>
                    <m:ctrlPr/>
                  </m:dPr>
                  <m:e>
                    <m:sSub>
                      <m:sSubPr>
                        <m:ctrlPr/>
                      </m:sSubPr>
                      <m:e>
                        <m:r>
                          <m:t>μ</m:t>
                        </m:r>
                      </m:e>
                      <m:sub>
                        <m:r>
                          <m:t>t</m:t>
                        </m:r>
                      </m:sub>
                    </m:sSub>
                  </m:e>
                </m:d>
              </m:e>
            </m:d>
          </m:e>
          <m:sup>
            <m:r>
              <m:rPr>
                <m:sty m:val="p"/>
              </m:rPr>
              <m:t>2</m:t>
            </m:r>
          </m:sup>
        </m:sSup>
        <m:r>
          <m:rPr>
            <m:sty m:val="p"/>
          </m:rPr>
          <m:t>≜</m:t>
        </m:r>
        <m:r>
          <m:t>f</m:t>
        </m:r>
        <m:d>
          <m:dPr>
            <m:ctrlPr/>
          </m:dPr>
          <m:e>
            <m:sSub>
              <m:sSubPr>
                <m:ctrlPr/>
              </m:sSubPr>
              <m:e>
                <m:r>
                  <m:t>μ</m:t>
                </m:r>
              </m:e>
              <m:sub>
                <m:r>
                  <m:t>t</m:t>
                </m:r>
              </m:sub>
            </m:sSub>
          </m:e>
        </m:d>
      </m:oMath>
      <w:r w:rsidRPr="00C3385C">
        <w:rPr>
          <w:rFonts w:hint="eastAsia"/>
        </w:rPr>
        <w:tab/>
        <w:t>(</w:t>
      </w:r>
      <w:r w:rsidR="00AB7CA9">
        <w:t>6</w:t>
      </w:r>
      <w:r w:rsidRPr="00C3385C">
        <w:rPr>
          <w:rFonts w:hint="eastAsia"/>
        </w:rPr>
        <w:t>.8)</w:t>
      </w:r>
    </w:p>
    <w:p w14:paraId="72F31722" w14:textId="75C34FA7" w:rsidR="00B06266" w:rsidRPr="00C3385C" w:rsidRDefault="004E003C" w:rsidP="00C3385C">
      <w:pPr>
        <w:pStyle w:val="afd"/>
      </w:pPr>
      <w:r w:rsidRPr="00C3385C">
        <w:tab/>
      </w:r>
      <m:oMath>
        <m:sSubSup>
          <m:sSubSupPr>
            <m:ctrlPr/>
          </m:sSubSupPr>
          <m:e>
            <m:r>
              <m:t>σ</m:t>
            </m:r>
          </m:e>
          <m:sub>
            <m:r>
              <m:t>t</m:t>
            </m:r>
          </m:sub>
          <m:sup>
            <m:r>
              <m:rPr>
                <m:sty m:val="p"/>
              </m:rPr>
              <m:t>2</m:t>
            </m:r>
          </m:sup>
        </m:sSubSup>
        <m:r>
          <m:rPr>
            <m:sty m:val="p"/>
          </m:rPr>
          <m:t>=</m:t>
        </m:r>
        <m:sSubSup>
          <m:sSubSupPr>
            <m:ctrlPr/>
          </m:sSubSupPr>
          <m:e>
            <m:r>
              <m:t>σ</m:t>
            </m:r>
          </m:e>
          <m:sub>
            <m:r>
              <m:t>c</m:t>
            </m:r>
          </m:sub>
          <m:sup>
            <m:r>
              <m:rPr>
                <m:sty m:val="p"/>
              </m:rPr>
              <m:t>2</m:t>
            </m:r>
          </m:sup>
        </m:sSubSup>
        <m:r>
          <m:rPr>
            <m:sty m:val="p"/>
          </m:rPr>
          <m:t>+</m:t>
        </m:r>
        <m:sSubSup>
          <m:sSubSupPr>
            <m:ctrlPr/>
          </m:sSubSupPr>
          <m:e>
            <m:r>
              <m:t>σ</m:t>
            </m:r>
          </m:e>
          <m:sub>
            <m:r>
              <m:t>u</m:t>
            </m:r>
          </m:sub>
          <m:sup>
            <m:r>
              <m:rPr>
                <m:sty m:val="p"/>
              </m:rPr>
              <m:t>2</m:t>
            </m:r>
          </m:sup>
        </m:sSubSup>
        <m:f>
          <m:fPr>
            <m:ctrlPr/>
          </m:fPr>
          <m:num>
            <m:sSup>
              <m:sSupPr>
                <m:ctrlPr/>
              </m:sSupPr>
              <m:e>
                <m:d>
                  <m:dPr>
                    <m:ctrlPr/>
                  </m:dPr>
                  <m:e>
                    <m:sSub>
                      <m:sSubPr>
                        <m:ctrlPr/>
                      </m:sSubPr>
                      <m:e>
                        <m:r>
                          <m:t>μ</m:t>
                        </m:r>
                      </m:e>
                      <m:sub>
                        <m:r>
                          <m:t>t</m:t>
                        </m:r>
                      </m:sub>
                    </m:sSub>
                    <m:r>
                      <m:rPr>
                        <m:sty m:val="p"/>
                      </m:rPr>
                      <m:t>-</m:t>
                    </m:r>
                    <m:sSub>
                      <m:sSubPr>
                        <m:ctrlPr/>
                      </m:sSubPr>
                      <m:e>
                        <m:r>
                          <m:t>μ</m:t>
                        </m:r>
                      </m:e>
                      <m:sub>
                        <m:r>
                          <m:t>c</m:t>
                        </m:r>
                      </m:sub>
                    </m:sSub>
                  </m:e>
                </m:d>
              </m:e>
              <m:sup>
                <m:r>
                  <m:rPr>
                    <m:sty m:val="p"/>
                  </m:rPr>
                  <m:t>2</m:t>
                </m:r>
              </m:sup>
            </m:sSup>
          </m:num>
          <m:den>
            <m:sSup>
              <m:sSupPr>
                <m:ctrlPr/>
              </m:sSupPr>
              <m:e>
                <m:r>
                  <m:t>c</m:t>
                </m:r>
              </m:e>
              <m:sup>
                <m:r>
                  <m:rPr>
                    <m:sty m:val="p"/>
                  </m:rPr>
                  <m:t>2</m:t>
                </m:r>
              </m:sup>
            </m:sSup>
          </m:den>
        </m:f>
        <m:r>
          <m:rPr>
            <m:sty m:val="p"/>
          </m:rPr>
          <m:t>≜</m:t>
        </m:r>
        <m:r>
          <m:t>g</m:t>
        </m:r>
        <m:d>
          <m:dPr>
            <m:ctrlPr/>
          </m:dPr>
          <m:e>
            <m:sSub>
              <m:sSubPr>
                <m:ctrlPr/>
              </m:sSubPr>
              <m:e>
                <m:r>
                  <m:t>μ</m:t>
                </m:r>
              </m:e>
              <m:sub>
                <m:r>
                  <m:t>t</m:t>
                </m:r>
              </m:sub>
            </m:sSub>
          </m:e>
        </m:d>
      </m:oMath>
      <w:r w:rsidRPr="00C3385C">
        <w:rPr>
          <w:rFonts w:hint="eastAsia"/>
        </w:rPr>
        <w:t>。</w:t>
      </w:r>
      <w:r w:rsidRPr="00C3385C">
        <w:rPr>
          <w:rFonts w:hint="eastAsia"/>
        </w:rPr>
        <w:t xml:space="preserve"> </w:t>
      </w:r>
      <w:r w:rsidRPr="00C3385C">
        <w:tab/>
      </w:r>
      <w:r w:rsidRPr="00C3385C">
        <w:rPr>
          <w:rFonts w:hint="eastAsia"/>
        </w:rPr>
        <w:t>(</w:t>
      </w:r>
      <w:r w:rsidR="00AB7CA9">
        <w:t>6</w:t>
      </w:r>
      <w:r w:rsidRPr="00C3385C">
        <w:rPr>
          <w:rFonts w:hint="eastAsia"/>
        </w:rPr>
        <w:t>.9)</w:t>
      </w:r>
    </w:p>
    <w:p w14:paraId="71A41DC8" w14:textId="33218DB2" w:rsidR="00B06266" w:rsidRDefault="004E003C" w:rsidP="00875DF9">
      <w:pPr>
        <w:ind w:firstLine="480"/>
      </w:pPr>
      <w:r>
        <w:rPr>
          <w:rFonts w:hint="eastAsia"/>
        </w:rPr>
        <w:t>若</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在定义域内存在交点，则</w:t>
      </w:r>
      <w:r>
        <w:rPr>
          <w:rFonts w:hint="eastAsia"/>
        </w:rPr>
        <w:t>(</w:t>
      </w:r>
      <w:r w:rsidR="00AB7CA9">
        <w:t>6</w:t>
      </w:r>
      <w:r>
        <w:rPr>
          <w:rFonts w:hint="eastAsia"/>
        </w:rPr>
        <w:t>.</w:t>
      </w:r>
      <w:r>
        <w:t>7</w:t>
      </w:r>
      <w:r>
        <w:rPr>
          <w:rFonts w:hint="eastAsia"/>
        </w:rPr>
        <w:t>)</w:t>
      </w:r>
      <w:r>
        <w:rPr>
          <w:rFonts w:hint="eastAsia"/>
        </w:rPr>
        <w:t>有解。因为</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均是</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的二次函数，所以我们画出两个函数来判断其交点是否存在。</w:t>
      </w:r>
    </w:p>
    <w:p w14:paraId="2392C4D9" w14:textId="77777777" w:rsidR="00B06266" w:rsidRDefault="004E003C" w:rsidP="007F038F">
      <w:pPr>
        <w:pStyle w:val="a0"/>
      </w:pPr>
      <w:r>
        <w:rPr>
          <w:noProof/>
        </w:rPr>
        <w:drawing>
          <wp:inline distT="0" distB="0" distL="0" distR="0" wp14:anchorId="4F603A05" wp14:editId="399EBA7E">
            <wp:extent cx="5939790" cy="2947035"/>
            <wp:effectExtent l="0" t="0" r="0" b="0"/>
            <wp:docPr id="987326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26375" name="图片 1"/>
                    <pic:cNvPicPr>
                      <a:picLocks noChangeAspect="1"/>
                    </pic:cNvPicPr>
                  </pic:nvPicPr>
                  <pic:blipFill>
                    <a:blip r:embed="rId308"/>
                    <a:stretch>
                      <a:fillRect/>
                    </a:stretch>
                  </pic:blipFill>
                  <pic:spPr>
                    <a:xfrm>
                      <a:off x="0" y="0"/>
                      <a:ext cx="5939790" cy="2947035"/>
                    </a:xfrm>
                    <a:prstGeom prst="rect">
                      <a:avLst/>
                    </a:prstGeom>
                  </pic:spPr>
                </pic:pic>
              </a:graphicData>
            </a:graphic>
          </wp:inline>
        </w:drawing>
      </w:r>
    </w:p>
    <w:p w14:paraId="509683C2" w14:textId="7E36C792" w:rsidR="00B06266" w:rsidRDefault="004E003C" w:rsidP="00C3385C">
      <w:pPr>
        <w:jc w:val="center"/>
        <w:rPr>
          <w:sz w:val="22"/>
          <w:szCs w:val="22"/>
        </w:rPr>
      </w:pPr>
      <w:r>
        <w:rPr>
          <w:rFonts w:hint="eastAsia"/>
          <w:sz w:val="22"/>
          <w:szCs w:val="22"/>
        </w:rPr>
        <w:t>图</w:t>
      </w:r>
      <w:r>
        <w:rPr>
          <w:sz w:val="22"/>
          <w:szCs w:val="22"/>
        </w:rPr>
        <w:fldChar w:fldCharType="begin"/>
      </w:r>
      <w:r>
        <w:rPr>
          <w:sz w:val="22"/>
          <w:szCs w:val="22"/>
        </w:rPr>
        <w:instrText xml:space="preserve"> </w:instrText>
      </w:r>
      <w:r>
        <w:rPr>
          <w:rFonts w:hint="eastAsia"/>
          <w:sz w:val="22"/>
          <w:szCs w:val="22"/>
        </w:rPr>
        <w:instrText>STYLEREF 2 \s</w:instrText>
      </w:r>
      <w:r>
        <w:rPr>
          <w:sz w:val="22"/>
          <w:szCs w:val="22"/>
        </w:rPr>
        <w:instrText xml:space="preserve"> </w:instrText>
      </w:r>
      <w:r>
        <w:rPr>
          <w:sz w:val="22"/>
          <w:szCs w:val="22"/>
        </w:rPr>
        <w:fldChar w:fldCharType="separate"/>
      </w:r>
      <w:r w:rsidR="00AB7CA9">
        <w:rPr>
          <w:noProof/>
          <w:sz w:val="22"/>
          <w:szCs w:val="22"/>
        </w:rPr>
        <w:t>6</w:t>
      </w:r>
      <w:r w:rsidR="0058476F">
        <w:rPr>
          <w:noProof/>
          <w:sz w:val="22"/>
          <w:szCs w:val="22"/>
        </w:rPr>
        <w:t>.3</w:t>
      </w:r>
      <w:r>
        <w:rPr>
          <w:sz w:val="22"/>
          <w:szCs w:val="22"/>
        </w:rPr>
        <w:fldChar w:fldCharType="end"/>
      </w:r>
      <w:r>
        <w:rPr>
          <w:rFonts w:hint="eastAsia"/>
          <w:sz w:val="22"/>
          <w:szCs w:val="22"/>
        </w:rPr>
        <w:t xml:space="preserve"> (</w:t>
      </w:r>
      <w:r w:rsidR="00AB7CA9">
        <w:rPr>
          <w:sz w:val="22"/>
          <w:szCs w:val="22"/>
        </w:rPr>
        <w:t>6</w:t>
      </w:r>
      <w:r>
        <w:rPr>
          <w:rFonts w:hint="eastAsia"/>
          <w:sz w:val="22"/>
          <w:szCs w:val="22"/>
        </w:rPr>
        <w:t>.8)</w:t>
      </w:r>
      <w:r>
        <w:rPr>
          <w:rFonts w:hint="eastAsia"/>
          <w:sz w:val="22"/>
          <w:szCs w:val="22"/>
        </w:rPr>
        <w:t>与</w:t>
      </w:r>
      <w:r>
        <w:rPr>
          <w:rFonts w:hint="eastAsia"/>
          <w:sz w:val="22"/>
          <w:szCs w:val="22"/>
        </w:rPr>
        <w:t>(</w:t>
      </w:r>
      <w:r w:rsidR="00AB7CA9">
        <w:rPr>
          <w:sz w:val="22"/>
          <w:szCs w:val="22"/>
        </w:rPr>
        <w:t>6</w:t>
      </w:r>
      <w:r>
        <w:rPr>
          <w:rFonts w:hint="eastAsia"/>
          <w:sz w:val="22"/>
          <w:szCs w:val="22"/>
        </w:rPr>
        <w:t>.9)</w:t>
      </w:r>
      <w:r>
        <w:rPr>
          <w:rFonts w:hint="eastAsia"/>
          <w:sz w:val="22"/>
          <w:szCs w:val="22"/>
        </w:rPr>
        <w:t>关系示意图</w:t>
      </w:r>
    </w:p>
    <w:p w14:paraId="39499BE5" w14:textId="7FDF622E" w:rsidR="00B06266" w:rsidRDefault="004E003C" w:rsidP="00875DF9">
      <w:pPr>
        <w:ind w:firstLine="480"/>
      </w:pPr>
      <w:r w:rsidRPr="00875DF9">
        <w:rPr>
          <w:noProof/>
        </w:rPr>
        <w:drawing>
          <wp:anchor distT="0" distB="0" distL="114300" distR="114300" simplePos="0" relativeHeight="251665408" behindDoc="0" locked="0" layoutInCell="1" allowOverlap="1" wp14:anchorId="19654419" wp14:editId="5CF24221">
            <wp:simplePos x="0" y="0"/>
            <wp:positionH relativeFrom="column">
              <wp:posOffset>836930</wp:posOffset>
            </wp:positionH>
            <wp:positionV relativeFrom="paragraph">
              <wp:posOffset>956310</wp:posOffset>
            </wp:positionV>
            <wp:extent cx="3903345" cy="1835785"/>
            <wp:effectExtent l="0" t="0" r="0" b="0"/>
            <wp:wrapTopAndBottom/>
            <wp:docPr id="2006982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82792" name="图片 1"/>
                    <pic:cNvPicPr>
                      <a:picLocks noChangeAspect="1"/>
                    </pic:cNvPicPr>
                  </pic:nvPicPr>
                  <pic:blipFill>
                    <a:blip r:embed="rId309">
                      <a:extLst>
                        <a:ext uri="{28A0092B-C50C-407E-A947-70E740481C1C}">
                          <a14:useLocalDpi xmlns:a14="http://schemas.microsoft.com/office/drawing/2010/main" val="0"/>
                        </a:ext>
                        <a:ext uri="{96DAC541-7B7A-43D3-8B79-37D633B846F1}">
                          <asvg:svgBlip xmlns:asvg="http://schemas.microsoft.com/office/drawing/2016/SVG/main" r:embed="rId310"/>
                        </a:ext>
                      </a:extLst>
                    </a:blip>
                    <a:stretch>
                      <a:fillRect/>
                    </a:stretch>
                  </pic:blipFill>
                  <pic:spPr>
                    <a:xfrm>
                      <a:off x="0" y="0"/>
                      <a:ext cx="3903345" cy="1835785"/>
                    </a:xfrm>
                    <a:prstGeom prst="rect">
                      <a:avLst/>
                    </a:prstGeom>
                  </pic:spPr>
                </pic:pic>
              </a:graphicData>
            </a:graphic>
          </wp:anchor>
        </w:drawing>
      </w:r>
      <w:r>
        <w:rPr>
          <w:noProof/>
        </w:rPr>
        <mc:AlternateContent>
          <mc:Choice Requires="wps">
            <w:drawing>
              <wp:anchor distT="0" distB="0" distL="114300" distR="114300" simplePos="0" relativeHeight="251666432" behindDoc="0" locked="0" layoutInCell="1" allowOverlap="1" wp14:anchorId="54DFDE07" wp14:editId="2B559DEB">
                <wp:simplePos x="0" y="0"/>
                <wp:positionH relativeFrom="column">
                  <wp:posOffset>836295</wp:posOffset>
                </wp:positionH>
                <wp:positionV relativeFrom="paragraph">
                  <wp:posOffset>2885440</wp:posOffset>
                </wp:positionV>
                <wp:extent cx="3903345" cy="635"/>
                <wp:effectExtent l="0" t="0" r="0" b="0"/>
                <wp:wrapTopAndBottom/>
                <wp:docPr id="2088095575" name="文本框 1"/>
                <wp:cNvGraphicFramePr/>
                <a:graphic xmlns:a="http://schemas.openxmlformats.org/drawingml/2006/main">
                  <a:graphicData uri="http://schemas.microsoft.com/office/word/2010/wordprocessingShape">
                    <wps:wsp>
                      <wps:cNvSpPr txBox="1"/>
                      <wps:spPr>
                        <a:xfrm>
                          <a:off x="0" y="0"/>
                          <a:ext cx="3903345" cy="635"/>
                        </a:xfrm>
                        <a:prstGeom prst="rect">
                          <a:avLst/>
                        </a:prstGeom>
                        <a:solidFill>
                          <a:prstClr val="white"/>
                        </a:solidFill>
                        <a:ln>
                          <a:noFill/>
                        </a:ln>
                      </wps:spPr>
                      <wps:txbx>
                        <w:txbxContent>
                          <w:p w14:paraId="24BDD6B1" w14:textId="61CF6EB0" w:rsidR="00B06266" w:rsidRDefault="004E003C">
                            <w:pPr>
                              <w:jc w:val="center"/>
                              <w:rPr>
                                <w:sz w:val="22"/>
                                <w:szCs w:val="22"/>
                              </w:rPr>
                            </w:pPr>
                            <w:r>
                              <w:rPr>
                                <w:rFonts w:hint="eastAsia"/>
                                <w:sz w:val="22"/>
                                <w:szCs w:val="22"/>
                              </w:rPr>
                              <w:t>图</w:t>
                            </w:r>
                            <w:r w:rsidR="00AB7CA9">
                              <w:rPr>
                                <w:sz w:val="22"/>
                                <w:szCs w:val="22"/>
                              </w:rPr>
                              <w:t>6</w:t>
                            </w:r>
                            <w:r>
                              <w:rPr>
                                <w:rFonts w:hint="eastAsia"/>
                                <w:sz w:val="22"/>
                                <w:szCs w:val="22"/>
                              </w:rPr>
                              <w:t>.4  (</w:t>
                            </w:r>
                            <w:r w:rsidR="00AB7CA9">
                              <w:rPr>
                                <w:sz w:val="22"/>
                                <w:szCs w:val="22"/>
                              </w:rPr>
                              <w:t>6</w:t>
                            </w:r>
                            <w:r>
                              <w:rPr>
                                <w:rFonts w:hint="eastAsia"/>
                                <w:sz w:val="22"/>
                                <w:szCs w:val="22"/>
                              </w:rPr>
                              <w:t>.8)</w:t>
                            </w:r>
                            <w:r>
                              <w:rPr>
                                <w:rFonts w:hint="eastAsia"/>
                                <w:sz w:val="22"/>
                                <w:szCs w:val="22"/>
                              </w:rPr>
                              <w:t>与</w:t>
                            </w:r>
                            <w:r>
                              <w:rPr>
                                <w:rFonts w:hint="eastAsia"/>
                                <w:sz w:val="22"/>
                                <w:szCs w:val="22"/>
                              </w:rPr>
                              <w:t>(</w:t>
                            </w:r>
                            <w:r w:rsidR="00AB7CA9">
                              <w:rPr>
                                <w:sz w:val="22"/>
                                <w:szCs w:val="22"/>
                              </w:rPr>
                              <w:t>6</w:t>
                            </w:r>
                            <w:r>
                              <w:rPr>
                                <w:rFonts w:hint="eastAsia"/>
                                <w:sz w:val="22"/>
                                <w:szCs w:val="22"/>
                              </w:rPr>
                              <w:t>.9)</w:t>
                            </w:r>
                            <w:r>
                              <w:rPr>
                                <w:rFonts w:hint="eastAsia"/>
                                <w:sz w:val="22"/>
                                <w:szCs w:val="22"/>
                              </w:rPr>
                              <w:t>交点存在性判断</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4DFDE07" id="_x0000_s1035" type="#_x0000_t202" style="position:absolute;left:0;text-align:left;margin-left:65.85pt;margin-top:227.2pt;width:307.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" stroked="f">
                <v:textbox style="mso-fit-shape-to-text:t" inset="0,0,0,0">
                  <w:txbxContent>
                    <w:p w14:paraId="24BDD6B1" w14:textId="61CF6EB0" w:rsidR="00B06266" w:rsidRDefault="004E003C">
                      <w:pPr>
                        <w:jc w:val="center"/>
                        <w:rPr>
                          <w:sz w:val="22"/>
                          <w:szCs w:val="22"/>
                        </w:rPr>
                      </w:pPr>
                      <w:r>
                        <w:rPr>
                          <w:rFonts w:hint="eastAsia"/>
                          <w:sz w:val="22"/>
                          <w:szCs w:val="22"/>
                        </w:rPr>
                        <w:t>图</w:t>
                      </w:r>
                      <w:r w:rsidR="00AB7CA9">
                        <w:rPr>
                          <w:sz w:val="22"/>
                          <w:szCs w:val="22"/>
                        </w:rPr>
                        <w:t>6</w:t>
                      </w:r>
                      <w:r>
                        <w:rPr>
                          <w:rFonts w:hint="eastAsia"/>
                          <w:sz w:val="22"/>
                          <w:szCs w:val="22"/>
                        </w:rPr>
                        <w:t>.4  (</w:t>
                      </w:r>
                      <w:r w:rsidR="00AB7CA9">
                        <w:rPr>
                          <w:sz w:val="22"/>
                          <w:szCs w:val="22"/>
                        </w:rPr>
                        <w:t>6</w:t>
                      </w:r>
                      <w:r>
                        <w:rPr>
                          <w:rFonts w:hint="eastAsia"/>
                          <w:sz w:val="22"/>
                          <w:szCs w:val="22"/>
                        </w:rPr>
                        <w:t>.8)</w:t>
                      </w:r>
                      <w:r>
                        <w:rPr>
                          <w:rFonts w:hint="eastAsia"/>
                          <w:sz w:val="22"/>
                          <w:szCs w:val="22"/>
                        </w:rPr>
                        <w:t>与</w:t>
                      </w:r>
                      <w:r>
                        <w:rPr>
                          <w:rFonts w:hint="eastAsia"/>
                          <w:sz w:val="22"/>
                          <w:szCs w:val="22"/>
                        </w:rPr>
                        <w:t>(</w:t>
                      </w:r>
                      <w:r w:rsidR="00AB7CA9">
                        <w:rPr>
                          <w:sz w:val="22"/>
                          <w:szCs w:val="22"/>
                        </w:rPr>
                        <w:t>6</w:t>
                      </w:r>
                      <w:r>
                        <w:rPr>
                          <w:rFonts w:hint="eastAsia"/>
                          <w:sz w:val="22"/>
                          <w:szCs w:val="22"/>
                        </w:rPr>
                        <w:t>.9)</w:t>
                      </w:r>
                      <w:r>
                        <w:rPr>
                          <w:rFonts w:hint="eastAsia"/>
                          <w:sz w:val="22"/>
                          <w:szCs w:val="22"/>
                        </w:rPr>
                        <w:t>交点存在性判断</w:t>
                      </w:r>
                    </w:p>
                  </w:txbxContent>
                </v:textbox>
                <w10:wrap type="topAndBottom"/>
              </v:shape>
            </w:pict>
          </mc:Fallback>
        </mc:AlternateContent>
      </w:r>
      <w:r>
        <w:rPr>
          <w:rFonts w:hint="eastAsia"/>
        </w:rPr>
        <w:t>图</w:t>
      </w:r>
      <w:r w:rsidR="00AB7CA9">
        <w:t>6</w:t>
      </w:r>
      <w:r>
        <w:rPr>
          <w:rFonts w:hint="eastAsia"/>
        </w:rPr>
        <w:t>.3</w:t>
      </w:r>
      <w:r>
        <w:rPr>
          <w:rFonts w:hint="eastAsia"/>
        </w:rPr>
        <w:t>中画出了</w:t>
      </w:r>
      <w:r w:rsidRPr="00875DF9">
        <w:rPr>
          <w:rFonts w:hint="eastAsia"/>
        </w:rPr>
        <w:t>(</w:t>
      </w:r>
      <w:r w:rsidR="00AB7CA9">
        <w:t>6</w:t>
      </w:r>
      <w:r>
        <w:rPr>
          <w:rFonts w:hint="eastAsia"/>
        </w:rPr>
        <w:t>.8)</w:t>
      </w:r>
      <w:r>
        <w:rPr>
          <w:rFonts w:hint="eastAsia"/>
        </w:rPr>
        <w:t>与</w:t>
      </w:r>
      <w:r w:rsidRPr="00875DF9">
        <w:rPr>
          <w:rFonts w:hint="eastAsia"/>
        </w:rPr>
        <w:t>(</w:t>
      </w:r>
      <w:r w:rsidR="00AB7CA9">
        <w:t>6</w:t>
      </w:r>
      <w:r>
        <w:rPr>
          <w:rFonts w:hint="eastAsia"/>
        </w:rPr>
        <w:t>.9)</w:t>
      </w:r>
      <w:r>
        <w:rPr>
          <w:rFonts w:hint="eastAsia"/>
        </w:rPr>
        <w:t>的关系。首先，</w:t>
      </w:r>
      <w:bookmarkStart w:id="119" w:name="OLE_LINK2"/>
      <w:bookmarkStart w:id="120" w:name="OLE_LINK1"/>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bookmarkEnd w:id="119"/>
      <w:bookmarkEnd w:id="120"/>
      <w:r>
        <w:rPr>
          <w:rFonts w:hint="eastAsia"/>
        </w:rPr>
        <w:t>不一定有交点（蓝线全程在红线上方），这意味着</w:t>
      </w:r>
      <w:r w:rsidRPr="00875DF9">
        <w:rPr>
          <w:rFonts w:hint="eastAsia"/>
        </w:rPr>
        <w:t>(</w:t>
      </w:r>
      <w:r w:rsidR="00AB7CA9">
        <w:t>6</w:t>
      </w:r>
      <w:r>
        <w:rPr>
          <w:rFonts w:hint="eastAsia"/>
        </w:rPr>
        <w:t>.7)</w:t>
      </w:r>
      <w:r>
        <w:rPr>
          <w:rFonts w:hint="eastAsia"/>
        </w:rPr>
        <w:t>无解，换言之</w:t>
      </w:r>
      <m:oMath>
        <m:r>
          <w:rPr>
            <w:rFonts w:ascii="Cambria Math" w:hAnsi="Cambria Math"/>
          </w:rPr>
          <m:t>U</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e>
        </m:d>
      </m:oMath>
      <w:proofErr w:type="gramStart"/>
      <w:r>
        <w:rPr>
          <w:rFonts w:hint="eastAsia"/>
        </w:rPr>
        <w:t>恒</w:t>
      </w:r>
      <w:proofErr w:type="gramEnd"/>
      <w:r>
        <w:rPr>
          <w:rFonts w:hint="eastAsia"/>
        </w:rPr>
        <w:t>大于</w:t>
      </w:r>
      <m:oMath>
        <m:r>
          <w:rPr>
            <w:rFonts w:ascii="Cambria Math" w:hAnsi="Cambria Math"/>
          </w:rPr>
          <m:t>K</m:t>
        </m:r>
      </m:oMath>
      <w:r>
        <w:rPr>
          <w:rFonts w:hint="eastAsia"/>
        </w:rPr>
        <w:t>或恒小于</w:t>
      </w:r>
      <m:oMath>
        <m:r>
          <w:rPr>
            <w:rFonts w:ascii="Cambria Math" w:hAnsi="Cambria Math"/>
          </w:rPr>
          <m:t>K</m:t>
        </m:r>
      </m:oMath>
      <w:r>
        <w:rPr>
          <w:rFonts w:hint="eastAsia"/>
        </w:rPr>
        <w:t>。</w:t>
      </w:r>
      <w:bookmarkStart w:id="121" w:name="OLE_LINK5"/>
      <w:bookmarkStart w:id="122" w:name="OLE_LINK6"/>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bookmarkEnd w:id="121"/>
      <w:bookmarkEnd w:id="122"/>
      <w:r>
        <w:rPr>
          <w:rFonts w:hint="eastAsia"/>
        </w:rPr>
        <w:t>交点是否存在可以根据下图判断。</w:t>
      </w:r>
    </w:p>
    <w:p w14:paraId="6E01E10A" w14:textId="77777777" w:rsidR="00B06266" w:rsidRDefault="004E003C" w:rsidP="00875DF9">
      <w:pPr>
        <w:ind w:firstLine="480"/>
      </w:pPr>
      <w:r>
        <w:rPr>
          <w:rFonts w:hint="eastAsia"/>
        </w:rPr>
        <w:t>其中，</w:t>
      </w:r>
      <m:oMath>
        <m:r>
          <m:rPr>
            <m:sty m:val="p"/>
          </m:rPr>
          <w:rPr>
            <w:rFonts w:ascii="Cambria Math" w:hAnsi="Cambria Math"/>
          </w:rPr>
          <m:t>∆</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oMath>
      <w:r>
        <w:rPr>
          <w:rFonts w:hint="eastAsia"/>
        </w:rPr>
        <w:t>，几个关键节点的函数值如下表所示。</w:t>
      </w:r>
    </w:p>
    <w:p w14:paraId="6E336942" w14:textId="1693280C" w:rsidR="00B06266" w:rsidRDefault="004E003C">
      <w:pPr>
        <w:jc w:val="center"/>
        <w:rPr>
          <w:sz w:val="22"/>
          <w:szCs w:val="22"/>
        </w:rPr>
      </w:pPr>
      <w:r>
        <w:rPr>
          <w:rFonts w:hint="eastAsia"/>
          <w:sz w:val="22"/>
          <w:szCs w:val="22"/>
        </w:rPr>
        <w:lastRenderedPageBreak/>
        <w:t>表</w:t>
      </w:r>
      <w:r w:rsidR="00AB7CA9">
        <w:rPr>
          <w:sz w:val="22"/>
          <w:szCs w:val="22"/>
        </w:rPr>
        <w:t>6</w:t>
      </w:r>
      <w:r>
        <w:rPr>
          <w:rFonts w:hint="eastAsia"/>
          <w:sz w:val="22"/>
          <w:szCs w:val="22"/>
        </w:rPr>
        <w:t>.</w:t>
      </w:r>
      <w:r>
        <w:rPr>
          <w:sz w:val="22"/>
          <w:szCs w:val="22"/>
        </w:rPr>
        <w:fldChar w:fldCharType="begin"/>
      </w:r>
      <w:r>
        <w:rPr>
          <w:sz w:val="22"/>
          <w:szCs w:val="22"/>
        </w:rPr>
        <w:instrText xml:space="preserve"> </w:instrText>
      </w:r>
      <w:r>
        <w:rPr>
          <w:rFonts w:hint="eastAsia"/>
          <w:sz w:val="22"/>
          <w:szCs w:val="22"/>
        </w:rPr>
        <w:instrText xml:space="preserve">SEQ </w:instrText>
      </w:r>
      <w:r>
        <w:rPr>
          <w:rFonts w:hint="eastAsia"/>
          <w:sz w:val="22"/>
          <w:szCs w:val="22"/>
        </w:rPr>
        <w:instrText>表格</w:instrText>
      </w:r>
      <w:r>
        <w:rPr>
          <w:rFonts w:hint="eastAsia"/>
          <w:sz w:val="22"/>
          <w:szCs w:val="22"/>
        </w:rPr>
        <w:instrText xml:space="preserve"> \* ARABIC</w:instrText>
      </w:r>
      <w:r>
        <w:rPr>
          <w:sz w:val="22"/>
          <w:szCs w:val="22"/>
        </w:rPr>
        <w:instrText xml:space="preserve"> </w:instrText>
      </w:r>
      <w:r>
        <w:rPr>
          <w:sz w:val="22"/>
          <w:szCs w:val="22"/>
        </w:rPr>
        <w:fldChar w:fldCharType="separate"/>
      </w:r>
      <w:r w:rsidR="0058476F">
        <w:rPr>
          <w:noProof/>
          <w:sz w:val="22"/>
          <w:szCs w:val="22"/>
        </w:rPr>
        <w:t>1</w:t>
      </w:r>
      <w:r>
        <w:rPr>
          <w:sz w:val="22"/>
          <w:szCs w:val="22"/>
        </w:rPr>
        <w:fldChar w:fldCharType="end"/>
      </w:r>
      <w:r>
        <w:rPr>
          <w:rFonts w:hint="eastAsia"/>
          <w:sz w:val="22"/>
          <w:szCs w:val="22"/>
        </w:rPr>
        <w:t xml:space="preserve"> (</w:t>
      </w:r>
      <w:r w:rsidR="00AB7CA9">
        <w:rPr>
          <w:sz w:val="22"/>
          <w:szCs w:val="22"/>
        </w:rPr>
        <w:t>6</w:t>
      </w:r>
      <w:r>
        <w:rPr>
          <w:rFonts w:hint="eastAsia"/>
          <w:sz w:val="22"/>
          <w:szCs w:val="22"/>
        </w:rPr>
        <w:t>.8)</w:t>
      </w:r>
      <w:r>
        <w:rPr>
          <w:rFonts w:hint="eastAsia"/>
          <w:sz w:val="22"/>
          <w:szCs w:val="22"/>
        </w:rPr>
        <w:t>与</w:t>
      </w:r>
      <w:r>
        <w:rPr>
          <w:rFonts w:hint="eastAsia"/>
          <w:sz w:val="22"/>
          <w:szCs w:val="22"/>
        </w:rPr>
        <w:t>(</w:t>
      </w:r>
      <w:r w:rsidR="00AB7CA9">
        <w:rPr>
          <w:sz w:val="22"/>
          <w:szCs w:val="22"/>
        </w:rPr>
        <w:t>6</w:t>
      </w:r>
      <w:r>
        <w:rPr>
          <w:rFonts w:hint="eastAsia"/>
          <w:sz w:val="22"/>
          <w:szCs w:val="22"/>
        </w:rPr>
        <w:t>.9)</w:t>
      </w:r>
      <w:r>
        <w:rPr>
          <w:rFonts w:hint="eastAsia"/>
          <w:sz w:val="22"/>
          <w:szCs w:val="22"/>
        </w:rPr>
        <w:t>关键节点处取值</w:t>
      </w:r>
    </w:p>
    <w:tbl>
      <w:tblPr>
        <w:tblW w:w="8860" w:type="dxa"/>
        <w:tblCellMar>
          <w:left w:w="0" w:type="dxa"/>
          <w:right w:w="0" w:type="dxa"/>
        </w:tblCellMar>
        <w:tblLook w:val="04A0" w:firstRow="1" w:lastRow="0" w:firstColumn="1" w:lastColumn="0" w:noHBand="0" w:noVBand="1"/>
      </w:tblPr>
      <w:tblGrid>
        <w:gridCol w:w="1000"/>
        <w:gridCol w:w="2020"/>
        <w:gridCol w:w="2400"/>
        <w:gridCol w:w="3440"/>
      </w:tblGrid>
      <w:tr w:rsidR="00B06266" w14:paraId="29F88184" w14:textId="77777777">
        <w:trPr>
          <w:trHeight w:val="584"/>
        </w:trPr>
        <w:tc>
          <w:tcPr>
            <w:tcW w:w="1000" w:type="dxa"/>
            <w:tcBorders>
              <w:top w:val="single" w:sz="12" w:space="0" w:color="000000"/>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tcPr>
          <w:p w14:paraId="455A0116" w14:textId="77777777" w:rsidR="00B06266" w:rsidRDefault="00B06266" w:rsidP="007F038F">
            <w:pPr>
              <w:pStyle w:val="a0"/>
            </w:pPr>
          </w:p>
        </w:tc>
        <w:tc>
          <w:tcPr>
            <w:tcW w:w="2020" w:type="dxa"/>
            <w:tcBorders>
              <w:top w:val="single" w:sz="12" w:space="0" w:color="000000"/>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tcPr>
          <w:p w14:paraId="28E8896D" w14:textId="77777777" w:rsidR="00B06266" w:rsidRDefault="006950CC" w:rsidP="007F038F">
            <w:pPr>
              <w:pStyle w:val="a0"/>
            </w:pPr>
            <m:oMathPara>
              <m:oMath>
                <m:sSub>
                  <m:sSubPr>
                    <m:ctrlPr>
                      <w:rPr>
                        <w:rFonts w:ascii="Cambria Math" w:hAnsi="Cambria Math"/>
                      </w:rPr>
                    </m:ctrlPr>
                  </m:sSubPr>
                  <m:e>
                    <m:r>
                      <w:rPr>
                        <w:rFonts w:ascii="Cambria Math" w:hAnsi="Cambria Math"/>
                      </w:rPr>
                      <m:t>μ</m:t>
                    </m:r>
                  </m:e>
                  <m:sub>
                    <m:r>
                      <w:rPr>
                        <w:rFonts w:ascii="Cambria Math" w:hAnsi="Cambria Math"/>
                      </w:rPr>
                      <m:t>t</m:t>
                    </m:r>
                  </m:sub>
                </m:sSub>
                <m:r>
                  <m:rPr>
                    <m:sty m:val="p"/>
                  </m:rPr>
                  <w:rPr>
                    <w:rFonts w:ascii="Cambria Math" w:hAnsi="Cambria Math"/>
                  </w:rPr>
                  <m:t>=0</m:t>
                </m:r>
              </m:oMath>
            </m:oMathPara>
          </w:p>
        </w:tc>
        <w:tc>
          <w:tcPr>
            <w:tcW w:w="2400" w:type="dxa"/>
            <w:tcBorders>
              <w:top w:val="single" w:sz="12" w:space="0" w:color="000000"/>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tcPr>
          <w:p w14:paraId="4FE4E9DA" w14:textId="77777777" w:rsidR="00B06266" w:rsidRDefault="006950CC" w:rsidP="007F038F">
            <w:pPr>
              <w:pStyle w:val="a0"/>
            </w:pPr>
            <m:oMathPara>
              <m:oMath>
                <m:sSub>
                  <m:sSubPr>
                    <m:ctrlPr>
                      <w:rPr>
                        <w:rFonts w:ascii="Cambria Math" w:hAnsi="Cambria Math"/>
                      </w:rPr>
                    </m:ctrlPr>
                  </m:sSubPr>
                  <m:e>
                    <m:r>
                      <w:rPr>
                        <w:rFonts w:ascii="Cambria Math" w:hAnsi="Cambria Math"/>
                      </w:rPr>
                      <m:t>μ</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c</m:t>
                    </m:r>
                  </m:sub>
                </m:sSub>
              </m:oMath>
            </m:oMathPara>
          </w:p>
        </w:tc>
        <w:tc>
          <w:tcPr>
            <w:tcW w:w="3440" w:type="dxa"/>
            <w:tcBorders>
              <w:top w:val="single" w:sz="12" w:space="0" w:color="000000"/>
              <w:left w:val="single" w:sz="8" w:space="0" w:color="FFFFFF"/>
              <w:bottom w:val="single" w:sz="8" w:space="0" w:color="000000"/>
              <w:right w:val="single" w:sz="8" w:space="0" w:color="FFFFFF"/>
            </w:tcBorders>
            <w:shd w:val="clear" w:color="auto" w:fill="auto"/>
            <w:tcMar>
              <w:top w:w="72" w:type="dxa"/>
              <w:left w:w="144" w:type="dxa"/>
              <w:bottom w:w="72" w:type="dxa"/>
              <w:right w:w="144" w:type="dxa"/>
            </w:tcMar>
            <w:vAlign w:val="center"/>
          </w:tcPr>
          <w:p w14:paraId="583F1B6A" w14:textId="77777777" w:rsidR="00B06266" w:rsidRDefault="006950CC" w:rsidP="007F038F">
            <w:pPr>
              <w:pStyle w:val="a0"/>
            </w:pPr>
            <m:oMathPara>
              <m:oMath>
                <m:sSub>
                  <m:sSubPr>
                    <m:ctrlPr>
                      <w:rPr>
                        <w:rFonts w:ascii="Cambria Math" w:hAnsi="Cambria Math"/>
                      </w:rPr>
                    </m:ctrlPr>
                  </m:sSubPr>
                  <m:e>
                    <m:r>
                      <w:rPr>
                        <w:rFonts w:ascii="Cambria Math" w:hAnsi="Cambria Math"/>
                      </w:rPr>
                      <m:t>μ</m:t>
                    </m:r>
                  </m:e>
                  <m:sub>
                    <m:r>
                      <w:rPr>
                        <w:rFonts w:ascii="Cambria Math" w:hAnsi="Cambria Math"/>
                      </w:rPr>
                      <m:t>t</m:t>
                    </m:r>
                  </m:sub>
                </m:sSub>
                <m:r>
                  <m:rPr>
                    <m:sty m:val="p"/>
                  </m:rP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m:oMathPara>
          </w:p>
        </w:tc>
      </w:tr>
      <w:tr w:rsidR="00B06266" w14:paraId="7C25AA18" w14:textId="77777777">
        <w:trPr>
          <w:trHeight w:val="584"/>
        </w:trPr>
        <w:tc>
          <w:tcPr>
            <w:tcW w:w="1000"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tcPr>
          <w:p w14:paraId="3D8D5DD3" w14:textId="77777777" w:rsidR="00B06266" w:rsidRDefault="004E003C" w:rsidP="007F038F">
            <w:pPr>
              <w:pStyle w:val="a0"/>
            </w:pPr>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m:oMathPara>
          </w:p>
        </w:tc>
        <w:tc>
          <w:tcPr>
            <w:tcW w:w="2020"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tcPr>
          <w:p w14:paraId="1956D5B3" w14:textId="77777777" w:rsidR="00B06266" w:rsidRDefault="006950CC" w:rsidP="007F038F">
            <w:pPr>
              <w:pStyle w:val="a0"/>
            </w:pPr>
            <m:oMathPara>
              <m:oMath>
                <m:f>
                  <m:fPr>
                    <m:ctrlPr>
                      <w:rPr>
                        <w:rFonts w:ascii="Cambria Math" w:hAnsi="Cambria Math"/>
                      </w:rPr>
                    </m:ctrlPr>
                  </m:fPr>
                  <m:num>
                    <m:sSup>
                      <m:sSupPr>
                        <m:ctrlPr>
                          <w:rPr>
                            <w:rFonts w:ascii="Cambria Math" w:hAnsi="Cambria Math"/>
                          </w:rPr>
                        </m:ctrlPr>
                      </m:sSupPr>
                      <m:e>
                        <m:r>
                          <w:rPr>
                            <w:rFonts w:ascii="Cambria Math" w:hAnsi="Cambria Math"/>
                          </w:rPr>
                          <m:t>c</m:t>
                        </m:r>
                      </m:e>
                      <m:sup>
                        <m:r>
                          <m:rPr>
                            <m:sty m:val="p"/>
                          </m:rPr>
                          <w:rPr>
                            <w:rFonts w:ascii="Cambria Math" w:hAnsi="Cambria Math"/>
                          </w:rPr>
                          <m:t>2</m:t>
                        </m:r>
                      </m:sup>
                    </m:sSup>
                    <m:sSubSup>
                      <m:sSubSupPr>
                        <m:ctrlPr>
                          <w:rPr>
                            <w:rFonts w:ascii="Cambria Math" w:hAnsi="Cambria Math"/>
                          </w:rPr>
                        </m:ctrlPr>
                      </m:sSubSupPr>
                      <m:e>
                        <m:r>
                          <w:rPr>
                            <w:rFonts w:ascii="Cambria Math" w:hAnsi="Cambria Math"/>
                          </w:rPr>
                          <m:t>F</m:t>
                        </m:r>
                      </m:e>
                      <m:sub>
                        <m:r>
                          <m:rPr>
                            <m:sty m:val="p"/>
                          </m:rPr>
                          <w:rPr>
                            <w:rFonts w:ascii="Cambria Math" w:hAnsi="Cambria Math"/>
                          </w:rPr>
                          <m:t>0</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K</m:t>
                        </m:r>
                      </m:e>
                      <m:sup>
                        <m:r>
                          <m:rPr>
                            <m:sty m:val="p"/>
                          </m:rPr>
                          <w:rPr>
                            <w:rFonts w:ascii="Cambria Math" w:hAnsi="Cambria Math"/>
                          </w:rPr>
                          <m:t>2</m:t>
                        </m:r>
                      </m:sup>
                    </m:sSup>
                  </m:den>
                </m:f>
              </m:oMath>
            </m:oMathPara>
          </w:p>
        </w:tc>
        <w:tc>
          <w:tcPr>
            <w:tcW w:w="2400"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tcPr>
          <w:p w14:paraId="043A85B2" w14:textId="77777777" w:rsidR="00B06266" w:rsidRDefault="006950CC" w:rsidP="007F038F">
            <w:pPr>
              <w:pStyle w:val="a0"/>
            </w:pPr>
            <m:oMathPara>
              <m:oMath>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c</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c</m:t>
                                </m:r>
                              </m:sub>
                            </m:sSub>
                          </m:e>
                        </m:d>
                      </m:e>
                      <m:sup>
                        <m:r>
                          <m:rPr>
                            <m:sty m:val="p"/>
                          </m:rPr>
                          <w:rPr>
                            <w:rFonts w:ascii="Cambria Math" w:hAnsi="Cambria Math"/>
                          </w:rPr>
                          <m:t>2</m:t>
                        </m:r>
                      </m:sup>
                    </m:sSup>
                  </m:num>
                  <m:den>
                    <m:sSup>
                      <m:sSupPr>
                        <m:ctrlPr>
                          <w:rPr>
                            <w:rFonts w:ascii="Cambria Math" w:hAnsi="Cambria Math"/>
                          </w:rPr>
                        </m:ctrlPr>
                      </m:sSupPr>
                      <m:e>
                        <m:r>
                          <w:rPr>
                            <w:rFonts w:ascii="Cambria Math" w:hAnsi="Cambria Math"/>
                          </w:rPr>
                          <m:t>K</m:t>
                        </m:r>
                      </m:e>
                      <m:sup>
                        <m:r>
                          <m:rPr>
                            <m:sty m:val="p"/>
                          </m:rPr>
                          <w:rPr>
                            <w:rFonts w:ascii="Cambria Math" w:hAnsi="Cambria Math"/>
                          </w:rPr>
                          <m:t>2</m:t>
                        </m:r>
                      </m:sup>
                    </m:sSup>
                  </m:den>
                </m:f>
              </m:oMath>
            </m:oMathPara>
          </w:p>
        </w:tc>
        <w:tc>
          <w:tcPr>
            <w:tcW w:w="3440" w:type="dxa"/>
            <w:tcBorders>
              <w:top w:val="single" w:sz="8" w:space="0" w:color="000000"/>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tcPr>
          <w:p w14:paraId="203A6AF3" w14:textId="77777777" w:rsidR="00B06266" w:rsidRDefault="004E003C" w:rsidP="007F038F">
            <w:pPr>
              <w:pStyle w:val="a0"/>
            </w:pPr>
            <w:r>
              <w:rPr>
                <w:rFonts w:hint="eastAsia"/>
              </w:rPr>
              <w:t>0</w:t>
            </w:r>
          </w:p>
        </w:tc>
      </w:tr>
      <w:tr w:rsidR="00B06266" w14:paraId="10B49FE4" w14:textId="77777777">
        <w:trPr>
          <w:trHeight w:val="584"/>
        </w:trPr>
        <w:tc>
          <w:tcPr>
            <w:tcW w:w="1000" w:type="dxa"/>
            <w:tcBorders>
              <w:top w:val="single" w:sz="8" w:space="0" w:color="FFFFFF"/>
              <w:left w:val="single" w:sz="8" w:space="0" w:color="FFFFFF"/>
              <w:bottom w:val="single" w:sz="12" w:space="0" w:color="000000"/>
              <w:right w:val="single" w:sz="8" w:space="0" w:color="FFFFFF"/>
            </w:tcBorders>
            <w:shd w:val="clear" w:color="auto" w:fill="auto"/>
            <w:tcMar>
              <w:top w:w="72" w:type="dxa"/>
              <w:left w:w="144" w:type="dxa"/>
              <w:bottom w:w="72" w:type="dxa"/>
              <w:right w:w="144" w:type="dxa"/>
            </w:tcMar>
            <w:vAlign w:val="center"/>
          </w:tcPr>
          <w:p w14:paraId="4BFB45F1" w14:textId="77777777" w:rsidR="00B06266" w:rsidRDefault="004E003C" w:rsidP="007F038F">
            <w:pPr>
              <w:pStyle w:val="a0"/>
            </w:pPr>
            <m:oMathPara>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m:oMathPara>
          </w:p>
        </w:tc>
        <w:tc>
          <w:tcPr>
            <w:tcW w:w="2020" w:type="dxa"/>
            <w:tcBorders>
              <w:top w:val="single" w:sz="8" w:space="0" w:color="FFFFFF"/>
              <w:left w:val="single" w:sz="8" w:space="0" w:color="FFFFFF"/>
              <w:bottom w:val="single" w:sz="12" w:space="0" w:color="000000"/>
              <w:right w:val="single" w:sz="8" w:space="0" w:color="FFFFFF"/>
            </w:tcBorders>
            <w:shd w:val="clear" w:color="auto" w:fill="auto"/>
            <w:tcMar>
              <w:top w:w="72" w:type="dxa"/>
              <w:left w:w="144" w:type="dxa"/>
              <w:bottom w:w="72" w:type="dxa"/>
              <w:right w:w="144" w:type="dxa"/>
            </w:tcMar>
            <w:vAlign w:val="center"/>
          </w:tcPr>
          <w:p w14:paraId="15F07AE0" w14:textId="77777777" w:rsidR="00B06266" w:rsidRDefault="006950CC" w:rsidP="007F038F">
            <w:pPr>
              <w:pStyle w:val="a0"/>
            </w:pPr>
            <m:oMathPara>
              <m:oMath>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f>
                  <m:fPr>
                    <m:ctrlPr>
                      <w:rPr>
                        <w:rFonts w:ascii="Cambria Math" w:hAnsi="Cambria Math"/>
                      </w:rPr>
                    </m:ctrlPr>
                  </m:fPr>
                  <m:num>
                    <m:sSubSup>
                      <m:sSubSupPr>
                        <m:ctrlPr>
                          <w:rPr>
                            <w:rFonts w:ascii="Cambria Math" w:hAnsi="Cambria Math"/>
                          </w:rPr>
                        </m:ctrlPr>
                      </m:sSubSupPr>
                      <m:e>
                        <m:r>
                          <w:rPr>
                            <w:rFonts w:ascii="Cambria Math" w:hAnsi="Cambria Math"/>
                          </w:rPr>
                          <m:t>μ</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m:oMathPara>
          </w:p>
        </w:tc>
        <w:tc>
          <w:tcPr>
            <w:tcW w:w="2400" w:type="dxa"/>
            <w:tcBorders>
              <w:top w:val="single" w:sz="8" w:space="0" w:color="FFFFFF"/>
              <w:left w:val="single" w:sz="8" w:space="0" w:color="FFFFFF"/>
              <w:bottom w:val="single" w:sz="12" w:space="0" w:color="000000"/>
              <w:right w:val="single" w:sz="8" w:space="0" w:color="FFFFFF"/>
            </w:tcBorders>
            <w:shd w:val="clear" w:color="auto" w:fill="auto"/>
            <w:tcMar>
              <w:top w:w="72" w:type="dxa"/>
              <w:left w:w="144" w:type="dxa"/>
              <w:bottom w:w="72" w:type="dxa"/>
              <w:right w:w="144" w:type="dxa"/>
            </w:tcMar>
            <w:vAlign w:val="center"/>
          </w:tcPr>
          <w:p w14:paraId="56B80BAB" w14:textId="77777777" w:rsidR="00B06266" w:rsidRDefault="006950CC" w:rsidP="007F038F">
            <w:pPr>
              <w:pStyle w:val="a0"/>
            </w:pPr>
            <m:oMathPara>
              <m:oMath>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oMath>
            </m:oMathPara>
          </w:p>
        </w:tc>
        <w:tc>
          <w:tcPr>
            <w:tcW w:w="3440" w:type="dxa"/>
            <w:tcBorders>
              <w:top w:val="single" w:sz="8" w:space="0" w:color="FFFFFF"/>
              <w:left w:val="single" w:sz="8" w:space="0" w:color="FFFFFF"/>
              <w:bottom w:val="single" w:sz="12" w:space="0" w:color="000000"/>
              <w:right w:val="single" w:sz="8" w:space="0" w:color="FFFFFF"/>
            </w:tcBorders>
            <w:shd w:val="clear" w:color="auto" w:fill="auto"/>
            <w:tcMar>
              <w:top w:w="72" w:type="dxa"/>
              <w:left w:w="144" w:type="dxa"/>
              <w:bottom w:w="72" w:type="dxa"/>
              <w:right w:w="144" w:type="dxa"/>
            </w:tcMar>
            <w:vAlign w:val="center"/>
          </w:tcPr>
          <w:p w14:paraId="1B2B0A2F" w14:textId="77777777" w:rsidR="00B06266" w:rsidRDefault="006950CC" w:rsidP="007F038F">
            <w:pPr>
              <w:pStyle w:val="a0"/>
            </w:pPr>
            <m:oMathPara>
              <m:oMath>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c</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c</m:t>
                                </m:r>
                              </m:sub>
                            </m:sSub>
                          </m:e>
                        </m:d>
                      </m:e>
                      <m:sup>
                        <m:r>
                          <m:rPr>
                            <m:sty m:val="p"/>
                          </m:rPr>
                          <w:rPr>
                            <w:rFonts w:ascii="Cambria Math" w:hAnsi="Cambria Math"/>
                          </w:rPr>
                          <m:t>2</m:t>
                        </m:r>
                      </m:sup>
                    </m:s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m:oMathPara>
          </w:p>
        </w:tc>
      </w:tr>
    </w:tbl>
    <w:p w14:paraId="7C66A5F2" w14:textId="3B373B6B" w:rsidR="00B06266" w:rsidRDefault="004E003C" w:rsidP="00875DF9">
      <w:pPr>
        <w:ind w:firstLine="480"/>
      </w:pPr>
      <w:r>
        <w:rPr>
          <w:rFonts w:hint="eastAsia"/>
        </w:rPr>
        <w:t>从图</w:t>
      </w:r>
      <w:r w:rsidR="00AB7CA9">
        <w:t>6</w:t>
      </w:r>
      <w:r>
        <w:rPr>
          <w:rFonts w:hint="eastAsia"/>
        </w:rPr>
        <w:t>.3</w:t>
      </w:r>
      <w:r>
        <w:rPr>
          <w:rFonts w:hint="eastAsia"/>
        </w:rPr>
        <w:t>中可以看到，如果</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存在两个交点，</w:t>
      </w:r>
      <w:r>
        <w:t>绿色的焦点对误差期望影响较小，但需求精度更高；紫色交点反之。</w:t>
      </w:r>
      <w:r>
        <w:rPr>
          <w:rFonts w:hint="eastAsia"/>
        </w:rPr>
        <w:t>对于有两个交点的情况，交点的取值可以用线性化近似的方式计算。对于绿色交点，当</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c</m:t>
                </m:r>
              </m:sub>
            </m:sSub>
          </m:e>
        </m:d>
        <m:r>
          <m:rPr>
            <m:sty m:val="p"/>
          </m:rP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r>
        <w:rPr>
          <w:rFonts w:hint="eastAsia"/>
        </w:rPr>
        <w:t>时，</w:t>
      </w:r>
    </w:p>
    <w:p w14:paraId="233A7E8D" w14:textId="07834BC7" w:rsidR="00B06266" w:rsidRPr="00C3385C" w:rsidRDefault="004E003C" w:rsidP="00C3385C">
      <w:pPr>
        <w:pStyle w:val="afd"/>
      </w:pPr>
      <w:r w:rsidRPr="00C3385C">
        <w:tab/>
      </w:r>
      <m:oMath>
        <m:f>
          <m:fPr>
            <m:ctrlPr/>
          </m:fPr>
          <m:num>
            <m:sSubSup>
              <m:sSubSupPr>
                <m:ctrlPr/>
              </m:sSubSupPr>
              <m:e>
                <m:r>
                  <m:t>μ</m:t>
                </m:r>
              </m:e>
              <m:sub>
                <m:r>
                  <m:t>t</m:t>
                </m:r>
              </m:sub>
              <m:sup>
                <m:r>
                  <m:rPr>
                    <m:sty m:val="p"/>
                  </m:rPr>
                  <m:t>*</m:t>
                </m:r>
              </m:sup>
            </m:sSubSup>
          </m:num>
          <m:den>
            <m:sSub>
              <m:sSubPr>
                <m:ctrlPr/>
              </m:sSubPr>
              <m:e>
                <m:r>
                  <m:t>μ</m:t>
                </m:r>
              </m:e>
              <m:sub>
                <m:r>
                  <m:t>c</m:t>
                </m:r>
              </m:sub>
            </m:sSub>
            <m:r>
              <m:rPr>
                <m:sty m:val="p"/>
              </m:rPr>
              <m:t>-</m:t>
            </m:r>
            <m:sSubSup>
              <m:sSubSupPr>
                <m:ctrlPr/>
              </m:sSubSupPr>
              <m:e>
                <m:r>
                  <m:t>μ</m:t>
                </m:r>
              </m:e>
              <m:sub>
                <m:r>
                  <m:t>t</m:t>
                </m:r>
              </m:sub>
              <m:sup>
                <m:r>
                  <m:rPr>
                    <m:sty m:val="p"/>
                  </m:rPr>
                  <m:t>*</m:t>
                </m:r>
              </m:sup>
            </m:sSubSup>
          </m:den>
        </m:f>
        <m:r>
          <m:rPr>
            <m:sty m:val="p"/>
          </m:rPr>
          <m:t>≈</m:t>
        </m:r>
        <m:d>
          <m:dPr>
            <m:begChr m:val="|"/>
            <m:endChr m:val="|"/>
            <m:ctrlPr/>
          </m:dPr>
          <m:e>
            <m:f>
              <m:fPr>
                <m:ctrlPr/>
              </m:fPr>
              <m:num>
                <m:r>
                  <m:t>f</m:t>
                </m:r>
                <m:d>
                  <m:dPr>
                    <m:ctrlPr/>
                  </m:dPr>
                  <m:e>
                    <m:r>
                      <m:rPr>
                        <m:sty m:val="p"/>
                      </m:rPr>
                      <m:t>0</m:t>
                    </m:r>
                  </m:e>
                </m:d>
                <m:r>
                  <m:rPr>
                    <m:sty m:val="p"/>
                  </m:rPr>
                  <m:t>-</m:t>
                </m:r>
                <m:r>
                  <m:t>g</m:t>
                </m:r>
                <m:d>
                  <m:dPr>
                    <m:ctrlPr/>
                  </m:dPr>
                  <m:e>
                    <m:r>
                      <m:rPr>
                        <m:sty m:val="p"/>
                      </m:rPr>
                      <m:t>0</m:t>
                    </m:r>
                  </m:e>
                </m:d>
              </m:num>
              <m:den>
                <m:r>
                  <m:t>f</m:t>
                </m:r>
                <m:d>
                  <m:dPr>
                    <m:ctrlPr/>
                  </m:dPr>
                  <m:e>
                    <m:sSub>
                      <m:sSubPr>
                        <m:ctrlPr/>
                      </m:sSubPr>
                      <m:e>
                        <m:r>
                          <m:t>μ</m:t>
                        </m:r>
                      </m:e>
                      <m:sub>
                        <m:r>
                          <m:t>c</m:t>
                        </m:r>
                      </m:sub>
                    </m:sSub>
                  </m:e>
                </m:d>
                <m:r>
                  <m:rPr>
                    <m:sty m:val="p"/>
                  </m:rPr>
                  <m:t>-</m:t>
                </m:r>
                <m:r>
                  <m:t>g</m:t>
                </m:r>
                <m:d>
                  <m:dPr>
                    <m:ctrlPr/>
                  </m:dPr>
                  <m:e>
                    <m:sSub>
                      <m:sSubPr>
                        <m:ctrlPr/>
                      </m:sSubPr>
                      <m:e>
                        <m:r>
                          <m:t>μ</m:t>
                        </m:r>
                      </m:e>
                      <m:sub>
                        <m:r>
                          <m:t>c</m:t>
                        </m:r>
                      </m:sub>
                    </m:sSub>
                  </m:e>
                </m:d>
              </m:den>
            </m:f>
          </m:e>
        </m:d>
        <m:r>
          <m:rPr>
            <m:sty m:val="p"/>
          </m:rPr>
          <m:t>=</m:t>
        </m:r>
        <m:d>
          <m:dPr>
            <m:begChr m:val="|"/>
            <m:endChr m:val="|"/>
            <m:ctrlPr/>
          </m:dPr>
          <m:e>
            <m:f>
              <m:fPr>
                <m:ctrlPr/>
              </m:fPr>
              <m:num>
                <m:sSubSup>
                  <m:sSubSupPr>
                    <m:ctrlPr/>
                  </m:sSubSupPr>
                  <m:e>
                    <m:r>
                      <m:t>F</m:t>
                    </m:r>
                  </m:e>
                  <m:sub>
                    <m:r>
                      <m:rPr>
                        <m:sty m:val="p"/>
                      </m:rPr>
                      <m:t>0</m:t>
                    </m:r>
                  </m:sub>
                  <m:sup>
                    <m:r>
                      <m:rPr>
                        <m:sty m:val="p"/>
                      </m:rPr>
                      <m:t>2</m:t>
                    </m:r>
                  </m:sup>
                </m:sSubSup>
                <m:r>
                  <m:rPr>
                    <m:sty m:val="p"/>
                  </m:rPr>
                  <m:t>-</m:t>
                </m:r>
                <m:sSup>
                  <m:sSupPr>
                    <m:ctrlPr/>
                  </m:sSupPr>
                  <m:e>
                    <m:r>
                      <m:t>K</m:t>
                    </m:r>
                  </m:e>
                  <m:sup>
                    <m:r>
                      <m:rPr>
                        <m:sty m:val="p"/>
                      </m:rPr>
                      <m:t>2</m:t>
                    </m:r>
                  </m:sup>
                </m:sSup>
                <m:f>
                  <m:fPr>
                    <m:ctrlPr/>
                  </m:fPr>
                  <m:num>
                    <m:sSubSup>
                      <m:sSubSupPr>
                        <m:ctrlPr/>
                      </m:sSubSupPr>
                      <m:e>
                        <m:r>
                          <m:t>σ</m:t>
                        </m:r>
                      </m:e>
                      <m:sub>
                        <m:r>
                          <m:t>u</m:t>
                        </m:r>
                      </m:sub>
                      <m:sup>
                        <m:r>
                          <m:rPr>
                            <m:sty m:val="p"/>
                          </m:rPr>
                          <m:t>2</m:t>
                        </m:r>
                      </m:sup>
                    </m:sSubSup>
                  </m:num>
                  <m:den>
                    <m:sSup>
                      <m:sSupPr>
                        <m:ctrlPr/>
                      </m:sSupPr>
                      <m:e>
                        <m:r>
                          <m:t>c</m:t>
                        </m:r>
                      </m:e>
                      <m:sup>
                        <m:r>
                          <m:rPr>
                            <m:sty m:val="p"/>
                          </m:rPr>
                          <m:t>2</m:t>
                        </m:r>
                      </m:sup>
                    </m:sSup>
                  </m:den>
                </m:f>
                <m:f>
                  <m:fPr>
                    <m:ctrlPr/>
                  </m:fPr>
                  <m:num>
                    <m:sSubSup>
                      <m:sSubSupPr>
                        <m:ctrlPr/>
                      </m:sSubSupPr>
                      <m:e>
                        <m:r>
                          <m:t>μ</m:t>
                        </m:r>
                      </m:e>
                      <m:sub>
                        <m:r>
                          <m:t>c</m:t>
                        </m:r>
                      </m:sub>
                      <m:sup>
                        <m:r>
                          <m:rPr>
                            <m:sty m:val="p"/>
                          </m:rPr>
                          <m:t>2</m:t>
                        </m:r>
                      </m:sup>
                    </m:sSubSup>
                  </m:num>
                  <m:den>
                    <m:sSup>
                      <m:sSupPr>
                        <m:ctrlPr/>
                      </m:sSupPr>
                      <m:e>
                        <m:r>
                          <m:t>c</m:t>
                        </m:r>
                      </m:e>
                      <m:sup>
                        <m:r>
                          <m:rPr>
                            <m:sty m:val="p"/>
                          </m:rPr>
                          <m:t>2</m:t>
                        </m:r>
                      </m:sup>
                    </m:sSup>
                  </m:den>
                </m:f>
                <m:r>
                  <m:rPr>
                    <m:sty m:val="p"/>
                  </m:rPr>
                  <m:t>-</m:t>
                </m:r>
                <m:sSup>
                  <m:sSupPr>
                    <m:ctrlPr/>
                  </m:sSupPr>
                  <m:e>
                    <m:r>
                      <m:t>K</m:t>
                    </m:r>
                  </m:e>
                  <m:sup>
                    <m:r>
                      <m:rPr>
                        <m:sty m:val="p"/>
                      </m:rPr>
                      <m:t>2</m:t>
                    </m:r>
                  </m:sup>
                </m:sSup>
                <m:f>
                  <m:fPr>
                    <m:ctrlPr/>
                  </m:fPr>
                  <m:num>
                    <m:sSubSup>
                      <m:sSubSupPr>
                        <m:ctrlPr/>
                      </m:sSubSupPr>
                      <m:e>
                        <m:r>
                          <m:t>σ</m:t>
                        </m:r>
                      </m:e>
                      <m:sub>
                        <m:r>
                          <m:t>c</m:t>
                        </m:r>
                      </m:sub>
                      <m:sup>
                        <m:r>
                          <m:rPr>
                            <m:sty m:val="p"/>
                          </m:rPr>
                          <m:t>2</m:t>
                        </m:r>
                      </m:sup>
                    </m:sSubSup>
                  </m:num>
                  <m:den>
                    <m:sSup>
                      <m:sSupPr>
                        <m:ctrlPr/>
                      </m:sSupPr>
                      <m:e>
                        <m:r>
                          <m:t>c</m:t>
                        </m:r>
                      </m:e>
                      <m:sup>
                        <m:r>
                          <m:rPr>
                            <m:sty m:val="p"/>
                          </m:rPr>
                          <m:t>2</m:t>
                        </m:r>
                      </m:sup>
                    </m:sSup>
                  </m:den>
                </m:f>
              </m:num>
              <m:den>
                <m:sSup>
                  <m:sSupPr>
                    <m:ctrlPr/>
                  </m:sSupPr>
                  <m:e>
                    <m:d>
                      <m:dPr>
                        <m:ctrlPr/>
                      </m:dPr>
                      <m:e>
                        <m:sSub>
                          <m:sSubPr>
                            <m:ctrlPr/>
                          </m:sSubPr>
                          <m:e>
                            <m:r>
                              <m:t>F</m:t>
                            </m:r>
                          </m:e>
                          <m:sub>
                            <m:r>
                              <m:rPr>
                                <m:sty m:val="p"/>
                              </m:rPr>
                              <m:t>0</m:t>
                            </m:r>
                          </m:sub>
                        </m:sSub>
                        <m:r>
                          <m:rPr>
                            <m:sty m:val="p"/>
                          </m:rPr>
                          <m:t>-</m:t>
                        </m:r>
                        <m:f>
                          <m:fPr>
                            <m:ctrlPr/>
                          </m:fPr>
                          <m:num>
                            <m:sSub>
                              <m:sSubPr>
                                <m:ctrlPr/>
                              </m:sSubPr>
                              <m:e>
                                <m:r>
                                  <m:t>μ</m:t>
                                </m:r>
                              </m:e>
                              <m:sub>
                                <m:r>
                                  <m:t>c</m:t>
                                </m:r>
                              </m:sub>
                            </m:sSub>
                          </m:num>
                          <m:den>
                            <m:r>
                              <m:t>c</m:t>
                            </m:r>
                          </m:den>
                        </m:f>
                      </m:e>
                    </m:d>
                  </m:e>
                  <m:sup>
                    <m:r>
                      <m:rPr>
                        <m:sty m:val="p"/>
                      </m:rPr>
                      <m:t>2</m:t>
                    </m:r>
                  </m:sup>
                </m:sSup>
                <m:r>
                  <m:rPr>
                    <m:sty m:val="p"/>
                  </m:rPr>
                  <m:t>-</m:t>
                </m:r>
                <m:sSup>
                  <m:sSupPr>
                    <m:ctrlPr/>
                  </m:sSupPr>
                  <m:e>
                    <m:r>
                      <m:t>K</m:t>
                    </m:r>
                  </m:e>
                  <m:sup>
                    <m:r>
                      <m:rPr>
                        <m:sty m:val="p"/>
                      </m:rPr>
                      <m:t>2</m:t>
                    </m:r>
                  </m:sup>
                </m:sSup>
                <m:f>
                  <m:fPr>
                    <m:ctrlPr/>
                  </m:fPr>
                  <m:num>
                    <m:sSubSup>
                      <m:sSubSupPr>
                        <m:ctrlPr/>
                      </m:sSubSupPr>
                      <m:e>
                        <m:r>
                          <m:t>σ</m:t>
                        </m:r>
                      </m:e>
                      <m:sub>
                        <m:r>
                          <m:t>c</m:t>
                        </m:r>
                      </m:sub>
                      <m:sup>
                        <m:r>
                          <m:rPr>
                            <m:sty m:val="p"/>
                          </m:rPr>
                          <m:t>2</m:t>
                        </m:r>
                      </m:sup>
                    </m:sSubSup>
                  </m:num>
                  <m:den>
                    <m:sSup>
                      <m:sSupPr>
                        <m:ctrlPr/>
                      </m:sSupPr>
                      <m:e>
                        <m:r>
                          <m:t>c</m:t>
                        </m:r>
                      </m:e>
                      <m:sup>
                        <m:r>
                          <m:rPr>
                            <m:sty m:val="p"/>
                          </m:rPr>
                          <m:t>2</m:t>
                        </m:r>
                      </m:sup>
                    </m:sSup>
                  </m:den>
                </m:f>
              </m:den>
            </m:f>
          </m:e>
        </m:d>
        <m:r>
          <m:rPr>
            <m:sty m:val="p"/>
          </m:rPr>
          <m:t>≜</m:t>
        </m:r>
        <m:r>
          <m:t>P</m:t>
        </m:r>
        <m:d>
          <m:dPr>
            <m:ctrlPr/>
          </m:dPr>
          <m:e>
            <m:f>
              <m:fPr>
                <m:ctrlPr/>
              </m:fPr>
              <m:num>
                <m:sSub>
                  <m:sSubPr>
                    <m:ctrlPr/>
                  </m:sSubPr>
                  <m:e>
                    <m:r>
                      <m:t>μ</m:t>
                    </m:r>
                  </m:e>
                  <m:sub>
                    <m:r>
                      <m:t>c</m:t>
                    </m:r>
                  </m:sub>
                </m:sSub>
              </m:num>
              <m:den>
                <m:r>
                  <m:t>c</m:t>
                </m:r>
              </m:den>
            </m:f>
            <m:r>
              <m:rPr>
                <m:sty m:val="p"/>
              </m:rPr>
              <m:t>,</m:t>
            </m:r>
            <m:f>
              <m:fPr>
                <m:ctrlPr/>
              </m:fPr>
              <m:num>
                <m:sSubSup>
                  <m:sSubSupPr>
                    <m:ctrlPr/>
                  </m:sSubSupPr>
                  <m:e>
                    <m:r>
                      <m:t>σ</m:t>
                    </m:r>
                  </m:e>
                  <m:sub>
                    <m:r>
                      <m:t>c</m:t>
                    </m:r>
                  </m:sub>
                  <m:sup>
                    <m:r>
                      <m:rPr>
                        <m:sty m:val="p"/>
                      </m:rPr>
                      <m:t>2</m:t>
                    </m:r>
                  </m:sup>
                </m:sSubSup>
              </m:num>
              <m:den>
                <m:sSup>
                  <m:sSupPr>
                    <m:ctrlPr/>
                  </m:sSupPr>
                  <m:e>
                    <m:r>
                      <m:t>c</m:t>
                    </m:r>
                  </m:e>
                  <m:sup>
                    <m:r>
                      <m:rPr>
                        <m:sty m:val="p"/>
                      </m:rPr>
                      <m:t>2</m:t>
                    </m:r>
                  </m:sup>
                </m:sSup>
              </m:den>
            </m:f>
            <m:r>
              <m:rPr>
                <m:sty m:val="p"/>
              </m:rPr>
              <m:t>;</m:t>
            </m:r>
            <m:r>
              <m:t>K</m:t>
            </m:r>
            <m:r>
              <m:rPr>
                <m:sty m:val="p"/>
              </m:rPr>
              <m:t>,</m:t>
            </m:r>
            <m:sSub>
              <m:sSubPr>
                <m:ctrlPr/>
              </m:sSubPr>
              <m:e>
                <m:r>
                  <m:t>F</m:t>
                </m:r>
              </m:e>
              <m:sub>
                <m:r>
                  <m:rPr>
                    <m:sty m:val="p"/>
                  </m:rPr>
                  <m:t>0</m:t>
                </m:r>
              </m:sub>
            </m:sSub>
          </m:e>
        </m:d>
      </m:oMath>
      <w:r w:rsidRPr="00C3385C">
        <w:rPr>
          <w:rFonts w:hint="eastAsia"/>
        </w:rPr>
        <w:t>。</w:t>
      </w:r>
      <w:r w:rsidRPr="00C3385C">
        <w:tab/>
      </w:r>
      <w:r w:rsidRPr="00C3385C">
        <w:rPr>
          <w:rFonts w:hint="eastAsia"/>
        </w:rPr>
        <w:t>(</w:t>
      </w:r>
      <w:r w:rsidR="00AB7CA9">
        <w:t>6</w:t>
      </w:r>
      <w:r w:rsidRPr="00C3385C">
        <w:rPr>
          <w:rFonts w:hint="eastAsia"/>
        </w:rPr>
        <w:t>.10)</w:t>
      </w:r>
    </w:p>
    <w:p w14:paraId="34F4C1B4" w14:textId="77777777" w:rsidR="00B06266" w:rsidRDefault="004E003C" w:rsidP="007F038F">
      <w:pPr>
        <w:pStyle w:val="a0"/>
      </w:pPr>
      <w:r>
        <w:rPr>
          <w:rFonts w:hint="eastAsia"/>
        </w:rPr>
        <w:t>所以，</w:t>
      </w:r>
    </w:p>
    <w:p w14:paraId="2CB7F4CD" w14:textId="11991935" w:rsidR="00B06266" w:rsidRDefault="004E003C" w:rsidP="00C3385C">
      <w:pPr>
        <w:pStyle w:val="afd"/>
      </w:pPr>
      <w:r w:rsidRPr="00C3385C">
        <w:rPr>
          <w:rFonts w:ascii="Times New Roman"/>
        </w:rPr>
        <w:tab/>
      </w:r>
      <m:oMath>
        <m:sSub>
          <m:sSubPr>
            <m:ctrlPr/>
          </m:sSubPr>
          <m:e>
            <m:r>
              <m:t>x</m:t>
            </m:r>
          </m:e>
          <m:sub>
            <m:r>
              <m:t>c</m:t>
            </m:r>
          </m:sub>
        </m:sSub>
        <m:r>
          <m:rPr>
            <m:sty m:val="p"/>
          </m:rPr>
          <m:t>≈</m:t>
        </m:r>
        <m:func>
          <m:funcPr>
            <m:ctrlPr/>
          </m:funcPr>
          <m:fName>
            <m:sSub>
              <m:sSubPr>
                <m:ctrlPr/>
              </m:sSubPr>
              <m:e>
                <m:r>
                  <m:rPr>
                    <m:sty m:val="p"/>
                  </m:rPr>
                  <m:t>log</m:t>
                </m:r>
              </m:e>
              <m:sub>
                <m:r>
                  <m:rPr>
                    <m:sty m:val="p"/>
                  </m:rPr>
                  <m:t>2</m:t>
                </m:r>
              </m:sub>
            </m:sSub>
          </m:fName>
          <m:e>
            <m:f>
              <m:fPr>
                <m:ctrlPr/>
              </m:fPr>
              <m:num>
                <m:r>
                  <m:t>c</m:t>
                </m:r>
              </m:num>
              <m:den>
                <m:d>
                  <m:dPr>
                    <m:begChr m:val="|"/>
                    <m:endChr m:val="|"/>
                    <m:ctrlPr/>
                  </m:dPr>
                  <m:e>
                    <m:sSub>
                      <m:sSubPr>
                        <m:ctrlPr/>
                      </m:sSubPr>
                      <m:e>
                        <m:r>
                          <m:t>μ</m:t>
                        </m:r>
                      </m:e>
                      <m:sub>
                        <m:r>
                          <m:t>c</m:t>
                        </m:r>
                      </m:sub>
                    </m:sSub>
                  </m:e>
                </m:d>
              </m:den>
            </m:f>
          </m:e>
        </m:func>
        <m:r>
          <m:rPr>
            <m:sty m:val="p"/>
          </m:rPr>
          <m:t>+</m:t>
        </m:r>
        <m:func>
          <m:funcPr>
            <m:ctrlPr/>
          </m:funcPr>
          <m:fName>
            <m:sSub>
              <m:sSubPr>
                <m:ctrlPr/>
              </m:sSubPr>
              <m:e>
                <m:r>
                  <m:rPr>
                    <m:sty m:val="p"/>
                  </m:rPr>
                  <m:t>log</m:t>
                </m:r>
              </m:e>
              <m:sub>
                <m:r>
                  <m:rPr>
                    <m:sty m:val="p"/>
                  </m:rPr>
                  <m:t>2</m:t>
                </m:r>
              </m:sub>
            </m:sSub>
          </m:fName>
          <m:e>
            <m:d>
              <m:dPr>
                <m:ctrlPr/>
              </m:dPr>
              <m:e>
                <m:r>
                  <m:rPr>
                    <m:sty m:val="p"/>
                  </m:rPr>
                  <m:t>1+</m:t>
                </m:r>
                <m:r>
                  <m:t>P</m:t>
                </m:r>
              </m:e>
            </m:d>
          </m:e>
        </m:func>
        <m:r>
          <m:rPr>
            <m:sty m:val="p"/>
          </m:rPr>
          <m:t>≜</m:t>
        </m:r>
        <m:sSub>
          <m:sSubPr>
            <m:ctrlPr/>
          </m:sSubPr>
          <m:e>
            <m:r>
              <m:t>P</m:t>
            </m:r>
          </m:e>
          <m:sub>
            <m:r>
              <m:t>f</m:t>
            </m:r>
          </m:sub>
        </m:sSub>
        <m:d>
          <m:dPr>
            <m:ctrlPr/>
          </m:dPr>
          <m:e>
            <m:f>
              <m:fPr>
                <m:ctrlPr/>
              </m:fPr>
              <m:num>
                <m:sSub>
                  <m:sSubPr>
                    <m:ctrlPr/>
                  </m:sSubPr>
                  <m:e>
                    <m:r>
                      <m:t>μ</m:t>
                    </m:r>
                  </m:e>
                  <m:sub>
                    <m:r>
                      <m:t>c</m:t>
                    </m:r>
                  </m:sub>
                </m:sSub>
              </m:num>
              <m:den>
                <m:r>
                  <m:t>c</m:t>
                </m:r>
              </m:den>
            </m:f>
            <m:r>
              <m:rPr>
                <m:sty m:val="p"/>
              </m:rPr>
              <m:t>,</m:t>
            </m:r>
            <m:f>
              <m:fPr>
                <m:ctrlPr/>
              </m:fPr>
              <m:num>
                <m:sSubSup>
                  <m:sSubSupPr>
                    <m:ctrlPr/>
                  </m:sSubSupPr>
                  <m:e>
                    <m:r>
                      <m:t>σ</m:t>
                    </m:r>
                  </m:e>
                  <m:sub>
                    <m:r>
                      <m:t>c</m:t>
                    </m:r>
                  </m:sub>
                  <m:sup>
                    <m:r>
                      <m:rPr>
                        <m:sty m:val="p"/>
                      </m:rPr>
                      <m:t>2</m:t>
                    </m:r>
                  </m:sup>
                </m:sSubSup>
              </m:num>
              <m:den>
                <m:sSup>
                  <m:sSupPr>
                    <m:ctrlPr/>
                  </m:sSupPr>
                  <m:e>
                    <m:r>
                      <m:t>c</m:t>
                    </m:r>
                  </m:e>
                  <m:sup>
                    <m:r>
                      <m:rPr>
                        <m:sty m:val="p"/>
                      </m:rPr>
                      <m:t>2</m:t>
                    </m:r>
                  </m:sup>
                </m:sSup>
              </m:den>
            </m:f>
            <m:r>
              <m:rPr>
                <m:sty m:val="p"/>
              </m:rPr>
              <m:t>;</m:t>
            </m:r>
            <m:r>
              <m:t>K</m:t>
            </m:r>
            <m:r>
              <m:rPr>
                <m:sty m:val="p"/>
              </m:rPr>
              <m:t>,</m:t>
            </m:r>
            <m:sSub>
              <m:sSubPr>
                <m:ctrlPr/>
              </m:sSubPr>
              <m:e>
                <m:r>
                  <m:t>F</m:t>
                </m:r>
              </m:e>
              <m:sub>
                <m:r>
                  <m:rPr>
                    <m:sty m:val="p"/>
                  </m:rPr>
                  <m:t>0</m:t>
                </m:r>
              </m:sub>
            </m:sSub>
          </m:e>
        </m:d>
      </m:oMath>
      <w:r w:rsidRPr="00C3385C">
        <w:rPr>
          <w:rFonts w:ascii="Times New Roman" w:hint="eastAsia"/>
        </w:rPr>
        <w:t>。</w:t>
      </w:r>
      <w:r w:rsidRPr="00C3385C">
        <w:rPr>
          <w:rFonts w:ascii="Times New Roman"/>
        </w:rPr>
        <w:tab/>
      </w:r>
      <w:r w:rsidRPr="00C3385C">
        <w:rPr>
          <w:rFonts w:ascii="Times New Roman" w:hint="eastAsia"/>
        </w:rPr>
        <w:t>(</w:t>
      </w:r>
      <w:r w:rsidR="00AB7CA9">
        <w:rPr>
          <w:rFonts w:ascii="Times New Roman"/>
        </w:rPr>
        <w:t>6</w:t>
      </w:r>
      <w:r w:rsidRPr="00C3385C">
        <w:rPr>
          <w:rFonts w:ascii="Times New Roman" w:hint="eastAsia"/>
        </w:rPr>
        <w:t>.11)</w:t>
      </w:r>
    </w:p>
    <w:p w14:paraId="2353E9BC" w14:textId="77777777" w:rsidR="00B06266" w:rsidRDefault="004E003C" w:rsidP="007F038F">
      <w:pPr>
        <w:pStyle w:val="a0"/>
      </w:pPr>
      <w:r>
        <w:rPr>
          <w:rFonts w:hint="eastAsia"/>
        </w:rPr>
        <w:t>当</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c</m:t>
                </m:r>
              </m:sub>
            </m:sSub>
          </m:e>
        </m:d>
        <m:r>
          <m:rPr>
            <m:sty m:val="p"/>
          </m:rPr>
          <w:rPr>
            <w:rFonts w:ascii="Cambria Math" w:hAnsi="Cambria Math"/>
          </w:rPr>
          <m:t>&gt;</m:t>
        </m:r>
        <m:r>
          <w:rPr>
            <w:rFonts w:ascii="Cambria Math" w:hAnsi="Cambria Math"/>
          </w:rPr>
          <m:t>c</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r>
        <w:rPr>
          <w:rFonts w:hint="eastAsia"/>
        </w:rPr>
        <w:t>时，</w:t>
      </w:r>
    </w:p>
    <w:p w14:paraId="7EBA116F" w14:textId="050E258E" w:rsidR="00B06266" w:rsidRDefault="004E003C" w:rsidP="00C3385C">
      <w:pPr>
        <w:pStyle w:val="afd"/>
      </w:pPr>
      <w:r w:rsidRPr="00C3385C">
        <w:rPr>
          <w:rFonts w:ascii="Times New Roman"/>
        </w:rPr>
        <w:tab/>
      </w:r>
      <m:oMath>
        <m:f>
          <m:fPr>
            <m:ctrlPr/>
          </m:fPr>
          <m:num>
            <m:sSubSup>
              <m:sSubSupPr>
                <m:ctrlPr/>
              </m:sSubSupPr>
              <m:e>
                <m:r>
                  <m:t>μ</m:t>
                </m:r>
              </m:e>
              <m:sub>
                <m:r>
                  <m:t>t</m:t>
                </m:r>
              </m:sub>
              <m:sup>
                <m:r>
                  <m:rPr>
                    <m:sty m:val="p"/>
                  </m:rPr>
                  <m:t>*</m:t>
                </m:r>
              </m:sup>
            </m:sSubSup>
          </m:num>
          <m:den>
            <m:r>
              <m:t>c</m:t>
            </m:r>
            <m:sSub>
              <m:sSubPr>
                <m:ctrlPr/>
              </m:sSubPr>
              <m:e>
                <m:r>
                  <m:t>F</m:t>
                </m:r>
              </m:e>
              <m:sub>
                <m:r>
                  <m:rPr>
                    <m:sty m:val="p"/>
                  </m:rPr>
                  <m:t>0</m:t>
                </m:r>
              </m:sub>
            </m:sSub>
            <m:r>
              <m:rPr>
                <m:sty m:val="p"/>
              </m:rPr>
              <m:t>-</m:t>
            </m:r>
            <m:sSubSup>
              <m:sSubSupPr>
                <m:ctrlPr/>
              </m:sSubSupPr>
              <m:e>
                <m:r>
                  <m:t>μ</m:t>
                </m:r>
              </m:e>
              <m:sub>
                <m:r>
                  <m:t>t</m:t>
                </m:r>
              </m:sub>
              <m:sup>
                <m:r>
                  <m:rPr>
                    <m:sty m:val="p"/>
                  </m:rPr>
                  <m:t>*</m:t>
                </m:r>
              </m:sup>
            </m:sSubSup>
          </m:den>
        </m:f>
        <m:r>
          <m:rPr>
            <m:sty m:val="p"/>
          </m:rPr>
          <m:t>≈</m:t>
        </m:r>
        <m:d>
          <m:dPr>
            <m:begChr m:val="|"/>
            <m:endChr m:val="|"/>
            <m:ctrlPr/>
          </m:dPr>
          <m:e>
            <m:f>
              <m:fPr>
                <m:ctrlPr/>
              </m:fPr>
              <m:num>
                <m:r>
                  <m:t>f</m:t>
                </m:r>
                <m:d>
                  <m:dPr>
                    <m:ctrlPr/>
                  </m:dPr>
                  <m:e>
                    <m:r>
                      <m:rPr>
                        <m:sty m:val="p"/>
                      </m:rPr>
                      <m:t>0</m:t>
                    </m:r>
                  </m:e>
                </m:d>
                <m:r>
                  <m:rPr>
                    <m:sty m:val="p"/>
                  </m:rPr>
                  <m:t>-</m:t>
                </m:r>
                <m:r>
                  <m:t>g</m:t>
                </m:r>
                <m:d>
                  <m:dPr>
                    <m:ctrlPr/>
                  </m:dPr>
                  <m:e>
                    <m:r>
                      <m:rPr>
                        <m:sty m:val="p"/>
                      </m:rPr>
                      <m:t>0</m:t>
                    </m:r>
                  </m:e>
                </m:d>
              </m:num>
              <m:den>
                <m:r>
                  <m:t>f</m:t>
                </m:r>
                <m:d>
                  <m:dPr>
                    <m:ctrlPr/>
                  </m:dPr>
                  <m:e>
                    <m:r>
                      <m:t>c</m:t>
                    </m:r>
                    <m:sSub>
                      <m:sSubPr>
                        <m:ctrlPr/>
                      </m:sSubPr>
                      <m:e>
                        <m:r>
                          <m:t>F</m:t>
                        </m:r>
                      </m:e>
                      <m:sub>
                        <m:r>
                          <m:rPr>
                            <m:sty m:val="p"/>
                          </m:rPr>
                          <m:t>0</m:t>
                        </m:r>
                      </m:sub>
                    </m:sSub>
                  </m:e>
                </m:d>
                <m:r>
                  <m:rPr>
                    <m:sty m:val="p"/>
                  </m:rPr>
                  <m:t>-</m:t>
                </m:r>
                <m:r>
                  <m:t>g</m:t>
                </m:r>
                <m:d>
                  <m:dPr>
                    <m:ctrlPr/>
                  </m:dPr>
                  <m:e>
                    <m:r>
                      <m:t>c</m:t>
                    </m:r>
                    <m:sSub>
                      <m:sSubPr>
                        <m:ctrlPr/>
                      </m:sSubPr>
                      <m:e>
                        <m:r>
                          <m:t>F</m:t>
                        </m:r>
                      </m:e>
                      <m:sub>
                        <m:r>
                          <m:rPr>
                            <m:sty m:val="p"/>
                          </m:rPr>
                          <m:t>0</m:t>
                        </m:r>
                      </m:sub>
                    </m:sSub>
                  </m:e>
                </m:d>
              </m:den>
            </m:f>
          </m:e>
        </m:d>
        <m:r>
          <m:rPr>
            <m:sty m:val="p"/>
          </m:rPr>
          <m:t>=</m:t>
        </m:r>
        <m:d>
          <m:dPr>
            <m:begChr m:val="|"/>
            <m:endChr m:val="|"/>
            <m:ctrlPr/>
          </m:dPr>
          <m:e>
            <m:f>
              <m:fPr>
                <m:ctrlPr/>
              </m:fPr>
              <m:num>
                <m:sSubSup>
                  <m:sSubSupPr>
                    <m:ctrlPr/>
                  </m:sSubSupPr>
                  <m:e>
                    <m:r>
                      <m:t>F</m:t>
                    </m:r>
                  </m:e>
                  <m:sub>
                    <m:r>
                      <m:rPr>
                        <m:sty m:val="p"/>
                      </m:rPr>
                      <m:t>0</m:t>
                    </m:r>
                  </m:sub>
                  <m:sup>
                    <m:r>
                      <m:rPr>
                        <m:sty m:val="p"/>
                      </m:rPr>
                      <m:t>2</m:t>
                    </m:r>
                  </m:sup>
                </m:sSubSup>
                <m:r>
                  <m:rPr>
                    <m:sty m:val="p"/>
                  </m:rPr>
                  <m:t>-</m:t>
                </m:r>
                <m:sSup>
                  <m:sSupPr>
                    <m:ctrlPr/>
                  </m:sSupPr>
                  <m:e>
                    <m:r>
                      <m:t>K</m:t>
                    </m:r>
                  </m:e>
                  <m:sup>
                    <m:r>
                      <m:rPr>
                        <m:sty m:val="p"/>
                      </m:rPr>
                      <m:t>2</m:t>
                    </m:r>
                  </m:sup>
                </m:sSup>
                <m:f>
                  <m:fPr>
                    <m:ctrlPr/>
                  </m:fPr>
                  <m:num>
                    <m:sSubSup>
                      <m:sSubSupPr>
                        <m:ctrlPr/>
                      </m:sSubSupPr>
                      <m:e>
                        <m:r>
                          <m:t>σ</m:t>
                        </m:r>
                      </m:e>
                      <m:sub>
                        <m:r>
                          <m:t>u</m:t>
                        </m:r>
                      </m:sub>
                      <m:sup>
                        <m:r>
                          <m:rPr>
                            <m:sty m:val="p"/>
                          </m:rPr>
                          <m:t>2</m:t>
                        </m:r>
                      </m:sup>
                    </m:sSubSup>
                  </m:num>
                  <m:den>
                    <m:sSup>
                      <m:sSupPr>
                        <m:ctrlPr/>
                      </m:sSupPr>
                      <m:e>
                        <m:r>
                          <m:t>c</m:t>
                        </m:r>
                      </m:e>
                      <m:sup>
                        <m:r>
                          <m:rPr>
                            <m:sty m:val="p"/>
                          </m:rPr>
                          <m:t>2</m:t>
                        </m:r>
                      </m:sup>
                    </m:sSup>
                  </m:den>
                </m:f>
                <m:f>
                  <m:fPr>
                    <m:ctrlPr/>
                  </m:fPr>
                  <m:num>
                    <m:sSubSup>
                      <m:sSubSupPr>
                        <m:ctrlPr/>
                      </m:sSubSupPr>
                      <m:e>
                        <m:r>
                          <m:t>μ</m:t>
                        </m:r>
                      </m:e>
                      <m:sub>
                        <m:r>
                          <m:t>c</m:t>
                        </m:r>
                      </m:sub>
                      <m:sup>
                        <m:r>
                          <m:rPr>
                            <m:sty m:val="p"/>
                          </m:rPr>
                          <m:t>2</m:t>
                        </m:r>
                      </m:sup>
                    </m:sSubSup>
                  </m:num>
                  <m:den>
                    <m:sSup>
                      <m:sSupPr>
                        <m:ctrlPr/>
                      </m:sSupPr>
                      <m:e>
                        <m:r>
                          <m:t>c</m:t>
                        </m:r>
                      </m:e>
                      <m:sup>
                        <m:r>
                          <m:rPr>
                            <m:sty m:val="p"/>
                          </m:rPr>
                          <m:t>2</m:t>
                        </m:r>
                      </m:sup>
                    </m:sSup>
                  </m:den>
                </m:f>
                <m:r>
                  <m:rPr>
                    <m:sty m:val="p"/>
                  </m:rPr>
                  <m:t>-</m:t>
                </m:r>
                <m:sSup>
                  <m:sSupPr>
                    <m:ctrlPr/>
                  </m:sSupPr>
                  <m:e>
                    <m:r>
                      <m:t>K</m:t>
                    </m:r>
                  </m:e>
                  <m:sup>
                    <m:r>
                      <m:rPr>
                        <m:sty m:val="p"/>
                      </m:rPr>
                      <m:t>2</m:t>
                    </m:r>
                  </m:sup>
                </m:sSup>
                <m:f>
                  <m:fPr>
                    <m:ctrlPr/>
                  </m:fPr>
                  <m:num>
                    <m:sSubSup>
                      <m:sSubSupPr>
                        <m:ctrlPr/>
                      </m:sSubSupPr>
                      <m:e>
                        <m:r>
                          <m:t>σ</m:t>
                        </m:r>
                      </m:e>
                      <m:sub>
                        <m:r>
                          <m:t>c</m:t>
                        </m:r>
                      </m:sub>
                      <m:sup>
                        <m:r>
                          <m:rPr>
                            <m:sty m:val="p"/>
                          </m:rPr>
                          <m:t>2</m:t>
                        </m:r>
                      </m:sup>
                    </m:sSubSup>
                  </m:num>
                  <m:den>
                    <m:sSup>
                      <m:sSupPr>
                        <m:ctrlPr/>
                      </m:sSupPr>
                      <m:e>
                        <m:r>
                          <m:t>c</m:t>
                        </m:r>
                      </m:e>
                      <m:sup>
                        <m:r>
                          <m:rPr>
                            <m:sty m:val="p"/>
                          </m:rPr>
                          <m:t>2</m:t>
                        </m:r>
                      </m:sup>
                    </m:sSup>
                  </m:den>
                </m:f>
              </m:num>
              <m:den>
                <m:sSup>
                  <m:sSupPr>
                    <m:ctrlPr/>
                  </m:sSupPr>
                  <m:e>
                    <m:sSup>
                      <m:sSupPr>
                        <m:ctrlPr/>
                      </m:sSupPr>
                      <m:e>
                        <m:r>
                          <m:rPr>
                            <m:sty m:val="p"/>
                          </m:rPr>
                          <m:t>-</m:t>
                        </m:r>
                        <m:r>
                          <m:t>K</m:t>
                        </m:r>
                      </m:e>
                      <m:sup>
                        <m:r>
                          <m:rPr>
                            <m:sty m:val="p"/>
                          </m:rPr>
                          <m:t>2</m:t>
                        </m:r>
                      </m:sup>
                    </m:sSup>
                    <m:f>
                      <m:fPr>
                        <m:ctrlPr/>
                      </m:fPr>
                      <m:num>
                        <m:sSubSup>
                          <m:sSubSupPr>
                            <m:ctrlPr/>
                          </m:sSubSupPr>
                          <m:e>
                            <m:r>
                              <m:t>σ</m:t>
                            </m:r>
                          </m:e>
                          <m:sub>
                            <m:r>
                              <m:t>u</m:t>
                            </m:r>
                          </m:sub>
                          <m:sup>
                            <m:r>
                              <m:rPr>
                                <m:sty m:val="p"/>
                              </m:rPr>
                              <m:t>2</m:t>
                            </m:r>
                          </m:sup>
                        </m:sSubSup>
                      </m:num>
                      <m:den>
                        <m:sSup>
                          <m:sSupPr>
                            <m:ctrlPr/>
                          </m:sSupPr>
                          <m:e>
                            <m:r>
                              <m:t>c</m:t>
                            </m:r>
                          </m:e>
                          <m:sup>
                            <m:r>
                              <m:rPr>
                                <m:sty m:val="p"/>
                              </m:rPr>
                              <m:t>2</m:t>
                            </m:r>
                          </m:sup>
                        </m:sSup>
                      </m:den>
                    </m:f>
                    <m:d>
                      <m:dPr>
                        <m:ctrlPr/>
                      </m:dPr>
                      <m:e>
                        <m:sSub>
                          <m:sSubPr>
                            <m:ctrlPr/>
                          </m:sSubPr>
                          <m:e>
                            <m:r>
                              <m:t>F</m:t>
                            </m:r>
                          </m:e>
                          <m:sub>
                            <m:r>
                              <m:rPr>
                                <m:sty m:val="p"/>
                              </m:rPr>
                              <m:t>0</m:t>
                            </m:r>
                          </m:sub>
                        </m:sSub>
                        <m:r>
                          <m:rPr>
                            <m:sty m:val="p"/>
                          </m:rPr>
                          <m:t>-</m:t>
                        </m:r>
                        <m:f>
                          <m:fPr>
                            <m:ctrlPr/>
                          </m:fPr>
                          <m:num>
                            <m:sSub>
                              <m:sSubPr>
                                <m:ctrlPr/>
                              </m:sSubPr>
                              <m:e>
                                <m:r>
                                  <m:t>μ</m:t>
                                </m:r>
                              </m:e>
                              <m:sub>
                                <m:r>
                                  <m:t>c</m:t>
                                </m:r>
                              </m:sub>
                            </m:sSub>
                          </m:num>
                          <m:den>
                            <m:r>
                              <m:t>c</m:t>
                            </m:r>
                          </m:den>
                        </m:f>
                      </m:e>
                    </m:d>
                  </m:e>
                  <m:sup>
                    <m:r>
                      <m:rPr>
                        <m:sty m:val="p"/>
                      </m:rPr>
                      <m:t>2</m:t>
                    </m:r>
                  </m:sup>
                </m:sSup>
                <m:r>
                  <m:rPr>
                    <m:sty m:val="p"/>
                  </m:rPr>
                  <m:t>-</m:t>
                </m:r>
                <m:sSup>
                  <m:sSupPr>
                    <m:ctrlPr/>
                  </m:sSupPr>
                  <m:e>
                    <m:r>
                      <m:t>K</m:t>
                    </m:r>
                  </m:e>
                  <m:sup>
                    <m:r>
                      <m:rPr>
                        <m:sty m:val="p"/>
                      </m:rPr>
                      <m:t>2</m:t>
                    </m:r>
                  </m:sup>
                </m:sSup>
                <m:f>
                  <m:fPr>
                    <m:ctrlPr/>
                  </m:fPr>
                  <m:num>
                    <m:sSubSup>
                      <m:sSubSupPr>
                        <m:ctrlPr/>
                      </m:sSubSupPr>
                      <m:e>
                        <m:r>
                          <m:t>σ</m:t>
                        </m:r>
                      </m:e>
                      <m:sub>
                        <m:r>
                          <m:t>c</m:t>
                        </m:r>
                      </m:sub>
                      <m:sup>
                        <m:r>
                          <m:rPr>
                            <m:sty m:val="p"/>
                          </m:rPr>
                          <m:t>2</m:t>
                        </m:r>
                      </m:sup>
                    </m:sSubSup>
                  </m:num>
                  <m:den>
                    <m:sSup>
                      <m:sSupPr>
                        <m:ctrlPr/>
                      </m:sSupPr>
                      <m:e>
                        <m:r>
                          <m:t>c</m:t>
                        </m:r>
                      </m:e>
                      <m:sup>
                        <m:r>
                          <m:rPr>
                            <m:sty m:val="p"/>
                          </m:rPr>
                          <m:t>2</m:t>
                        </m:r>
                      </m:sup>
                    </m:sSup>
                  </m:den>
                </m:f>
              </m:den>
            </m:f>
          </m:e>
        </m:d>
        <m:r>
          <m:rPr>
            <m:sty m:val="p"/>
          </m:rPr>
          <m:t>≜</m:t>
        </m:r>
        <m:r>
          <m:t>Q</m:t>
        </m:r>
        <m:d>
          <m:dPr>
            <m:ctrlPr/>
          </m:dPr>
          <m:e>
            <m:f>
              <m:fPr>
                <m:ctrlPr/>
              </m:fPr>
              <m:num>
                <m:sSub>
                  <m:sSubPr>
                    <m:ctrlPr/>
                  </m:sSubPr>
                  <m:e>
                    <m:r>
                      <m:t>μ</m:t>
                    </m:r>
                  </m:e>
                  <m:sub>
                    <m:r>
                      <m:t>c</m:t>
                    </m:r>
                  </m:sub>
                </m:sSub>
              </m:num>
              <m:den>
                <m:r>
                  <m:t>c</m:t>
                </m:r>
              </m:den>
            </m:f>
            <m:r>
              <m:rPr>
                <m:sty m:val="p"/>
              </m:rPr>
              <m:t>,</m:t>
            </m:r>
            <m:f>
              <m:fPr>
                <m:ctrlPr/>
              </m:fPr>
              <m:num>
                <m:sSubSup>
                  <m:sSubSupPr>
                    <m:ctrlPr/>
                  </m:sSubSupPr>
                  <m:e>
                    <m:r>
                      <m:t>σ</m:t>
                    </m:r>
                  </m:e>
                  <m:sub>
                    <m:r>
                      <m:t>c</m:t>
                    </m:r>
                  </m:sub>
                  <m:sup>
                    <m:r>
                      <m:rPr>
                        <m:sty m:val="p"/>
                      </m:rPr>
                      <m:t>2</m:t>
                    </m:r>
                  </m:sup>
                </m:sSubSup>
              </m:num>
              <m:den>
                <m:sSup>
                  <m:sSupPr>
                    <m:ctrlPr/>
                  </m:sSupPr>
                  <m:e>
                    <m:r>
                      <m:t>c</m:t>
                    </m:r>
                  </m:e>
                  <m:sup>
                    <m:r>
                      <m:rPr>
                        <m:sty m:val="p"/>
                      </m:rPr>
                      <m:t>2</m:t>
                    </m:r>
                  </m:sup>
                </m:sSup>
              </m:den>
            </m:f>
            <m:r>
              <m:rPr>
                <m:sty m:val="p"/>
              </m:rPr>
              <m:t>;</m:t>
            </m:r>
            <m:r>
              <m:t>K</m:t>
            </m:r>
            <m:r>
              <m:rPr>
                <m:sty m:val="p"/>
              </m:rPr>
              <m:t>,</m:t>
            </m:r>
            <m:sSub>
              <m:sSubPr>
                <m:ctrlPr/>
              </m:sSubPr>
              <m:e>
                <m:r>
                  <m:t>F</m:t>
                </m:r>
              </m:e>
              <m:sub>
                <m:r>
                  <m:rPr>
                    <m:sty m:val="p"/>
                  </m:rPr>
                  <m:t>0</m:t>
                </m:r>
              </m:sub>
            </m:sSub>
          </m:e>
        </m:d>
      </m:oMath>
      <w:r w:rsidRPr="00C3385C">
        <w:rPr>
          <w:rFonts w:ascii="Times New Roman" w:hint="eastAsia"/>
        </w:rPr>
        <w:t>。</w:t>
      </w:r>
      <w:r w:rsidRPr="00C3385C">
        <w:rPr>
          <w:rFonts w:ascii="Times New Roman"/>
        </w:rPr>
        <w:tab/>
      </w:r>
      <w:r w:rsidRPr="00C3385C">
        <w:rPr>
          <w:rFonts w:ascii="Times New Roman" w:hint="eastAsia"/>
        </w:rPr>
        <w:t>(</w:t>
      </w:r>
      <w:r w:rsidR="00AB7CA9">
        <w:rPr>
          <w:rFonts w:ascii="Times New Roman"/>
        </w:rPr>
        <w:t>6</w:t>
      </w:r>
      <w:r w:rsidRPr="00C3385C">
        <w:rPr>
          <w:rFonts w:ascii="Times New Roman" w:hint="eastAsia"/>
        </w:rPr>
        <w:t>.12)</w:t>
      </w:r>
    </w:p>
    <w:p w14:paraId="6E383C5F" w14:textId="77777777" w:rsidR="00B06266" w:rsidRDefault="004E003C" w:rsidP="007F038F">
      <w:pPr>
        <w:pStyle w:val="a0"/>
      </w:pPr>
      <w:r>
        <w:rPr>
          <w:rFonts w:hint="eastAsia"/>
        </w:rPr>
        <w:t>所以，</w:t>
      </w:r>
    </w:p>
    <w:p w14:paraId="7E71063E" w14:textId="037A917E" w:rsidR="00B06266" w:rsidRPr="00C3385C" w:rsidRDefault="004E003C" w:rsidP="00C3385C">
      <w:pPr>
        <w:pStyle w:val="afd"/>
        <w:rPr>
          <w:rFonts w:ascii="Times New Roman"/>
        </w:rPr>
      </w:pPr>
      <w:r w:rsidRPr="00C3385C">
        <w:rPr>
          <w:rFonts w:ascii="Times New Roman"/>
        </w:rPr>
        <w:tab/>
      </w:r>
      <m:oMath>
        <m:sSub>
          <m:sSubPr>
            <m:ctrlPr/>
          </m:sSubPr>
          <m:e>
            <m:r>
              <m:t>x</m:t>
            </m:r>
          </m:e>
          <m:sub>
            <m:r>
              <m:t>c</m:t>
            </m:r>
          </m:sub>
        </m:sSub>
        <m:r>
          <m:rPr>
            <m:sty m:val="p"/>
          </m:rPr>
          <m:t>≈</m:t>
        </m:r>
        <m:func>
          <m:funcPr>
            <m:ctrlPr/>
          </m:funcPr>
          <m:fName>
            <m:sSub>
              <m:sSubPr>
                <m:ctrlPr/>
              </m:sSubPr>
              <m:e>
                <m:r>
                  <m:rPr>
                    <m:sty m:val="p"/>
                  </m:rPr>
                  <m:t>log</m:t>
                </m:r>
              </m:e>
              <m:sub>
                <m:r>
                  <m:rPr>
                    <m:sty m:val="p"/>
                  </m:rPr>
                  <m:t>2</m:t>
                </m:r>
              </m:sub>
            </m:sSub>
          </m:fName>
          <m:e>
            <m:f>
              <m:fPr>
                <m:ctrlPr/>
              </m:fPr>
              <m:num>
                <m:r>
                  <m:rPr>
                    <m:sty m:val="p"/>
                  </m:rPr>
                  <m:t>1</m:t>
                </m:r>
              </m:num>
              <m:den>
                <m:sSub>
                  <m:sSubPr>
                    <m:ctrlPr/>
                  </m:sSubPr>
                  <m:e>
                    <m:r>
                      <m:t>F</m:t>
                    </m:r>
                  </m:e>
                  <m:sub>
                    <m:r>
                      <m:rPr>
                        <m:sty m:val="p"/>
                      </m:rPr>
                      <m:t>0</m:t>
                    </m:r>
                  </m:sub>
                </m:sSub>
              </m:den>
            </m:f>
          </m:e>
        </m:func>
        <m:r>
          <m:rPr>
            <m:sty m:val="p"/>
          </m:rPr>
          <m:t>+</m:t>
        </m:r>
        <m:func>
          <m:funcPr>
            <m:ctrlPr/>
          </m:funcPr>
          <m:fName>
            <m:sSub>
              <m:sSubPr>
                <m:ctrlPr/>
              </m:sSubPr>
              <m:e>
                <m:r>
                  <m:rPr>
                    <m:sty m:val="p"/>
                  </m:rPr>
                  <m:t>log</m:t>
                </m:r>
              </m:e>
              <m:sub>
                <m:r>
                  <m:rPr>
                    <m:sty m:val="p"/>
                  </m:rPr>
                  <m:t>2</m:t>
                </m:r>
              </m:sub>
            </m:sSub>
          </m:fName>
          <m:e>
            <m:d>
              <m:dPr>
                <m:ctrlPr/>
              </m:dPr>
              <m:e>
                <m:r>
                  <m:rPr>
                    <m:sty m:val="p"/>
                  </m:rPr>
                  <m:t>1+</m:t>
                </m:r>
                <m:r>
                  <m:t>Q</m:t>
                </m:r>
              </m:e>
            </m:d>
          </m:e>
        </m:func>
        <m:r>
          <m:rPr>
            <m:sty m:val="p"/>
          </m:rPr>
          <m:t>=</m:t>
        </m:r>
        <m:sSub>
          <m:sSubPr>
            <m:ctrlPr/>
          </m:sSubPr>
          <m:e>
            <m:r>
              <m:t>f</m:t>
            </m:r>
          </m:e>
          <m:sub>
            <m:r>
              <m:rPr>
                <m:sty m:val="p"/>
              </m:rPr>
              <m:t>0</m:t>
            </m:r>
          </m:sub>
        </m:sSub>
        <m:r>
          <m:rPr>
            <m:sty m:val="p"/>
          </m:rPr>
          <m:t>+</m:t>
        </m:r>
        <m:func>
          <m:funcPr>
            <m:ctrlPr/>
          </m:funcPr>
          <m:fName>
            <m:sSub>
              <m:sSubPr>
                <m:ctrlPr/>
              </m:sSubPr>
              <m:e>
                <m:r>
                  <m:rPr>
                    <m:sty m:val="p"/>
                  </m:rPr>
                  <m:t>log</m:t>
                </m:r>
              </m:e>
              <m:sub>
                <m:r>
                  <m:rPr>
                    <m:sty m:val="p"/>
                  </m:rPr>
                  <m:t>2</m:t>
                </m:r>
              </m:sub>
            </m:sSub>
          </m:fName>
          <m:e>
            <m:d>
              <m:dPr>
                <m:ctrlPr/>
              </m:dPr>
              <m:e>
                <m:r>
                  <m:rPr>
                    <m:sty m:val="p"/>
                  </m:rPr>
                  <m:t>1+</m:t>
                </m:r>
                <m:r>
                  <m:t>Q</m:t>
                </m:r>
              </m:e>
            </m:d>
            <m:r>
              <m:rPr>
                <m:sty m:val="p"/>
              </m:rPr>
              <m:t>≜</m:t>
            </m:r>
            <m:sSub>
              <m:sSubPr>
                <m:ctrlPr/>
              </m:sSubPr>
              <m:e>
                <m:r>
                  <m:t>Q</m:t>
                </m:r>
              </m:e>
              <m:sub>
                <m:r>
                  <m:t>f</m:t>
                </m:r>
              </m:sub>
            </m:sSub>
            <m:d>
              <m:dPr>
                <m:ctrlPr/>
              </m:dPr>
              <m:e>
                <m:f>
                  <m:fPr>
                    <m:ctrlPr/>
                  </m:fPr>
                  <m:num>
                    <m:sSub>
                      <m:sSubPr>
                        <m:ctrlPr/>
                      </m:sSubPr>
                      <m:e>
                        <m:r>
                          <m:t>μ</m:t>
                        </m:r>
                      </m:e>
                      <m:sub>
                        <m:r>
                          <m:t>c</m:t>
                        </m:r>
                      </m:sub>
                    </m:sSub>
                  </m:num>
                  <m:den>
                    <m:r>
                      <m:t>c</m:t>
                    </m:r>
                  </m:den>
                </m:f>
                <m:r>
                  <m:rPr>
                    <m:sty m:val="p"/>
                  </m:rPr>
                  <m:t>,</m:t>
                </m:r>
                <m:f>
                  <m:fPr>
                    <m:ctrlPr/>
                  </m:fPr>
                  <m:num>
                    <m:sSubSup>
                      <m:sSubSupPr>
                        <m:ctrlPr/>
                      </m:sSubSupPr>
                      <m:e>
                        <m:r>
                          <m:t>σ</m:t>
                        </m:r>
                      </m:e>
                      <m:sub>
                        <m:r>
                          <m:t>c</m:t>
                        </m:r>
                      </m:sub>
                      <m:sup>
                        <m:r>
                          <m:rPr>
                            <m:sty m:val="p"/>
                          </m:rPr>
                          <m:t>2</m:t>
                        </m:r>
                      </m:sup>
                    </m:sSubSup>
                  </m:num>
                  <m:den>
                    <m:sSup>
                      <m:sSupPr>
                        <m:ctrlPr/>
                      </m:sSupPr>
                      <m:e>
                        <m:r>
                          <m:t>c</m:t>
                        </m:r>
                      </m:e>
                      <m:sup>
                        <m:r>
                          <m:rPr>
                            <m:sty m:val="p"/>
                          </m:rPr>
                          <m:t>2</m:t>
                        </m:r>
                      </m:sup>
                    </m:sSup>
                  </m:den>
                </m:f>
                <m:r>
                  <m:rPr>
                    <m:sty m:val="p"/>
                  </m:rPr>
                  <m:t>;</m:t>
                </m:r>
                <m:r>
                  <m:t>K</m:t>
                </m:r>
                <m:r>
                  <m:rPr>
                    <m:sty m:val="p"/>
                  </m:rPr>
                  <m:t>,</m:t>
                </m:r>
                <m:sSub>
                  <m:sSubPr>
                    <m:ctrlPr/>
                  </m:sSubPr>
                  <m:e>
                    <m:r>
                      <m:t>F</m:t>
                    </m:r>
                  </m:e>
                  <m:sub>
                    <m:r>
                      <m:rPr>
                        <m:sty m:val="p"/>
                      </m:rPr>
                      <m:t>0</m:t>
                    </m:r>
                  </m:sub>
                </m:sSub>
              </m:e>
            </m:d>
          </m:e>
        </m:func>
        <m:r>
          <m:rPr>
            <m:sty m:val="p"/>
          </m:rPr>
          <w:rPr>
            <w:rFonts w:hint="eastAsia"/>
          </w:rPr>
          <m:t>。</m:t>
        </m:r>
      </m:oMath>
      <w:r w:rsidRPr="00C3385C">
        <w:rPr>
          <w:rFonts w:ascii="Times New Roman"/>
        </w:rPr>
        <w:tab/>
      </w:r>
      <w:r w:rsidRPr="00C3385C">
        <w:rPr>
          <w:rFonts w:ascii="Times New Roman" w:hint="eastAsia"/>
        </w:rPr>
        <w:t>(</w:t>
      </w:r>
      <w:r w:rsidR="00AB7CA9">
        <w:rPr>
          <w:rFonts w:ascii="Times New Roman"/>
        </w:rPr>
        <w:t>6</w:t>
      </w:r>
      <w:r w:rsidRPr="00C3385C">
        <w:rPr>
          <w:rFonts w:ascii="Times New Roman" w:hint="eastAsia"/>
        </w:rPr>
        <w:t>.13)</w:t>
      </w:r>
    </w:p>
    <w:p w14:paraId="5FC85B71" w14:textId="77777777" w:rsidR="00B06266" w:rsidRDefault="004E003C" w:rsidP="00875DF9">
      <w:pPr>
        <w:ind w:firstLine="480"/>
      </w:pPr>
      <w:r>
        <w:rPr>
          <w:rFonts w:hint="eastAsia"/>
        </w:rPr>
        <w:t>其中，</w:t>
      </w:r>
      <m:oMath>
        <m:r>
          <w:rPr>
            <w:rFonts w:ascii="Cambria Math" w:hAnsi="Cambria Math"/>
          </w:rPr>
          <m:t>P</m:t>
        </m:r>
        <m:d>
          <m:dPr>
            <m:ctrlPr>
              <w:rPr>
                <w:rFonts w:ascii="Cambria Math" w:hAnsi="Cambria Math"/>
              </w:rPr>
            </m:ctrlPr>
          </m:dPr>
          <m:e>
            <m:r>
              <w:rPr>
                <w:rFonts w:ascii="Cambria Math" w:hAnsi="Cambria Math"/>
              </w:rPr>
              <m:t>Q</m:t>
            </m:r>
          </m:e>
        </m:d>
      </m:oMath>
      <w:r>
        <w:rPr>
          <w:rFonts w:hint="eastAsia"/>
        </w:rPr>
        <w:t>的前两个变量是单步变量，后两个变量是系统变量。可以看到</w:t>
      </w:r>
      <m:oMath>
        <m:r>
          <w:rPr>
            <w:rFonts w:ascii="Cambria Math" w:hAnsi="Cambria Math"/>
          </w:rPr>
          <m:t>P</m:t>
        </m:r>
        <m:d>
          <m:dPr>
            <m:ctrlPr>
              <w:rPr>
                <w:rFonts w:ascii="Cambria Math" w:hAnsi="Cambria Math"/>
              </w:rPr>
            </m:ctrlPr>
          </m:dPr>
          <m:e>
            <m:r>
              <w:rPr>
                <w:rFonts w:ascii="Cambria Math" w:hAnsi="Cambria Math"/>
              </w:rPr>
              <m:t>Q</m:t>
            </m:r>
          </m:e>
        </m:d>
      </m:oMath>
      <w:r>
        <w:rPr>
          <w:rFonts w:hint="eastAsia"/>
        </w:rPr>
        <w:t>都是关于</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的函数，因此可以建立</w:t>
      </w:r>
      <m:oMath>
        <m:sSub>
          <m:sSubPr>
            <m:ctrlPr>
              <w:rPr>
                <w:rFonts w:ascii="Cambria Math" w:hAnsi="Cambria Math"/>
              </w:rPr>
            </m:ctrlPr>
          </m:sSubPr>
          <m:e>
            <m:r>
              <w:rPr>
                <w:rFonts w:ascii="Cambria Math" w:hAnsi="Cambria Math"/>
              </w:rPr>
              <m:t>P</m:t>
            </m:r>
          </m:e>
          <m:sub>
            <m:r>
              <w:rPr>
                <w:rFonts w:ascii="Cambria Math" w:hAnsi="Cambria Math"/>
              </w:rPr>
              <m:t>f</m:t>
            </m:r>
          </m:sub>
        </m:sSub>
      </m:oMath>
      <w:r>
        <w:rPr>
          <w:rFonts w:hint="eastAsia"/>
        </w:rPr>
        <w:t>与</w:t>
      </w:r>
      <m:oMath>
        <m:sSub>
          <m:sSubPr>
            <m:ctrlPr>
              <w:rPr>
                <w:rFonts w:ascii="Cambria Math" w:hAnsi="Cambria Math"/>
              </w:rPr>
            </m:ctrlPr>
          </m:sSubPr>
          <m:e>
            <m:r>
              <w:rPr>
                <w:rFonts w:ascii="Cambria Math" w:hAnsi="Cambria Math"/>
              </w:rPr>
              <m:t>Q</m:t>
            </m:r>
          </m:e>
          <m:sub>
            <m:r>
              <w:rPr>
                <w:rFonts w:ascii="Cambria Math" w:hAnsi="Cambria Math"/>
              </w:rPr>
              <m:t>f</m:t>
            </m:r>
          </m:sub>
        </m:sSub>
      </m:oMath>
      <w:r>
        <w:rPr>
          <w:rFonts w:hint="eastAsia"/>
        </w:rPr>
        <w:t>两个查找表。</w:t>
      </w:r>
    </w:p>
    <w:p w14:paraId="797A89A3" w14:textId="77777777" w:rsidR="00B06266" w:rsidRDefault="006950CC" w:rsidP="00875DF9">
      <w:pPr>
        <w:ind w:firstLine="480"/>
      </w:pPr>
      <m:oMath>
        <m:sSub>
          <m:sSubPr>
            <m:ctrlPr>
              <w:rPr>
                <w:rFonts w:ascii="Cambria Math" w:hAnsi="Cambria Math"/>
              </w:rPr>
            </m:ctrlPr>
          </m:sSubPr>
          <m:e>
            <m:r>
              <w:rPr>
                <w:rFonts w:ascii="Cambria Math" w:hAnsi="Cambria Math"/>
              </w:rPr>
              <m:t>P</m:t>
            </m:r>
          </m:e>
          <m:sub>
            <m:r>
              <w:rPr>
                <w:rFonts w:ascii="Cambria Math" w:hAnsi="Cambria Math"/>
              </w:rPr>
              <m:t>f</m:t>
            </m:r>
          </m:sub>
        </m:sSub>
      </m:oMath>
      <w:r w:rsidR="004E003C">
        <w:rPr>
          <w:rFonts w:hint="eastAsia"/>
        </w:rPr>
        <w:t>与</w:t>
      </w:r>
      <m:oMath>
        <m:sSub>
          <m:sSubPr>
            <m:ctrlPr>
              <w:rPr>
                <w:rFonts w:ascii="Cambria Math" w:hAnsi="Cambria Math"/>
              </w:rPr>
            </m:ctrlPr>
          </m:sSubPr>
          <m:e>
            <m:r>
              <w:rPr>
                <w:rFonts w:ascii="Cambria Math" w:hAnsi="Cambria Math"/>
              </w:rPr>
              <m:t>Q</m:t>
            </m:r>
          </m:e>
          <m:sub>
            <m:r>
              <w:rPr>
                <w:rFonts w:ascii="Cambria Math" w:hAnsi="Cambria Math"/>
              </w:rPr>
              <m:t>f</m:t>
            </m:r>
          </m:sub>
        </m:sSub>
      </m:oMath>
      <w:r w:rsidR="004E003C">
        <w:rPr>
          <w:rFonts w:hint="eastAsia"/>
        </w:rPr>
        <w:t>两个查找表中，前两个变量分别是相对误差的期望和方差；后两个变量是系统参数，对于整个算法固定。因此对于一个特定的算法，查找表应当在</w:t>
      </w: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r w:rsidR="004E003C" w:rsidRPr="00875DF9">
        <w:rPr>
          <w:rFonts w:hint="eastAsia"/>
        </w:rPr>
        <w:t>确定后设计，其中的参数仅有</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sidR="004E003C">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sidR="004E003C">
        <w:rPr>
          <w:rFonts w:hint="eastAsia"/>
        </w:rPr>
        <w:t>。</w:t>
      </w:r>
    </w:p>
    <w:p w14:paraId="3502D939" w14:textId="77777777" w:rsidR="00B06266" w:rsidRDefault="004E003C" w:rsidP="00875DF9">
      <w:pPr>
        <w:ind w:firstLine="480"/>
      </w:pPr>
      <w:r>
        <w:rPr>
          <w:rFonts w:hint="eastAsia"/>
        </w:rPr>
        <w:t>如果</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没有交点，则可以使用后文中介绍的方法，也可以选取使误差</w:t>
      </w:r>
      <w:proofErr w:type="gramStart"/>
      <w:r>
        <w:rPr>
          <w:rFonts w:hint="eastAsia"/>
        </w:rPr>
        <w:t>期望</w:t>
      </w:r>
      <w:r>
        <w:rPr>
          <w:rFonts w:hint="eastAsia"/>
        </w:rPr>
        <w:lastRenderedPageBreak/>
        <w:t>置零的</w:t>
      </w:r>
      <w:proofErr w:type="gramEnd"/>
      <w:r>
        <w:rPr>
          <w:rFonts w:hint="eastAsia"/>
        </w:rPr>
        <w:t>计算精度，即</w:t>
      </w:r>
    </w:p>
    <w:p w14:paraId="62091DD4" w14:textId="0C7228E0" w:rsidR="00B06266" w:rsidRPr="00C3385C" w:rsidRDefault="004E003C" w:rsidP="00C3385C">
      <w:pPr>
        <w:pStyle w:val="afd"/>
        <w:rPr>
          <w:rFonts w:ascii="Times New Roman"/>
        </w:rPr>
      </w:pPr>
      <w:r w:rsidRPr="00C3385C">
        <w:rPr>
          <w:rFonts w:ascii="Times New Roman"/>
        </w:rPr>
        <w:tab/>
      </w:r>
      <m:oMath>
        <m:sSub>
          <m:sSubPr>
            <m:ctrlPr/>
          </m:sSubPr>
          <m:e>
            <m:r>
              <m:t>x</m:t>
            </m:r>
          </m:e>
          <m:sub>
            <m:r>
              <m:t>c</m:t>
            </m:r>
          </m:sub>
        </m:sSub>
        <m:r>
          <m:rPr>
            <m:sty m:val="p"/>
          </m:rPr>
          <m:t>=</m:t>
        </m:r>
        <m:d>
          <m:dPr>
            <m:begChr m:val="⌈"/>
            <m:endChr m:val="⌉"/>
            <m:ctrlPr/>
          </m:dPr>
          <m:e>
            <m:func>
              <m:funcPr>
                <m:ctrlPr/>
              </m:funcPr>
              <m:fName>
                <m:sSub>
                  <m:sSubPr>
                    <m:ctrlPr/>
                  </m:sSubPr>
                  <m:e>
                    <m:r>
                      <m:rPr>
                        <m:sty m:val="p"/>
                      </m:rPr>
                      <m:t>log</m:t>
                    </m:r>
                  </m:e>
                  <m:sub>
                    <m:r>
                      <m:rPr>
                        <m:sty m:val="p"/>
                      </m:rPr>
                      <m:t>2</m:t>
                    </m:r>
                  </m:sub>
                </m:sSub>
              </m:fName>
              <m:e>
                <m:f>
                  <m:fPr>
                    <m:ctrlPr/>
                  </m:fPr>
                  <m:num>
                    <m:r>
                      <m:t>c</m:t>
                    </m:r>
                  </m:num>
                  <m:den>
                    <m:sSub>
                      <m:sSubPr>
                        <m:ctrlPr/>
                      </m:sSubPr>
                      <m:e>
                        <m:r>
                          <m:t>μ</m:t>
                        </m:r>
                      </m:e>
                      <m:sub>
                        <m:r>
                          <m:t>c</m:t>
                        </m:r>
                      </m:sub>
                    </m:sSub>
                  </m:den>
                </m:f>
              </m:e>
            </m:func>
          </m:e>
        </m:d>
      </m:oMath>
      <w:r w:rsidRPr="00C3385C">
        <w:rPr>
          <w:rFonts w:ascii="Times New Roman"/>
        </w:rPr>
        <w:tab/>
      </w:r>
      <w:r w:rsidRPr="00C3385C">
        <w:rPr>
          <w:rFonts w:ascii="Times New Roman" w:hint="eastAsia"/>
        </w:rPr>
        <w:t>(</w:t>
      </w:r>
      <w:r w:rsidR="00AB7CA9">
        <w:rPr>
          <w:rFonts w:ascii="Times New Roman"/>
        </w:rPr>
        <w:t>6</w:t>
      </w:r>
      <w:r w:rsidRPr="00C3385C">
        <w:rPr>
          <w:rFonts w:ascii="Times New Roman" w:hint="eastAsia"/>
        </w:rPr>
        <w:t>.14)</w:t>
      </w:r>
    </w:p>
    <w:p w14:paraId="359F6A9C" w14:textId="77777777" w:rsidR="00B06266" w:rsidRDefault="004E003C" w:rsidP="00276F9B">
      <w:pPr>
        <w:pStyle w:val="3"/>
        <w:spacing w:after="163"/>
      </w:pPr>
      <w:bookmarkStart w:id="123" w:name="_Toc179453575"/>
      <w:r>
        <w:rPr>
          <w:rFonts w:hint="eastAsia"/>
        </w:rPr>
        <w:t>方法</w:t>
      </w:r>
      <w:r>
        <w:rPr>
          <w:rFonts w:hint="eastAsia"/>
        </w:rPr>
        <w:t>2:</w:t>
      </w:r>
      <w:r>
        <w:rPr>
          <w:rFonts w:hint="eastAsia"/>
        </w:rPr>
        <w:t>计算结果辅助（红外制导）</w:t>
      </w:r>
      <w:bookmarkEnd w:id="123"/>
    </w:p>
    <w:p w14:paraId="3FC9C341" w14:textId="77777777" w:rsidR="00B06266" w:rsidRDefault="004E003C" w:rsidP="00875DF9">
      <w:pPr>
        <w:ind w:firstLine="480"/>
      </w:pPr>
      <w:r>
        <w:t>若一次计算的目标结果已知（如迭代算法中需要</w:t>
      </w:r>
      <w:r>
        <w:t>“</w:t>
      </w:r>
      <w:r>
        <w:t>清零</w:t>
      </w:r>
      <w:r>
        <w:t>”</w:t>
      </w:r>
      <w:r>
        <w:t>的步骤</w:t>
      </w:r>
      <w:r>
        <w:rPr>
          <w:rFonts w:hint="eastAsia"/>
        </w:rPr>
        <w:t>，</w:t>
      </w:r>
      <w:r>
        <w:rPr>
          <w:rFonts w:hint="eastAsia"/>
        </w:rPr>
        <w:t>SVD</w:t>
      </w:r>
      <w:r>
        <w:rPr>
          <w:rFonts w:hint="eastAsia"/>
        </w:rPr>
        <w:t>中的</w:t>
      </w:r>
      <w:r>
        <w:rPr>
          <w:rFonts w:hint="eastAsia"/>
        </w:rPr>
        <w:t>Givens</w:t>
      </w:r>
      <w:r>
        <w:rPr>
          <w:rFonts w:hint="eastAsia"/>
        </w:rPr>
        <w:t>旋转等</w:t>
      </w:r>
      <w:r>
        <w:t>），优化目标应当为在一定置信区间范围内通过计算精度与舍入方向最小化计算结果与目标结果的差距，</w:t>
      </w:r>
      <w:r>
        <w:rPr>
          <w:rFonts w:hint="eastAsia"/>
        </w:rPr>
        <w:t>以加速计算结果的收敛速度。这种情况相当于增加了</w:t>
      </w:r>
      <w:proofErr w:type="gramStart"/>
      <w:r>
        <w:rPr>
          <w:rFonts w:hint="eastAsia"/>
        </w:rPr>
        <w:t>除目标</w:t>
      </w:r>
      <w:proofErr w:type="gramEnd"/>
      <w:r>
        <w:rPr>
          <w:rFonts w:hint="eastAsia"/>
        </w:rPr>
        <w:t>精度外的新辅助信息，与飞行控制理论中的红外制导逻辑近似，即利用红外探测器捕获和跟踪目标自身所辐射的红外能量来实现精确制导。计算结果辅助的优化问题为</w:t>
      </w:r>
    </w:p>
    <w:p w14:paraId="3A54739F" w14:textId="77777777" w:rsidR="00B06266" w:rsidRPr="00C3385C" w:rsidRDefault="006950CC" w:rsidP="00C3385C">
      <w:pPr>
        <w:pStyle w:val="afd"/>
        <w:rPr>
          <w:rFonts w:ascii="Times New Roman"/>
        </w:rPr>
      </w:pPr>
      <m:oMathPara>
        <m:oMath>
          <m:func>
            <m:funcPr>
              <m:ctrlPr/>
            </m:funcPr>
            <m:fName>
              <m:limLow>
                <m:limLowPr>
                  <m:ctrlPr/>
                </m:limLowPr>
                <m:e>
                  <m:r>
                    <m:rPr>
                      <m:sty m:val="p"/>
                    </m:rPr>
                    <m:t xml:space="preserve">        min</m:t>
                  </m:r>
                </m:e>
                <m:lim>
                  <m:sSub>
                    <m:sSubPr>
                      <m:ctrlPr/>
                    </m:sSubPr>
                    <m:e>
                      <m:r>
                        <m:rPr>
                          <m:sty m:val="p"/>
                        </m:rPr>
                        <m:t xml:space="preserve">            </m:t>
                      </m:r>
                      <m:r>
                        <m:t>x</m:t>
                      </m:r>
                    </m:e>
                    <m:sub>
                      <m:r>
                        <m:t>c</m:t>
                      </m:r>
                    </m:sub>
                  </m:sSub>
                  <m:r>
                    <m:rPr>
                      <m:sty m:val="p"/>
                    </m:rPr>
                    <m:t>,</m:t>
                  </m:r>
                  <m:r>
                    <m:t>s</m:t>
                  </m:r>
                </m:lim>
              </m:limLow>
            </m:fName>
            <m:e>
              <m:r>
                <m:rPr>
                  <m:sty m:val="p"/>
                </m:rPr>
                <m:t xml:space="preserve">    </m:t>
              </m:r>
              <m:d>
                <m:dPr>
                  <m:begChr m:val="|"/>
                  <m:endChr m:val="|"/>
                  <m:ctrlPr/>
                </m:dPr>
                <m:e>
                  <m:sSub>
                    <m:sSubPr>
                      <m:ctrlPr/>
                    </m:sSubPr>
                    <m:e>
                      <m:r>
                        <m:t>c</m:t>
                      </m:r>
                    </m:e>
                    <m:sub>
                      <m:r>
                        <m:t>t</m:t>
                      </m:r>
                    </m:sub>
                  </m:sSub>
                  <m:d>
                    <m:dPr>
                      <m:ctrlPr/>
                    </m:dPr>
                    <m:e>
                      <m:sSub>
                        <m:sSubPr>
                          <m:ctrlPr/>
                        </m:sSubPr>
                        <m:e>
                          <m:r>
                            <m:t>x</m:t>
                          </m:r>
                        </m:e>
                        <m:sub>
                          <m:r>
                            <m:t>c</m:t>
                          </m:r>
                        </m:sub>
                      </m:sSub>
                      <m:r>
                        <m:rPr>
                          <m:sty m:val="p"/>
                        </m:rPr>
                        <m:t>,</m:t>
                      </m:r>
                      <m:r>
                        <m:t>s</m:t>
                      </m:r>
                    </m:e>
                  </m:d>
                  <m:r>
                    <m:rPr>
                      <m:sty m:val="p"/>
                    </m:rPr>
                    <m:t>-</m:t>
                  </m:r>
                  <m:sSub>
                    <m:sSubPr>
                      <m:ctrlPr/>
                    </m:sSubPr>
                    <m:e>
                      <m:r>
                        <m:t>c</m:t>
                      </m:r>
                    </m:e>
                    <m:sub>
                      <m:r>
                        <m:t>f</m:t>
                      </m:r>
                    </m:sub>
                  </m:sSub>
                </m:e>
              </m:d>
            </m:e>
          </m:func>
        </m:oMath>
      </m:oMathPara>
    </w:p>
    <w:p w14:paraId="2AEA88AD" w14:textId="3DD61D86" w:rsidR="00B06266" w:rsidRPr="00C3385C" w:rsidRDefault="004E003C" w:rsidP="00C3385C">
      <w:pPr>
        <w:pStyle w:val="afd"/>
        <w:rPr>
          <w:rFonts w:ascii="Times New Roman"/>
        </w:rPr>
      </w:pPr>
      <w:r w:rsidRPr="00C3385C">
        <w:rPr>
          <w:rFonts w:ascii="Times New Roman"/>
        </w:rPr>
        <w:tab/>
      </w:r>
      <m:oMath>
        <m:r>
          <m:t>s</m:t>
        </m:r>
        <m:r>
          <m:rPr>
            <m:sty m:val="p"/>
          </m:rPr>
          <m:t>.</m:t>
        </m:r>
        <m:r>
          <m:t>t</m:t>
        </m:r>
        <m:r>
          <m:rPr>
            <m:sty m:val="p"/>
          </m:rPr>
          <m:t>.</m:t>
        </m:r>
        <m:r>
          <m:t>s</m:t>
        </m:r>
        <m:r>
          <m:rPr>
            <m:sty m:val="p"/>
          </m:rPr>
          <m:t>∈</m:t>
        </m:r>
        <m:d>
          <m:dPr>
            <m:begChr m:val="{"/>
            <m:endChr m:val="}"/>
            <m:ctrlPr/>
          </m:dPr>
          <m:e>
            <m:r>
              <m:rPr>
                <m:sty m:val="p"/>
              </m:rPr>
              <m:t>-1,1</m:t>
            </m:r>
          </m:e>
        </m:d>
      </m:oMath>
      <w:r w:rsidRPr="00C3385C">
        <w:rPr>
          <w:rFonts w:ascii="Times New Roman"/>
        </w:rPr>
        <w:tab/>
      </w:r>
      <w:r w:rsidRPr="00C3385C">
        <w:rPr>
          <w:rFonts w:ascii="Times New Roman" w:hint="eastAsia"/>
        </w:rPr>
        <w:t>(</w:t>
      </w:r>
      <w:r w:rsidR="00AB7CA9">
        <w:rPr>
          <w:rFonts w:ascii="Times New Roman"/>
        </w:rPr>
        <w:t>6</w:t>
      </w:r>
      <w:r w:rsidRPr="00C3385C">
        <w:rPr>
          <w:rFonts w:ascii="Times New Roman" w:hint="eastAsia"/>
        </w:rPr>
        <w:t>.15)</w:t>
      </w:r>
    </w:p>
    <w:p w14:paraId="1F9AFCD8" w14:textId="7E8E449A" w:rsidR="00B06266" w:rsidRPr="00C3385C" w:rsidRDefault="004E003C" w:rsidP="00C3385C">
      <w:pPr>
        <w:pStyle w:val="afd"/>
        <w:rPr>
          <w:rFonts w:ascii="Times New Roman"/>
        </w:rPr>
      </w:pPr>
      <w:r w:rsidRPr="00C3385C">
        <w:rPr>
          <w:rFonts w:ascii="Times New Roman"/>
        </w:rPr>
        <w:tab/>
      </w:r>
      <m:oMath>
        <m:r>
          <m:rPr>
            <m:sty m:val="p"/>
          </m:rPr>
          <m:t xml:space="preserve">            </m:t>
        </m:r>
        <m:r>
          <m:t>U</m:t>
        </m:r>
        <m:d>
          <m:dPr>
            <m:ctrlPr/>
          </m:dPr>
          <m:e>
            <m:sSub>
              <m:sSubPr>
                <m:ctrlPr/>
              </m:sSubPr>
              <m:e>
                <m:r>
                  <m:t>x</m:t>
                </m:r>
              </m:e>
              <m:sub>
                <m:r>
                  <m:t>c</m:t>
                </m:r>
              </m:sub>
            </m:sSub>
          </m:e>
        </m:d>
        <m:r>
          <m:rPr>
            <m:sty m:val="p"/>
          </m:rPr>
          <m:t>≥</m:t>
        </m:r>
        <m:sSub>
          <m:sSubPr>
            <m:ctrlPr/>
          </m:sSubPr>
          <m:e>
            <m:r>
              <m:t>K</m:t>
            </m:r>
          </m:e>
          <m:sub>
            <m:r>
              <m:rPr>
                <m:sty m:val="p"/>
              </m:rPr>
              <m:t> </m:t>
            </m:r>
            <m:r>
              <m:t>l</m:t>
            </m:r>
          </m:sub>
        </m:sSub>
      </m:oMath>
      <w:r w:rsidRPr="00C3385C">
        <w:rPr>
          <w:rFonts w:ascii="Times New Roman" w:hint="eastAsia"/>
        </w:rPr>
        <w:t>，</w:t>
      </w:r>
    </w:p>
    <w:p w14:paraId="04E7D6CF" w14:textId="77777777" w:rsidR="00B06266" w:rsidRDefault="004E003C" w:rsidP="00875DF9">
      <w:pPr>
        <w:ind w:firstLine="480"/>
      </w:pPr>
      <w:r>
        <w:t>其中</w:t>
      </w:r>
      <w:r>
        <w:rPr>
          <w:rFonts w:hint="eastAsia"/>
        </w:rPr>
        <w:t>，</w:t>
      </w:r>
      <w:r>
        <w:rPr>
          <w:rFonts w:hint="eastAsia"/>
        </w:rPr>
        <w:t xml:space="preserve"> </w:t>
      </w:r>
      <m:oMath>
        <m:sSub>
          <m:sSubPr>
            <m:ctrlPr>
              <w:rPr>
                <w:rFonts w:ascii="Cambria Math" w:hAnsi="Cambria Math"/>
              </w:rPr>
            </m:ctrlPr>
          </m:sSubPr>
          <m:e>
            <m:r>
              <w:rPr>
                <w:rFonts w:ascii="Cambria Math" w:hAnsi="Cambria Math"/>
              </w:rPr>
              <m:t>c</m:t>
            </m:r>
          </m:e>
          <m:sub>
            <m:r>
              <w:rPr>
                <w:rFonts w:ascii="Cambria Math" w:hAnsi="Cambria Math"/>
              </w:rPr>
              <m:t>t</m:t>
            </m:r>
          </m:sub>
        </m:sSub>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s</m:t>
        </m:r>
        <m:sSup>
          <m:sSupPr>
            <m:ctrlPr>
              <w:rPr>
                <w:rFonts w:ascii="Cambria Math" w:hAnsi="Cambria Math"/>
              </w:rPr>
            </m:ctrlPr>
          </m:sSupPr>
          <m:e>
            <m:r>
              <w:rPr>
                <w:rFonts w:ascii="Cambria Math" w:hAnsi="Cambria Math"/>
              </w:rPr>
              <m:t>α</m:t>
            </m:r>
          </m:e>
          <m: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sup>
        </m:sSup>
      </m:oMath>
      <w:r>
        <w:rPr>
          <w:rFonts w:hint="eastAsia"/>
        </w:rPr>
        <w:t>，</w:t>
      </w:r>
      <w:r>
        <w:rPr>
          <w:rFonts w:hint="eastAsia"/>
        </w:rPr>
        <w:t xml:space="preserve"> </w:t>
      </w:r>
      <m:oMath>
        <m:r>
          <w:rPr>
            <w:rFonts w:ascii="Cambria Math" w:hAnsi="Cambria Math"/>
          </w:rPr>
          <m:t>s</m:t>
        </m:r>
      </m:oMath>
      <w:r>
        <w:rPr>
          <w:rFonts w:hint="eastAsia"/>
        </w:rPr>
        <w:t>为舍入方向，</w:t>
      </w:r>
      <w:r>
        <w:rPr>
          <w:rFonts w:hint="eastAsia"/>
        </w:rPr>
        <w:t xml:space="preserve"> </w:t>
      </w:r>
      <m:oMath>
        <m:sSub>
          <m:sSubPr>
            <m:ctrlPr>
              <w:rPr>
                <w:rFonts w:ascii="Cambria Math" w:hAnsi="Cambria Math"/>
              </w:rPr>
            </m:ctrlPr>
          </m:sSubPr>
          <m:e>
            <m:r>
              <w:rPr>
                <w:rFonts w:ascii="Cambria Math" w:hAnsi="Cambria Math"/>
              </w:rPr>
              <m:t>c</m:t>
            </m:r>
          </m:e>
          <m:sub>
            <m:r>
              <w:rPr>
                <w:rFonts w:ascii="Cambria Math" w:hAnsi="Cambria Math"/>
              </w:rPr>
              <m:t>f</m:t>
            </m:r>
          </m:sub>
        </m:sSub>
        <m:r>
          <m:rPr>
            <m:sty m:val="p"/>
          </m:rPr>
          <w:rPr>
            <w:rFonts w:ascii="Cambria Math" w:hAnsi="Cambria Math"/>
          </w:rPr>
          <m:t> </m:t>
        </m:r>
      </m:oMath>
      <w:r>
        <w:rPr>
          <w:rFonts w:hint="eastAsia"/>
        </w:rPr>
        <w:t>为目标结果，</w:t>
      </w:r>
      <w:r>
        <w:rPr>
          <w:rFonts w:hint="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l</m:t>
            </m:r>
          </m:sub>
        </m:sSub>
        <m:r>
          <m:rPr>
            <m:sty m:val="p"/>
          </m:rPr>
          <w:rPr>
            <w:rFonts w:ascii="Cambria Math" w:hAnsi="Cambria Math"/>
          </w:rPr>
          <m:t> </m:t>
        </m:r>
      </m:oMath>
      <w:r>
        <w:rPr>
          <w:rFonts w:hint="eastAsia"/>
        </w:rPr>
        <w:t>为置信区间上限。第一个约束为舍入方向的选取，第二个约束确保最低计算精度。</w:t>
      </w:r>
    </w:p>
    <w:p w14:paraId="084DE660" w14:textId="1C1C4490" w:rsidR="00B06266" w:rsidRDefault="004E003C" w:rsidP="00875DF9">
      <w:pPr>
        <w:ind w:firstLine="480"/>
      </w:pPr>
      <w:r>
        <w:rPr>
          <w:rFonts w:hint="eastAsia"/>
        </w:rPr>
        <w:t>(</w:t>
      </w:r>
      <w:r w:rsidR="00AB7CA9">
        <w:t>6</w:t>
      </w:r>
      <w:r>
        <w:rPr>
          <w:rFonts w:hint="eastAsia"/>
        </w:rPr>
        <w:t>.15)</w:t>
      </w:r>
      <w:r>
        <w:rPr>
          <w:rFonts w:hint="eastAsia"/>
        </w:rPr>
        <w:t>相对比较容易求解，其中第一步是解出第二个约束对应的</w:t>
      </w:r>
      <m:oMath>
        <m:sSub>
          <m:sSubPr>
            <m:ctrlPr>
              <w:rPr>
                <w:rFonts w:ascii="Cambria Math" w:hAnsi="Cambria Math"/>
              </w:rPr>
            </m:ctrlPr>
          </m:sSubPr>
          <m:e>
            <m:r>
              <w:rPr>
                <w:rFonts w:ascii="Cambria Math" w:hAnsi="Cambria Math"/>
              </w:rPr>
              <m:t>x</m:t>
            </m:r>
          </m:e>
          <m:sub>
            <m:r>
              <w:rPr>
                <w:rFonts w:ascii="Cambria Math" w:hAnsi="Cambria Math"/>
              </w:rPr>
              <m:t>c</m:t>
            </m:r>
          </m:sub>
        </m:sSub>
      </m:oMath>
      <w:r>
        <w:rPr>
          <w:rFonts w:hint="eastAsia"/>
        </w:rPr>
        <w:t>的范围。经过化简后，</w:t>
      </w:r>
    </w:p>
    <w:p w14:paraId="08EE17E1" w14:textId="77777777" w:rsidR="00B06266" w:rsidRPr="00AB7CA9" w:rsidRDefault="004E003C" w:rsidP="00AB7CA9">
      <w:pPr>
        <w:pStyle w:val="afd"/>
        <w:rPr>
          <w:rFonts w:ascii="Times New Roman"/>
        </w:rPr>
      </w:pPr>
      <w:r w:rsidRPr="00AB7CA9">
        <w:rPr>
          <w:rFonts w:ascii="Times New Roman"/>
        </w:rPr>
        <w:tab/>
      </w:r>
      <m:oMath>
        <m:sSup>
          <m:sSupPr>
            <m:ctrlPr/>
          </m:sSupPr>
          <m:e>
            <m:r>
              <m:t>U</m:t>
            </m:r>
          </m:e>
          <m:sup>
            <m:r>
              <m:rPr>
                <m:sty m:val="p"/>
              </m:rPr>
              <m:t>2</m:t>
            </m:r>
          </m:sup>
        </m:sSup>
        <m:r>
          <m:rPr>
            <m:sty m:val="p"/>
          </m:rPr>
          <m:t>=</m:t>
        </m:r>
        <m:r>
          <m:t>A</m:t>
        </m:r>
        <m:r>
          <m:rPr>
            <m:sty m:val="p"/>
          </m:rPr>
          <m:t>+</m:t>
        </m:r>
        <m:f>
          <m:fPr>
            <m:ctrlPr/>
          </m:fPr>
          <m:num>
            <m:r>
              <m:t>B</m:t>
            </m:r>
          </m:num>
          <m:den>
            <m:r>
              <m:t>p</m:t>
            </m:r>
            <m:d>
              <m:dPr>
                <m:ctrlPr/>
              </m:dPr>
              <m:e>
                <m:sSub>
                  <m:sSubPr>
                    <m:ctrlPr/>
                  </m:sSubPr>
                  <m:e>
                    <m:r>
                      <m:t>x</m:t>
                    </m:r>
                  </m:e>
                  <m:sub>
                    <m:r>
                      <m:t>c</m:t>
                    </m:r>
                  </m:sub>
                </m:sSub>
              </m:e>
            </m:d>
            <m:r>
              <m:rPr>
                <m:sty m:val="p"/>
              </m:rPr>
              <m:t>+</m:t>
            </m:r>
            <m:f>
              <m:fPr>
                <m:ctrlPr/>
              </m:fPr>
              <m:num>
                <m:r>
                  <m:t>C</m:t>
                </m:r>
              </m:num>
              <m:den>
                <m:r>
                  <m:t>p</m:t>
                </m:r>
                <m:d>
                  <m:dPr>
                    <m:ctrlPr/>
                  </m:dPr>
                  <m:e>
                    <m:sSub>
                      <m:sSubPr>
                        <m:ctrlPr/>
                      </m:sSubPr>
                      <m:e>
                        <m:r>
                          <m:t>x</m:t>
                        </m:r>
                      </m:e>
                      <m:sub>
                        <m:r>
                          <m:t>c</m:t>
                        </m:r>
                      </m:sub>
                    </m:sSub>
                  </m:e>
                </m:d>
              </m:den>
            </m:f>
            <m:r>
              <m:rPr>
                <m:sty m:val="p"/>
              </m:rPr>
              <m:t>+</m:t>
            </m:r>
            <m:r>
              <m:t>D</m:t>
            </m:r>
          </m:den>
        </m:f>
      </m:oMath>
      <w:r w:rsidRPr="00AB7CA9">
        <w:rPr>
          <w:rFonts w:ascii="Times New Roman" w:hint="eastAsia"/>
        </w:rPr>
        <w:tab/>
        <w:t>(5.16)</w:t>
      </w:r>
    </w:p>
    <w:p w14:paraId="507FC0BF" w14:textId="77777777" w:rsidR="00B06266" w:rsidRDefault="004E003C" w:rsidP="00875DF9">
      <w:pPr>
        <w:ind w:firstLine="480"/>
      </w:pPr>
      <w:r>
        <w:rPr>
          <w:rFonts w:hint="eastAsia"/>
        </w:rPr>
        <w:t>其中，</w:t>
      </w:r>
      <m:oMath>
        <m:r>
          <w:rPr>
            <w:rFonts w:ascii="Cambria Math" w:hAnsi="Cambria Math"/>
          </w:rPr>
          <m:t>A</m:t>
        </m:r>
        <m:r>
          <m:rPr>
            <m:sty m:val="p"/>
          </m:rPr>
          <w:rPr>
            <w:rFonts w:ascii="Cambria Math" w:hAnsi="Cambria Math"/>
          </w:rPr>
          <m:t>=</m:t>
        </m:r>
        <m:f>
          <m:fPr>
            <m:ctrlPr>
              <w:rPr>
                <w:rFonts w:ascii="Cambria Math" w:hAnsi="Cambria Math"/>
              </w:rPr>
            </m:ctrlPr>
          </m:fPr>
          <m:num>
            <m:r>
              <m:rPr>
                <m:sty m:val="p"/>
              </m:rPr>
              <w:rPr>
                <w:rFonts w:ascii="Cambria Math" w:hAnsi="Cambria Math"/>
              </w:rPr>
              <m:t>4</m:t>
            </m:r>
            <m:f>
              <m:fPr>
                <m:ctrlPr>
                  <w:rPr>
                    <w:rFonts w:ascii="Cambria Math" w:hAnsi="Cambria Math"/>
                  </w:rPr>
                </m:ctrlPr>
              </m:fPr>
              <m:num>
                <m:sSup>
                  <m:sSupPr>
                    <m:ctrlPr>
                      <w:rPr>
                        <w:rFonts w:ascii="Cambria Math" w:hAnsi="Cambria Math"/>
                      </w:rPr>
                    </m:ctrlPr>
                  </m:sSupPr>
                  <m:e>
                    <m:r>
                      <w:rPr>
                        <w:rFonts w:ascii="Cambria Math" w:hAnsi="Cambria Math"/>
                      </w:rPr>
                      <m:t>c</m:t>
                    </m:r>
                  </m:e>
                  <m:sup>
                    <m:r>
                      <m:rPr>
                        <m:sty m:val="p"/>
                      </m:rPr>
                      <w:rPr>
                        <w:rFonts w:ascii="Cambria Math" w:hAnsi="Cambria Math"/>
                      </w:rPr>
                      <m:t>2</m:t>
                    </m:r>
                  </m:sup>
                </m:sSup>
              </m:num>
              <m:den>
                <m:sSubSup>
                  <m:sSubSupPr>
                    <m:ctrlPr>
                      <w:rPr>
                        <w:rFonts w:ascii="Cambria Math" w:hAnsi="Cambria Math"/>
                      </w:rPr>
                    </m:ctrlPr>
                  </m:sSubSupPr>
                  <m:e>
                    <m:r>
                      <w:rPr>
                        <w:rFonts w:ascii="Cambria Math" w:hAnsi="Cambria Math"/>
                      </w:rPr>
                      <m:t>F</m:t>
                    </m:r>
                  </m:e>
                  <m:sub>
                    <m:r>
                      <m:rPr>
                        <m:sty m:val="p"/>
                      </m:rPr>
                      <w:rPr>
                        <w:rFonts w:ascii="Cambria Math" w:hAnsi="Cambria Math"/>
                      </w:rPr>
                      <m:t>0</m:t>
                    </m:r>
                  </m:sub>
                  <m:sup>
                    <m:r>
                      <m:rPr>
                        <m:sty m:val="p"/>
                      </m:rPr>
                      <w:rPr>
                        <w:rFonts w:ascii="Cambria Math" w:hAnsi="Cambria Math"/>
                      </w:rPr>
                      <m:t>2</m:t>
                    </m:r>
                  </m:sup>
                </m:sSubSup>
              </m:den>
            </m:f>
          </m:num>
          <m:den>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d>
              <m:dPr>
                <m:ctrlPr>
                  <w:rPr>
                    <w:rFonts w:ascii="Cambria Math" w:hAnsi="Cambria Math"/>
                  </w:rPr>
                </m:ctrlPr>
              </m:dPr>
              <m:e>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e>
            </m:d>
          </m:den>
        </m:f>
        <m:r>
          <m:rPr>
            <m:sty m:val="p"/>
          </m:rPr>
          <w:rPr>
            <w:rFonts w:ascii="Cambria Math" w:hAnsi="Cambria Math"/>
          </w:rPr>
          <m:t>≈</m:t>
        </m:r>
        <m:f>
          <m:fPr>
            <m:ctrlPr>
              <w:rPr>
                <w:rFonts w:ascii="Cambria Math" w:hAnsi="Cambria Math"/>
              </w:rPr>
            </m:ctrlPr>
          </m:fPr>
          <m:num>
            <m:r>
              <m:rPr>
                <m:sty m:val="p"/>
              </m:rPr>
              <w:rPr>
                <w:rFonts w:ascii="Cambria Math" w:hAnsi="Cambria Math"/>
              </w:rPr>
              <m:t>4</m:t>
            </m:r>
          </m:num>
          <m:den>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sSubSup>
              <m:sSubSupPr>
                <m:ctrlPr>
                  <w:rPr>
                    <w:rFonts w:ascii="Cambria Math" w:hAnsi="Cambria Math"/>
                  </w:rPr>
                </m:ctrlPr>
              </m:sSubSupPr>
              <m:e>
                <m:r>
                  <w:rPr>
                    <w:rFonts w:ascii="Cambria Math" w:hAnsi="Cambria Math"/>
                  </w:rPr>
                  <m:t>F</m:t>
                </m:r>
              </m:e>
              <m:sub>
                <m:r>
                  <m:rPr>
                    <m:sty m:val="p"/>
                  </m:rPr>
                  <w:rPr>
                    <w:rFonts w:ascii="Cambria Math" w:hAnsi="Cambria Math"/>
                  </w:rPr>
                  <m:t>0</m:t>
                </m:r>
              </m:sub>
              <m:sup>
                <m:r>
                  <m:rPr>
                    <m:sty m:val="p"/>
                  </m:rPr>
                  <w:rPr>
                    <w:rFonts w:ascii="Cambria Math" w:hAnsi="Cambria Math"/>
                  </w:rPr>
                  <m:t>2</m:t>
                </m:r>
              </m:sup>
            </m:sSubSup>
          </m:den>
        </m:f>
      </m:oMath>
      <w:r>
        <w:rPr>
          <w:rFonts w:hint="eastAsia"/>
        </w:rPr>
        <w:t>（常数），</w:t>
      </w:r>
      <m:oMath>
        <m:r>
          <w:rPr>
            <w:rFonts w:ascii="Cambria Math" w:hAnsi="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8</m:t>
            </m:r>
            <m:f>
              <m:fPr>
                <m:ctrlPr>
                  <w:rPr>
                    <w:rFonts w:ascii="Cambria Math" w:hAnsi="Cambria Math"/>
                  </w:rPr>
                </m:ctrlPr>
              </m:fPr>
              <m:num>
                <m:sSup>
                  <m:sSupPr>
                    <m:ctrlPr>
                      <w:rPr>
                        <w:rFonts w:ascii="Cambria Math" w:hAnsi="Cambria Math"/>
                      </w:rPr>
                    </m:ctrlPr>
                  </m:sSupPr>
                  <m:e>
                    <m:r>
                      <w:rPr>
                        <w:rFonts w:ascii="Cambria Math" w:hAnsi="Cambria Math"/>
                      </w:rPr>
                      <m:t>c</m:t>
                    </m:r>
                  </m:e>
                  <m:sup>
                    <m:r>
                      <m:rPr>
                        <m:sty m:val="p"/>
                      </m:rPr>
                      <w:rPr>
                        <w:rFonts w:ascii="Cambria Math" w:hAnsi="Cambria Math"/>
                      </w:rPr>
                      <m:t>2</m:t>
                    </m:r>
                  </m:sup>
                </m:sSup>
              </m:num>
              <m:den>
                <m:sSubSup>
                  <m:sSubSupPr>
                    <m:ctrlPr>
                      <w:rPr>
                        <w:rFonts w:ascii="Cambria Math" w:hAnsi="Cambria Math"/>
                      </w:rPr>
                    </m:ctrlPr>
                  </m:sSubSupPr>
                  <m:e>
                    <m:r>
                      <w:rPr>
                        <w:rFonts w:ascii="Cambria Math" w:hAnsi="Cambria Math"/>
                      </w:rPr>
                      <m:t>F</m:t>
                    </m:r>
                  </m:e>
                  <m:sub>
                    <m:r>
                      <m:rPr>
                        <m:sty m:val="p"/>
                      </m:rPr>
                      <w:rPr>
                        <w:rFonts w:ascii="Cambria Math" w:hAnsi="Cambria Math"/>
                      </w:rPr>
                      <m:t>0</m:t>
                    </m:r>
                  </m:sub>
                  <m:sup>
                    <m:r>
                      <m:rPr>
                        <m:sty m:val="p"/>
                      </m:rPr>
                      <w:rPr>
                        <w:rFonts w:ascii="Cambria Math" w:hAnsi="Cambria Math"/>
                      </w:rPr>
                      <m:t>2</m:t>
                    </m:r>
                  </m:sup>
                </m:sSubSup>
              </m:den>
            </m:f>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num>
                  <m:den>
                    <m:r>
                      <w:rPr>
                        <w:rFonts w:ascii="Cambria Math" w:hAnsi="Cambria Math"/>
                      </w:rPr>
                      <m:t>c</m:t>
                    </m:r>
                  </m:den>
                </m:f>
              </m:e>
            </m:d>
          </m:num>
          <m:den>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d>
              <m:dPr>
                <m:ctrlPr>
                  <w:rPr>
                    <w:rFonts w:ascii="Cambria Math" w:hAnsi="Cambria Math"/>
                  </w:rPr>
                </m:ctrlPr>
              </m:dPr>
              <m:e>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e>
            </m:d>
          </m:den>
        </m:f>
        <m:r>
          <m:rPr>
            <m:sty m:val="p"/>
          </m:rPr>
          <w:rPr>
            <w:rFonts w:ascii="Cambria Math" w:hAnsi="Cambria Math"/>
          </w:rPr>
          <m:t>≈</m:t>
        </m:r>
        <m:f>
          <m:fPr>
            <m:ctrlPr>
              <w:rPr>
                <w:rFonts w:ascii="Cambria Math" w:hAnsi="Cambria Math"/>
              </w:rPr>
            </m:ctrlPr>
          </m:fPr>
          <m:num>
            <m:r>
              <m:rPr>
                <m:sty m:val="p"/>
              </m:rPr>
              <w:rPr>
                <w:rFonts w:ascii="Cambria Math" w:hAnsi="Cambria Math"/>
              </w:rPr>
              <m:t>8</m:t>
            </m:r>
          </m:num>
          <m:den>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sSubSup>
              <m:sSubSupPr>
                <m:ctrlPr>
                  <w:rPr>
                    <w:rFonts w:ascii="Cambria Math" w:hAnsi="Cambria Math"/>
                  </w:rPr>
                </m:ctrlPr>
              </m:sSubSupPr>
              <m:e>
                <m:r>
                  <w:rPr>
                    <w:rFonts w:ascii="Cambria Math" w:hAnsi="Cambria Math"/>
                  </w:rPr>
                  <m:t>F</m:t>
                </m:r>
              </m:e>
              <m:sub>
                <m:r>
                  <m:rPr>
                    <m:sty m:val="p"/>
                  </m:rPr>
                  <w:rPr>
                    <w:rFonts w:ascii="Cambria Math" w:hAnsi="Cambria Math"/>
                  </w:rPr>
                  <m:t>0</m:t>
                </m:r>
              </m:sub>
              <m:sup>
                <m:r>
                  <m:rPr>
                    <m:sty m:val="p"/>
                  </m:rPr>
                  <w:rPr>
                    <w:rFonts w:ascii="Cambria Math" w:hAnsi="Cambria Math"/>
                  </w:rPr>
                  <m:t>2</m:t>
                </m:r>
              </m:sup>
            </m:sSubSup>
          </m:den>
        </m:f>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num>
              <m:den>
                <m:r>
                  <w:rPr>
                    <w:rFonts w:ascii="Cambria Math" w:hAnsi="Cambria Math"/>
                  </w:rPr>
                  <m:t>c</m:t>
                </m:r>
              </m:den>
            </m:f>
          </m:e>
        </m:d>
      </m:oMath>
      <w:r>
        <w:rPr>
          <w:rFonts w:hint="eastAsia"/>
        </w:rPr>
        <w:t>，</w:t>
      </w:r>
      <m:oMath>
        <m:r>
          <w:rPr>
            <w:rFonts w:ascii="Cambria Math" w:hAnsi="Cambria Math"/>
          </w:rPr>
          <m:t>C</m:t>
        </m:r>
        <m:r>
          <m:rPr>
            <m:sty m:val="p"/>
          </m:rPr>
          <w:rPr>
            <w:rFonts w:ascii="Cambria Math" w:hAnsi="Cambria Math"/>
          </w:rPr>
          <m:t>=</m:t>
        </m:r>
        <m:f>
          <m:fPr>
            <m:ctrlPr>
              <w:rPr>
                <w:rFonts w:ascii="Cambria Math" w:hAnsi="Cambria Math"/>
              </w:rPr>
            </m:ctrlPr>
          </m:fPr>
          <m:num>
            <m:r>
              <m:rPr>
                <m:sty m:val="p"/>
              </m:rPr>
              <w:rPr>
                <w:rFonts w:ascii="Cambria Math" w:hAnsi="Cambria Math"/>
              </w:rPr>
              <m:t>4</m:t>
            </m:r>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d>
              <m:dPr>
                <m:ctrlPr>
                  <w:rPr>
                    <w:rFonts w:ascii="Cambria Math" w:hAnsi="Cambria Math"/>
                  </w:rPr>
                </m:ctrlPr>
              </m:dPr>
              <m:e>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e>
            </m:d>
          </m:den>
        </m:f>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d>
                      <m:dPr>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num>
                          <m:den>
                            <m:r>
                              <w:rPr>
                                <w:rFonts w:ascii="Cambria Math" w:hAnsi="Cambria Math"/>
                              </w:rPr>
                              <m:t>c</m:t>
                            </m:r>
                          </m:den>
                        </m:f>
                      </m:e>
                    </m:d>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d>
                      <m:dPr>
                        <m:ctrlPr>
                          <w:rPr>
                            <w:rFonts w:ascii="Cambria Math" w:hAnsi="Cambria Math"/>
                          </w:rPr>
                        </m:ctrlPr>
                      </m:dPr>
                      <m:e>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num>
                      <m:den>
                        <m:r>
                          <w:rPr>
                            <w:rFonts w:ascii="Cambria Math" w:hAnsi="Cambria Math"/>
                          </w:rPr>
                          <m:t>c</m:t>
                        </m:r>
                      </m:den>
                    </m:f>
                  </m:num>
                  <m:den>
                    <m:r>
                      <m:rPr>
                        <m:sty m:val="p"/>
                      </m:rPr>
                      <w:rPr>
                        <w:rFonts w:ascii="Cambria Math" w:hAnsi="Cambria Math"/>
                      </w:rPr>
                      <m:t>2</m:t>
                    </m:r>
                  </m:den>
                </m:f>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sSubSup>
                      <m:sSubSupPr>
                        <m:ctrlPr>
                          <w:rPr>
                            <w:rFonts w:ascii="Cambria Math" w:hAnsi="Cambria Math"/>
                          </w:rPr>
                        </m:ctrlPr>
                      </m:sSubSupPr>
                      <m:e>
                        <m:r>
                          <w:rPr>
                            <w:rFonts w:ascii="Cambria Math" w:hAnsi="Cambria Math"/>
                          </w:rPr>
                          <m:t>F</m:t>
                        </m:r>
                      </m:e>
                      <m:sub>
                        <m:r>
                          <m:rPr>
                            <m:sty m:val="p"/>
                          </m:rPr>
                          <w:rPr>
                            <w:rFonts w:ascii="Cambria Math" w:hAnsi="Cambria Math"/>
                          </w:rPr>
                          <m:t>0</m:t>
                        </m:r>
                      </m:sub>
                      <m:sup>
                        <m:r>
                          <m:rPr>
                            <m:sty m:val="p"/>
                          </m:rPr>
                          <w:rPr>
                            <w:rFonts w:ascii="Cambria Math" w:hAnsi="Cambria Math"/>
                          </w:rPr>
                          <m:t>2</m:t>
                        </m:r>
                      </m:sup>
                    </m:sSubSup>
                  </m:den>
                </m:f>
                <m:f>
                  <m:fPr>
                    <m:ctrlPr>
                      <w:rPr>
                        <w:rFonts w:ascii="Cambria Math" w:hAnsi="Cambria Math"/>
                      </w:rPr>
                    </m:ctrlPr>
                  </m:fPr>
                  <m:num>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num>
                  <m:den>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num>
                      <m:den>
                        <m:r>
                          <w:rPr>
                            <w:rFonts w:ascii="Cambria Math" w:hAnsi="Cambria Math"/>
                          </w:rPr>
                          <m:t>c</m:t>
                        </m:r>
                      </m:den>
                    </m:f>
                  </m:den>
                </m:f>
              </m:e>
            </m:d>
          </m:e>
          <m:sup>
            <m:r>
              <m:rPr>
                <m:sty m:val="p"/>
              </m:rPr>
              <w:rPr>
                <w:rFonts w:ascii="Cambria Math" w:hAnsi="Cambria Math"/>
              </w:rPr>
              <m:t>2</m:t>
            </m:r>
          </m:sup>
        </m:sSup>
      </m:oMath>
      <w:r>
        <w:rPr>
          <w:rFonts w:hint="eastAsia"/>
        </w:rPr>
        <w:t>，</w:t>
      </w:r>
      <m:oMath>
        <m:r>
          <w:rPr>
            <w:rFonts w:ascii="Cambria Math" w:hAnsi="Cambria Math"/>
          </w:rPr>
          <m:t>D</m:t>
        </m:r>
        <m:r>
          <m:rPr>
            <m:sty m:val="p"/>
          </m:rPr>
          <w:rPr>
            <w:rFonts w:ascii="Cambria Math" w:hAnsi="Cambria Math"/>
          </w:rPr>
          <m:t>=</m:t>
        </m:r>
        <m:f>
          <m:fPr>
            <m:ctrlPr>
              <w:rPr>
                <w:rFonts w:ascii="Cambria Math" w:hAnsi="Cambria Math"/>
              </w:rPr>
            </m:ctrlPr>
          </m:fPr>
          <m:num>
            <m:r>
              <m:rPr>
                <m:sty m:val="p"/>
              </m:rPr>
              <w:rPr>
                <w:rFonts w:ascii="Cambria Math" w:hAnsi="Cambria Math"/>
              </w:rPr>
              <m:t>4</m:t>
            </m:r>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d>
              <m:dPr>
                <m:ctrlPr>
                  <w:rPr>
                    <w:rFonts w:ascii="Cambria Math" w:hAnsi="Cambria Math"/>
                  </w:rPr>
                </m:ctrlPr>
              </m:dPr>
              <m:e>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e>
            </m:d>
          </m:den>
        </m:f>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num>
              <m:den>
                <m:r>
                  <w:rPr>
                    <w:rFonts w:ascii="Cambria Math" w:hAnsi="Cambria Math"/>
                  </w:rPr>
                  <m:t>c</m:t>
                </m:r>
              </m:den>
            </m:f>
          </m:den>
        </m:f>
        <m:r>
          <m:rPr>
            <m:sty m:val="p"/>
          </m:rPr>
          <w:rPr>
            <w:rFonts w:ascii="Cambria Math" w:hAnsi="Cambria Math"/>
          </w:rPr>
          <m:t>≈</m:t>
        </m:r>
        <m:f>
          <m:fPr>
            <m:ctrlPr>
              <w:rPr>
                <w:rFonts w:ascii="Cambria Math" w:hAnsi="Cambria Math"/>
              </w:rPr>
            </m:ctrlPr>
          </m:fPr>
          <m:num>
            <m:r>
              <m:rPr>
                <m:sty m:val="p"/>
              </m:rPr>
              <w:rPr>
                <w:rFonts w:ascii="Cambria Math" w:hAnsi="Cambria Math"/>
              </w:rPr>
              <m:t>4</m:t>
            </m:r>
          </m:num>
          <m:den>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den>
        </m:f>
        <m:f>
          <m:fPr>
            <m:ctrlPr>
              <w:rPr>
                <w:rFonts w:ascii="Cambria Math" w:hAnsi="Cambria Math"/>
              </w:rPr>
            </m:ctrlPr>
          </m:fPr>
          <m:num>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num>
          <m:den>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num>
              <m:den>
                <m:r>
                  <w:rPr>
                    <w:rFonts w:ascii="Cambria Math" w:hAnsi="Cambria Math"/>
                  </w:rPr>
                  <m:t>c</m:t>
                </m:r>
              </m:den>
            </m:f>
          </m:den>
        </m:f>
      </m:oMath>
      <w:r>
        <w:rPr>
          <w:rFonts w:hint="eastAsia"/>
        </w:rPr>
        <w:t>都是关于</w:t>
      </w:r>
      <m:oMath>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r>
        <w:rPr>
          <w:rFonts w:hint="eastAsia"/>
        </w:rPr>
        <w:t>的常量，</w:t>
      </w:r>
      <w:r>
        <w:rPr>
          <w:rFonts w:hint="eastAsia"/>
        </w:rPr>
        <w:t xml:space="preserve"> </w:t>
      </w:r>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e>
        </m:d>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sup>
        </m:sSup>
        <m:r>
          <m:rPr>
            <m:sty m:val="p"/>
          </m:rPr>
          <w:rPr>
            <w:rFonts w:ascii="Cambria Math" w:hAnsi="Cambria Math"/>
          </w:rPr>
          <m:t>-</m:t>
        </m:r>
        <m:r>
          <w:rPr>
            <w:rFonts w:ascii="Cambria Math" w:hAnsi="Cambria Math"/>
          </w:rPr>
          <m:t>T</m:t>
        </m:r>
      </m:oMath>
      <w:r>
        <w:rPr>
          <w:rFonts w:hint="eastAsia"/>
        </w:rPr>
        <w:t>为关于</w:t>
      </w:r>
      <m:oMath>
        <m:sSub>
          <m:sSubPr>
            <m:ctrlPr>
              <w:rPr>
                <w:rFonts w:ascii="Cambria Math" w:hAnsi="Cambria Math"/>
              </w:rPr>
            </m:ctrlPr>
          </m:sSubPr>
          <m:e>
            <m:r>
              <w:rPr>
                <w:rFonts w:ascii="Cambria Math" w:hAnsi="Cambria Math"/>
              </w:rPr>
              <m:t>x</m:t>
            </m:r>
          </m:e>
          <m:sub>
            <m:r>
              <w:rPr>
                <w:rFonts w:ascii="Cambria Math" w:hAnsi="Cambria Math"/>
              </w:rPr>
              <m:t>c</m:t>
            </m:r>
          </m:sub>
        </m:sSub>
      </m:oMath>
      <w:r>
        <w:rPr>
          <w:rFonts w:hint="eastAsia"/>
        </w:rPr>
        <w:t>负相关的函数，</w:t>
      </w:r>
      <m:oMath>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den>
        </m:f>
        <m:f>
          <m:fPr>
            <m:ctrlPr>
              <w:rPr>
                <w:rFonts w:ascii="Cambria Math" w:hAnsi="Cambria Math"/>
              </w:rPr>
            </m:ctrlPr>
          </m:fPr>
          <m:num>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num>
          <m:den>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num>
          <m:den>
            <m:r>
              <m:rPr>
                <m:sty m:val="p"/>
              </m:rPr>
              <w:rPr>
                <w:rFonts w:ascii="Cambria Math" w:hAnsi="Cambria Math"/>
              </w:rPr>
              <m:t>2</m:t>
            </m:r>
          </m:den>
        </m:f>
      </m:oMath>
      <w:r>
        <w:rPr>
          <w:rFonts w:hint="eastAsia"/>
        </w:rPr>
        <w:t>。又因为</w:t>
      </w:r>
      <m:oMath>
        <m:sSup>
          <m:sSupPr>
            <m:ctrlPr>
              <w:rPr>
                <w:rFonts w:ascii="Cambria Math" w:hAnsi="Cambria Math"/>
              </w:rPr>
            </m:ctrlPr>
          </m:sSupPr>
          <m:e>
            <m:r>
              <w:rPr>
                <w:rFonts w:ascii="Cambria Math" w:hAnsi="Cambria Math"/>
              </w:rPr>
              <m:t>α</m:t>
            </m:r>
          </m:e>
          <m: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sup>
        </m:sSup>
        <m:r>
          <m:rPr>
            <m:sty m:val="p"/>
          </m:rPr>
          <w:rPr>
            <w:rFonts w:ascii="Cambria Math" w:hAnsi="Cambria Math"/>
          </w:rPr>
          <m:t>∈</m:t>
        </m:r>
        <m:d>
          <m:dPr>
            <m:ctrlPr>
              <w:rPr>
                <w:rFonts w:ascii="Cambria Math" w:hAnsi="Cambria Math"/>
              </w:rPr>
            </m:ctrlPr>
          </m:dPr>
          <m:e>
            <m:r>
              <m:rPr>
                <m:sty m:val="p"/>
              </m:rPr>
              <w:rPr>
                <w:rFonts w:ascii="Cambria Math" w:hAnsi="Cambria Math"/>
              </w:rPr>
              <m:t>0,1</m:t>
            </m:r>
          </m:e>
        </m:d>
      </m:oMath>
      <w:r>
        <w:rPr>
          <w:rFonts w:hint="eastAsia"/>
        </w:rPr>
        <w:t>，所以</w:t>
      </w:r>
    </w:p>
    <w:p w14:paraId="13BF8D3D" w14:textId="77777777" w:rsidR="00B06266" w:rsidRPr="00AB7CA9" w:rsidRDefault="004E003C" w:rsidP="00AB7CA9">
      <w:pPr>
        <w:pStyle w:val="afd"/>
        <w:rPr>
          <w:rFonts w:ascii="Times New Roman"/>
        </w:rPr>
      </w:pPr>
      <w:r w:rsidRPr="00AB7CA9">
        <w:rPr>
          <w:rFonts w:ascii="Times New Roman"/>
        </w:rPr>
        <w:tab/>
      </w:r>
      <m:oMath>
        <m:r>
          <m:t>p</m:t>
        </m:r>
        <m:d>
          <m:dPr>
            <m:ctrlPr/>
          </m:dPr>
          <m:e>
            <m:sSub>
              <m:sSubPr>
                <m:ctrlPr/>
              </m:sSubPr>
              <m:e>
                <m:r>
                  <m:t>x</m:t>
                </m:r>
              </m:e>
              <m:sub>
                <m:r>
                  <m:t>c</m:t>
                </m:r>
              </m:sub>
            </m:sSub>
          </m:e>
        </m:d>
        <m:r>
          <m:rPr>
            <m:sty m:val="p"/>
          </m:rPr>
          <m:t>≤</m:t>
        </m:r>
        <m:f>
          <m:fPr>
            <m:ctrlPr/>
          </m:fPr>
          <m:num>
            <m:r>
              <m:t>B</m:t>
            </m:r>
          </m:num>
          <m:den>
            <m:sSubSup>
              <m:sSubSupPr>
                <m:ctrlPr/>
              </m:sSubSupPr>
              <m:e>
                <m:r>
                  <m:t>K</m:t>
                </m:r>
              </m:e>
              <m:sub>
                <m:r>
                  <m:t>l</m:t>
                </m:r>
              </m:sub>
              <m:sup>
                <m:r>
                  <m:rPr>
                    <m:sty m:val="p"/>
                  </m:rPr>
                  <m:t>2</m:t>
                </m:r>
              </m:sup>
            </m:sSubSup>
            <m:r>
              <m:rPr>
                <m:sty m:val="p"/>
              </m:rPr>
              <m:t>-</m:t>
            </m:r>
            <m:r>
              <m:t>A</m:t>
            </m:r>
          </m:den>
        </m:f>
        <m:r>
          <m:rPr>
            <m:sty m:val="p"/>
          </m:rPr>
          <m:t>-</m:t>
        </m:r>
        <m:r>
          <m:t>D</m:t>
        </m:r>
        <m:r>
          <m:rPr>
            <m:sty m:val="p"/>
          </m:rPr>
          <m:t>-</m:t>
        </m:r>
        <m:f>
          <m:fPr>
            <m:ctrlPr/>
          </m:fPr>
          <m:num>
            <m:r>
              <m:t>C</m:t>
            </m:r>
          </m:num>
          <m:den>
            <m:r>
              <m:rPr>
                <m:sty m:val="p"/>
              </m:rPr>
              <m:t>1-</m:t>
            </m:r>
            <m:r>
              <m:t>T</m:t>
            </m:r>
          </m:den>
        </m:f>
      </m:oMath>
      <w:r w:rsidRPr="00AB7CA9">
        <w:rPr>
          <w:rFonts w:ascii="Times New Roman" w:hint="eastAsia"/>
        </w:rPr>
        <w:tab/>
        <w:t>(5.17)</w:t>
      </w:r>
    </w:p>
    <w:p w14:paraId="27FD1605" w14:textId="77777777" w:rsidR="00B06266" w:rsidRDefault="004E003C" w:rsidP="007F038F">
      <w:pPr>
        <w:pStyle w:val="a0"/>
      </w:pPr>
      <w:r>
        <w:rPr>
          <w:rFonts w:hint="eastAsia"/>
        </w:rPr>
        <w:lastRenderedPageBreak/>
        <w:t>化简得到</w:t>
      </w:r>
    </w:p>
    <w:p w14:paraId="3342908A" w14:textId="77777777" w:rsidR="00B06266" w:rsidRPr="00AB7CA9" w:rsidRDefault="004E003C" w:rsidP="00AB7CA9">
      <w:pPr>
        <w:pStyle w:val="afd"/>
        <w:rPr>
          <w:rFonts w:ascii="Times New Roman"/>
        </w:rPr>
      </w:pPr>
      <w:r w:rsidRPr="00AB7CA9">
        <w:rPr>
          <w:rFonts w:ascii="Times New Roman"/>
        </w:rPr>
        <w:tab/>
      </w:r>
      <m:oMath>
        <m:sSup>
          <m:sSupPr>
            <m:ctrlPr/>
          </m:sSupPr>
          <m:e>
            <m:r>
              <m:t>α</m:t>
            </m:r>
          </m:e>
          <m:sup>
            <m:r>
              <m:rPr>
                <m:sty m:val="p"/>
              </m:rPr>
              <m:t>-</m:t>
            </m:r>
            <w:bookmarkStart w:id="124" w:name="OLE_LINK4"/>
            <w:bookmarkStart w:id="125" w:name="OLE_LINK3"/>
            <m:sSub>
              <m:sSubPr>
                <m:ctrlPr/>
              </m:sSubPr>
              <m:e>
                <m:r>
                  <m:t>x</m:t>
                </m:r>
              </m:e>
              <m:sub>
                <m:r>
                  <m:t>c</m:t>
                </m:r>
              </m:sub>
            </m:sSub>
            <w:bookmarkEnd w:id="124"/>
            <w:bookmarkEnd w:id="125"/>
          </m:sup>
        </m:sSup>
        <m:r>
          <m:rPr>
            <m:sty m:val="p"/>
          </m:rPr>
          <m:t>≤</m:t>
        </m:r>
        <m:r>
          <m:t>R</m:t>
        </m:r>
        <m:d>
          <m:dPr>
            <m:ctrlPr/>
          </m:dPr>
          <m:e>
            <m:f>
              <m:fPr>
                <m:ctrlPr/>
              </m:fPr>
              <m:num>
                <m:sSub>
                  <m:sSubPr>
                    <m:ctrlPr/>
                  </m:sSubPr>
                  <m:e>
                    <m:r>
                      <m:t>μ</m:t>
                    </m:r>
                  </m:e>
                  <m:sub>
                    <m:r>
                      <m:t>c</m:t>
                    </m:r>
                  </m:sub>
                </m:sSub>
              </m:num>
              <m:den>
                <m:r>
                  <m:t>c</m:t>
                </m:r>
              </m:den>
            </m:f>
            <m:r>
              <m:rPr>
                <m:sty m:val="p"/>
              </m:rPr>
              <m:t>,</m:t>
            </m:r>
            <m:f>
              <m:fPr>
                <m:ctrlPr/>
              </m:fPr>
              <m:num>
                <m:sSubSup>
                  <m:sSubSupPr>
                    <m:ctrlPr/>
                  </m:sSubSupPr>
                  <m:e>
                    <m:r>
                      <m:t>σ</m:t>
                    </m:r>
                  </m:e>
                  <m:sub>
                    <m:r>
                      <m:t>c</m:t>
                    </m:r>
                  </m:sub>
                  <m:sup>
                    <m:r>
                      <m:rPr>
                        <m:sty m:val="p"/>
                      </m:rPr>
                      <m:t>2</m:t>
                    </m:r>
                  </m:sup>
                </m:sSubSup>
              </m:num>
              <m:den>
                <m:sSup>
                  <m:sSupPr>
                    <m:ctrlPr/>
                  </m:sSupPr>
                  <m:e>
                    <m:r>
                      <m:t>c</m:t>
                    </m:r>
                  </m:e>
                  <m:sup>
                    <m:r>
                      <m:rPr>
                        <m:sty m:val="p"/>
                      </m:rPr>
                      <m:t>2</m:t>
                    </m:r>
                  </m:sup>
                </m:sSup>
              </m:den>
            </m:f>
            <m:r>
              <m:rPr>
                <m:sty m:val="p"/>
              </m:rPr>
              <m:t>;</m:t>
            </m:r>
            <m:r>
              <m:t>K</m:t>
            </m:r>
            <m:r>
              <m:rPr>
                <m:sty m:val="p"/>
              </m:rPr>
              <m:t>,</m:t>
            </m:r>
            <m:sSub>
              <m:sSubPr>
                <m:ctrlPr/>
              </m:sSubPr>
              <m:e>
                <m:r>
                  <m:t>F</m:t>
                </m:r>
              </m:e>
              <m:sub>
                <m:r>
                  <m:rPr>
                    <m:sty m:val="p"/>
                  </m:rPr>
                  <m:t>0</m:t>
                </m:r>
              </m:sub>
            </m:sSub>
          </m:e>
        </m:d>
      </m:oMath>
      <w:r w:rsidRPr="00AB7CA9">
        <w:rPr>
          <w:rFonts w:ascii="Times New Roman" w:hint="eastAsia"/>
        </w:rPr>
        <w:tab/>
        <w:t>(5.18)</w:t>
      </w:r>
    </w:p>
    <w:p w14:paraId="12704611" w14:textId="39709F51" w:rsidR="00B06266" w:rsidRPr="00875DF9" w:rsidRDefault="004E003C" w:rsidP="00875DF9">
      <w:pPr>
        <w:ind w:firstLine="480"/>
      </w:pPr>
      <m:oMath>
        <m:r>
          <w:rPr>
            <w:rFonts w:ascii="Cambria Math" w:hAnsi="Cambria Math"/>
          </w:rPr>
          <m:t>R</m:t>
        </m:r>
      </m:oMath>
      <w:r w:rsidRPr="00875DF9">
        <w:rPr>
          <w:rFonts w:hint="eastAsia"/>
        </w:rPr>
        <w:t>也是关于</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r w:rsidRPr="00875DF9">
        <w:rPr>
          <w:rFonts w:hint="eastAsia"/>
        </w:rPr>
        <w:t>的查找表，参数与</w:t>
      </w:r>
      <m:oMath>
        <m:sSub>
          <m:sSubPr>
            <m:ctrlPr>
              <w:rPr>
                <w:rFonts w:ascii="Cambria Math" w:hAnsi="Cambria Math"/>
              </w:rPr>
            </m:ctrlPr>
          </m:sSubPr>
          <m:e>
            <m:r>
              <w:rPr>
                <w:rFonts w:ascii="Cambria Math" w:hAnsi="Cambria Math"/>
              </w:rPr>
              <m:t>P</m:t>
            </m:r>
          </m:e>
          <m:sub>
            <m:r>
              <w:rPr>
                <w:rFonts w:ascii="Cambria Math" w:hAnsi="Cambria Math"/>
              </w:rPr>
              <m:t>f</m:t>
            </m:r>
          </m:sub>
        </m:sSub>
      </m:oMath>
      <w:r>
        <w:rPr>
          <w:rFonts w:hint="eastAsia"/>
        </w:rPr>
        <w:t>，</w:t>
      </w:r>
      <m:oMath>
        <m:sSub>
          <m:sSubPr>
            <m:ctrlPr>
              <w:rPr>
                <w:rFonts w:ascii="Cambria Math" w:hAnsi="Cambria Math"/>
              </w:rPr>
            </m:ctrlPr>
          </m:sSubPr>
          <m:e>
            <m:r>
              <w:rPr>
                <w:rFonts w:ascii="Cambria Math" w:hAnsi="Cambria Math"/>
              </w:rPr>
              <m:t>Q</m:t>
            </m:r>
          </m:e>
          <m:sub>
            <m:r>
              <w:rPr>
                <w:rFonts w:ascii="Cambria Math" w:hAnsi="Cambria Math"/>
              </w:rPr>
              <m:t>f</m:t>
            </m:r>
          </m:sub>
        </m:sSub>
      </m:oMath>
      <w:r>
        <w:rPr>
          <w:rFonts w:hint="eastAsia"/>
        </w:rPr>
        <w:t>一致。可以根据</w:t>
      </w:r>
      <w:r>
        <w:rPr>
          <w:rFonts w:hint="eastAsia"/>
        </w:rPr>
        <w:t>(</w:t>
      </w:r>
      <w:r w:rsidR="00AB7CA9">
        <w:t>6</w:t>
      </w:r>
      <w:r>
        <w:rPr>
          <w:rFonts w:hint="eastAsia"/>
        </w:rPr>
        <w:t>.18)</w:t>
      </w:r>
      <w:r>
        <w:rPr>
          <w:rFonts w:hint="eastAsia"/>
        </w:rPr>
        <w:t>解出</w:t>
      </w:r>
      <m:oMath>
        <m:sSub>
          <m:sSubPr>
            <m:ctrlPr>
              <w:rPr>
                <w:rFonts w:ascii="Cambria Math" w:hAnsi="Cambria Math"/>
              </w:rPr>
            </m:ctrlPr>
          </m:sSubPr>
          <m:e>
            <m:r>
              <w:rPr>
                <w:rFonts w:ascii="Cambria Math" w:hAnsi="Cambria Math"/>
              </w:rPr>
              <m:t>x</m:t>
            </m:r>
          </m:e>
          <m:sub>
            <m:r>
              <w:rPr>
                <w:rFonts w:ascii="Cambria Math" w:hAnsi="Cambria Math"/>
              </w:rPr>
              <m:t>c</m:t>
            </m:r>
          </m:sub>
        </m:sSub>
      </m:oMath>
      <w:r w:rsidRPr="00875DF9">
        <w:rPr>
          <w:rFonts w:hint="eastAsia"/>
        </w:rPr>
        <w:t>的下限。</w:t>
      </w:r>
    </w:p>
    <w:p w14:paraId="774CE0B2" w14:textId="77777777" w:rsidR="00B06266" w:rsidRDefault="004E003C" w:rsidP="00875DF9">
      <w:pPr>
        <w:ind w:firstLine="480"/>
      </w:pPr>
      <w:r>
        <w:rPr>
          <w:rFonts w:hint="eastAsia"/>
        </w:rPr>
        <w:t>综上，</w:t>
      </w:r>
      <w:r>
        <w:rPr>
          <w:rFonts w:hint="eastAsia"/>
        </w:rPr>
        <w:t>(5.15)</w:t>
      </w:r>
      <w:r>
        <w:rPr>
          <w:rFonts w:hint="eastAsia"/>
        </w:rPr>
        <w:t>的解为</w:t>
      </w:r>
    </w:p>
    <w:p w14:paraId="5B550B11" w14:textId="77777777" w:rsidR="00B06266" w:rsidRPr="00AB7CA9" w:rsidRDefault="004E003C" w:rsidP="00AB7CA9">
      <w:pPr>
        <w:pStyle w:val="afd"/>
        <w:rPr>
          <w:rFonts w:ascii="Times New Roman"/>
        </w:rPr>
      </w:pPr>
      <w:r w:rsidRPr="00AB7CA9">
        <w:rPr>
          <w:rFonts w:ascii="Times New Roman"/>
        </w:rPr>
        <w:tab/>
      </w:r>
      <m:oMath>
        <m:sSub>
          <m:sSubPr>
            <m:ctrlPr/>
          </m:sSubPr>
          <m:e>
            <m:r>
              <m:t>x</m:t>
            </m:r>
          </m:e>
          <m:sub>
            <m:r>
              <m:t>c</m:t>
            </m:r>
          </m:sub>
        </m:sSub>
        <m:r>
          <m:rPr>
            <m:sty m:val="p"/>
          </m:rPr>
          <m:t>=</m:t>
        </m:r>
        <m:d>
          <m:dPr>
            <m:begChr m:val="{"/>
            <m:endChr m:val=""/>
            <m:ctrlPr/>
          </m:dPr>
          <m:e>
            <m:eqArr>
              <m:eqArrPr>
                <m:ctrlPr/>
              </m:eqArrPr>
              <m:e>
                <m:r>
                  <m:rPr>
                    <m:sty m:val="p"/>
                  </m:rPr>
                  <m:t>-</m:t>
                </m:r>
                <m:func>
                  <m:funcPr>
                    <m:ctrlPr/>
                  </m:funcPr>
                  <m:fName>
                    <m:sSub>
                      <m:sSubPr>
                        <m:ctrlPr/>
                      </m:sSubPr>
                      <m:e>
                        <m:r>
                          <m:rPr>
                            <m:sty m:val="p"/>
                          </m:rPr>
                          <m:t>log</m:t>
                        </m:r>
                      </m:e>
                      <m:sub>
                        <m:r>
                          <m:t>α</m:t>
                        </m:r>
                      </m:sub>
                    </m:sSub>
                  </m:fName>
                  <m:e>
                    <m:d>
                      <m:dPr>
                        <m:begChr m:val="|"/>
                        <m:endChr m:val="|"/>
                        <m:ctrlPr/>
                      </m:dPr>
                      <m:e>
                        <m:r>
                          <m:t>c</m:t>
                        </m:r>
                        <m:r>
                          <m:rPr>
                            <m:sty m:val="p"/>
                          </m:rPr>
                          <m:t>-</m:t>
                        </m:r>
                        <m:sSub>
                          <m:sSubPr>
                            <m:ctrlPr/>
                          </m:sSubPr>
                          <m:e>
                            <m:r>
                              <m:t>c</m:t>
                            </m:r>
                          </m:e>
                          <m:sub>
                            <m:r>
                              <m:t>f</m:t>
                            </m:r>
                          </m:sub>
                        </m:sSub>
                      </m:e>
                    </m:d>
                    <m:r>
                      <m:rPr>
                        <m:sty m:val="p"/>
                      </m:rPr>
                      <m:t>,</m:t>
                    </m:r>
                    <m:func>
                      <m:funcPr>
                        <m:ctrlPr/>
                      </m:funcPr>
                      <m:fName>
                        <m:r>
                          <m:rPr>
                            <m:sty m:val="p"/>
                          </m:rPr>
                          <m:t>-</m:t>
                        </m:r>
                        <m:sSub>
                          <m:sSubPr>
                            <m:ctrlPr/>
                          </m:sSubPr>
                          <m:e>
                            <m:r>
                              <m:rPr>
                                <m:sty m:val="p"/>
                              </m:rPr>
                              <m:t>log</m:t>
                            </m:r>
                          </m:e>
                          <m:sub>
                            <m:r>
                              <m:t>α</m:t>
                            </m:r>
                          </m:sub>
                        </m:sSub>
                      </m:fName>
                      <m:e>
                        <m:d>
                          <m:dPr>
                            <m:begChr m:val="|"/>
                            <m:endChr m:val="|"/>
                            <m:ctrlPr/>
                          </m:dPr>
                          <m:e>
                            <m:r>
                              <m:t>c</m:t>
                            </m:r>
                            <m:r>
                              <m:rPr>
                                <m:sty m:val="p"/>
                              </m:rPr>
                              <m:t>-</m:t>
                            </m:r>
                            <m:sSub>
                              <m:sSubPr>
                                <m:ctrlPr/>
                              </m:sSubPr>
                              <m:e>
                                <m:r>
                                  <m:t>c</m:t>
                                </m:r>
                              </m:e>
                              <m:sub>
                                <m:r>
                                  <m:t>f</m:t>
                                </m:r>
                              </m:sub>
                            </m:sSub>
                          </m:e>
                        </m:d>
                        <m:r>
                          <m:rPr>
                            <m:sty m:val="p"/>
                          </m:rPr>
                          <m:t>≥</m:t>
                        </m:r>
                        <m:acc>
                          <m:accPr>
                            <m:chr m:val="̌"/>
                            <m:ctrlPr/>
                          </m:accPr>
                          <m:e>
                            <m:sSub>
                              <m:sSubPr>
                                <m:ctrlPr/>
                              </m:sSubPr>
                              <m:e>
                                <m:r>
                                  <m:t>x</m:t>
                                </m:r>
                              </m:e>
                              <m:sub>
                                <m:r>
                                  <m:t>c</m:t>
                                </m:r>
                              </m:sub>
                            </m:sSub>
                          </m:e>
                        </m:acc>
                      </m:e>
                    </m:func>
                  </m:e>
                </m:func>
              </m:e>
              <m:e>
                <m:acc>
                  <m:accPr>
                    <m:chr m:val="̌"/>
                    <m:ctrlPr/>
                  </m:accPr>
                  <m:e>
                    <m:sSub>
                      <m:sSubPr>
                        <m:ctrlPr/>
                      </m:sSubPr>
                      <m:e>
                        <m:r>
                          <m:t>x</m:t>
                        </m:r>
                      </m:e>
                      <m:sub>
                        <m:r>
                          <m:t>c</m:t>
                        </m:r>
                      </m:sub>
                    </m:sSub>
                  </m:e>
                </m:acc>
                <m:r>
                  <m:rPr>
                    <m:sty m:val="p"/>
                  </m:rPr>
                  <m:t>，其他</m:t>
                </m:r>
                <m:r>
                  <m:rPr>
                    <m:sty m:val="p"/>
                  </m:rPr>
                  <w:rPr>
                    <w:rFonts w:hint="eastAsia"/>
                  </w:rPr>
                  <m:t>，</m:t>
                </m:r>
              </m:e>
            </m:eqArr>
          </m:e>
        </m:d>
      </m:oMath>
      <w:r w:rsidRPr="00AB7CA9">
        <w:rPr>
          <w:rFonts w:ascii="Times New Roman" w:hint="eastAsia"/>
        </w:rPr>
        <w:tab/>
        <w:t>(5.19)</w:t>
      </w:r>
    </w:p>
    <w:p w14:paraId="1A53C8A6" w14:textId="77777777" w:rsidR="00B06266" w:rsidRPr="00AB7CA9" w:rsidRDefault="004E003C" w:rsidP="00AB7CA9">
      <w:pPr>
        <w:pStyle w:val="afd"/>
        <w:rPr>
          <w:rFonts w:ascii="Times New Roman"/>
        </w:rPr>
      </w:pPr>
      <w:r w:rsidRPr="00AB7CA9">
        <w:rPr>
          <w:rFonts w:ascii="Times New Roman"/>
        </w:rPr>
        <w:tab/>
      </w:r>
      <m:oMath>
        <m:r>
          <m:t>s</m:t>
        </m:r>
        <m:r>
          <m:rPr>
            <m:sty m:val="p"/>
          </m:rPr>
          <m:t>=</m:t>
        </m:r>
        <m:r>
          <w:rPr>
            <w:rFonts w:hint="eastAsia"/>
          </w:rPr>
          <m:t>sgn</m:t>
        </m:r>
        <m:d>
          <m:dPr>
            <m:ctrlPr/>
          </m:dPr>
          <m:e>
            <m:sSub>
              <m:sSubPr>
                <m:ctrlPr/>
              </m:sSubPr>
              <m:e>
                <m:r>
                  <m:t>c</m:t>
                </m:r>
              </m:e>
              <m:sub>
                <m:r>
                  <m:t>f</m:t>
                </m:r>
              </m:sub>
            </m:sSub>
            <m:r>
              <m:rPr>
                <m:sty m:val="p"/>
              </m:rPr>
              <m:t>-</m:t>
            </m:r>
            <m:r>
              <m:t>c</m:t>
            </m:r>
          </m:e>
        </m:d>
      </m:oMath>
      <w:r w:rsidRPr="00AB7CA9">
        <w:rPr>
          <w:rFonts w:ascii="Times New Roman" w:hint="eastAsia"/>
        </w:rPr>
        <w:tab/>
        <w:t>(5.20)</w:t>
      </w:r>
    </w:p>
    <w:p w14:paraId="6FE6DE0A" w14:textId="2E5747F3" w:rsidR="00B06266" w:rsidRDefault="004E003C" w:rsidP="007F038F">
      <w:pPr>
        <w:pStyle w:val="a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c</m:t>
                </m:r>
              </m:sub>
            </m:sSub>
          </m:e>
        </m:acc>
      </m:oMath>
      <w:r>
        <w:rPr>
          <w:rFonts w:hint="eastAsia"/>
        </w:rPr>
        <w:t>是</w:t>
      </w:r>
      <w:r>
        <w:rPr>
          <w:rFonts w:hint="eastAsia"/>
        </w:rPr>
        <w:t>(</w:t>
      </w:r>
      <w:r w:rsidR="00AB7CA9">
        <w:t>6</w:t>
      </w:r>
      <w:r>
        <w:rPr>
          <w:rFonts w:hint="eastAsia"/>
        </w:rPr>
        <w:t>.18)</w:t>
      </w:r>
      <w:r>
        <w:rPr>
          <w:rFonts w:hint="eastAsia"/>
        </w:rPr>
        <w:t>的解。</w:t>
      </w:r>
    </w:p>
    <w:p w14:paraId="2DBBD97F" w14:textId="77777777" w:rsidR="00B06266" w:rsidRDefault="004E003C" w:rsidP="00875DF9">
      <w:pPr>
        <w:ind w:firstLine="480"/>
      </w:pPr>
      <w:r>
        <w:rPr>
          <w:rFonts w:hint="eastAsia"/>
        </w:rPr>
        <w:t>结果辅助方案（红外制导）的代价是增加的误差期望（较低的计算精度），因此在实际应用中结果辅助方案最好根据算法加入相关的补偿。如在雅可比旋转中对其他元素加入反向补偿。结果辅助方案（红外制导）除了可以加速计算结果靠近目标值，结果辅助方案也可用于降低结果误差的期望，仅需将目标改为</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sSub>
                  <m:sSubPr>
                    <m:ctrlPr>
                      <w:rPr>
                        <w:rFonts w:ascii="Cambria Math" w:hAnsi="Cambria Math"/>
                      </w:rPr>
                    </m:ctrlPr>
                  </m:sSubPr>
                  <m:e>
                    <m:r>
                      <w:rPr>
                        <w:rFonts w:ascii="Cambria Math" w:hAnsi="Cambria Math"/>
                      </w:rPr>
                      <m:t>x</m:t>
                    </m:r>
                  </m:e>
                  <m:sub>
                    <m:r>
                      <w:rPr>
                        <w:rFonts w:ascii="Cambria Math" w:hAnsi="Cambria Math"/>
                      </w:rPr>
                      <m:t>c</m:t>
                    </m:r>
                  </m:sub>
                </m:sSub>
              </m:lim>
            </m:limLow>
          </m:fName>
          <m:e>
            <m:d>
              <m:dPr>
                <m:begChr m:val="|"/>
                <m:endChr m:val="|"/>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c</m:t>
                    </m:r>
                  </m:sub>
                </m:sSub>
                <m:r>
                  <m:rPr>
                    <m:sty m:val="p"/>
                  </m:rPr>
                  <w:rPr>
                    <w:rFonts w:ascii="Cambria Math" w:hAnsi="Cambria Math"/>
                  </w:rPr>
                  <m:t>±</m:t>
                </m:r>
                <m:r>
                  <w:rPr>
                    <w:rFonts w:ascii="Cambria Math" w:hAnsi="Cambria Math"/>
                  </w:rPr>
                  <m:t>c</m:t>
                </m:r>
                <m:sSup>
                  <m:sSupPr>
                    <m:ctrlPr>
                      <w:rPr>
                        <w:rFonts w:ascii="Cambria Math" w:hAnsi="Cambria Math"/>
                      </w:rPr>
                    </m:ctrlPr>
                  </m:sSupPr>
                  <m:e>
                    <m:r>
                      <w:rPr>
                        <w:rFonts w:ascii="Cambria Math" w:hAnsi="Cambria Math"/>
                      </w:rPr>
                      <m:t>α</m:t>
                    </m:r>
                  </m:e>
                  <m: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sup>
                </m:sSup>
              </m:e>
            </m:d>
          </m:e>
        </m:func>
      </m:oMath>
      <w:r>
        <w:rPr>
          <w:rFonts w:hint="eastAsia"/>
        </w:rPr>
        <w:t>，求解方法完全相同。</w:t>
      </w:r>
    </w:p>
    <w:p w14:paraId="060D91A7" w14:textId="1E57527F" w:rsidR="00B06266" w:rsidRDefault="004E003C" w:rsidP="00276F9B">
      <w:pPr>
        <w:pStyle w:val="3"/>
        <w:spacing w:after="163"/>
      </w:pPr>
      <w:bookmarkStart w:id="126" w:name="_Toc179453576"/>
      <w:r>
        <w:rPr>
          <w:rFonts w:hint="eastAsia"/>
        </w:rPr>
        <w:t>方法</w:t>
      </w:r>
      <w:r>
        <w:rPr>
          <w:rFonts w:hint="eastAsia"/>
        </w:rPr>
        <w:t>3</w:t>
      </w:r>
      <w:r>
        <w:rPr>
          <w:rFonts w:hint="eastAsia"/>
        </w:rPr>
        <w:t>：单步马尔可夫（惯性制导）</w:t>
      </w:r>
      <w:bookmarkEnd w:id="126"/>
    </w:p>
    <w:p w14:paraId="51995F5A" w14:textId="77777777" w:rsidR="00B06266" w:rsidRDefault="004E003C" w:rsidP="00875DF9">
      <w:pPr>
        <w:ind w:firstLine="480"/>
      </w:pPr>
      <w:r>
        <w:rPr>
          <w:rFonts w:hint="eastAsia"/>
        </w:rPr>
        <w:t>最终目标导向（激光制导）</w:t>
      </w:r>
      <w:r>
        <w:t>考虑的是严格控制每一次计算结果的误差置信区间</w:t>
      </w:r>
      <w:r>
        <w:rPr>
          <w:rFonts w:hint="eastAsia"/>
        </w:rPr>
        <w:t>，相当于算法流程内的马尔可夫。单步马尔可夫则只考虑一次计算内，截断前后的马尔可夫，控制每一次计算截断前后误差的置信区间，即</w:t>
      </w:r>
    </w:p>
    <w:p w14:paraId="03EBD591" w14:textId="77777777" w:rsidR="00B06266" w:rsidRPr="00AB7CA9" w:rsidRDefault="004E003C" w:rsidP="00AB7CA9">
      <w:pPr>
        <w:pStyle w:val="afd"/>
        <w:rPr>
          <w:rFonts w:ascii="Times New Roman"/>
        </w:rPr>
      </w:pPr>
      <w:r w:rsidRPr="00AB7CA9">
        <w:rPr>
          <w:rFonts w:ascii="Times New Roman"/>
        </w:rPr>
        <w:tab/>
      </w:r>
      <m:oMath>
        <m:func>
          <m:funcPr>
            <m:ctrlPr/>
          </m:funcPr>
          <m:fName>
            <m:limLow>
              <m:limLowPr>
                <m:ctrlPr/>
              </m:limLowPr>
              <m:e>
                <m:r>
                  <m:rPr>
                    <m:sty m:val="p"/>
                  </m:rPr>
                  <m:t>min</m:t>
                </m:r>
              </m:e>
              <m:lim>
                <m:sSub>
                  <m:sSubPr>
                    <m:ctrlPr/>
                  </m:sSubPr>
                  <m:e>
                    <m:r>
                      <m:t>x</m:t>
                    </m:r>
                  </m:e>
                  <m:sub>
                    <m:r>
                      <m:t>c</m:t>
                    </m:r>
                  </m:sub>
                </m:sSub>
              </m:lim>
            </m:limLow>
          </m:fName>
          <m:e>
            <m:r>
              <m:rPr>
                <m:sty m:val="p"/>
              </m:rPr>
              <m:t>  </m:t>
            </m:r>
            <m:d>
              <m:dPr>
                <m:begChr m:val="|"/>
                <m:endChr m:val="|"/>
                <m:ctrlPr/>
              </m:dPr>
              <m:e>
                <m:r>
                  <m:t>U</m:t>
                </m:r>
                <m:d>
                  <m:dPr>
                    <m:ctrlPr/>
                  </m:dPr>
                  <m:e>
                    <m:sSub>
                      <m:sSubPr>
                        <m:ctrlPr/>
                      </m:sSubPr>
                      <m:e>
                        <m:r>
                          <m:t>μ</m:t>
                        </m:r>
                      </m:e>
                      <m:sub>
                        <m:r>
                          <m:t>c</m:t>
                        </m:r>
                      </m:sub>
                    </m:sSub>
                    <m:r>
                      <m:rPr>
                        <m:sty m:val="p"/>
                      </m:rPr>
                      <m:t>,</m:t>
                    </m:r>
                    <m:sSub>
                      <m:sSubPr>
                        <m:ctrlPr/>
                      </m:sSubPr>
                      <m:e>
                        <m:r>
                          <m:t>σ</m:t>
                        </m:r>
                      </m:e>
                      <m:sub>
                        <m:r>
                          <m:t>c</m:t>
                        </m:r>
                      </m:sub>
                    </m:sSub>
                  </m:e>
                </m:d>
                <m:r>
                  <m:rPr>
                    <m:sty m:val="p"/>
                  </m:rPr>
                  <m:t>-</m:t>
                </m:r>
                <m:r>
                  <m:t>U</m:t>
                </m:r>
                <m:d>
                  <m:dPr>
                    <m:ctrlPr/>
                  </m:dPr>
                  <m:e>
                    <m:sSub>
                      <m:sSubPr>
                        <m:ctrlPr/>
                      </m:sSubPr>
                      <m:e>
                        <m:r>
                          <m:t>μ</m:t>
                        </m:r>
                      </m:e>
                      <m:sub>
                        <m:r>
                          <m:t>t</m:t>
                        </m:r>
                      </m:sub>
                    </m:sSub>
                    <m:d>
                      <m:dPr>
                        <m:ctrlPr/>
                      </m:dPr>
                      <m:e>
                        <m:sSub>
                          <m:sSubPr>
                            <m:ctrlPr/>
                          </m:sSubPr>
                          <m:e>
                            <m:r>
                              <m:t>x</m:t>
                            </m:r>
                          </m:e>
                          <m:sub>
                            <m:r>
                              <m:t>c</m:t>
                            </m:r>
                          </m:sub>
                        </m:sSub>
                      </m:e>
                    </m:d>
                    <m:r>
                      <m:rPr>
                        <m:sty m:val="p"/>
                      </m:rPr>
                      <m:t>,</m:t>
                    </m:r>
                    <m:sSub>
                      <m:sSubPr>
                        <m:ctrlPr/>
                      </m:sSubPr>
                      <m:e>
                        <m:r>
                          <m:t>σ</m:t>
                        </m:r>
                      </m:e>
                      <m:sub>
                        <m:r>
                          <m:t>t</m:t>
                        </m:r>
                      </m:sub>
                    </m:sSub>
                    <m:d>
                      <m:dPr>
                        <m:ctrlPr/>
                      </m:dPr>
                      <m:e>
                        <m:sSub>
                          <m:sSubPr>
                            <m:ctrlPr/>
                          </m:sSubPr>
                          <m:e>
                            <m:r>
                              <m:t>x</m:t>
                            </m:r>
                          </m:e>
                          <m:sub>
                            <m:r>
                              <m:t>c</m:t>
                            </m:r>
                          </m:sub>
                        </m:sSub>
                      </m:e>
                    </m:d>
                  </m:e>
                </m:d>
              </m:e>
            </m:d>
          </m:e>
        </m:func>
      </m:oMath>
      <w:r w:rsidRPr="00AB7CA9">
        <w:rPr>
          <w:rFonts w:ascii="Times New Roman"/>
        </w:rPr>
        <w:tab/>
      </w:r>
      <w:r w:rsidRPr="00AB7CA9">
        <w:rPr>
          <w:rFonts w:ascii="Times New Roman" w:hint="eastAsia"/>
        </w:rPr>
        <w:t>(5.21)</w:t>
      </w:r>
    </w:p>
    <w:p w14:paraId="7E1B340D" w14:textId="77777777" w:rsidR="00B06266" w:rsidRDefault="004E003C" w:rsidP="00875DF9">
      <w:pPr>
        <w:ind w:firstLine="480"/>
      </w:pPr>
      <w:r>
        <w:rPr>
          <w:rFonts w:hint="eastAsia"/>
        </w:rPr>
        <w:t>这种优化只考虑了每一次计算精度对于当前计算的影响，没有考虑由于算子种类导致的误差变化。这会导致计算误差在计算流程中变动，计算精度的判断仅有当前计算状态决定。这与飞行控制理论中的惯性制导逻辑近似，即通过惯性测量装置测出物体的运动参数，工作时不依赖外界信息。</w:t>
      </w:r>
    </w:p>
    <w:p w14:paraId="74A8CC5B" w14:textId="77777777" w:rsidR="00B06266" w:rsidRDefault="004E003C" w:rsidP="00875DF9">
      <w:pPr>
        <w:ind w:firstLine="480"/>
      </w:pPr>
      <w:r>
        <w:rPr>
          <w:noProof/>
        </w:rPr>
        <w:lastRenderedPageBreak/>
        <mc:AlternateContent>
          <mc:Choice Requires="wps">
            <w:drawing>
              <wp:anchor distT="0" distB="0" distL="114300" distR="114300" simplePos="0" relativeHeight="251668480" behindDoc="0" locked="0" layoutInCell="1" allowOverlap="1" wp14:anchorId="0E97FF04" wp14:editId="781EEA3B">
                <wp:simplePos x="0" y="0"/>
                <wp:positionH relativeFrom="column">
                  <wp:posOffset>400050</wp:posOffset>
                </wp:positionH>
                <wp:positionV relativeFrom="paragraph">
                  <wp:posOffset>2027555</wp:posOffset>
                </wp:positionV>
                <wp:extent cx="5253990" cy="635"/>
                <wp:effectExtent l="0" t="0" r="0" b="0"/>
                <wp:wrapTopAndBottom/>
                <wp:docPr id="152207890" name="文本框 1"/>
                <wp:cNvGraphicFramePr/>
                <a:graphic xmlns:a="http://schemas.openxmlformats.org/drawingml/2006/main">
                  <a:graphicData uri="http://schemas.microsoft.com/office/word/2010/wordprocessingShape">
                    <wps:wsp>
                      <wps:cNvSpPr txBox="1"/>
                      <wps:spPr>
                        <a:xfrm>
                          <a:off x="0" y="0"/>
                          <a:ext cx="5253990" cy="635"/>
                        </a:xfrm>
                        <a:prstGeom prst="rect">
                          <a:avLst/>
                        </a:prstGeom>
                        <a:solidFill>
                          <a:prstClr val="white"/>
                        </a:solidFill>
                        <a:ln>
                          <a:noFill/>
                        </a:ln>
                      </wps:spPr>
                      <wps:txbx>
                        <w:txbxContent>
                          <w:p w14:paraId="52411D4A" w14:textId="26741F84" w:rsidR="00B06266" w:rsidRDefault="004E003C">
                            <w:pPr>
                              <w:jc w:val="center"/>
                              <w:rPr>
                                <w:sz w:val="22"/>
                                <w:szCs w:val="22"/>
                              </w:rPr>
                            </w:pPr>
                            <w:r>
                              <w:rPr>
                                <w:rFonts w:hint="eastAsia"/>
                                <w:sz w:val="22"/>
                                <w:szCs w:val="22"/>
                              </w:rPr>
                              <w:t>图</w:t>
                            </w:r>
                            <w:r w:rsidR="00AB7CA9">
                              <w:rPr>
                                <w:sz w:val="22"/>
                                <w:szCs w:val="22"/>
                              </w:rPr>
                              <w:t>6</w:t>
                            </w:r>
                            <w:r>
                              <w:rPr>
                                <w:rFonts w:hint="eastAsia"/>
                                <w:sz w:val="22"/>
                                <w:szCs w:val="22"/>
                              </w:rPr>
                              <w:t xml:space="preserve">.4 </w:t>
                            </w:r>
                            <w:r>
                              <w:rPr>
                                <w:rFonts w:hint="eastAsia"/>
                                <w:sz w:val="22"/>
                                <w:szCs w:val="22"/>
                              </w:rPr>
                              <w:t>不同优化方法置信区间变化示意图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E97FF04" id="_x0000_s1036" type="#_x0000_t202" style="position:absolute;left:0;text-align:left;margin-left:31.5pt;margin-top:159.65pt;width:413.7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" stroked="f">
                <v:textbox style="mso-fit-shape-to-text:t" inset="0,0,0,0">
                  <w:txbxContent>
                    <w:p w14:paraId="52411D4A" w14:textId="26741F84" w:rsidR="00B06266" w:rsidRDefault="004E003C">
                      <w:pPr>
                        <w:jc w:val="center"/>
                        <w:rPr>
                          <w:sz w:val="22"/>
                          <w:szCs w:val="22"/>
                        </w:rPr>
                      </w:pPr>
                      <w:r>
                        <w:rPr>
                          <w:rFonts w:hint="eastAsia"/>
                          <w:sz w:val="22"/>
                          <w:szCs w:val="22"/>
                        </w:rPr>
                        <w:t>图</w:t>
                      </w:r>
                      <w:r w:rsidR="00AB7CA9">
                        <w:rPr>
                          <w:sz w:val="22"/>
                          <w:szCs w:val="22"/>
                        </w:rPr>
                        <w:t>6</w:t>
                      </w:r>
                      <w:r>
                        <w:rPr>
                          <w:rFonts w:hint="eastAsia"/>
                          <w:sz w:val="22"/>
                          <w:szCs w:val="22"/>
                        </w:rPr>
                        <w:t xml:space="preserve">.4 </w:t>
                      </w:r>
                      <w:r>
                        <w:rPr>
                          <w:rFonts w:hint="eastAsia"/>
                          <w:sz w:val="22"/>
                          <w:szCs w:val="22"/>
                        </w:rPr>
                        <w:t>不同优化方法置信区间变化示意图</w:t>
                      </w:r>
                    </w:p>
                  </w:txbxContent>
                </v:textbox>
                <w10:wrap type="topAndBottom"/>
              </v:shape>
            </w:pict>
          </mc:Fallback>
        </mc:AlternateContent>
      </w:r>
      <w:r>
        <w:rPr>
          <w:noProof/>
        </w:rPr>
        <w:drawing>
          <wp:anchor distT="0" distB="0" distL="114300" distR="114300" simplePos="0" relativeHeight="251667456" behindDoc="0" locked="0" layoutInCell="1" allowOverlap="1" wp14:anchorId="550CD8F6" wp14:editId="68EC3533">
            <wp:simplePos x="0" y="0"/>
            <wp:positionH relativeFrom="column">
              <wp:posOffset>400050</wp:posOffset>
            </wp:positionH>
            <wp:positionV relativeFrom="paragraph">
              <wp:posOffset>628650</wp:posOffset>
            </wp:positionV>
            <wp:extent cx="5253990" cy="1341755"/>
            <wp:effectExtent l="0" t="0" r="0" b="0"/>
            <wp:wrapTopAndBottom/>
            <wp:docPr id="408051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1161" name="图片 1"/>
                    <pic:cNvPicPr>
                      <a:picLocks noChangeAspect="1"/>
                    </pic:cNvPicPr>
                  </pic:nvPicPr>
                  <pic:blipFill>
                    <a:blip r:embed="rId311">
                      <a:extLst>
                        <a:ext uri="{28A0092B-C50C-407E-A947-70E740481C1C}">
                          <a14:useLocalDpi xmlns:a14="http://schemas.microsoft.com/office/drawing/2010/main" val="0"/>
                        </a:ext>
                      </a:extLst>
                    </a:blip>
                    <a:stretch>
                      <a:fillRect/>
                    </a:stretch>
                  </pic:blipFill>
                  <pic:spPr>
                    <a:xfrm>
                      <a:off x="0" y="0"/>
                      <a:ext cx="5253990" cy="1341755"/>
                    </a:xfrm>
                    <a:prstGeom prst="rect">
                      <a:avLst/>
                    </a:prstGeom>
                  </pic:spPr>
                </pic:pic>
              </a:graphicData>
            </a:graphic>
          </wp:anchor>
        </w:drawing>
      </w:r>
      <w:r>
        <w:t>相较</w:t>
      </w:r>
      <w:r>
        <w:rPr>
          <w:rFonts w:hint="eastAsia"/>
        </w:rPr>
        <w:t>最终目标导向（</w:t>
      </w:r>
      <w:r>
        <w:t>激光制导</w:t>
      </w:r>
      <w:r>
        <w:rPr>
          <w:rFonts w:hint="eastAsia"/>
        </w:rPr>
        <w:t>）</w:t>
      </w:r>
      <w:r>
        <w:t>，</w:t>
      </w:r>
      <w:r>
        <w:rPr>
          <w:rFonts w:hint="eastAsia"/>
        </w:rPr>
        <w:t>单步马尔可夫（</w:t>
      </w:r>
      <w:r>
        <w:t>惯性制导</w:t>
      </w:r>
      <w:r>
        <w:rPr>
          <w:rFonts w:hint="eastAsia"/>
        </w:rPr>
        <w:t>）</w:t>
      </w:r>
      <w:r>
        <w:t>每一次计算结果的误差置信区间会有波动。两者置信区间的变化如下图所示</w:t>
      </w:r>
      <w:r>
        <w:rPr>
          <w:rFonts w:hint="eastAsia"/>
        </w:rPr>
        <w:t>。</w:t>
      </w:r>
    </w:p>
    <w:p w14:paraId="270D8C75" w14:textId="467CBD8D" w:rsidR="00B06266" w:rsidRDefault="004E003C" w:rsidP="00875DF9">
      <w:pPr>
        <w:ind w:firstLine="480"/>
      </w:pPr>
      <w:r>
        <w:rPr>
          <w:rFonts w:hint="eastAsia"/>
        </w:rPr>
        <w:t>图中激光制导的几个毛刺是由于最终目标导向法不一定有解（</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与</w:t>
      </w: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t</m:t>
                </m:r>
              </m:sub>
            </m:sSub>
          </m:e>
        </m:d>
      </m:oMath>
      <w:r>
        <w:rPr>
          <w:rFonts w:hint="eastAsia"/>
        </w:rPr>
        <w:t>无交点）。由于算法中各算子出现的比例是均匀的，即加减法出现概率近似，乘除法出现概率也近似（开放出现概率极低不考虑），因此根据各算子</w:t>
      </w:r>
      <m:oMath>
        <m:sSub>
          <m:sSubPr>
            <m:ctrlPr>
              <w:rPr>
                <w:rFonts w:ascii="Cambria Math" w:hAnsi="Cambria Math"/>
              </w:rPr>
            </m:ctrlPr>
          </m:sSubPr>
          <m:e>
            <m:r>
              <w:rPr>
                <w:rFonts w:ascii="Cambria Math" w:hAnsi="Cambria Math"/>
              </w:rPr>
              <m:t>σ</m:t>
            </m:r>
          </m:e>
          <m:sub>
            <m:r>
              <w:rPr>
                <w:rFonts w:ascii="Cambria Math" w:hAnsi="Cambria Math"/>
              </w:rPr>
              <m:t>c</m:t>
            </m:r>
            <m:ctrlPr>
              <w:rPr>
                <w:rFonts w:ascii="Cambria Math" w:hAnsi="Cambria Math" w:hint="eastAsia"/>
              </w:rPr>
            </m:ctrlPr>
          </m:sub>
        </m:sSub>
      </m:oMath>
      <w:r>
        <w:rPr>
          <w:rFonts w:hint="eastAsia"/>
        </w:rPr>
        <w:t>，</w:t>
      </w:r>
      <m:oMath>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oMath>
      <w:r>
        <w:rPr>
          <w:rFonts w:hint="eastAsia"/>
        </w:rPr>
        <w:t>与</w:t>
      </w:r>
      <m:oMath>
        <m:sSub>
          <m:sSubPr>
            <m:ctrlPr>
              <w:rPr>
                <w:rFonts w:ascii="Cambria Math" w:hAnsi="Cambria Math"/>
              </w:rPr>
            </m:ctrlPr>
          </m:sSubPr>
          <m:e>
            <m:r>
              <w:rPr>
                <w:rFonts w:ascii="Cambria Math" w:hAnsi="Cambria Math"/>
              </w:rPr>
              <m:t>σ</m:t>
            </m:r>
          </m:e>
          <m:sub>
            <m:r>
              <w:rPr>
                <w:rFonts w:ascii="Cambria Math" w:hAnsi="Cambria Math"/>
              </w:rPr>
              <m:t>a</m:t>
            </m:r>
            <m:ctrlPr>
              <w:rPr>
                <w:rFonts w:ascii="Cambria Math" w:hAnsi="Cambria Math" w:hint="eastAsia"/>
              </w:rPr>
            </m:ctrlPr>
          </m:sub>
        </m:sSub>
      </m:oMath>
      <w:r>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b</m:t>
            </m:r>
            <m:ctrlPr>
              <w:rPr>
                <w:rFonts w:ascii="Cambria Math" w:hAnsi="Cambria Math" w:hint="eastAsia"/>
              </w:rPr>
            </m:ctrlPr>
          </m:sub>
        </m:sSub>
      </m:oMath>
      <w:r>
        <w:rPr>
          <w:rFonts w:hint="eastAsia"/>
        </w:rPr>
        <w:t>，</w:t>
      </w:r>
      <m:oMath>
        <m:sSub>
          <m:sSubPr>
            <m:ctrlPr>
              <w:rPr>
                <w:rFonts w:ascii="Cambria Math" w:hAnsi="Cambria Math"/>
              </w:rPr>
            </m:ctrlPr>
          </m:sSubPr>
          <m:e>
            <m:r>
              <w:rPr>
                <w:rFonts w:ascii="Cambria Math" w:hAnsi="Cambria Math"/>
              </w:rPr>
              <m:t>μ</m:t>
            </m:r>
          </m:e>
          <m:sub>
            <m:r>
              <w:rPr>
                <w:rFonts w:ascii="Cambria Math" w:hAnsi="Cambria Math"/>
              </w:rPr>
              <m:t>a</m:t>
            </m:r>
            <m:ctrlPr>
              <w:rPr>
                <w:rFonts w:ascii="Cambria Math" w:hAnsi="Cambria Math" w:hint="eastAsia"/>
              </w:rPr>
            </m:ctrlPr>
          </m:sub>
        </m:sSub>
      </m:oMath>
      <w:r>
        <w:rPr>
          <w:rFonts w:hint="eastAsia"/>
        </w:rPr>
        <w:t>，</w:t>
      </w:r>
      <m:oMath>
        <m:sSub>
          <m:sSubPr>
            <m:ctrlPr>
              <w:rPr>
                <w:rFonts w:ascii="Cambria Math" w:hAnsi="Cambria Math"/>
              </w:rPr>
            </m:ctrlPr>
          </m:sSubPr>
          <m:e>
            <m:r>
              <w:rPr>
                <w:rFonts w:ascii="Cambria Math" w:hAnsi="Cambria Math"/>
              </w:rPr>
              <m:t>μ</m:t>
            </m:r>
          </m:e>
          <m:sub>
            <m:r>
              <w:rPr>
                <w:rFonts w:ascii="Cambria Math" w:hAnsi="Cambria Math"/>
              </w:rPr>
              <m:t>b</m:t>
            </m:r>
            <m:ctrlPr>
              <w:rPr>
                <w:rFonts w:ascii="Cambria Math" w:hAnsi="Cambria Math" w:hint="eastAsia"/>
              </w:rPr>
            </m:ctrlPr>
          </m:sub>
        </m:sSub>
      </m:oMath>
      <w:r>
        <w:rPr>
          <w:rFonts w:hint="eastAsia"/>
        </w:rPr>
        <w:t>的关系，根据大数定律（</w:t>
      </w:r>
      <w:r>
        <w:rPr>
          <w:rFonts w:hint="eastAsia"/>
        </w:rPr>
        <w:t>CLT</w:t>
      </w:r>
      <w:r>
        <w:rPr>
          <w:rFonts w:hint="eastAsia"/>
        </w:rPr>
        <w:t>）可以得到单步马尔可夫（惯性制导）下误差的置信区间大小的期望与最终目标导向（激光制导）近似，即前者的置信区间大小在算法全程围绕着后者波动（如图</w:t>
      </w:r>
      <w:r w:rsidR="00AB7CA9">
        <w:t>6</w:t>
      </w:r>
      <w:r>
        <w:rPr>
          <w:rFonts w:hint="eastAsia"/>
        </w:rPr>
        <w:t>.4</w:t>
      </w:r>
      <w:r>
        <w:rPr>
          <w:rFonts w:hint="eastAsia"/>
        </w:rPr>
        <w:t>所示）。</w:t>
      </w:r>
    </w:p>
    <w:p w14:paraId="6ED617E8" w14:textId="0B4E5A26" w:rsidR="00B06266" w:rsidRDefault="004E003C" w:rsidP="00875DF9">
      <w:pPr>
        <w:ind w:firstLine="480"/>
      </w:pPr>
      <w:r>
        <w:tab/>
      </w:r>
      <w:r>
        <w:rPr>
          <w:rFonts w:hint="eastAsia"/>
        </w:rPr>
        <w:t>综上，单步马尔可夫（惯性制导）的优点在于相对需求精度较低，缺点是鲁棒性较低；而最终目标导向（激光制导）优点在于结果误差精准可控，缺点在于“用力过猛”导致的平均计算精度较高。因此，在对复杂度较为敏感的应用中可优先使用单步马尔可夫（桑戈尔弹道，见</w:t>
      </w:r>
      <w:r w:rsidR="00AB7CA9">
        <w:t>6</w:t>
      </w:r>
      <w:r>
        <w:rPr>
          <w:rFonts w:hint="eastAsia"/>
        </w:rPr>
        <w:t>.4</w:t>
      </w:r>
      <w:r>
        <w:t>.2(</w:t>
      </w:r>
      <w:r>
        <w:rPr>
          <w:rFonts w:hint="eastAsia"/>
        </w:rPr>
        <w:t>b</w:t>
      </w:r>
      <w:r>
        <w:t>)</w:t>
      </w:r>
      <w:r>
        <w:rPr>
          <w:rFonts w:hint="eastAsia"/>
        </w:rPr>
        <w:t>），对鲁棒性要求较高的应用中可优先使用最终目标导向（钱学森弹道，见</w:t>
      </w:r>
      <w:r w:rsidR="00AB7CA9">
        <w:t>6</w:t>
      </w:r>
      <w:r>
        <w:rPr>
          <w:rFonts w:hint="eastAsia"/>
        </w:rPr>
        <w:t>.4</w:t>
      </w:r>
      <w:r>
        <w:t>.2(</w:t>
      </w:r>
      <w:r>
        <w:rPr>
          <w:rFonts w:hint="eastAsia"/>
        </w:rPr>
        <w:t>a</w:t>
      </w:r>
      <w:r>
        <w:t>)</w:t>
      </w:r>
      <w:r>
        <w:rPr>
          <w:rFonts w:hint="eastAsia"/>
        </w:rPr>
        <w:t>）。</w:t>
      </w:r>
    </w:p>
    <w:p w14:paraId="26600E8D" w14:textId="77777777" w:rsidR="00B06266" w:rsidRDefault="004E003C" w:rsidP="00875DF9">
      <w:pPr>
        <w:ind w:firstLine="480"/>
      </w:pPr>
      <w:r>
        <w:tab/>
      </w:r>
      <w:r>
        <w:rPr>
          <w:rFonts w:hint="eastAsia"/>
        </w:rPr>
        <w:t>与最终目标导向求解方法类似，这里先考虑最理想的情况，即</w:t>
      </w:r>
    </w:p>
    <w:p w14:paraId="4E1B0705" w14:textId="65E980B8" w:rsidR="00B06266" w:rsidRPr="00AB7CA9" w:rsidRDefault="004E003C" w:rsidP="00AB7CA9">
      <w:pPr>
        <w:pStyle w:val="afd"/>
        <w:rPr>
          <w:rFonts w:ascii="Times New Roman"/>
        </w:rPr>
      </w:pPr>
      <w:r w:rsidRPr="00AB7CA9">
        <w:rPr>
          <w:rFonts w:ascii="Times New Roman"/>
        </w:rPr>
        <w:tab/>
      </w:r>
      <m:oMath>
        <m:r>
          <m:t>U</m:t>
        </m:r>
        <m:d>
          <m:dPr>
            <m:ctrlPr/>
          </m:dPr>
          <m:e>
            <m:sSub>
              <m:sSubPr>
                <m:ctrlPr/>
              </m:sSubPr>
              <m:e>
                <m:r>
                  <m:t>μ</m:t>
                </m:r>
              </m:e>
              <m:sub>
                <m:r>
                  <m:t>c</m:t>
                </m:r>
              </m:sub>
            </m:sSub>
            <m:r>
              <m:rPr>
                <m:sty m:val="p"/>
              </m:rPr>
              <m:t>,</m:t>
            </m:r>
            <m:sSub>
              <m:sSubPr>
                <m:ctrlPr/>
              </m:sSubPr>
              <m:e>
                <m:r>
                  <m:t>σ</m:t>
                </m:r>
              </m:e>
              <m:sub>
                <m:r>
                  <m:t>c</m:t>
                </m:r>
              </m:sub>
            </m:sSub>
          </m:e>
        </m:d>
        <m:r>
          <m:rPr>
            <m:sty m:val="p"/>
          </m:rPr>
          <m:t>=</m:t>
        </m:r>
        <m:r>
          <m:t>U</m:t>
        </m:r>
        <m:d>
          <m:dPr>
            <m:ctrlPr/>
          </m:dPr>
          <m:e>
            <m:sSub>
              <m:sSubPr>
                <m:ctrlPr/>
              </m:sSubPr>
              <m:e>
                <m:r>
                  <m:t>μ</m:t>
                </m:r>
              </m:e>
              <m:sub>
                <m:r>
                  <m:t>t</m:t>
                </m:r>
              </m:sub>
            </m:sSub>
            <m:d>
              <m:dPr>
                <m:ctrlPr/>
              </m:dPr>
              <m:e>
                <m:sSub>
                  <m:sSubPr>
                    <m:ctrlPr/>
                  </m:sSubPr>
                  <m:e>
                    <m:r>
                      <m:t>x</m:t>
                    </m:r>
                  </m:e>
                  <m:sub>
                    <m:r>
                      <m:t>c</m:t>
                    </m:r>
                  </m:sub>
                </m:sSub>
              </m:e>
            </m:d>
            <m:r>
              <m:rPr>
                <m:sty m:val="p"/>
              </m:rPr>
              <m:t>,</m:t>
            </m:r>
            <m:sSub>
              <m:sSubPr>
                <m:ctrlPr/>
              </m:sSubPr>
              <m:e>
                <m:r>
                  <m:t>σ</m:t>
                </m:r>
              </m:e>
              <m:sub>
                <m:r>
                  <m:t>t</m:t>
                </m:r>
              </m:sub>
            </m:sSub>
            <m:d>
              <m:dPr>
                <m:ctrlPr/>
              </m:dPr>
              <m:e>
                <m:sSub>
                  <m:sSubPr>
                    <m:ctrlPr/>
                  </m:sSubPr>
                  <m:e>
                    <m:r>
                      <m:t>x</m:t>
                    </m:r>
                  </m:e>
                  <m:sub>
                    <m:r>
                      <m:t>c</m:t>
                    </m:r>
                  </m:sub>
                </m:sSub>
              </m:e>
            </m:d>
          </m:e>
        </m:d>
      </m:oMath>
      <w:r w:rsidRPr="00AB7CA9">
        <w:rPr>
          <w:rFonts w:ascii="Times New Roman" w:hint="eastAsia"/>
        </w:rPr>
        <w:tab/>
        <w:t>(</w:t>
      </w:r>
      <w:r w:rsidR="00AB7CA9">
        <w:rPr>
          <w:rFonts w:ascii="Times New Roman"/>
        </w:rPr>
        <w:t>6</w:t>
      </w:r>
      <w:r w:rsidRPr="00AB7CA9">
        <w:rPr>
          <w:rFonts w:ascii="Times New Roman" w:hint="eastAsia"/>
        </w:rPr>
        <w:t>.22)</w:t>
      </w:r>
    </w:p>
    <w:p w14:paraId="7169251D" w14:textId="0C1338E7" w:rsidR="00B06266" w:rsidRDefault="004E003C" w:rsidP="00875DF9">
      <w:pPr>
        <w:ind w:firstLine="480"/>
      </w:pPr>
      <w:r>
        <w:rPr>
          <w:rFonts w:hint="eastAsia"/>
        </w:rPr>
        <w:t>参考图</w:t>
      </w:r>
      <w:r w:rsidR="00AB7CA9">
        <w:t>6</w:t>
      </w:r>
      <w:r>
        <w:rPr>
          <w:rFonts w:hint="eastAsia"/>
        </w:rPr>
        <w:t>.2</w:t>
      </w:r>
      <w:r>
        <w:rPr>
          <w:rFonts w:hint="eastAsia"/>
        </w:rPr>
        <w:t>中各变量间的关系，这里我们考虑</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oMath>
      <w:r>
        <w:rPr>
          <w:rFonts w:hint="eastAsia"/>
        </w:rPr>
        <w:t>之间的关系</w:t>
      </w:r>
    </w:p>
    <w:p w14:paraId="3D9A2732" w14:textId="6442FE3F" w:rsidR="00B06266" w:rsidRPr="00AB7CA9" w:rsidRDefault="004E003C" w:rsidP="00AB7CA9">
      <w:pPr>
        <w:pStyle w:val="afd"/>
        <w:rPr>
          <w:rFonts w:ascii="Times New Roman"/>
        </w:rPr>
      </w:pPr>
      <w:r w:rsidRPr="00AB7CA9">
        <w:rPr>
          <w:rFonts w:ascii="Times New Roman"/>
        </w:rPr>
        <w:tab/>
      </w:r>
      <m:oMath>
        <m:sSup>
          <m:sSupPr>
            <m:ctrlPr/>
          </m:sSupPr>
          <m:e>
            <m:d>
              <m:dPr>
                <m:ctrlPr/>
              </m:dPr>
              <m:e>
                <m:f>
                  <m:fPr>
                    <m:ctrlPr/>
                  </m:fPr>
                  <m:num>
                    <m:sSub>
                      <m:sSubPr>
                        <m:ctrlPr/>
                      </m:sSubPr>
                      <m:e>
                        <m:r>
                          <m:t>F</m:t>
                        </m:r>
                      </m:e>
                      <m:sub>
                        <m:r>
                          <m:rPr>
                            <m:sty m:val="p"/>
                          </m:rPr>
                          <m:t>0</m:t>
                        </m:r>
                      </m:sub>
                    </m:sSub>
                    <m:r>
                      <m:rPr>
                        <m:sty m:val="p"/>
                      </m:rPr>
                      <m:t>-</m:t>
                    </m:r>
                    <m:d>
                      <m:dPr>
                        <m:begChr m:val="|"/>
                        <m:endChr m:val="|"/>
                        <m:ctrlPr/>
                      </m:dPr>
                      <m:e>
                        <m:f>
                          <m:fPr>
                            <m:ctrlPr/>
                          </m:fPr>
                          <m:num>
                            <m:sSub>
                              <m:sSubPr>
                                <m:ctrlPr/>
                              </m:sSubPr>
                              <m:e>
                                <m:r>
                                  <m:t>μ</m:t>
                                </m:r>
                              </m:e>
                              <m:sub>
                                <m:r>
                                  <m:t>t</m:t>
                                </m:r>
                              </m:sub>
                            </m:sSub>
                          </m:num>
                          <m:den>
                            <m:r>
                              <m:t>c</m:t>
                            </m:r>
                          </m:den>
                        </m:f>
                      </m:e>
                    </m:d>
                  </m:num>
                  <m:den>
                    <m:sSub>
                      <m:sSubPr>
                        <m:ctrlPr/>
                      </m:sSubPr>
                      <m:e>
                        <m:r>
                          <m:t>F</m:t>
                        </m:r>
                      </m:e>
                      <m:sub>
                        <m:r>
                          <m:rPr>
                            <m:sty m:val="p"/>
                          </m:rPr>
                          <m:t>0</m:t>
                        </m:r>
                      </m:sub>
                    </m:sSub>
                    <m:r>
                      <m:rPr>
                        <m:sty m:val="p"/>
                      </m:rPr>
                      <m:t>-</m:t>
                    </m:r>
                    <m:d>
                      <m:dPr>
                        <m:begChr m:val="|"/>
                        <m:endChr m:val="|"/>
                        <m:ctrlPr/>
                      </m:dPr>
                      <m:e>
                        <m:f>
                          <m:fPr>
                            <m:ctrlPr/>
                          </m:fPr>
                          <m:num>
                            <m:sSub>
                              <m:sSubPr>
                                <m:ctrlPr/>
                              </m:sSubPr>
                              <m:e>
                                <m:r>
                                  <m:t>μ</m:t>
                                </m:r>
                              </m:e>
                              <m:sub>
                                <m:r>
                                  <m:t>c</m:t>
                                </m:r>
                              </m:sub>
                            </m:sSub>
                          </m:num>
                          <m:den>
                            <m:r>
                              <m:t>c</m:t>
                            </m:r>
                          </m:den>
                        </m:f>
                      </m:e>
                    </m:d>
                  </m:den>
                </m:f>
              </m:e>
            </m:d>
          </m:e>
          <m:sup>
            <m:r>
              <m:rPr>
                <m:sty m:val="p"/>
              </m:rPr>
              <m:t>2</m:t>
            </m:r>
          </m:sup>
        </m:sSup>
        <m:r>
          <m:rPr>
            <m:sty m:val="p"/>
          </m:rPr>
          <m:t>=</m:t>
        </m:r>
        <m:sSup>
          <m:sSupPr>
            <m:ctrlPr/>
          </m:sSupPr>
          <m:e>
            <m:d>
              <m:dPr>
                <m:ctrlPr/>
              </m:dPr>
              <m:e>
                <m:f>
                  <m:fPr>
                    <m:ctrlPr/>
                  </m:fPr>
                  <m:num>
                    <m:sSub>
                      <m:sSubPr>
                        <m:ctrlPr/>
                      </m:sSubPr>
                      <m:e>
                        <m:r>
                          <m:t>σ</m:t>
                        </m:r>
                      </m:e>
                      <m:sub>
                        <m:r>
                          <m:t>t</m:t>
                        </m:r>
                      </m:sub>
                    </m:sSub>
                  </m:num>
                  <m:den>
                    <m:sSub>
                      <m:sSubPr>
                        <m:ctrlPr/>
                      </m:sSubPr>
                      <m:e>
                        <m:r>
                          <m:t>σ</m:t>
                        </m:r>
                      </m:e>
                      <m:sub>
                        <m:r>
                          <m:t>c</m:t>
                        </m:r>
                      </m:sub>
                    </m:sSub>
                  </m:den>
                </m:f>
              </m:e>
            </m:d>
          </m:e>
          <m:sup>
            <m:r>
              <m:rPr>
                <m:sty m:val="p"/>
              </m:rPr>
              <m:t>2</m:t>
            </m:r>
          </m:sup>
        </m:sSup>
        <m:r>
          <m:rPr>
            <m:sty m:val="p"/>
          </m:rPr>
          <m:t>=1+</m:t>
        </m:r>
        <m:f>
          <m:fPr>
            <m:ctrlPr/>
          </m:fPr>
          <m:num>
            <m:sSubSup>
              <m:sSubSupPr>
                <m:ctrlPr/>
              </m:sSubSupPr>
              <m:e>
                <m:r>
                  <m:t>σ</m:t>
                </m:r>
              </m:e>
              <m:sub>
                <m:r>
                  <m:t>u</m:t>
                </m:r>
              </m:sub>
              <m:sup>
                <m:r>
                  <m:rPr>
                    <m:sty m:val="p"/>
                  </m:rPr>
                  <m:t>2</m:t>
                </m:r>
              </m:sup>
            </m:sSubSup>
          </m:num>
          <m:den>
            <m:sSubSup>
              <m:sSubSupPr>
                <m:ctrlPr/>
              </m:sSubSupPr>
              <m:e>
                <m:r>
                  <m:t>σ</m:t>
                </m:r>
              </m:e>
              <m:sub>
                <m:r>
                  <m:t>c</m:t>
                </m:r>
              </m:sub>
              <m:sup>
                <m:r>
                  <m:rPr>
                    <m:sty m:val="p"/>
                  </m:rPr>
                  <m:t>2</m:t>
                </m:r>
              </m:sup>
            </m:sSubSup>
          </m:den>
        </m:f>
        <m:sSup>
          <m:sSupPr>
            <m:ctrlPr/>
          </m:sSupPr>
          <m:e>
            <m:d>
              <m:dPr>
                <m:ctrlPr/>
              </m:dPr>
              <m:e>
                <m:f>
                  <m:fPr>
                    <m:ctrlPr/>
                  </m:fPr>
                  <m:num>
                    <m:sSub>
                      <m:sSubPr>
                        <m:ctrlPr/>
                      </m:sSubPr>
                      <m:e>
                        <m:r>
                          <m:t>μ</m:t>
                        </m:r>
                      </m:e>
                      <m:sub>
                        <m:r>
                          <m:t>t</m:t>
                        </m:r>
                      </m:sub>
                    </m:sSub>
                  </m:num>
                  <m:den>
                    <m:r>
                      <m:t>c</m:t>
                    </m:r>
                  </m:den>
                </m:f>
                <m:r>
                  <m:rPr>
                    <m:sty m:val="p"/>
                  </m:rPr>
                  <m:t>-</m:t>
                </m:r>
                <m:f>
                  <m:fPr>
                    <m:ctrlPr/>
                  </m:fPr>
                  <m:num>
                    <m:sSub>
                      <m:sSubPr>
                        <m:ctrlPr/>
                      </m:sSubPr>
                      <m:e>
                        <m:r>
                          <m:t>μ</m:t>
                        </m:r>
                      </m:e>
                      <m:sub>
                        <m:r>
                          <m:t>c</m:t>
                        </m:r>
                      </m:sub>
                    </m:sSub>
                  </m:num>
                  <m:den>
                    <m:r>
                      <m:t>c</m:t>
                    </m:r>
                  </m:den>
                </m:f>
              </m:e>
            </m:d>
          </m:e>
          <m:sup>
            <m:r>
              <m:rPr>
                <m:sty m:val="p"/>
              </m:rPr>
              <m:t>2</m:t>
            </m:r>
          </m:sup>
        </m:sSup>
      </m:oMath>
      <w:r w:rsidRPr="00AB7CA9">
        <w:rPr>
          <w:rFonts w:ascii="Times New Roman" w:hint="eastAsia"/>
        </w:rPr>
        <w:t>。</w:t>
      </w:r>
      <w:r w:rsidRPr="00AB7CA9">
        <w:rPr>
          <w:rFonts w:ascii="Times New Roman" w:hint="eastAsia"/>
        </w:rPr>
        <w:tab/>
        <w:t>(</w:t>
      </w:r>
      <w:r w:rsidR="00AB7CA9">
        <w:rPr>
          <w:rFonts w:ascii="Times New Roman"/>
        </w:rPr>
        <w:t>6</w:t>
      </w:r>
      <w:r w:rsidRPr="00AB7CA9">
        <w:rPr>
          <w:rFonts w:ascii="Times New Roman" w:hint="eastAsia"/>
        </w:rPr>
        <w:t>.23)</w:t>
      </w:r>
    </w:p>
    <w:p w14:paraId="65586DBE" w14:textId="7920B49D" w:rsidR="00B06266" w:rsidRDefault="004E003C" w:rsidP="00875DF9">
      <w:pPr>
        <w:ind w:firstLine="480"/>
      </w:pPr>
      <w:r>
        <w:rPr>
          <w:rFonts w:hint="eastAsia"/>
        </w:rPr>
        <w:t>因为</w:t>
      </w:r>
      <w:r>
        <w:rPr>
          <w:rFonts w:hint="eastAsia"/>
        </w:rPr>
        <w:t>(</w:t>
      </w:r>
      <w:r w:rsidR="00AB7CA9">
        <w:t>6</w:t>
      </w:r>
      <w:r>
        <w:rPr>
          <w:rFonts w:hint="eastAsia"/>
        </w:rPr>
        <w:t>.23)</w:t>
      </w:r>
      <w:r>
        <w:rPr>
          <w:rFonts w:hint="eastAsia"/>
        </w:rPr>
        <w:t>中存在绝对值，因此</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oMath>
      <w:r>
        <w:rPr>
          <w:rFonts w:hint="eastAsia"/>
        </w:rPr>
        <w:t>之间有两组解。当</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c</m:t>
            </m:r>
            <m:ctrlPr>
              <w:rPr>
                <w:rFonts w:ascii="Cambria Math" w:hAnsi="Cambria Math" w:hint="eastAsia"/>
              </w:rPr>
            </m:ctrlPr>
          </m:sub>
        </m:sSub>
      </m:oMath>
      <w:r>
        <w:rPr>
          <w:rFonts w:hint="eastAsia"/>
        </w:rPr>
        <w:t>异号时，化简可以得到</w:t>
      </w:r>
    </w:p>
    <w:p w14:paraId="5717C746" w14:textId="678147AD" w:rsidR="00B06266" w:rsidRPr="00AB7CA9" w:rsidRDefault="004E003C" w:rsidP="00AB7CA9">
      <w:pPr>
        <w:pStyle w:val="afd"/>
        <w:rPr>
          <w:rFonts w:ascii="Times New Roman"/>
        </w:rPr>
      </w:pPr>
      <w:r w:rsidRPr="00AB7CA9">
        <w:rPr>
          <w:rFonts w:ascii="Times New Roman"/>
        </w:rPr>
        <w:tab/>
      </w:r>
      <m:oMath>
        <m:sSub>
          <m:sSubPr>
            <m:ctrlPr/>
          </m:sSubPr>
          <m:e>
            <m:r>
              <m:t>μ</m:t>
            </m:r>
          </m:e>
          <m:sub>
            <m:r>
              <m:t>t</m:t>
            </m:r>
          </m:sub>
        </m:sSub>
        <m:r>
          <m:rPr>
            <m:sty m:val="p"/>
          </m:rPr>
          <m:t>=</m:t>
        </m:r>
        <m:d>
          <m:dPr>
            <m:begChr m:val="{"/>
            <m:endChr m:val=""/>
            <m:ctrlPr/>
          </m:dPr>
          <m:e>
            <m:eqArr>
              <m:eqArrPr>
                <m:ctrlPr/>
              </m:eqArrPr>
              <m:e>
                <m:r>
                  <m:rPr>
                    <m:sty m:val="p"/>
                  </m:rPr>
                  <m:t>2</m:t>
                </m:r>
                <m:sSub>
                  <m:sSubPr>
                    <m:ctrlPr/>
                  </m:sSubPr>
                  <m:e>
                    <m:r>
                      <m:t>cF</m:t>
                    </m:r>
                  </m:e>
                  <m:sub>
                    <m:r>
                      <m:rPr>
                        <m:sty m:val="p"/>
                      </m:rPr>
                      <m:t>0</m:t>
                    </m:r>
                  </m:sub>
                </m:sSub>
                <m:r>
                  <m:rPr>
                    <m:sty m:val="p"/>
                  </m:rPr>
                  <m:t>-</m:t>
                </m:r>
                <m:d>
                  <m:dPr>
                    <m:begChr m:val="|"/>
                    <m:endChr m:val="|"/>
                    <m:ctrlPr/>
                  </m:dPr>
                  <m:e>
                    <m:sSub>
                      <m:sSubPr>
                        <m:ctrlPr/>
                      </m:sSubPr>
                      <m:e>
                        <m:r>
                          <m:t>μ</m:t>
                        </m:r>
                      </m:e>
                      <m:sub>
                        <m:r>
                          <m:t>c</m:t>
                        </m:r>
                      </m:sub>
                    </m:sSub>
                  </m:e>
                </m:d>
                <m:r>
                  <m:rPr>
                    <m:sty m:val="p"/>
                  </m:rPr>
                  <m:t>,</m:t>
                </m:r>
                <m:sSub>
                  <m:sSubPr>
                    <m:ctrlPr/>
                  </m:sSubPr>
                  <m:e>
                    <m:r>
                      <m:t>μ</m:t>
                    </m:r>
                  </m:e>
                  <m:sub>
                    <m:r>
                      <m:t>c</m:t>
                    </m:r>
                  </m:sub>
                </m:sSub>
                <m:r>
                  <m:rPr>
                    <m:sty m:val="p"/>
                  </m:rPr>
                  <m:t>&lt;0</m:t>
                </m:r>
              </m:e>
              <m:e>
                <m:d>
                  <m:dPr>
                    <m:begChr m:val="|"/>
                    <m:endChr m:val="|"/>
                    <m:ctrlPr/>
                  </m:dPr>
                  <m:e>
                    <m:sSub>
                      <m:sSubPr>
                        <m:ctrlPr/>
                      </m:sSubPr>
                      <m:e>
                        <m:r>
                          <m:t>μ</m:t>
                        </m:r>
                      </m:e>
                      <m:sub>
                        <m:r>
                          <m:t>c</m:t>
                        </m:r>
                      </m:sub>
                    </m:sSub>
                  </m:e>
                </m:d>
                <m:r>
                  <m:rPr>
                    <m:sty m:val="p"/>
                  </m:rPr>
                  <m:t>-2</m:t>
                </m:r>
                <m:sSub>
                  <m:sSubPr>
                    <m:ctrlPr/>
                  </m:sSubPr>
                  <m:e>
                    <m:r>
                      <m:t>cF</m:t>
                    </m:r>
                  </m:e>
                  <m:sub>
                    <m:r>
                      <m:rPr>
                        <m:sty m:val="p"/>
                      </m:rPr>
                      <m:t>0</m:t>
                    </m:r>
                  </m:sub>
                </m:sSub>
                <m:r>
                  <m:rPr>
                    <m:sty m:val="p"/>
                  </m:rPr>
                  <m:t>,</m:t>
                </m:r>
                <m:sSub>
                  <m:sSubPr>
                    <m:ctrlPr/>
                  </m:sSubPr>
                  <m:e>
                    <m:r>
                      <m:t>μ</m:t>
                    </m:r>
                  </m:e>
                  <m:sub>
                    <m:r>
                      <m:t>c</m:t>
                    </m:r>
                  </m:sub>
                </m:sSub>
                <m:r>
                  <m:rPr>
                    <m:sty m:val="p"/>
                  </m:rPr>
                  <m:t>≥0</m:t>
                </m:r>
                <m:r>
                  <m:rPr>
                    <m:sty m:val="p"/>
                  </m:rPr>
                  <w:rPr>
                    <w:rFonts w:hint="eastAsia"/>
                  </w:rPr>
                  <m:t>，</m:t>
                </m:r>
              </m:e>
            </m:eqArr>
          </m:e>
        </m:d>
      </m:oMath>
      <w:r w:rsidRPr="00AB7CA9">
        <w:rPr>
          <w:rFonts w:ascii="Times New Roman"/>
        </w:rPr>
        <w:tab/>
      </w:r>
      <w:r w:rsidRPr="00AB7CA9">
        <w:rPr>
          <w:rFonts w:ascii="Times New Roman" w:hint="eastAsia"/>
        </w:rPr>
        <w:t>(</w:t>
      </w:r>
      <w:r w:rsidR="00AB7CA9">
        <w:rPr>
          <w:rFonts w:ascii="Times New Roman"/>
        </w:rPr>
        <w:t>6</w:t>
      </w:r>
      <w:r w:rsidRPr="00AB7CA9">
        <w:rPr>
          <w:rFonts w:ascii="Times New Roman" w:hint="eastAsia"/>
        </w:rPr>
        <w:t>.24)</w:t>
      </w:r>
    </w:p>
    <w:p w14:paraId="21114322" w14:textId="77777777" w:rsidR="00B06266" w:rsidRDefault="004E003C" w:rsidP="007F038F">
      <w:pPr>
        <w:pStyle w:val="a0"/>
      </w:pPr>
      <w:r>
        <w:rPr>
          <w:rFonts w:hint="eastAsia"/>
        </w:rPr>
        <w:lastRenderedPageBreak/>
        <w:t>即</w:t>
      </w:r>
    </w:p>
    <w:p w14:paraId="2E493B1B" w14:textId="247F7F18" w:rsidR="00B06266" w:rsidRPr="00AB7CA9" w:rsidRDefault="004E003C" w:rsidP="00AB7CA9">
      <w:pPr>
        <w:pStyle w:val="afd"/>
        <w:rPr>
          <w:rFonts w:ascii="Times New Roman"/>
        </w:rPr>
      </w:pPr>
      <w:r w:rsidRPr="00AB7CA9">
        <w:rPr>
          <w:rFonts w:ascii="Times New Roman"/>
        </w:rPr>
        <w:tab/>
      </w:r>
      <m:oMath>
        <m:sSub>
          <m:sSubPr>
            <m:ctrlPr/>
          </m:sSubPr>
          <m:e>
            <m:r>
              <m:t>x</m:t>
            </m:r>
          </m:e>
          <m:sub>
            <m:r>
              <m:t>c</m:t>
            </m:r>
          </m:sub>
        </m:sSub>
        <m:r>
          <m:rPr>
            <m:sty m:val="p"/>
          </m:rPr>
          <m:t>=</m:t>
        </m:r>
        <m:sSub>
          <m:sSubPr>
            <m:ctrlPr/>
          </m:sSubPr>
          <m:e>
            <m:r>
              <m:t>f</m:t>
            </m:r>
          </m:e>
          <m:sub>
            <m:r>
              <m:rPr>
                <m:sty m:val="p"/>
              </m:rPr>
              <m:t>0</m:t>
            </m:r>
          </m:sub>
        </m:sSub>
        <m:r>
          <m:rPr>
            <m:sty m:val="p"/>
          </m:rPr>
          <m:t>-</m:t>
        </m:r>
      </m:oMath>
      <w:r w:rsidRPr="00AB7CA9">
        <w:rPr>
          <w:rFonts w:ascii="Times New Roman" w:hint="eastAsia"/>
        </w:rPr>
        <w:t>1</w:t>
      </w:r>
      <w:r w:rsidRPr="00AB7CA9">
        <w:rPr>
          <w:rFonts w:ascii="Times New Roman" w:hint="eastAsia"/>
        </w:rPr>
        <w:tab/>
        <w:t>(</w:t>
      </w:r>
      <w:r w:rsidR="00AB7CA9">
        <w:rPr>
          <w:rFonts w:ascii="Times New Roman"/>
        </w:rPr>
        <w:t>6</w:t>
      </w:r>
      <w:r w:rsidRPr="00AB7CA9">
        <w:rPr>
          <w:rFonts w:ascii="Times New Roman" w:hint="eastAsia"/>
        </w:rPr>
        <w:t>.25)</w:t>
      </w:r>
    </w:p>
    <w:p w14:paraId="68CD0039" w14:textId="6B054228" w:rsidR="00B06266" w:rsidRDefault="004E003C" w:rsidP="00875DF9">
      <w:pPr>
        <w:ind w:firstLine="480"/>
      </w:pPr>
      <w:r>
        <w:rPr>
          <w:rFonts w:hint="eastAsia"/>
        </w:rPr>
        <w:t>(</w:t>
      </w:r>
      <w:r w:rsidR="00AB7CA9">
        <w:t>6</w:t>
      </w:r>
      <w:r>
        <w:rPr>
          <w:rFonts w:hint="eastAsia"/>
        </w:rPr>
        <w:t>.25)</w:t>
      </w:r>
      <w:r>
        <w:rPr>
          <w:rFonts w:hint="eastAsia"/>
        </w:rPr>
        <w:t>的结论是一个平凡的解，这意味着无论什么算子，什么输入精度，计算精度都可以选择为一个固定值。这种策略与传统定位</w:t>
      </w:r>
      <w:proofErr w:type="gramStart"/>
      <w:r>
        <w:rPr>
          <w:rFonts w:hint="eastAsia"/>
        </w:rPr>
        <w:t>宽计算</w:t>
      </w:r>
      <w:proofErr w:type="gramEnd"/>
      <w:r>
        <w:rPr>
          <w:rFonts w:hint="eastAsia"/>
        </w:rPr>
        <w:t>完全相同，即在算法全程使用同一种计算位宽。根据我们的了解，传统定位</w:t>
      </w:r>
      <w:proofErr w:type="gramStart"/>
      <w:r>
        <w:rPr>
          <w:rFonts w:hint="eastAsia"/>
        </w:rPr>
        <w:t>宽计算</w:t>
      </w:r>
      <w:proofErr w:type="gramEnd"/>
      <w:r>
        <w:rPr>
          <w:rFonts w:hint="eastAsia"/>
        </w:rPr>
        <w:t>完全是一种启发式的工程设计，其选择</w:t>
      </w:r>
      <w:proofErr w:type="gramStart"/>
      <w:r>
        <w:rPr>
          <w:rFonts w:hint="eastAsia"/>
        </w:rPr>
        <w:t>定位宽并无</w:t>
      </w:r>
      <w:proofErr w:type="gramEnd"/>
      <w:r>
        <w:rPr>
          <w:rFonts w:hint="eastAsia"/>
        </w:rPr>
        <w:t>客观原因。因此我们的推导可以被看作是定位</w:t>
      </w:r>
      <w:proofErr w:type="gramStart"/>
      <w:r>
        <w:rPr>
          <w:rFonts w:hint="eastAsia"/>
        </w:rPr>
        <w:t>宽计算</w:t>
      </w:r>
      <w:proofErr w:type="gramEnd"/>
      <w:r>
        <w:rPr>
          <w:rFonts w:hint="eastAsia"/>
        </w:rPr>
        <w:t>选择定位宽的一种客观原因。另一方面，考虑到</w:t>
      </w:r>
      <w:r>
        <w:rPr>
          <w:rFonts w:hint="eastAsia"/>
        </w:rPr>
        <w:t>(</w:t>
      </w:r>
      <w:r w:rsidR="00AB7CA9">
        <w:t>6</w:t>
      </w:r>
      <w:r>
        <w:rPr>
          <w:rFonts w:hint="eastAsia"/>
        </w:rPr>
        <w:t>.25)</w:t>
      </w:r>
      <w:proofErr w:type="gramStart"/>
      <w:r>
        <w:rPr>
          <w:rFonts w:hint="eastAsia"/>
        </w:rPr>
        <w:t>的解使</w:t>
      </w:r>
      <w:proofErr w:type="gramEnd"/>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c</m:t>
            </m:r>
          </m:sub>
        </m:sSub>
      </m:oMath>
      <w:r>
        <w:rPr>
          <w:rFonts w:hint="eastAsia"/>
        </w:rPr>
        <w:t>异号，因此其相比使</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c</m:t>
            </m:r>
          </m:sub>
        </m:sSub>
      </m:oMath>
      <w:r>
        <w:rPr>
          <w:rFonts w:hint="eastAsia"/>
        </w:rPr>
        <w:t>同号的</w:t>
      </w:r>
      <w:proofErr w:type="gramStart"/>
      <w:r>
        <w:rPr>
          <w:rFonts w:hint="eastAsia"/>
        </w:rPr>
        <w:t>解需求</w:t>
      </w:r>
      <w:proofErr w:type="gramEnd"/>
      <w:r>
        <w:rPr>
          <w:rFonts w:hint="eastAsia"/>
        </w:rPr>
        <w:t>精度更低但鲁棒性也较差。误差期望的符号在正负之间反复跳动对于舍入方向的选取会造成一定困难，但对于不考虑根据误差信息设计舍入方向的策略（如随机舍入）则无影响。</w:t>
      </w:r>
    </w:p>
    <w:p w14:paraId="7699FE85" w14:textId="0AC342C9" w:rsidR="00B06266" w:rsidRDefault="004E003C" w:rsidP="00875DF9">
      <w:pPr>
        <w:ind w:firstLine="480"/>
      </w:pPr>
      <w:r>
        <w:rPr>
          <w:rFonts w:hint="eastAsia"/>
        </w:rPr>
        <w:t>当</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c</m:t>
            </m:r>
          </m:sub>
        </m:sSub>
      </m:oMath>
      <w:r>
        <w:rPr>
          <w:rFonts w:hint="eastAsia"/>
        </w:rPr>
        <w:t>同号时，化简可以得到</w:t>
      </w:r>
    </w:p>
    <w:p w14:paraId="408DC6B7" w14:textId="669DE193" w:rsidR="00B06266" w:rsidRPr="00AB7CA9" w:rsidRDefault="004E003C" w:rsidP="00AB7CA9">
      <w:pPr>
        <w:pStyle w:val="afd"/>
        <w:rPr>
          <w:rFonts w:ascii="Times New Roman"/>
        </w:rPr>
      </w:pPr>
      <w:r w:rsidRPr="00AB7CA9">
        <w:rPr>
          <w:rFonts w:ascii="Times New Roman"/>
        </w:rPr>
        <w:tab/>
      </w:r>
      <m:oMath>
        <m:sSub>
          <m:sSubPr>
            <m:ctrlPr/>
          </m:sSubPr>
          <m:e>
            <m:r>
              <m:t>F</m:t>
            </m:r>
          </m:e>
          <m:sub>
            <m:r>
              <m:rPr>
                <m:sty m:val="p"/>
              </m:rPr>
              <m:t>0</m:t>
            </m:r>
          </m:sub>
        </m:sSub>
        <m:r>
          <m:rPr>
            <m:sty m:val="p"/>
          </m:rPr>
          <m:t>-</m:t>
        </m:r>
        <m:d>
          <m:dPr>
            <m:begChr m:val="|"/>
            <m:endChr m:val="|"/>
            <m:ctrlPr/>
          </m:dPr>
          <m:e>
            <m:f>
              <m:fPr>
                <m:ctrlPr/>
              </m:fPr>
              <m:num>
                <m:sSub>
                  <m:sSubPr>
                    <m:ctrlPr/>
                  </m:sSubPr>
                  <m:e>
                    <m:r>
                      <m:t>μ</m:t>
                    </m:r>
                  </m:e>
                  <m:sub>
                    <m:r>
                      <m:t>t</m:t>
                    </m:r>
                  </m:sub>
                </m:sSub>
              </m:num>
              <m:den>
                <m:r>
                  <m:t>c</m:t>
                </m:r>
              </m:den>
            </m:f>
          </m:e>
        </m:d>
        <m:r>
          <m:rPr>
            <m:sty m:val="p"/>
          </m:rPr>
          <m:t>=</m:t>
        </m:r>
        <m:sSub>
          <m:sSubPr>
            <m:ctrlPr/>
          </m:sSubPr>
          <m:e>
            <m:r>
              <m:t>F</m:t>
            </m:r>
          </m:e>
          <m:sub>
            <m:r>
              <m:rPr>
                <m:sty m:val="p"/>
              </m:rPr>
              <m:t>0</m:t>
            </m:r>
          </m:sub>
        </m:sSub>
        <m:r>
          <m:rPr>
            <m:sty m:val="p"/>
          </m:rPr>
          <m:t>-</m:t>
        </m:r>
        <m:d>
          <m:dPr>
            <m:begChr m:val="|"/>
            <m:endChr m:val="|"/>
            <m:ctrlPr/>
          </m:dPr>
          <m:e>
            <m:f>
              <m:fPr>
                <m:ctrlPr/>
              </m:fPr>
              <m:num>
                <m:sSub>
                  <m:sSubPr>
                    <m:ctrlPr/>
                  </m:sSubPr>
                  <m:e>
                    <m:r>
                      <m:t>μ</m:t>
                    </m:r>
                  </m:e>
                  <m:sub>
                    <m:r>
                      <m:t>c</m:t>
                    </m:r>
                  </m:sub>
                </m:sSub>
              </m:num>
              <m:den>
                <m:r>
                  <m:t>c</m:t>
                </m:r>
              </m:den>
            </m:f>
          </m:e>
        </m:d>
        <m:r>
          <m:rPr>
            <m:sty m:val="p"/>
          </m:rPr>
          <m:t>+</m:t>
        </m:r>
        <m:f>
          <m:fPr>
            <m:ctrlPr/>
          </m:fPr>
          <m:num>
            <m:r>
              <m:rPr>
                <m:sty m:val="p"/>
              </m:rPr>
              <m:t>2</m:t>
            </m:r>
          </m:num>
          <m:den>
            <m:r>
              <m:rPr>
                <m:sty m:val="p"/>
              </m:rPr>
              <m:t> </m:t>
            </m:r>
            <m:f>
              <m:fPr>
                <m:ctrlPr/>
              </m:fPr>
              <m:num>
                <m:sSubSup>
                  <m:sSubSupPr>
                    <m:ctrlPr/>
                  </m:sSubSupPr>
                  <m:e>
                    <m:r>
                      <m:t>σ</m:t>
                    </m:r>
                  </m:e>
                  <m:sub>
                    <m:r>
                      <m:t>u</m:t>
                    </m:r>
                  </m:sub>
                  <m:sup>
                    <m:r>
                      <m:rPr>
                        <m:sty m:val="p"/>
                      </m:rPr>
                      <m:t>2</m:t>
                    </m:r>
                  </m:sup>
                </m:sSubSup>
              </m:num>
              <m:den>
                <m:sSubSup>
                  <m:sSubSupPr>
                    <m:ctrlPr/>
                  </m:sSubSupPr>
                  <m:e>
                    <m:r>
                      <m:t>σ</m:t>
                    </m:r>
                  </m:e>
                  <m:sub>
                    <m:r>
                      <m:t>c</m:t>
                    </m:r>
                  </m:sub>
                  <m:sup>
                    <m:r>
                      <m:rPr>
                        <m:sty m:val="p"/>
                      </m:rPr>
                      <m:t>2</m:t>
                    </m:r>
                  </m:sup>
                </m:sSubSup>
              </m:den>
            </m:f>
            <m:d>
              <m:dPr>
                <m:ctrlPr/>
              </m:dPr>
              <m:e>
                <m:sSub>
                  <m:sSubPr>
                    <m:ctrlPr/>
                  </m:sSubPr>
                  <m:e>
                    <m:r>
                      <m:t>F</m:t>
                    </m:r>
                  </m:e>
                  <m:sub>
                    <m:r>
                      <m:rPr>
                        <m:sty m:val="p"/>
                      </m:rPr>
                      <m:t>0</m:t>
                    </m:r>
                  </m:sub>
                </m:sSub>
                <m:r>
                  <m:rPr>
                    <m:sty m:val="p"/>
                  </m:rPr>
                  <m:t>-</m:t>
                </m:r>
                <m:d>
                  <m:dPr>
                    <m:begChr m:val="|"/>
                    <m:endChr m:val="|"/>
                    <m:ctrlPr/>
                  </m:dPr>
                  <m:e>
                    <m:f>
                      <m:fPr>
                        <m:ctrlPr/>
                      </m:fPr>
                      <m:num>
                        <m:sSub>
                          <m:sSubPr>
                            <m:ctrlPr/>
                          </m:sSubPr>
                          <m:e>
                            <m:r>
                              <m:t>μ</m:t>
                            </m:r>
                          </m:e>
                          <m:sub>
                            <m:r>
                              <m:t>c</m:t>
                            </m:r>
                          </m:sub>
                        </m:sSub>
                      </m:num>
                      <m:den>
                        <m:r>
                          <m:t>c</m:t>
                        </m:r>
                      </m:den>
                    </m:f>
                  </m:e>
                </m:d>
              </m:e>
            </m:d>
            <m:r>
              <m:rPr>
                <m:sty m:val="p"/>
              </m:rPr>
              <m:t>-</m:t>
            </m:r>
            <m:f>
              <m:fPr>
                <m:ctrlPr/>
              </m:fPr>
              <m:num>
                <m:r>
                  <m:rPr>
                    <m:sty m:val="p"/>
                  </m:rPr>
                  <m:t>1</m:t>
                </m:r>
              </m:num>
              <m:den>
                <m:sSub>
                  <m:sSubPr>
                    <m:ctrlPr/>
                  </m:sSubPr>
                  <m:e>
                    <m:r>
                      <m:t>F</m:t>
                    </m:r>
                  </m:e>
                  <m:sub>
                    <m:r>
                      <m:rPr>
                        <m:sty m:val="p"/>
                      </m:rPr>
                      <m:t>0</m:t>
                    </m:r>
                  </m:sub>
                </m:sSub>
                <m:r>
                  <m:rPr>
                    <m:sty m:val="p"/>
                  </m:rPr>
                  <m:t>-</m:t>
                </m:r>
                <m:d>
                  <m:dPr>
                    <m:begChr m:val="|"/>
                    <m:endChr m:val="|"/>
                    <m:ctrlPr/>
                  </m:dPr>
                  <m:e>
                    <m:f>
                      <m:fPr>
                        <m:ctrlPr/>
                      </m:fPr>
                      <m:num>
                        <m:sSub>
                          <m:sSubPr>
                            <m:ctrlPr/>
                          </m:sSubPr>
                          <m:e>
                            <m:r>
                              <m:t>μ</m:t>
                            </m:r>
                          </m:e>
                          <m:sub>
                            <m:r>
                              <m:t>c</m:t>
                            </m:r>
                          </m:sub>
                        </m:sSub>
                      </m:num>
                      <m:den>
                        <m:r>
                          <m:t>c</m:t>
                        </m:r>
                      </m:den>
                    </m:f>
                  </m:e>
                </m:d>
              </m:den>
            </m:f>
          </m:den>
        </m:f>
      </m:oMath>
      <w:r w:rsidRPr="00AB7CA9">
        <w:rPr>
          <w:rFonts w:ascii="Times New Roman" w:hint="eastAsia"/>
        </w:rPr>
        <w:tab/>
        <w:t>(</w:t>
      </w:r>
      <w:r w:rsidR="00AB7CA9">
        <w:rPr>
          <w:rFonts w:ascii="Times New Roman"/>
        </w:rPr>
        <w:t>6</w:t>
      </w:r>
      <w:r w:rsidRPr="00AB7CA9">
        <w:rPr>
          <w:rFonts w:ascii="Times New Roman" w:hint="eastAsia"/>
        </w:rPr>
        <w:t>.26)</w:t>
      </w:r>
    </w:p>
    <w:p w14:paraId="309AECEB" w14:textId="77777777" w:rsidR="00B06266" w:rsidRDefault="004E003C" w:rsidP="00875DF9">
      <w:pPr>
        <w:ind w:firstLine="480"/>
      </w:pPr>
      <w:r>
        <w:rPr>
          <w:rFonts w:hint="eastAsia"/>
        </w:rPr>
        <w:t>观察</w:t>
      </w:r>
      <w:r>
        <w:rPr>
          <w:rFonts w:hint="eastAsia"/>
        </w:rPr>
        <w:t>(5.26)</w:t>
      </w:r>
      <w:r>
        <w:rPr>
          <w:rFonts w:hint="eastAsia"/>
        </w:rPr>
        <w:t>，等号右边可以看作关于</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e>
        </m:d>
      </m:oMath>
      <w:r>
        <w:rPr>
          <w:rFonts w:hint="eastAsia"/>
        </w:rPr>
        <w:t>的函数。通过判断其单调性得到</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t</m:t>
                    </m:r>
                  </m:sub>
                </m:sSub>
              </m:num>
              <m:den>
                <m:r>
                  <w:rPr>
                    <w:rFonts w:ascii="Cambria Math" w:hAnsi="Cambria Math"/>
                  </w:rPr>
                  <m:t>c</m:t>
                </m:r>
              </m:den>
            </m:f>
          </m:e>
        </m:d>
      </m:oMath>
      <w:r>
        <w:rPr>
          <w:rFonts w:hint="eastAsia"/>
        </w:rPr>
        <w:t>在</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e>
        </m:d>
        <m:r>
          <m:rPr>
            <m:sty m:val="p"/>
          </m:rPr>
          <w:rPr>
            <w:rFonts w:ascii="Cambria Math" w:hAnsi="Cambria Math"/>
          </w:rPr>
          <m:t>∈</m:t>
        </m:r>
        <m:d>
          <m:dPr>
            <m:ctrlPr>
              <w:rPr>
                <w:rFonts w:ascii="Cambria Math" w:hAnsi="Cambria Math"/>
              </w:rPr>
            </m:ctrlPr>
          </m:dPr>
          <m:e>
            <m:r>
              <m:rPr>
                <m:sty m:val="p"/>
              </m:rPr>
              <w:rPr>
                <w:rFonts w:ascii="Cambria Math" w:hAnsi="Cambria Math"/>
              </w:rPr>
              <m:t>0,</m:t>
            </m:r>
            <m:d>
              <m:dPr>
                <m:ctrlPr>
                  <w:rPr>
                    <w:rFonts w:ascii="Cambria Math" w:hAnsi="Cambria Math"/>
                  </w:rPr>
                </m:ctrlPr>
              </m:dPr>
              <m:e>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5</m:t>
                    </m:r>
                  </m:e>
                </m:rad>
              </m:e>
            </m:d>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den>
            </m:f>
            <m:r>
              <m:rPr>
                <m:sty m:val="p"/>
              </m:rPr>
              <w:rPr>
                <w:rFonts w:ascii="Cambria Math" w:hAnsi="Cambria Math"/>
              </w:rPr>
              <m:t> </m:t>
            </m:r>
          </m:e>
        </m:d>
      </m:oMath>
      <w:r>
        <w:rPr>
          <w:rFonts w:hint="eastAsia"/>
        </w:rPr>
        <w:t>上单调增，即与</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e>
        </m:d>
      </m:oMath>
      <w:r>
        <w:rPr>
          <w:rFonts w:hint="eastAsia"/>
        </w:rPr>
        <w:t>正相关。这意味着输入参数误差更大，输出参数误差也可以更大，这与</w:t>
      </w:r>
      <w:r>
        <w:rPr>
          <w:rFonts w:hint="eastAsia"/>
        </w:rPr>
        <w:t>(5.21)</w:t>
      </w:r>
      <w:r>
        <w:rPr>
          <w:rFonts w:hint="eastAsia"/>
        </w:rPr>
        <w:t>的目标吻合。当</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e>
        </m:d>
        <m:r>
          <m:rPr>
            <m:sty m:val="p"/>
          </m:rPr>
          <w:rPr>
            <w:rFonts w:ascii="Cambria Math" w:hAnsi="Cambria Math"/>
          </w:rPr>
          <m:t>∈</m:t>
        </m:r>
        <m:d>
          <m:dPr>
            <m:ctrlPr>
              <w:rPr>
                <w:rFonts w:ascii="Cambria Math" w:hAnsi="Cambria Math"/>
              </w:rPr>
            </m:ctrlPr>
          </m:dPr>
          <m:e>
            <m:d>
              <m:dPr>
                <m:ctrlPr>
                  <w:rPr>
                    <w:rFonts w:ascii="Cambria Math" w:hAnsi="Cambria Math"/>
                  </w:rPr>
                </m:ctrlPr>
              </m:dPr>
              <m:e>
                <m:r>
                  <m:rPr>
                    <m:sty m:val="p"/>
                  </m:rPr>
                  <w:rPr>
                    <w:rFonts w:ascii="Cambria Math" w:hAnsi="Cambria Math"/>
                  </w:rPr>
                  <m:t>2+</m:t>
                </m:r>
                <m:rad>
                  <m:radPr>
                    <m:degHide m:val="1"/>
                    <m:ctrlPr>
                      <w:rPr>
                        <w:rFonts w:ascii="Cambria Math" w:hAnsi="Cambria Math"/>
                      </w:rPr>
                    </m:ctrlPr>
                  </m:radPr>
                  <m:deg/>
                  <m:e>
                    <m:r>
                      <m:rPr>
                        <m:sty m:val="p"/>
                      </m:rPr>
                      <w:rPr>
                        <w:rFonts w:ascii="Cambria Math" w:hAnsi="Cambria Math"/>
                      </w:rPr>
                      <m:t>5</m:t>
                    </m:r>
                  </m:e>
                </m:rad>
              </m:e>
            </m:d>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den>
            </m:f>
            <m:r>
              <m:rPr>
                <m:sty m:val="p"/>
              </m:rPr>
              <w:rPr>
                <w:rFonts w:ascii="Cambria Math" w:hAnsi="Cambria Math" w:hint="eastAsia"/>
              </w:rPr>
              <m:t>，</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 </m:t>
            </m:r>
          </m:e>
        </m:d>
      </m:oMath>
      <w:r>
        <w:rPr>
          <w:rFonts w:hint="eastAsia"/>
        </w:rPr>
        <w:t>时，</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t</m:t>
                    </m:r>
                  </m:sub>
                </m:sSub>
              </m:num>
              <m:den>
                <m:r>
                  <w:rPr>
                    <w:rFonts w:ascii="Cambria Math" w:hAnsi="Cambria Math"/>
                  </w:rPr>
                  <m:t>c</m:t>
                </m:r>
              </m:den>
            </m:f>
          </m:e>
        </m:d>
      </m:oMath>
      <w:r>
        <w:rPr>
          <w:rFonts w:hint="eastAsia"/>
        </w:rPr>
        <w:t>与</w:t>
      </w:r>
      <m:oMath>
        <m:sSub>
          <m:sSubPr>
            <m:ctrlPr>
              <w:rPr>
                <w:rFonts w:ascii="Cambria Math" w:hAnsi="Cambria Math"/>
              </w:rPr>
            </m:ctrlPr>
          </m:sSubPr>
          <m:e>
            <m:r>
              <w:rPr>
                <w:rFonts w:ascii="Cambria Math" w:hAnsi="Cambria Math"/>
              </w:rPr>
              <m:t>F</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e>
        </m:d>
      </m:oMath>
      <w:r>
        <w:rPr>
          <w:rFonts w:hint="eastAsia"/>
        </w:rPr>
        <w:t>负相关。这是个很有趣的区间，这意味着输入精度即使很高，计算精度仍可以选取较低值，这有利于复杂度的降低。对该区间的左端点进行求解，得到</w:t>
      </w:r>
    </w:p>
    <w:p w14:paraId="3CDE2BCC" w14:textId="5607F647" w:rsidR="00B06266" w:rsidRPr="00AB7CA9" w:rsidRDefault="004E003C" w:rsidP="00AB7CA9">
      <w:pPr>
        <w:pStyle w:val="afd"/>
        <w:rPr>
          <w:rFonts w:ascii="Times New Roman"/>
        </w:rPr>
      </w:pPr>
      <w:r w:rsidRPr="00AB7CA9">
        <w:rPr>
          <w:rFonts w:ascii="Times New Roman"/>
        </w:rPr>
        <w:tab/>
      </w:r>
      <m:oMath>
        <m:f>
          <m:fPr>
            <m:ctrlPr/>
          </m:fPr>
          <m:num>
            <m:sSub>
              <m:sSubPr>
                <m:ctrlPr/>
              </m:sSubPr>
              <m:e>
                <m:r>
                  <m:t>σ</m:t>
                </m:r>
              </m:e>
              <m:sub>
                <m:r>
                  <m:t>c</m:t>
                </m:r>
              </m:sub>
            </m:sSub>
          </m:num>
          <m:den>
            <m:r>
              <m:t>c</m:t>
            </m:r>
          </m:den>
        </m:f>
        <m:r>
          <m:rPr>
            <m:sty m:val="p"/>
          </m:rPr>
          <m:t>≤</m:t>
        </m:r>
        <m:f>
          <m:fPr>
            <m:ctrlPr/>
          </m:fPr>
          <m:num>
            <m:f>
              <m:fPr>
                <m:ctrlPr/>
              </m:fPr>
              <m:num>
                <m:sSubSup>
                  <m:sSubSupPr>
                    <m:ctrlPr/>
                  </m:sSubSupPr>
                  <m:e>
                    <m:r>
                      <m:t>σ</m:t>
                    </m:r>
                  </m:e>
                  <m:sub>
                    <m:r>
                      <m:t>u</m:t>
                    </m:r>
                  </m:sub>
                  <m:sup>
                    <m:r>
                      <m:rPr>
                        <m:sty m:val="p"/>
                      </m:rPr>
                      <m:t>2</m:t>
                    </m:r>
                  </m:sup>
                </m:sSubSup>
              </m:num>
              <m:den>
                <m:sSup>
                  <m:sSupPr>
                    <m:ctrlPr/>
                  </m:sSupPr>
                  <m:e>
                    <m:r>
                      <m:t>c</m:t>
                    </m:r>
                  </m:e>
                  <m:sup>
                    <m:r>
                      <m:rPr>
                        <m:sty m:val="p"/>
                      </m:rPr>
                      <m:t>2</m:t>
                    </m:r>
                  </m:sup>
                </m:sSup>
              </m:den>
            </m:f>
          </m:num>
          <m:den>
            <m:r>
              <m:rPr>
                <m:sty m:val="p"/>
              </m:rPr>
              <m:t>2+</m:t>
            </m:r>
            <m:rad>
              <m:radPr>
                <m:degHide m:val="1"/>
                <m:ctrlPr/>
              </m:radPr>
              <m:deg/>
              <m:e>
                <m:r>
                  <m:rPr>
                    <m:sty m:val="p"/>
                  </m:rPr>
                  <m:t>5</m:t>
                </m:r>
              </m:e>
            </m:rad>
          </m:den>
        </m:f>
        <m:r>
          <m:t>K</m:t>
        </m:r>
      </m:oMath>
      <w:r w:rsidRPr="00AB7CA9">
        <w:rPr>
          <w:rFonts w:ascii="Times New Roman" w:hint="eastAsia"/>
        </w:rPr>
        <w:t>，</w:t>
      </w:r>
      <w:r w:rsidRPr="00AB7CA9">
        <w:rPr>
          <w:rFonts w:ascii="Times New Roman"/>
        </w:rPr>
        <w:tab/>
      </w:r>
      <w:r w:rsidRPr="00AB7CA9">
        <w:rPr>
          <w:rFonts w:ascii="Times New Roman" w:hint="eastAsia"/>
        </w:rPr>
        <w:t>(</w:t>
      </w:r>
      <w:r w:rsidR="00AB7CA9">
        <w:rPr>
          <w:rFonts w:ascii="Times New Roman"/>
        </w:rPr>
        <w:t>6</w:t>
      </w:r>
      <w:r w:rsidRPr="00AB7CA9">
        <w:rPr>
          <w:rFonts w:ascii="Times New Roman" w:hint="eastAsia"/>
        </w:rPr>
        <w:t>.27)</w:t>
      </w:r>
    </w:p>
    <w:p w14:paraId="4A5CC239" w14:textId="77777777" w:rsidR="00B06266" w:rsidRDefault="004E003C" w:rsidP="00875DF9">
      <w:pPr>
        <w:ind w:firstLine="480"/>
      </w:pPr>
      <w:r>
        <w:rPr>
          <w:rFonts w:hint="eastAsia"/>
        </w:rPr>
        <w:t>其中，不等号右边为常量。因此也可以通过判断输入误差的方差来决策使用</w:t>
      </w:r>
      <m:oMath>
        <m:sSub>
          <m:sSubPr>
            <m:ctrlPr>
              <w:rPr>
                <w:rFonts w:ascii="Cambria Math" w:hAnsi="Cambria Math"/>
              </w:rPr>
            </m:ctrlPr>
          </m:sSubPr>
          <m:e>
            <m:r>
              <w:rPr>
                <w:rFonts w:ascii="Cambria Math" w:hAnsi="Cambria Math"/>
              </w:rPr>
              <m:t>μ</m:t>
            </m:r>
          </m:e>
          <m:sub>
            <m:r>
              <w:rPr>
                <w:rFonts w:ascii="Cambria Math" w:hAnsi="Cambria Math"/>
              </w:rPr>
              <m:t>t</m:t>
            </m:r>
          </m:sub>
        </m:sSub>
      </m:oMath>
      <w:r>
        <w:rPr>
          <w:rFonts w:hint="eastAsia"/>
        </w:rPr>
        <w:t>与</w:t>
      </w:r>
      <m:oMath>
        <m:sSub>
          <m:sSubPr>
            <m:ctrlPr>
              <w:rPr>
                <w:rFonts w:ascii="Cambria Math" w:hAnsi="Cambria Math"/>
              </w:rPr>
            </m:ctrlPr>
          </m:sSubPr>
          <m:e>
            <m:r>
              <w:rPr>
                <w:rFonts w:ascii="Cambria Math" w:hAnsi="Cambria Math"/>
              </w:rPr>
              <m:t>μ</m:t>
            </m:r>
          </m:e>
          <m:sub>
            <m:r>
              <w:rPr>
                <w:rFonts w:ascii="Cambria Math" w:hAnsi="Cambria Math"/>
              </w:rPr>
              <m:t>c</m:t>
            </m:r>
          </m:sub>
        </m:sSub>
      </m:oMath>
      <w:r>
        <w:rPr>
          <w:rFonts w:hint="eastAsia"/>
        </w:rPr>
        <w:t>同号的</w:t>
      </w:r>
      <w:proofErr w:type="gramStart"/>
      <w:r>
        <w:rPr>
          <w:rFonts w:hint="eastAsia"/>
        </w:rPr>
        <w:t>解还是异</w:t>
      </w:r>
      <w:proofErr w:type="gramEnd"/>
      <w:r>
        <w:rPr>
          <w:rFonts w:hint="eastAsia"/>
        </w:rPr>
        <w:t>号的解。</w:t>
      </w:r>
    </w:p>
    <w:p w14:paraId="3A139578" w14:textId="6917D784" w:rsidR="00B06266" w:rsidRDefault="004E003C" w:rsidP="00875DF9">
      <w:pPr>
        <w:ind w:firstLine="480"/>
      </w:pPr>
      <w:r>
        <w:rPr>
          <w:rFonts w:hint="eastAsia"/>
        </w:rPr>
        <w:t>接着直接求解</w:t>
      </w:r>
      <w:r>
        <w:rPr>
          <w:rFonts w:hint="eastAsia"/>
        </w:rPr>
        <w:t>(</w:t>
      </w:r>
      <w:r w:rsidR="00AB7CA9">
        <w:t>6</w:t>
      </w:r>
      <w:r>
        <w:rPr>
          <w:rFonts w:hint="eastAsia"/>
        </w:rPr>
        <w:t>.26)</w:t>
      </w:r>
      <w:r>
        <w:rPr>
          <w:rFonts w:hint="eastAsia"/>
        </w:rPr>
        <w:t>，得到</w:t>
      </w:r>
    </w:p>
    <w:p w14:paraId="1C59F40A" w14:textId="1591C827" w:rsidR="00B06266" w:rsidRPr="00AB7CA9" w:rsidRDefault="004E003C" w:rsidP="00AB7CA9">
      <w:pPr>
        <w:pStyle w:val="afd"/>
        <w:rPr>
          <w:rFonts w:ascii="Times New Roman"/>
        </w:rPr>
      </w:pPr>
      <w:r w:rsidRPr="00AB7CA9">
        <w:rPr>
          <w:rFonts w:ascii="Times New Roman"/>
        </w:rPr>
        <w:tab/>
      </w:r>
      <m:oMath>
        <m:sSub>
          <m:sSubPr>
            <m:ctrlPr/>
          </m:sSubPr>
          <m:e>
            <w:bookmarkStart w:id="127" w:name="OLE_LINK8"/>
            <w:bookmarkStart w:id="128" w:name="OLE_LINK7"/>
            <m:r>
              <m:t>x</m:t>
            </m:r>
          </m:e>
          <m:sub>
            <m:r>
              <m:t>c</m:t>
            </m:r>
            <w:bookmarkEnd w:id="127"/>
            <w:bookmarkEnd w:id="128"/>
          </m:sub>
        </m:sSub>
        <m:r>
          <m:rPr>
            <m:sty m:val="p"/>
          </m:rPr>
          <m:t>=</m:t>
        </m:r>
        <m:func>
          <m:funcPr>
            <m:ctrlPr/>
          </m:funcPr>
          <m:fName>
            <m:sSub>
              <m:sSubPr>
                <m:ctrlPr/>
              </m:sSubPr>
              <m:e>
                <m:r>
                  <m:rPr>
                    <m:sty m:val="p"/>
                  </m:rPr>
                  <m:t>log</m:t>
                </m:r>
              </m:e>
              <m:sub>
                <m:r>
                  <m:t>α</m:t>
                </m:r>
              </m:sub>
            </m:sSub>
          </m:fName>
          <m:e>
            <m:d>
              <m:dPr>
                <m:begChr m:val="["/>
                <m:endChr m:val="]"/>
                <m:ctrlPr/>
              </m:dPr>
              <m:e>
                <m:f>
                  <m:fPr>
                    <m:ctrlPr/>
                  </m:fPr>
                  <m:num>
                    <m:sSubSup>
                      <m:sSubSupPr>
                        <m:ctrlPr/>
                      </m:sSubSupPr>
                      <m:e>
                        <m:r>
                          <m:t>σ</m:t>
                        </m:r>
                      </m:e>
                      <m:sub>
                        <m:r>
                          <m:t>u</m:t>
                        </m:r>
                      </m:sub>
                      <m:sup>
                        <m:r>
                          <m:rPr>
                            <m:sty m:val="p"/>
                          </m:rPr>
                          <m:t>2</m:t>
                        </m:r>
                      </m:sup>
                    </m:sSubSup>
                  </m:num>
                  <m:den>
                    <m:sSubSup>
                      <m:sSubSupPr>
                        <m:ctrlPr/>
                      </m:sSubSupPr>
                      <m:e>
                        <m:r>
                          <m:t>σ</m:t>
                        </m:r>
                      </m:e>
                      <m:sub>
                        <m:r>
                          <m:t>c</m:t>
                        </m:r>
                      </m:sub>
                      <m:sup>
                        <m:r>
                          <m:rPr>
                            <m:sty m:val="p"/>
                          </m:rPr>
                          <m:t>2</m:t>
                        </m:r>
                      </m:sup>
                    </m:sSubSup>
                  </m:den>
                </m:f>
                <m:d>
                  <m:dPr>
                    <m:ctrlPr/>
                  </m:dPr>
                  <m:e>
                    <m:sSub>
                      <m:sSubPr>
                        <m:ctrlPr/>
                      </m:sSubPr>
                      <m:e>
                        <m:r>
                          <m:t>F</m:t>
                        </m:r>
                      </m:e>
                      <m:sub>
                        <m:r>
                          <m:rPr>
                            <m:sty m:val="p"/>
                          </m:rPr>
                          <m:t>0</m:t>
                        </m:r>
                      </m:sub>
                    </m:sSub>
                    <m:r>
                      <m:rPr>
                        <m:sty m:val="p"/>
                      </m:rPr>
                      <m:t>-</m:t>
                    </m:r>
                    <m:d>
                      <m:dPr>
                        <m:begChr m:val="|"/>
                        <m:endChr m:val="|"/>
                        <m:ctrlPr/>
                      </m:dPr>
                      <m:e>
                        <m:f>
                          <m:fPr>
                            <m:ctrlPr/>
                          </m:fPr>
                          <m:num>
                            <m:sSub>
                              <m:sSubPr>
                                <m:ctrlPr/>
                              </m:sSubPr>
                              <m:e>
                                <m:r>
                                  <m:t>μ</m:t>
                                </m:r>
                              </m:e>
                              <m:sub>
                                <m:r>
                                  <m:t>c</m:t>
                                </m:r>
                              </m:sub>
                            </m:sSub>
                          </m:num>
                          <m:den>
                            <m:r>
                              <m:t>c</m:t>
                            </m:r>
                          </m:den>
                        </m:f>
                      </m:e>
                    </m:d>
                  </m:e>
                </m:d>
                <m:r>
                  <m:rPr>
                    <m:sty m:val="p"/>
                  </m:rPr>
                  <m:t>-</m:t>
                </m:r>
                <m:f>
                  <m:fPr>
                    <m:ctrlPr/>
                  </m:fPr>
                  <m:num>
                    <m:r>
                      <m:rPr>
                        <m:sty m:val="p"/>
                      </m:rPr>
                      <m:t>1</m:t>
                    </m:r>
                  </m:num>
                  <m:den>
                    <m:sSub>
                      <m:sSubPr>
                        <m:ctrlPr/>
                      </m:sSubPr>
                      <m:e>
                        <m:r>
                          <m:t>F</m:t>
                        </m:r>
                      </m:e>
                      <m:sub>
                        <m:r>
                          <m:rPr>
                            <m:sty m:val="p"/>
                          </m:rPr>
                          <m:t>0</m:t>
                        </m:r>
                      </m:sub>
                    </m:sSub>
                    <m:r>
                      <m:rPr>
                        <m:sty m:val="p"/>
                      </m:rPr>
                      <m:t>-</m:t>
                    </m:r>
                    <m:d>
                      <m:dPr>
                        <m:begChr m:val="|"/>
                        <m:endChr m:val="|"/>
                        <m:ctrlPr/>
                      </m:dPr>
                      <m:e>
                        <m:f>
                          <m:fPr>
                            <m:ctrlPr/>
                          </m:fPr>
                          <m:num>
                            <m:sSub>
                              <m:sSubPr>
                                <m:ctrlPr/>
                              </m:sSubPr>
                              <m:e>
                                <m:r>
                                  <m:t>μ</m:t>
                                </m:r>
                              </m:e>
                              <m:sub>
                                <m:r>
                                  <m:t>c</m:t>
                                </m:r>
                              </m:sub>
                            </m:sSub>
                          </m:num>
                          <m:den>
                            <m:r>
                              <m:t>c</m:t>
                            </m:r>
                          </m:den>
                        </m:f>
                      </m:e>
                    </m:d>
                  </m:den>
                </m:f>
              </m:e>
            </m:d>
          </m:e>
        </m:func>
        <m:r>
          <m:rPr>
            <m:sty m:val="p"/>
          </m:rPr>
          <m:t>-</m:t>
        </m:r>
        <m:sSub>
          <m:sSubPr>
            <m:ctrlPr/>
          </m:sSubPr>
          <m:e>
            <m:r>
              <m:rPr>
                <m:sty m:val="p"/>
              </m:rPr>
              <m:t>log</m:t>
            </m:r>
          </m:e>
          <m:sub>
            <m:r>
              <m:t>α</m:t>
            </m:r>
          </m:sub>
        </m:sSub>
        <m:r>
          <m:rPr>
            <m:sty m:val="p"/>
          </m:rPr>
          <m:t>2≜</m:t>
        </m:r>
        <m:sSub>
          <m:sSubPr>
            <m:ctrlPr/>
          </m:sSubPr>
          <m:e>
            <m:r>
              <m:t>S</m:t>
            </m:r>
          </m:e>
          <m:sub>
            <m:r>
              <m:t>f</m:t>
            </m:r>
          </m:sub>
        </m:sSub>
        <m:d>
          <m:dPr>
            <m:ctrlPr/>
          </m:dPr>
          <m:e>
            <m:f>
              <m:fPr>
                <m:ctrlPr/>
              </m:fPr>
              <m:num>
                <m:sSub>
                  <m:sSubPr>
                    <m:ctrlPr/>
                  </m:sSubPr>
                  <m:e>
                    <m:r>
                      <m:t>μ</m:t>
                    </m:r>
                  </m:e>
                  <m:sub>
                    <m:r>
                      <m:t>c</m:t>
                    </m:r>
                  </m:sub>
                </m:sSub>
              </m:num>
              <m:den>
                <m:r>
                  <m:t>c</m:t>
                </m:r>
              </m:den>
            </m:f>
            <m:r>
              <m:rPr>
                <m:sty m:val="p"/>
              </m:rPr>
              <m:t>,</m:t>
            </m:r>
            <m:f>
              <m:fPr>
                <m:ctrlPr/>
              </m:fPr>
              <m:num>
                <m:sSubSup>
                  <m:sSubSupPr>
                    <m:ctrlPr/>
                  </m:sSubSupPr>
                  <m:e>
                    <m:r>
                      <m:t>σ</m:t>
                    </m:r>
                  </m:e>
                  <m:sub>
                    <m:r>
                      <m:t>c</m:t>
                    </m:r>
                  </m:sub>
                  <m:sup>
                    <m:r>
                      <m:rPr>
                        <m:sty m:val="p"/>
                      </m:rPr>
                      <m:t>2</m:t>
                    </m:r>
                  </m:sup>
                </m:sSubSup>
              </m:num>
              <m:den>
                <m:sSup>
                  <m:sSupPr>
                    <m:ctrlPr/>
                  </m:sSupPr>
                  <m:e>
                    <m:r>
                      <m:t>c</m:t>
                    </m:r>
                  </m:e>
                  <m:sup>
                    <m:r>
                      <m:rPr>
                        <m:sty m:val="p"/>
                      </m:rPr>
                      <m:t>2</m:t>
                    </m:r>
                  </m:sup>
                </m:sSup>
              </m:den>
            </m:f>
            <m:r>
              <m:rPr>
                <m:sty m:val="p"/>
              </m:rPr>
              <m:t>;</m:t>
            </m:r>
            <m:r>
              <m:t>K</m:t>
            </m:r>
            <m:r>
              <m:rPr>
                <m:sty m:val="p"/>
              </m:rPr>
              <m:t>,</m:t>
            </m:r>
            <m:sSub>
              <m:sSubPr>
                <m:ctrlPr/>
              </m:sSubPr>
              <m:e>
                <m:r>
                  <m:t>F</m:t>
                </m:r>
              </m:e>
              <m:sub>
                <m:r>
                  <m:rPr>
                    <m:sty m:val="p"/>
                  </m:rPr>
                  <m:t>0</m:t>
                </m:r>
              </m:sub>
            </m:sSub>
          </m:e>
        </m:d>
      </m:oMath>
      <w:r w:rsidRPr="00AB7CA9">
        <w:rPr>
          <w:rFonts w:ascii="Times New Roman" w:hint="eastAsia"/>
        </w:rPr>
        <w:t>，</w:t>
      </w:r>
      <w:r w:rsidRPr="00AB7CA9">
        <w:rPr>
          <w:rFonts w:ascii="Times New Roman"/>
        </w:rPr>
        <w:tab/>
      </w:r>
      <w:r w:rsidRPr="00AB7CA9">
        <w:rPr>
          <w:rFonts w:ascii="Times New Roman" w:hint="eastAsia"/>
        </w:rPr>
        <w:t>(</w:t>
      </w:r>
      <w:r w:rsidR="00F73A9B">
        <w:rPr>
          <w:rFonts w:ascii="Times New Roman"/>
        </w:rPr>
        <w:t>6</w:t>
      </w:r>
      <w:r w:rsidRPr="00AB7CA9">
        <w:rPr>
          <w:rFonts w:ascii="Times New Roman" w:hint="eastAsia"/>
        </w:rPr>
        <w:t>.28)</w:t>
      </w:r>
    </w:p>
    <w:p w14:paraId="05EC72BA" w14:textId="77777777" w:rsidR="00B06266" w:rsidRPr="00875DF9" w:rsidRDefault="004E003C" w:rsidP="00875DF9">
      <w:pPr>
        <w:ind w:firstLine="480"/>
      </w:pPr>
      <w:r w:rsidRPr="00875DF9">
        <w:rPr>
          <w:rFonts w:hint="eastAsia"/>
        </w:rPr>
        <w:t>其中</w:t>
      </w:r>
      <m:oMath>
        <m:sSub>
          <m:sSubPr>
            <m:ctrlPr>
              <w:rPr>
                <w:rFonts w:ascii="Cambria Math" w:hAnsi="Cambria Math"/>
              </w:rPr>
            </m:ctrlPr>
          </m:sSubPr>
          <m:e>
            <w:bookmarkStart w:id="129" w:name="OLE_LINK10"/>
            <w:bookmarkStart w:id="130" w:name="OLE_LINK9"/>
            <m:r>
              <w:rPr>
                <w:rFonts w:ascii="Cambria Math" w:hAnsi="Cambria Math"/>
              </w:rPr>
              <m:t>S</m:t>
            </m:r>
          </m:e>
          <m:sub>
            <m:r>
              <w:rPr>
                <w:rFonts w:ascii="Cambria Math" w:hAnsi="Cambria Math"/>
              </w:rPr>
              <m:t>f</m:t>
            </m:r>
            <w:bookmarkEnd w:id="129"/>
            <w:bookmarkEnd w:id="130"/>
          </m:sub>
        </m:sSub>
      </m:oMath>
      <w:r w:rsidRPr="00875DF9">
        <w:rPr>
          <w:rFonts w:hint="eastAsia"/>
        </w:rPr>
        <w:t>也是关于</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r>
          <m:rPr>
            <m:sty m:val="p"/>
          </m:rPr>
          <w:rPr>
            <w:rFonts w:ascii="Cambria Math" w:hAnsi="Cambria Math"/>
          </w:rPr>
          <m:t>;</m:t>
        </m:r>
        <w:bookmarkStart w:id="131" w:name="OLE_LINK11"/>
        <w:bookmarkStart w:id="132" w:name="OLE_LINK12"/>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bookmarkEnd w:id="131"/>
      <w:bookmarkEnd w:id="132"/>
      <w:r w:rsidRPr="00875DF9">
        <w:rPr>
          <w:rFonts w:hint="eastAsia"/>
        </w:rPr>
        <w:t>的查找表，参数与</w:t>
      </w:r>
      <m:oMath>
        <m:sSub>
          <m:sSubPr>
            <m:ctrlPr>
              <w:rPr>
                <w:rFonts w:ascii="Cambria Math" w:hAnsi="Cambria Math"/>
              </w:rPr>
            </m:ctrlPr>
          </m:sSubPr>
          <m:e>
            <m:r>
              <w:rPr>
                <w:rFonts w:ascii="Cambria Math" w:hAnsi="Cambria Math"/>
              </w:rPr>
              <m:t>P</m:t>
            </m:r>
          </m:e>
          <m:sub>
            <m:r>
              <w:rPr>
                <w:rFonts w:ascii="Cambria Math" w:hAnsi="Cambria Math"/>
              </w:rPr>
              <m:t>f</m:t>
            </m:r>
          </m:sub>
        </m:sSub>
      </m:oMath>
      <w:r>
        <w:rPr>
          <w:rFonts w:hint="eastAsia"/>
        </w:rPr>
        <w:t>，</w:t>
      </w:r>
      <m:oMath>
        <m:sSub>
          <m:sSubPr>
            <m:ctrlPr>
              <w:rPr>
                <w:rFonts w:ascii="Cambria Math" w:hAnsi="Cambria Math"/>
              </w:rPr>
            </m:ctrlPr>
          </m:sSubPr>
          <m:e>
            <m:r>
              <w:rPr>
                <w:rFonts w:ascii="Cambria Math" w:hAnsi="Cambria Math"/>
              </w:rPr>
              <m:t>Q</m:t>
            </m:r>
          </m:e>
          <m:sub>
            <m:r>
              <w:rPr>
                <w:rFonts w:ascii="Cambria Math" w:hAnsi="Cambria Math"/>
              </w:rPr>
              <m:t>f</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f</m:t>
            </m:r>
          </m:sub>
        </m:sSub>
      </m:oMath>
      <w:r>
        <w:rPr>
          <w:rFonts w:hint="eastAsia"/>
        </w:rPr>
        <w:t>一致。</w:t>
      </w:r>
    </w:p>
    <w:p w14:paraId="3E782D40" w14:textId="511B9012" w:rsidR="00B06266" w:rsidRDefault="004E003C" w:rsidP="00875DF9">
      <w:pPr>
        <w:ind w:firstLine="480"/>
      </w:pPr>
      <w:r>
        <w:rPr>
          <w:rFonts w:hint="eastAsia"/>
        </w:rPr>
        <w:lastRenderedPageBreak/>
        <w:t>对于</w:t>
      </w:r>
      <w:r>
        <w:rPr>
          <w:rFonts w:hint="eastAsia"/>
        </w:rPr>
        <w:t>(</w:t>
      </w:r>
      <w:r w:rsidR="00F73A9B">
        <w:t>6</w:t>
      </w:r>
      <w:r>
        <w:rPr>
          <w:rFonts w:hint="eastAsia"/>
        </w:rPr>
        <w:t>.25)</w:t>
      </w:r>
      <w:r>
        <w:rPr>
          <w:rFonts w:hint="eastAsia"/>
        </w:rPr>
        <w:t>和</w:t>
      </w:r>
      <w:r>
        <w:rPr>
          <w:rFonts w:hint="eastAsia"/>
        </w:rPr>
        <w:t>(</w:t>
      </w:r>
      <w:r w:rsidR="00F73A9B">
        <w:t>6</w:t>
      </w:r>
      <w:r>
        <w:rPr>
          <w:rFonts w:hint="eastAsia"/>
        </w:rPr>
        <w:t>.28)</w:t>
      </w:r>
      <w:r>
        <w:rPr>
          <w:rFonts w:hint="eastAsia"/>
        </w:rPr>
        <w:t>两个解，在理论上可以使用任意一个。在实际工程中可以以</w:t>
      </w:r>
      <w:r>
        <w:rPr>
          <w:rFonts w:hint="eastAsia"/>
        </w:rPr>
        <w:t>(</w:t>
      </w:r>
      <w:r w:rsidR="00F73A9B">
        <w:t>6</w:t>
      </w:r>
      <w:r>
        <w:rPr>
          <w:rFonts w:hint="eastAsia"/>
        </w:rPr>
        <w:t>.27)</w:t>
      </w:r>
      <w:r>
        <w:rPr>
          <w:rFonts w:hint="eastAsia"/>
        </w:rPr>
        <w:t>作为判决依据，也可根据</w:t>
      </w:r>
      <w:r>
        <w:rPr>
          <w:rFonts w:hint="eastAsia"/>
        </w:rPr>
        <w:t>(</w:t>
      </w:r>
      <w:r w:rsidR="00F73A9B">
        <w:t>6</w:t>
      </w:r>
      <w:r>
        <w:rPr>
          <w:rFonts w:hint="eastAsia"/>
        </w:rPr>
        <w:t>.28)</w:t>
      </w:r>
      <w:r>
        <w:rPr>
          <w:rFonts w:hint="eastAsia"/>
        </w:rPr>
        <w:t>的解的大小决定，如果</w:t>
      </w:r>
      <w:r>
        <w:rPr>
          <w:rFonts w:hint="eastAsia"/>
        </w:rPr>
        <w:t>(</w:t>
      </w:r>
      <w:r w:rsidR="00F73A9B">
        <w:t>6</w:t>
      </w:r>
      <w:r>
        <w:rPr>
          <w:rFonts w:hint="eastAsia"/>
        </w:rPr>
        <w:t>.28)</w:t>
      </w:r>
      <w:r>
        <w:rPr>
          <w:rFonts w:hint="eastAsia"/>
        </w:rPr>
        <w:t>解出的</w:t>
      </w:r>
      <m:oMath>
        <m:sSub>
          <m:sSubPr>
            <m:ctrlPr>
              <w:rPr>
                <w:rFonts w:ascii="Cambria Math" w:hAnsi="Cambria Math"/>
              </w:rPr>
            </m:ctrlPr>
          </m:sSubPr>
          <m:e>
            <m:r>
              <w:rPr>
                <w:rFonts w:ascii="Cambria Math" w:hAnsi="Cambria Math"/>
              </w:rPr>
              <m:t>x</m:t>
            </m:r>
          </m:e>
          <m:sub>
            <m:r>
              <w:rPr>
                <w:rFonts w:ascii="Cambria Math" w:hAnsi="Cambria Math"/>
              </w:rPr>
              <m:t>c</m:t>
            </m:r>
          </m:sub>
        </m:sSub>
      </m:oMath>
      <w:r>
        <w:rPr>
          <w:rFonts w:hint="eastAsia"/>
        </w:rPr>
        <w:t>过大则选取</w:t>
      </w:r>
      <w:r>
        <w:rPr>
          <w:rFonts w:hint="eastAsia"/>
        </w:rPr>
        <w:t>(</w:t>
      </w:r>
      <w:r w:rsidR="00F73A9B">
        <w:t>6</w:t>
      </w:r>
      <w:r>
        <w:rPr>
          <w:rFonts w:hint="eastAsia"/>
        </w:rPr>
        <w:t>.25)</w:t>
      </w:r>
      <w:r>
        <w:rPr>
          <w:rFonts w:hint="eastAsia"/>
        </w:rPr>
        <w:t>的解。</w:t>
      </w:r>
    </w:p>
    <w:p w14:paraId="5C03E8F6" w14:textId="7FBC5F3F" w:rsidR="00B06266" w:rsidRDefault="004E003C" w:rsidP="00276F9B">
      <w:pPr>
        <w:pStyle w:val="2"/>
      </w:pPr>
      <w:bookmarkStart w:id="133" w:name="_Toc161927190"/>
      <w:bookmarkStart w:id="134" w:name="_Toc179453577"/>
      <w:r>
        <w:rPr>
          <w:rFonts w:hint="eastAsia"/>
        </w:rPr>
        <w:t>算法整体优化设计</w:t>
      </w:r>
      <w:bookmarkEnd w:id="133"/>
      <w:bookmarkEnd w:id="134"/>
    </w:p>
    <w:p w14:paraId="1D0D1F94" w14:textId="3799DA1C" w:rsidR="00B06266" w:rsidRPr="00875DF9" w:rsidRDefault="004E003C" w:rsidP="00875DF9">
      <w:pPr>
        <w:ind w:firstLine="480"/>
      </w:pPr>
      <w:r>
        <w:rPr>
          <w:rFonts w:hint="eastAsia"/>
        </w:rPr>
        <w:t>在上一节中我们介绍了对于</w:t>
      </w:r>
      <w:r>
        <w:rPr>
          <w:rFonts w:hint="eastAsia"/>
        </w:rPr>
        <w:t>(</w:t>
      </w:r>
      <w:r w:rsidR="00F73A9B">
        <w:t>6</w:t>
      </w:r>
      <w:r>
        <w:rPr>
          <w:rFonts w:hint="eastAsia"/>
        </w:rPr>
        <w:t>.6)</w:t>
      </w:r>
      <w:r>
        <w:rPr>
          <w:rFonts w:hint="eastAsia"/>
        </w:rPr>
        <w:t>的三种变形及对应的求解方式，其中出现了</w:t>
      </w:r>
      <m:oMath>
        <m:sSub>
          <m:sSubPr>
            <m:ctrlPr>
              <w:rPr>
                <w:rFonts w:ascii="Cambria Math" w:hAnsi="Cambria Math"/>
              </w:rPr>
            </m:ctrlPr>
          </m:sSubPr>
          <m:e>
            <m:r>
              <w:rPr>
                <w:rFonts w:ascii="Cambria Math" w:hAnsi="Cambria Math"/>
              </w:rPr>
              <m:t>P</m:t>
            </m:r>
          </m:e>
          <m:sub>
            <m:r>
              <w:rPr>
                <w:rFonts w:ascii="Cambria Math" w:hAnsi="Cambria Math"/>
              </w:rPr>
              <m:t>f</m:t>
            </m:r>
          </m:sub>
        </m:sSub>
      </m:oMath>
      <w:r>
        <w:rPr>
          <w:rFonts w:hint="eastAsia"/>
        </w:rPr>
        <w:t>，</w:t>
      </w:r>
      <m:oMath>
        <m:sSub>
          <m:sSubPr>
            <m:ctrlPr>
              <w:rPr>
                <w:rFonts w:ascii="Cambria Math" w:hAnsi="Cambria Math"/>
              </w:rPr>
            </m:ctrlPr>
          </m:sSubPr>
          <m:e>
            <m:r>
              <w:rPr>
                <w:rFonts w:ascii="Cambria Math" w:hAnsi="Cambria Math"/>
              </w:rPr>
              <m:t>Q</m:t>
            </m:r>
          </m:e>
          <m:sub>
            <m:r>
              <w:rPr>
                <w:rFonts w:ascii="Cambria Math" w:hAnsi="Cambria Math"/>
              </w:rPr>
              <m:t>f</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f</m:t>
            </m:r>
          </m:sub>
        </m:sSub>
      </m:oMath>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f</m:t>
            </m:r>
          </m:sub>
        </m:sSub>
      </m:oMath>
      <w:r w:rsidRPr="00875DF9">
        <w:rPr>
          <w:rFonts w:hint="eastAsia"/>
        </w:rPr>
        <w:t>四个查找表。幸运的是这四个查找表的输入参数是一致的，其中</w:t>
      </w: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0</m:t>
            </m:r>
          </m:sub>
        </m:sSub>
      </m:oMath>
      <w:r w:rsidRPr="00875DF9">
        <w:rPr>
          <w:rFonts w:hint="eastAsia"/>
        </w:rPr>
        <w:t>是系统参数对于算法全程固定，</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sidRPr="00875DF9">
        <w:rPr>
          <w:rFonts w:hint="eastAsia"/>
        </w:rPr>
        <w:t>是单步参数。因此我们仅需要考虑</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sidRPr="00875DF9">
        <w:rPr>
          <w:rFonts w:hint="eastAsia"/>
        </w:rPr>
        <w:t>的计算。</w:t>
      </w:r>
    </w:p>
    <w:p w14:paraId="3F9C4874" w14:textId="3793F2C6" w:rsidR="00B06266" w:rsidRDefault="004E003C" w:rsidP="00276F9B">
      <w:pPr>
        <w:pStyle w:val="3"/>
        <w:spacing w:after="163"/>
      </w:pPr>
      <w:bookmarkStart w:id="135" w:name="_Toc179453578"/>
      <w:r>
        <w:rPr>
          <w:rFonts w:hint="eastAsia"/>
        </w:rPr>
        <w:t>单步参数的工程化计算</w:t>
      </w:r>
      <w:bookmarkEnd w:id="135"/>
    </w:p>
    <w:p w14:paraId="699461E1" w14:textId="77777777" w:rsidR="00B06266" w:rsidRDefault="004E003C" w:rsidP="00875DF9">
      <w:pPr>
        <w:ind w:firstLine="480"/>
      </w:pPr>
      <w:r>
        <w:rPr>
          <w:rFonts w:hint="eastAsia"/>
        </w:rPr>
        <w:t>在这一小节我们讨论</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的计算。可变位</w:t>
      </w:r>
      <w:proofErr w:type="gramStart"/>
      <w:r>
        <w:rPr>
          <w:rFonts w:hint="eastAsia"/>
        </w:rPr>
        <w:t>宽计算</w:t>
      </w:r>
      <w:proofErr w:type="gramEnd"/>
      <w:r>
        <w:rPr>
          <w:rFonts w:hint="eastAsia"/>
        </w:rPr>
        <w:t>的主要目的在于优化计算精度与复杂度之间的权衡，因此应当尽可能</w:t>
      </w:r>
      <w:proofErr w:type="gramStart"/>
      <w:r>
        <w:rPr>
          <w:rFonts w:hint="eastAsia"/>
        </w:rPr>
        <w:t>减小每</w:t>
      </w:r>
      <w:proofErr w:type="gramEnd"/>
      <w:r>
        <w:rPr>
          <w:rFonts w:hint="eastAsia"/>
        </w:rPr>
        <w:t>一步判断计算精度所需的额外复杂度，即对于</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的计算应该尽可能简易。在这个前提下我们设计具体的工程计算方法。</w:t>
      </w:r>
    </w:p>
    <w:p w14:paraId="36152C77" w14:textId="77777777" w:rsidR="00B06266" w:rsidRDefault="004E003C" w:rsidP="00875DF9">
      <w:pPr>
        <w:ind w:firstLine="480"/>
      </w:pPr>
      <w:r>
        <w:rPr>
          <w:rFonts w:hint="eastAsia"/>
        </w:rPr>
        <w:t>考虑对</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进行低位宽定点存储与计算，这需要满足两个条件。一是</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的存储范围不能太大；二是</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的取值要与低位宽定点数能表示的数集尽可能重合，在最理想的情况下最好能做到在低位宽定点数的数集内的封闭计算。因为</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都是相对误差的统计特征，在算法全程变动不会太大，因此第一个条件很容易满足。下面主要考虑第二个条件如何满足。</w:t>
      </w:r>
    </w:p>
    <w:p w14:paraId="6BF83A88" w14:textId="77777777" w:rsidR="00B06266" w:rsidRDefault="004E003C" w:rsidP="00875DF9">
      <w:pPr>
        <w:ind w:firstLine="480"/>
      </w:pPr>
      <w:r>
        <w:rPr>
          <w:rFonts w:hint="eastAsia"/>
        </w:rPr>
        <w:t>表面上</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仅与</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ctrlPr>
                  <w:rPr>
                    <w:rFonts w:ascii="Cambria Math" w:hAnsi="Cambria Math" w:hint="eastAsia"/>
                  </w:rPr>
                </m:ctrlPr>
              </m:sub>
            </m:sSub>
          </m:num>
          <m:den>
            <m:r>
              <w:rPr>
                <w:rFonts w:ascii="Cambria Math" w:hAnsi="Cambria Math"/>
              </w:rPr>
              <m:t>a</m:t>
            </m:r>
          </m:den>
        </m:f>
      </m:oMath>
      <w:r>
        <w:rPr>
          <w:rFonts w:hint="eastAsia"/>
        </w:rPr>
        <w:t>，</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b</m:t>
                </m:r>
                <m:ctrlPr>
                  <w:rPr>
                    <w:rFonts w:ascii="Cambria Math" w:hAnsi="Cambria Math" w:hint="eastAsia"/>
                  </w:rPr>
                </m:ctrlPr>
              </m:sub>
            </m:sSub>
          </m:num>
          <m:den>
            <m:r>
              <w:rPr>
                <w:rFonts w:ascii="Cambria Math" w:hAnsi="Cambria Math"/>
              </w:rPr>
              <m:t>b</m:t>
            </m:r>
          </m:den>
        </m:f>
      </m:oMath>
      <w:r>
        <w:rPr>
          <w:rFonts w:hint="eastAsia"/>
        </w:rPr>
        <w:t>，</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oMath>
      <w:r>
        <w:rPr>
          <w:rFonts w:hint="eastAsia"/>
        </w:rPr>
        <w:t>，</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b</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b</m:t>
                </m:r>
              </m:e>
              <m:sup>
                <m:r>
                  <m:rPr>
                    <m:sty m:val="p"/>
                  </m:rPr>
                  <w:rPr>
                    <w:rFonts w:ascii="Cambria Math" w:hAnsi="Cambria Math"/>
                  </w:rPr>
                  <m:t>2</m:t>
                </m:r>
              </m:sup>
            </m:sSup>
          </m:den>
        </m:f>
      </m:oMath>
      <w:r>
        <w:rPr>
          <w:rFonts w:hint="eastAsia"/>
        </w:rPr>
        <w:t>有关，即仅与输入的误差及算子种类有关，但考虑到输入的误差也是经过了上一次计算后</w:t>
      </w:r>
      <m:oMath>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e>
        </m:d>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t</m:t>
                    </m:r>
                  </m:sub>
                </m:sSub>
              </m:num>
              <m:den>
                <m:r>
                  <w:rPr>
                    <w:rFonts w:ascii="Cambria Math" w:hAnsi="Cambria Math"/>
                  </w:rPr>
                  <m:t>c</m:t>
                </m:r>
                <m:ctrlPr>
                  <w:rPr>
                    <w:rFonts w:ascii="Cambria Math" w:hAnsi="Cambria Math" w:hint="eastAsia"/>
                  </w:rPr>
                </m:ctrlPr>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t</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e>
        </m:d>
      </m:oMath>
      <w:r>
        <w:rPr>
          <w:rFonts w:hint="eastAsia"/>
        </w:rPr>
        <w:t>得到的，因此考虑算法全流程，</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的变化包括图</w:t>
      </w:r>
      <w:r>
        <w:rPr>
          <w:rFonts w:hint="eastAsia"/>
        </w:rPr>
        <w:t>5.1</w:t>
      </w:r>
      <w:r>
        <w:rPr>
          <w:rFonts w:hint="eastAsia"/>
        </w:rPr>
        <w:t>中全精度计算与截断两个部分。</w:t>
      </w:r>
    </w:p>
    <w:p w14:paraId="17C26E15" w14:textId="0103168C" w:rsidR="00B06266" w:rsidRPr="00875DF9" w:rsidRDefault="004E003C" w:rsidP="00875DF9">
      <w:pPr>
        <w:ind w:firstLine="480"/>
      </w:pPr>
      <w:r>
        <w:rPr>
          <w:rFonts w:hint="eastAsia"/>
        </w:rPr>
        <w:t>首先考虑截断，因为其误差变化由</w:t>
      </w:r>
      <w:r>
        <w:rPr>
          <w:rFonts w:hint="eastAsia"/>
        </w:rPr>
        <w:t>(</w:t>
      </w:r>
      <w:r w:rsidR="00F73A9B">
        <w:t>6</w:t>
      </w:r>
      <w:r>
        <w:rPr>
          <w:rFonts w:hint="eastAsia"/>
        </w:rPr>
        <w:t>.4)</w:t>
      </w:r>
      <w:r>
        <w:rPr>
          <w:rFonts w:hint="eastAsia"/>
        </w:rPr>
        <w:t>与</w:t>
      </w:r>
      <w:r>
        <w:rPr>
          <w:rFonts w:hint="eastAsia"/>
        </w:rPr>
        <w:t>(</w:t>
      </w:r>
      <w:r w:rsidR="00F73A9B">
        <w:t>6</w:t>
      </w:r>
      <w:r>
        <w:rPr>
          <w:rFonts w:hint="eastAsia"/>
        </w:rPr>
        <w:t>.5)</w:t>
      </w:r>
      <w:r>
        <w:rPr>
          <w:rFonts w:hint="eastAsia"/>
        </w:rPr>
        <w:t>两个闭式决定。我们分别选取</w:t>
      </w:r>
      <m:oMath>
        <m:sSup>
          <m:sSupPr>
            <m:ctrlPr>
              <w:rPr>
                <w:rFonts w:ascii="Cambria Math" w:hAnsi="Cambria Math"/>
              </w:rPr>
            </m:ctrlPr>
          </m:sSupPr>
          <m:e>
            <m:r>
              <w:rPr>
                <w:rFonts w:ascii="Cambria Math" w:hAnsi="Cambria Math"/>
              </w:rPr>
              <m:t>α</m:t>
            </m:r>
          </m:e>
          <m:sup>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m:t>
                </m:r>
                <m:r>
                  <m:rPr>
                    <m:nor/>
                  </m:rPr>
                  <m:t>max</m:t>
                </m:r>
              </m:sub>
            </m:sSub>
          </m:sup>
        </m:sSup>
      </m:oMath>
      <w:r w:rsidRPr="00875DF9">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u</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α</m:t>
            </m:r>
          </m:e>
          <m:sup>
            <m:r>
              <m:rPr>
                <m:sty m:val="p"/>
              </m:rP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m:t>
                </m:r>
                <m:r>
                  <m:rPr>
                    <m:nor/>
                  </m:rPr>
                  <m:t>max</m:t>
                </m:r>
              </m:sub>
            </m:sSub>
          </m:sup>
        </m:sSup>
      </m:oMath>
      <w:r w:rsidRPr="00875DF9">
        <w:rPr>
          <w:rFonts w:hint="eastAsia"/>
        </w:rPr>
        <w:t>作为</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与</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的最小刻度，其中</w:t>
      </w:r>
      <m:oMath>
        <m:sSub>
          <m:sSubPr>
            <m:ctrlPr>
              <w:rPr>
                <w:rFonts w:ascii="Cambria Math" w:hAnsi="Cambria Math"/>
              </w:rPr>
            </m:ctrlPr>
          </m:sSubPr>
          <m:e>
            <m:r>
              <w:rPr>
                <w:rFonts w:ascii="Cambria Math" w:hAnsi="Cambria Math"/>
              </w:rPr>
              <m:t>x</m:t>
            </m:r>
          </m:e>
          <m:sub>
            <m:r>
              <w:rPr>
                <w:rFonts w:ascii="Cambria Math" w:hAnsi="Cambria Math"/>
              </w:rPr>
              <m:t>c</m:t>
            </m:r>
            <m:r>
              <m:rPr>
                <m:sty m:val="p"/>
              </m:rPr>
              <w:rPr>
                <w:rFonts w:ascii="Cambria Math" w:hAnsi="Cambria Math"/>
              </w:rPr>
              <m:t>,</m:t>
            </m:r>
            <m:r>
              <m:rPr>
                <m:nor/>
              </m:rPr>
              <m:t>max</m:t>
            </m:r>
          </m:sub>
        </m:sSub>
      </m:oMath>
      <w:r w:rsidRPr="00875DF9">
        <w:rPr>
          <w:rFonts w:hint="eastAsia"/>
        </w:rPr>
        <w:t>为计算允许的最高精度，则截断部分的误差变化满足在定点数数集内的封闭操作。</w:t>
      </w:r>
    </w:p>
    <w:p w14:paraId="7187DB6E" w14:textId="77777777" w:rsidR="00B06266" w:rsidRDefault="004E003C" w:rsidP="00875DF9">
      <w:pPr>
        <w:ind w:firstLine="480"/>
      </w:pPr>
      <w:r w:rsidRPr="00875DF9">
        <w:rPr>
          <w:rFonts w:hint="eastAsia"/>
        </w:rPr>
        <w:lastRenderedPageBreak/>
        <w:t>接着</w:t>
      </w:r>
      <w:proofErr w:type="gramStart"/>
      <w:r w:rsidRPr="00875DF9">
        <w:rPr>
          <w:rFonts w:hint="eastAsia"/>
        </w:rPr>
        <w:t>考虑全</w:t>
      </w:r>
      <w:proofErr w:type="gramEnd"/>
      <w:r w:rsidRPr="00875DF9">
        <w:rPr>
          <w:rFonts w:hint="eastAsia"/>
        </w:rPr>
        <w:t>精度计算，首先我们给出不同算子下</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c</m:t>
                </m:r>
              </m:sub>
            </m:sSub>
          </m:num>
          <m:den>
            <m:r>
              <w:rPr>
                <w:rFonts w:ascii="Cambria Math" w:hAnsi="Cambria Math"/>
              </w:rPr>
              <m:t>c</m:t>
            </m:r>
          </m:den>
        </m:f>
      </m:oMath>
      <w:r>
        <w:rPr>
          <w:rFonts w:hint="eastAsia"/>
        </w:rPr>
        <w:t>，</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r>
        <w:rPr>
          <w:rFonts w:hint="eastAsia"/>
        </w:rPr>
        <w:t>与</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ctrlPr>
                  <w:rPr>
                    <w:rFonts w:ascii="Cambria Math" w:hAnsi="Cambria Math" w:hint="eastAsia"/>
                  </w:rPr>
                </m:ctrlPr>
              </m:sub>
            </m:sSub>
          </m:num>
          <m:den>
            <m:r>
              <w:rPr>
                <w:rFonts w:ascii="Cambria Math" w:hAnsi="Cambria Math"/>
              </w:rPr>
              <m:t>a</m:t>
            </m:r>
          </m:den>
        </m:f>
      </m:oMath>
      <w:r>
        <w:rPr>
          <w:rFonts w:hint="eastAsia"/>
        </w:rPr>
        <w:t>，</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b</m:t>
                </m:r>
                <m:ctrlPr>
                  <w:rPr>
                    <w:rFonts w:ascii="Cambria Math" w:hAnsi="Cambria Math" w:hint="eastAsia"/>
                  </w:rPr>
                </m:ctrlPr>
              </m:sub>
            </m:sSub>
          </m:num>
          <m:den>
            <m:r>
              <w:rPr>
                <w:rFonts w:ascii="Cambria Math" w:hAnsi="Cambria Math"/>
              </w:rPr>
              <m:t>b</m:t>
            </m:r>
          </m:den>
        </m:f>
      </m:oMath>
      <w:r>
        <w:rPr>
          <w:rFonts w:hint="eastAsia"/>
        </w:rPr>
        <w:t>，</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oMath>
      <w:r>
        <w:rPr>
          <w:rFonts w:hint="eastAsia"/>
        </w:rPr>
        <w:t>，</w:t>
      </w:r>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b</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b</m:t>
                </m:r>
              </m:e>
              <m:sup>
                <m:r>
                  <m:rPr>
                    <m:sty m:val="p"/>
                  </m:rPr>
                  <w:rPr>
                    <w:rFonts w:ascii="Cambria Math" w:hAnsi="Cambria Math"/>
                  </w:rPr>
                  <m:t>2</m:t>
                </m:r>
              </m:sup>
            </m:sSup>
          </m:den>
        </m:f>
      </m:oMath>
      <w:r>
        <w:rPr>
          <w:rFonts w:hint="eastAsia"/>
        </w:rPr>
        <w:t>的关系，具体的证明在上一期项目中已经说明这里进行省略。</w:t>
      </w:r>
    </w:p>
    <w:p w14:paraId="0888E7FC" w14:textId="4FE9C58C" w:rsidR="00B06266" w:rsidRDefault="004E003C">
      <w:pPr>
        <w:jc w:val="center"/>
        <w:rPr>
          <w:sz w:val="22"/>
          <w:szCs w:val="22"/>
        </w:rPr>
      </w:pPr>
      <w:r>
        <w:rPr>
          <w:sz w:val="22"/>
          <w:szCs w:val="22"/>
        </w:rPr>
        <w:t>表</w:t>
      </w:r>
      <w:r w:rsidR="00F73A9B">
        <w:rPr>
          <w:sz w:val="22"/>
          <w:szCs w:val="22"/>
        </w:rPr>
        <w:t>6</w:t>
      </w:r>
      <w:r>
        <w:rPr>
          <w:rFonts w:hint="eastAsia"/>
          <w:sz w:val="22"/>
          <w:szCs w:val="22"/>
        </w:rPr>
        <w:t>.</w:t>
      </w:r>
      <w:r>
        <w:rPr>
          <w:sz w:val="22"/>
          <w:szCs w:val="22"/>
        </w:rPr>
        <w:fldChar w:fldCharType="begin"/>
      </w:r>
      <w:r>
        <w:rPr>
          <w:sz w:val="22"/>
          <w:szCs w:val="22"/>
        </w:rPr>
        <w:instrText xml:space="preserve"> SEQ </w:instrText>
      </w:r>
      <w:r>
        <w:rPr>
          <w:sz w:val="22"/>
          <w:szCs w:val="22"/>
        </w:rPr>
        <w:instrText>表格</w:instrText>
      </w:r>
      <w:r>
        <w:rPr>
          <w:sz w:val="22"/>
          <w:szCs w:val="22"/>
        </w:rPr>
        <w:instrText xml:space="preserve"> \* ARABIC </w:instrText>
      </w:r>
      <w:r>
        <w:rPr>
          <w:sz w:val="22"/>
          <w:szCs w:val="22"/>
        </w:rPr>
        <w:fldChar w:fldCharType="separate"/>
      </w:r>
      <w:r w:rsidR="0058476F">
        <w:rPr>
          <w:noProof/>
          <w:sz w:val="22"/>
          <w:szCs w:val="22"/>
        </w:rPr>
        <w:t>2</w:t>
      </w:r>
      <w:r>
        <w:rPr>
          <w:sz w:val="22"/>
          <w:szCs w:val="22"/>
        </w:rPr>
        <w:fldChar w:fldCharType="end"/>
      </w:r>
      <w:r>
        <w:rPr>
          <w:rFonts w:hint="eastAsia"/>
          <w:sz w:val="22"/>
          <w:szCs w:val="22"/>
        </w:rPr>
        <w:t xml:space="preserve"> </w:t>
      </w:r>
      <w:r>
        <w:rPr>
          <w:rFonts w:hint="eastAsia"/>
          <w:sz w:val="22"/>
          <w:szCs w:val="22"/>
        </w:rPr>
        <w:t>各算子全精度计算误差统计特征变化表</w:t>
      </w:r>
    </w:p>
    <w:tbl>
      <w:tblPr>
        <w:tblStyle w:val="16"/>
        <w:tblW w:w="7000"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33"/>
        <w:gridCol w:w="2333"/>
        <w:gridCol w:w="2334"/>
      </w:tblGrid>
      <w:tr w:rsidR="00B06266" w14:paraId="26D7CBE6" w14:textId="77777777">
        <w:trPr>
          <w:trHeight w:val="584"/>
          <w:jc w:val="center"/>
        </w:trPr>
        <w:tc>
          <w:tcPr>
            <w:tcW w:w="2333" w:type="dxa"/>
            <w:tcBorders>
              <w:bottom w:val="single" w:sz="8" w:space="0" w:color="auto"/>
            </w:tcBorders>
            <w:vAlign w:val="center"/>
          </w:tcPr>
          <w:p w14:paraId="07385D28" w14:textId="77777777" w:rsidR="00B06266" w:rsidRDefault="004E003C" w:rsidP="007F038F">
            <w:pPr>
              <w:pStyle w:val="a0"/>
            </w:pPr>
            <w:r>
              <w:t>算子</w:t>
            </w:r>
          </w:p>
        </w:tc>
        <w:tc>
          <w:tcPr>
            <w:tcW w:w="2333" w:type="dxa"/>
            <w:tcBorders>
              <w:bottom w:val="single" w:sz="8" w:space="0" w:color="auto"/>
            </w:tcBorders>
            <w:vAlign w:val="center"/>
          </w:tcPr>
          <w:p w14:paraId="185A7A43" w14:textId="77777777" w:rsidR="00B06266" w:rsidRDefault="004E003C" w:rsidP="007F038F">
            <w:pPr>
              <w:pStyle w:val="a0"/>
            </w:pPr>
            <w:r>
              <w:t>相对期望</w:t>
            </w:r>
            <m:oMath>
              <m:f>
                <m:fPr>
                  <m:ctrlPr>
                    <w:rPr>
                      <w:rFonts w:ascii="Cambria Math" w:hAnsi="Cambria Math"/>
                    </w:rPr>
                  </m:ctrlPr>
                </m:fPr>
                <m:num>
                  <m:sSub>
                    <m:sSubPr>
                      <m:ctrlPr>
                        <w:rPr>
                          <w:rFonts w:ascii="Cambria Math" w:hAnsi="Cambria Math"/>
                        </w:rPr>
                      </m:ctrlPr>
                    </m:sSubPr>
                    <m:e>
                      <m:r>
                        <m:rPr>
                          <m:sty m:val="bi"/>
                        </m:rPr>
                        <w:rPr>
                          <w:rFonts w:ascii="Cambria Math" w:hAnsi="Cambria Math"/>
                        </w:rPr>
                        <m:t>μ</m:t>
                      </m:r>
                    </m:e>
                    <m:sub>
                      <m:r>
                        <w:rPr>
                          <w:rFonts w:ascii="Cambria Math" w:hAnsi="Cambria Math"/>
                        </w:rPr>
                        <m:t>c</m:t>
                      </m:r>
                    </m:sub>
                  </m:sSub>
                </m:num>
                <m:den>
                  <m:r>
                    <w:rPr>
                      <w:rFonts w:ascii="Cambria Math" w:hAnsi="Cambria Math"/>
                    </w:rPr>
                    <m:t>c</m:t>
                  </m:r>
                </m:den>
              </m:f>
            </m:oMath>
          </w:p>
        </w:tc>
        <w:tc>
          <w:tcPr>
            <w:tcW w:w="2334" w:type="dxa"/>
            <w:tcBorders>
              <w:bottom w:val="single" w:sz="8" w:space="0" w:color="auto"/>
            </w:tcBorders>
            <w:vAlign w:val="center"/>
          </w:tcPr>
          <w:p w14:paraId="615597E6" w14:textId="77777777" w:rsidR="00B06266" w:rsidRDefault="004E003C" w:rsidP="007F038F">
            <w:pPr>
              <w:pStyle w:val="a0"/>
            </w:pPr>
            <w:r>
              <w:t>相对方差</w:t>
            </w:r>
            <m:oMath>
              <m:f>
                <m:fPr>
                  <m:ctrlPr>
                    <w:rPr>
                      <w:rFonts w:ascii="Cambria Math" w:hAnsi="Cambria Math"/>
                    </w:rPr>
                  </m:ctrlPr>
                </m:fPr>
                <m:num>
                  <m:sSubSup>
                    <m:sSubSupPr>
                      <m:ctrlPr>
                        <w:rPr>
                          <w:rFonts w:ascii="Cambria Math" w:hAnsi="Cambria Math"/>
                        </w:rPr>
                      </m:ctrlPr>
                    </m:sSubSupPr>
                    <m:e>
                      <m:r>
                        <m:rPr>
                          <m:sty m:val="bi"/>
                        </m:rPr>
                        <w:rPr>
                          <w:rFonts w:ascii="Cambria Math" w:hAnsi="Cambria Math"/>
                        </w:rPr>
                        <m:t>σ</m:t>
                      </m:r>
                    </m:e>
                    <m:sub>
                      <m:r>
                        <w:rPr>
                          <w:rFonts w:ascii="Cambria Math" w:hAnsi="Cambria Math"/>
                        </w:rPr>
                        <m:t>c</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c</m:t>
                      </m:r>
                    </m:e>
                    <m:sup>
                      <m:r>
                        <m:rPr>
                          <m:sty m:val="p"/>
                        </m:rPr>
                        <w:rPr>
                          <w:rFonts w:ascii="Cambria Math" w:hAnsi="Cambria Math"/>
                        </w:rPr>
                        <m:t>2</m:t>
                      </m:r>
                    </m:sup>
                  </m:sSup>
                </m:den>
              </m:f>
            </m:oMath>
          </w:p>
        </w:tc>
      </w:tr>
      <w:tr w:rsidR="00B06266" w14:paraId="0C4CB423" w14:textId="77777777">
        <w:trPr>
          <w:trHeight w:val="584"/>
          <w:jc w:val="center"/>
        </w:trPr>
        <w:tc>
          <w:tcPr>
            <w:tcW w:w="2333" w:type="dxa"/>
            <w:tcBorders>
              <w:top w:val="single" w:sz="8" w:space="0" w:color="auto"/>
            </w:tcBorders>
            <w:vAlign w:val="center"/>
          </w:tcPr>
          <w:p w14:paraId="3FB5F6FF" w14:textId="77777777" w:rsidR="00B06266" w:rsidRDefault="004E003C" w:rsidP="007F038F">
            <w:pPr>
              <w:pStyle w:val="a0"/>
            </w:pPr>
            <w:r>
              <w:t>加法</w:t>
            </w:r>
          </w:p>
        </w:tc>
        <w:tc>
          <w:tcPr>
            <w:tcW w:w="2333" w:type="dxa"/>
            <w:tcBorders>
              <w:top w:val="single" w:sz="8" w:space="0" w:color="auto"/>
            </w:tcBorders>
            <w:vAlign w:val="center"/>
          </w:tcPr>
          <w:p w14:paraId="42D15BB5" w14:textId="77777777" w:rsidR="00B06266" w:rsidRDefault="006950CC" w:rsidP="007F038F">
            <w:pPr>
              <w:pStyle w:val="a0"/>
            </w:pPr>
            <m:oMathPara>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a</m:t>
                    </m:r>
                    <m:r>
                      <m:rPr>
                        <m:sty m:val="p"/>
                      </m:rPr>
                      <w:rPr>
                        <w:rFonts w:ascii="Cambria Math" w:hAnsi="Cambria Math"/>
                      </w:rPr>
                      <m:t>+</m:t>
                    </m:r>
                    <m:r>
                      <w:rPr>
                        <w:rFonts w:ascii="Cambria Math" w:hAnsi="Cambria Math"/>
                      </w:rPr>
                      <m:t>b</m:t>
                    </m:r>
                  </m:den>
                </m:f>
              </m:oMath>
            </m:oMathPara>
          </w:p>
        </w:tc>
        <w:tc>
          <w:tcPr>
            <w:tcW w:w="2334" w:type="dxa"/>
            <w:tcBorders>
              <w:top w:val="single" w:sz="8" w:space="0" w:color="auto"/>
            </w:tcBorders>
            <w:vAlign w:val="center"/>
          </w:tcPr>
          <w:p w14:paraId="4D5AEFA4" w14:textId="77777777" w:rsidR="00B06266" w:rsidRDefault="006950CC" w:rsidP="007F038F">
            <w:pPr>
              <w:pStyle w:val="a0"/>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b</m:t>
                        </m:r>
                      </m:sub>
                      <m:sup>
                        <m:r>
                          <m:rPr>
                            <m:sty m:val="p"/>
                          </m:rPr>
                          <w:rPr>
                            <w:rFonts w:ascii="Cambria Math" w:hAnsi="Cambria Math"/>
                          </w:rPr>
                          <m:t>2</m:t>
                        </m:r>
                      </m:sup>
                    </m:sSubSup>
                  </m:num>
                  <m:den>
                    <m:sSup>
                      <m:sSupPr>
                        <m:ctrlPr>
                          <w:rPr>
                            <w:rFonts w:ascii="Cambria Math" w:hAnsi="Cambria Math"/>
                          </w:rPr>
                        </m:ctrlPr>
                      </m:sSupPr>
                      <m:e>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e>
                      <m:sup>
                        <m:r>
                          <m:rPr>
                            <m:sty m:val="p"/>
                          </m:rPr>
                          <w:rPr>
                            <w:rFonts w:ascii="Cambria Math" w:hAnsi="Cambria Math"/>
                          </w:rPr>
                          <m:t>2</m:t>
                        </m:r>
                      </m:sup>
                    </m:sSup>
                  </m:den>
                </m:f>
              </m:oMath>
            </m:oMathPara>
          </w:p>
        </w:tc>
      </w:tr>
      <w:tr w:rsidR="00B06266" w14:paraId="6A8C1A70" w14:textId="77777777">
        <w:trPr>
          <w:trHeight w:val="584"/>
          <w:jc w:val="center"/>
        </w:trPr>
        <w:tc>
          <w:tcPr>
            <w:tcW w:w="2333" w:type="dxa"/>
            <w:vAlign w:val="center"/>
          </w:tcPr>
          <w:p w14:paraId="75A766AC" w14:textId="77777777" w:rsidR="00B06266" w:rsidRDefault="004E003C" w:rsidP="007F038F">
            <w:pPr>
              <w:pStyle w:val="a0"/>
            </w:pPr>
            <w:r>
              <w:t>减法</w:t>
            </w:r>
          </w:p>
        </w:tc>
        <w:tc>
          <w:tcPr>
            <w:tcW w:w="2333" w:type="dxa"/>
            <w:vAlign w:val="center"/>
          </w:tcPr>
          <w:p w14:paraId="321ACB06" w14:textId="77777777" w:rsidR="00B06266" w:rsidRDefault="006950CC" w:rsidP="007F038F">
            <w:pPr>
              <w:pStyle w:val="a0"/>
            </w:pPr>
            <m:oMathPara>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a</m:t>
                    </m:r>
                    <m:r>
                      <m:rPr>
                        <m:sty m:val="p"/>
                      </m:rPr>
                      <w:rPr>
                        <w:rFonts w:ascii="Cambria Math" w:hAnsi="Cambria Math"/>
                      </w:rPr>
                      <m:t>-</m:t>
                    </m:r>
                    <m:r>
                      <w:rPr>
                        <w:rFonts w:ascii="Cambria Math" w:hAnsi="Cambria Math"/>
                      </w:rPr>
                      <m:t>b</m:t>
                    </m:r>
                  </m:den>
                </m:f>
              </m:oMath>
            </m:oMathPara>
          </w:p>
        </w:tc>
        <w:tc>
          <w:tcPr>
            <w:tcW w:w="2334" w:type="dxa"/>
            <w:vAlign w:val="center"/>
          </w:tcPr>
          <w:p w14:paraId="18CAF82D" w14:textId="77777777" w:rsidR="00B06266" w:rsidRDefault="006950CC" w:rsidP="007F038F">
            <w:pPr>
              <w:pStyle w:val="a0"/>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b</m:t>
                        </m:r>
                      </m:sub>
                      <m:sup>
                        <m:r>
                          <m:rPr>
                            <m:sty m:val="p"/>
                          </m:rPr>
                          <w:rPr>
                            <w:rFonts w:ascii="Cambria Math" w:hAnsi="Cambria Math"/>
                          </w:rPr>
                          <m:t>2</m:t>
                        </m:r>
                      </m:sup>
                    </m:sSubSup>
                  </m:num>
                  <m:den>
                    <m:sSup>
                      <m:sSupPr>
                        <m:ctrlPr>
                          <w:rPr>
                            <w:rFonts w:ascii="Cambria Math" w:hAnsi="Cambria Math"/>
                          </w:rPr>
                        </m:ctrlPr>
                      </m:sSupPr>
                      <m:e>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e>
                      <m:sup>
                        <m:r>
                          <m:rPr>
                            <m:sty m:val="p"/>
                          </m:rPr>
                          <w:rPr>
                            <w:rFonts w:ascii="Cambria Math" w:hAnsi="Cambria Math"/>
                          </w:rPr>
                          <m:t>2</m:t>
                        </m:r>
                      </m:sup>
                    </m:sSup>
                  </m:den>
                </m:f>
              </m:oMath>
            </m:oMathPara>
          </w:p>
        </w:tc>
      </w:tr>
      <w:tr w:rsidR="00B06266" w14:paraId="60B7DD26" w14:textId="77777777">
        <w:trPr>
          <w:trHeight w:val="584"/>
          <w:jc w:val="center"/>
        </w:trPr>
        <w:tc>
          <w:tcPr>
            <w:tcW w:w="2333" w:type="dxa"/>
            <w:vAlign w:val="center"/>
          </w:tcPr>
          <w:p w14:paraId="1BDF39EB" w14:textId="77777777" w:rsidR="00B06266" w:rsidRDefault="004E003C" w:rsidP="007F038F">
            <w:pPr>
              <w:pStyle w:val="a0"/>
            </w:pPr>
            <w:r>
              <w:t>乘法</w:t>
            </w:r>
          </w:p>
        </w:tc>
        <w:tc>
          <w:tcPr>
            <w:tcW w:w="2333" w:type="dxa"/>
            <w:vAlign w:val="center"/>
          </w:tcPr>
          <w:p w14:paraId="5DBDB02E" w14:textId="77777777" w:rsidR="00B06266" w:rsidRDefault="006950CC" w:rsidP="007F038F">
            <w:pPr>
              <w:pStyle w:val="a0"/>
            </w:pPr>
            <m:oMathPara>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num>
                  <m:den>
                    <m:r>
                      <w:rPr>
                        <w:rFonts w:ascii="Cambria Math" w:hAnsi="Cambria Math"/>
                      </w:rPr>
                      <m:t>a</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b</m:t>
                    </m:r>
                  </m:den>
                </m:f>
              </m:oMath>
            </m:oMathPara>
          </w:p>
        </w:tc>
        <w:tc>
          <w:tcPr>
            <w:tcW w:w="2334" w:type="dxa"/>
            <w:vAlign w:val="center"/>
          </w:tcPr>
          <w:p w14:paraId="1C2678D1" w14:textId="77777777" w:rsidR="00B06266" w:rsidRDefault="006950CC" w:rsidP="007F038F">
            <w:pPr>
              <w:pStyle w:val="a0"/>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b</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b</m:t>
                        </m:r>
                      </m:e>
                      <m:sup>
                        <m:r>
                          <m:rPr>
                            <m:sty m:val="p"/>
                          </m:rPr>
                          <w:rPr>
                            <w:rFonts w:ascii="Cambria Math" w:hAnsi="Cambria Math"/>
                          </w:rPr>
                          <m:t>2</m:t>
                        </m:r>
                      </m:sup>
                    </m:sSup>
                  </m:den>
                </m:f>
              </m:oMath>
            </m:oMathPara>
          </w:p>
        </w:tc>
      </w:tr>
      <w:tr w:rsidR="00B06266" w14:paraId="1997BB9F" w14:textId="77777777">
        <w:trPr>
          <w:trHeight w:val="584"/>
          <w:jc w:val="center"/>
        </w:trPr>
        <w:tc>
          <w:tcPr>
            <w:tcW w:w="2333" w:type="dxa"/>
            <w:vAlign w:val="center"/>
          </w:tcPr>
          <w:p w14:paraId="08ABE5BB" w14:textId="77777777" w:rsidR="00B06266" w:rsidRDefault="004E003C" w:rsidP="007F038F">
            <w:pPr>
              <w:pStyle w:val="a0"/>
            </w:pPr>
            <w:r>
              <w:t>除法</w:t>
            </w:r>
          </w:p>
        </w:tc>
        <w:tc>
          <w:tcPr>
            <w:tcW w:w="2333" w:type="dxa"/>
            <w:vAlign w:val="center"/>
          </w:tcPr>
          <w:p w14:paraId="4598F220" w14:textId="77777777" w:rsidR="00B06266" w:rsidRDefault="006950CC" w:rsidP="007F038F">
            <w:pPr>
              <w:pStyle w:val="a0"/>
            </w:pPr>
            <m:oMathPara>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num>
                  <m:den>
                    <m:r>
                      <w:rPr>
                        <w:rFonts w:ascii="Cambria Math" w:hAnsi="Cambria Math"/>
                      </w:rPr>
                      <m:t>a</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b</m:t>
                    </m:r>
                  </m:den>
                </m:f>
              </m:oMath>
            </m:oMathPara>
          </w:p>
        </w:tc>
        <w:tc>
          <w:tcPr>
            <w:tcW w:w="2334" w:type="dxa"/>
            <w:vAlign w:val="center"/>
          </w:tcPr>
          <w:p w14:paraId="72F90102" w14:textId="77777777" w:rsidR="00B06266" w:rsidRDefault="006950CC" w:rsidP="007F038F">
            <w:pPr>
              <w:pStyle w:val="a0"/>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b</m:t>
                        </m:r>
                      </m:sub>
                      <m:sup>
                        <m:r>
                          <m:rPr>
                            <m:sty m:val="p"/>
                          </m:rPr>
                          <w:rPr>
                            <w:rFonts w:ascii="Cambria Math" w:hAnsi="Cambria Math"/>
                          </w:rPr>
                          <m:t>2</m:t>
                        </m:r>
                      </m:sup>
                    </m:sSubSup>
                  </m:num>
                  <m:den>
                    <m:sSup>
                      <m:sSupPr>
                        <m:ctrlPr>
                          <w:rPr>
                            <w:rFonts w:ascii="Cambria Math" w:hAnsi="Cambria Math"/>
                          </w:rPr>
                        </m:ctrlPr>
                      </m:sSupPr>
                      <m:e>
                        <m:r>
                          <w:rPr>
                            <w:rFonts w:ascii="Cambria Math" w:hAnsi="Cambria Math"/>
                          </w:rPr>
                          <m:t>b</m:t>
                        </m:r>
                      </m:e>
                      <m:sup>
                        <m:r>
                          <m:rPr>
                            <m:sty m:val="p"/>
                          </m:rPr>
                          <w:rPr>
                            <w:rFonts w:ascii="Cambria Math" w:hAnsi="Cambria Math"/>
                          </w:rPr>
                          <m:t>2</m:t>
                        </m:r>
                      </m:sup>
                    </m:sSup>
                  </m:den>
                </m:f>
              </m:oMath>
            </m:oMathPara>
          </w:p>
        </w:tc>
      </w:tr>
      <w:tr w:rsidR="00B06266" w14:paraId="17E3FF6B" w14:textId="77777777">
        <w:trPr>
          <w:trHeight w:val="584"/>
          <w:jc w:val="center"/>
        </w:trPr>
        <w:tc>
          <w:tcPr>
            <w:tcW w:w="2333" w:type="dxa"/>
            <w:vAlign w:val="center"/>
          </w:tcPr>
          <w:p w14:paraId="6D057855" w14:textId="77777777" w:rsidR="00B06266" w:rsidRDefault="004E003C" w:rsidP="007F038F">
            <w:pPr>
              <w:pStyle w:val="a0"/>
            </w:pPr>
            <w:r>
              <w:t>开方</w:t>
            </w:r>
          </w:p>
        </w:tc>
        <w:tc>
          <w:tcPr>
            <w:tcW w:w="2333" w:type="dxa"/>
            <w:vAlign w:val="center"/>
          </w:tcPr>
          <w:p w14:paraId="05E65037" w14:textId="77777777" w:rsidR="00B06266" w:rsidRDefault="006950CC" w:rsidP="007F038F">
            <w:pPr>
              <w:pStyle w:val="a0"/>
            </w:pPr>
            <m:oMathPara>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num>
                  <m:den>
                    <m:r>
                      <m:rPr>
                        <m:sty m:val="p"/>
                      </m:rPr>
                      <w:rPr>
                        <w:rFonts w:ascii="Cambria Math" w:hAnsi="Cambria Math"/>
                      </w:rPr>
                      <m:t>2</m:t>
                    </m:r>
                    <m:r>
                      <w:rPr>
                        <w:rFonts w:ascii="Cambria Math" w:hAnsi="Cambria Math"/>
                      </w:rPr>
                      <m:t>a</m:t>
                    </m:r>
                  </m:den>
                </m:f>
              </m:oMath>
            </m:oMathPara>
          </w:p>
        </w:tc>
        <w:tc>
          <w:tcPr>
            <w:tcW w:w="2334" w:type="dxa"/>
            <w:vAlign w:val="center"/>
          </w:tcPr>
          <w:p w14:paraId="02D5B8F0" w14:textId="77777777" w:rsidR="00B06266" w:rsidRDefault="006950CC" w:rsidP="007F038F">
            <w:pPr>
              <w:pStyle w:val="a0"/>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a</m:t>
                        </m:r>
                      </m:sub>
                      <m:sup>
                        <m:r>
                          <m:rPr>
                            <m:sty m:val="p"/>
                          </m:rPr>
                          <w:rPr>
                            <w:rFonts w:ascii="Cambria Math" w:hAnsi="Cambria Math"/>
                          </w:rPr>
                          <m:t>2</m:t>
                        </m:r>
                      </m:sup>
                    </m:sSubSup>
                  </m:num>
                  <m:den>
                    <m:sSup>
                      <m:sSupPr>
                        <m:ctrlPr>
                          <w:rPr>
                            <w:rFonts w:ascii="Cambria Math" w:hAnsi="Cambria Math"/>
                          </w:rPr>
                        </m:ctrlPr>
                      </m:sSupPr>
                      <m:e>
                        <m:r>
                          <m:rPr>
                            <m:sty m:val="p"/>
                          </m:rPr>
                          <w:rPr>
                            <w:rFonts w:ascii="Cambria Math" w:hAnsi="Cambria Math"/>
                          </w:rPr>
                          <m:t>4</m:t>
                        </m:r>
                        <m:r>
                          <w:rPr>
                            <w:rFonts w:ascii="Cambria Math" w:hAnsi="Cambria Math"/>
                          </w:rPr>
                          <m:t>a</m:t>
                        </m:r>
                      </m:e>
                      <m:sup>
                        <m:r>
                          <m:rPr>
                            <m:sty m:val="p"/>
                          </m:rPr>
                          <w:rPr>
                            <w:rFonts w:ascii="Cambria Math" w:hAnsi="Cambria Math"/>
                          </w:rPr>
                          <m:t>2</m:t>
                        </m:r>
                      </m:sup>
                    </m:sSup>
                  </m:den>
                </m:f>
              </m:oMath>
            </m:oMathPara>
          </w:p>
        </w:tc>
      </w:tr>
    </w:tbl>
    <w:p w14:paraId="20CA699D" w14:textId="31DF1F07" w:rsidR="00B06266" w:rsidRPr="00875DF9" w:rsidRDefault="004E003C" w:rsidP="00875DF9">
      <w:pPr>
        <w:ind w:firstLine="480"/>
      </w:pPr>
      <w:r>
        <w:rPr>
          <w:rFonts w:hint="eastAsia"/>
        </w:rPr>
        <w:t>通过观察可以看到，对于乘法和除法，全精度计算后的误差统计特征均是输入数误差统计特征的加减运算，因此仍</w:t>
      </w:r>
      <w:bookmarkStart w:id="136" w:name="OLE_LINK13"/>
      <w:bookmarkStart w:id="137" w:name="OLE_LINK14"/>
      <w:r>
        <w:rPr>
          <w:rFonts w:hint="eastAsia"/>
        </w:rPr>
        <w:t>满足</w:t>
      </w:r>
      <w:r w:rsidRPr="00875DF9">
        <w:rPr>
          <w:rFonts w:hint="eastAsia"/>
        </w:rPr>
        <w:t>在定点数数集内的封闭操作。</w:t>
      </w:r>
      <w:bookmarkEnd w:id="136"/>
      <w:bookmarkEnd w:id="137"/>
      <w:r w:rsidRPr="00875DF9">
        <w:rPr>
          <w:rFonts w:hint="eastAsia"/>
        </w:rPr>
        <w:t>开方对应的</w:t>
      </w:r>
      <w:r>
        <w:rPr>
          <w:rFonts w:hint="eastAsia"/>
        </w:rPr>
        <w:t>全精度计算后的误差统计特征均是输入数误差统计特征的</w:t>
      </w:r>
      <w:proofErr w:type="gramStart"/>
      <w:r>
        <w:rPr>
          <w:rFonts w:hint="eastAsia"/>
        </w:rPr>
        <w:t>左移位</w:t>
      </w:r>
      <w:proofErr w:type="gramEnd"/>
      <w:r>
        <w:rPr>
          <w:rFonts w:hint="eastAsia"/>
        </w:rPr>
        <w:t>操作（期望左移</w:t>
      </w:r>
      <w:r>
        <w:rPr>
          <w:rFonts w:hint="eastAsia"/>
        </w:rPr>
        <w:t>1</w:t>
      </w:r>
      <w:r>
        <w:rPr>
          <w:rFonts w:hint="eastAsia"/>
        </w:rPr>
        <w:t>位，方差</w:t>
      </w:r>
      <w:r>
        <w:rPr>
          <w:rFonts w:hint="eastAsia"/>
        </w:rPr>
        <w:t>2</w:t>
      </w:r>
      <w:r>
        <w:rPr>
          <w:rFonts w:hint="eastAsia"/>
        </w:rPr>
        <w:t>位），也满足</w:t>
      </w:r>
      <w:r w:rsidRPr="00875DF9">
        <w:rPr>
          <w:rFonts w:hint="eastAsia"/>
        </w:rPr>
        <w:t>在定点数数集内的封闭操作。</w:t>
      </w:r>
    </w:p>
    <w:p w14:paraId="1042794A" w14:textId="57B62722" w:rsidR="00B06266" w:rsidRDefault="004E003C" w:rsidP="00875DF9">
      <w:pPr>
        <w:ind w:firstLine="480"/>
      </w:pPr>
      <w:r>
        <w:rPr>
          <w:rFonts w:hint="eastAsia"/>
        </w:rPr>
        <w:t>对于加减法，想要实现封闭计算难度较大，为了实现简易计算需要做很多工程近似。对于加法，若</w:t>
      </w:r>
      <m:oMath>
        <m:sSub>
          <m:sSubPr>
            <m:ctrlPr>
              <w:rPr>
                <w:rFonts w:ascii="Cambria Math" w:hAnsi="Cambria Math"/>
              </w:rPr>
            </m:ctrlPr>
          </m:sSubPr>
          <m:e>
            <m:r>
              <w:rPr>
                <w:rFonts w:ascii="Cambria Math" w:hAnsi="Cambria Math"/>
              </w:rPr>
              <m:t>e</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b</m:t>
            </m:r>
          </m:sub>
        </m:sSub>
      </m:oMath>
      <w:r>
        <w:rPr>
          <w:rFonts w:hint="eastAsia"/>
        </w:rPr>
        <w:t>，则</w:t>
      </w:r>
    </w:p>
    <w:p w14:paraId="25112397" w14:textId="79B4BD73" w:rsidR="00B06266" w:rsidRPr="00F73A9B" w:rsidRDefault="004E003C" w:rsidP="00F73A9B">
      <w:pPr>
        <w:pStyle w:val="afd"/>
        <w:rPr>
          <w:rFonts w:ascii="Times New Roman"/>
        </w:rPr>
      </w:pPr>
      <w:r w:rsidRPr="00F73A9B">
        <w:rPr>
          <w:rFonts w:ascii="Times New Roman"/>
        </w:rPr>
        <w:tab/>
      </w:r>
      <m:oMath>
        <m:f>
          <m:fPr>
            <m:ctrlPr/>
          </m:fPr>
          <m:num>
            <m:sSub>
              <m:sSubPr>
                <m:ctrlPr/>
              </m:sSubPr>
              <m:e>
                <m:r>
                  <m:t>μ</m:t>
                </m:r>
              </m:e>
              <m:sub>
                <m:r>
                  <m:t>a</m:t>
                </m:r>
              </m:sub>
            </m:sSub>
            <m:r>
              <m:rPr>
                <m:sty m:val="p"/>
              </m:rPr>
              <m:t>+</m:t>
            </m:r>
            <m:sSub>
              <m:sSubPr>
                <m:ctrlPr/>
              </m:sSubPr>
              <m:e>
                <m:r>
                  <m:t>μ</m:t>
                </m:r>
              </m:e>
              <m:sub>
                <m:r>
                  <m:t>b</m:t>
                </m:r>
              </m:sub>
            </m:sSub>
          </m:num>
          <m:den>
            <m:r>
              <m:t>a</m:t>
            </m:r>
            <m:r>
              <m:rPr>
                <m:sty m:val="p"/>
              </m:rPr>
              <m:t>+</m:t>
            </m:r>
            <m:r>
              <m:t>b</m:t>
            </m:r>
          </m:den>
        </m:f>
        <m:r>
          <m:rPr>
            <m:sty m:val="p"/>
          </m:rPr>
          <m:t>=</m:t>
        </m:r>
        <m:d>
          <m:dPr>
            <m:begChr m:val="{"/>
            <m:endChr m:val=""/>
            <m:ctrlPr/>
          </m:dPr>
          <m:e>
            <m:eqArr>
              <m:eqArrPr>
                <m:ctrlPr/>
              </m:eqArrPr>
              <m:e>
                <m:f>
                  <m:fPr>
                    <m:ctrlPr/>
                  </m:fPr>
                  <m:num>
                    <m:sSub>
                      <m:sSubPr>
                        <m:ctrlPr/>
                      </m:sSubPr>
                      <m:e>
                        <m:r>
                          <m:t>μ</m:t>
                        </m:r>
                      </m:e>
                      <m:sub>
                        <m:r>
                          <m:t>a</m:t>
                        </m:r>
                      </m:sub>
                    </m:sSub>
                  </m:num>
                  <m:den>
                    <m:r>
                      <m:t>a</m:t>
                    </m:r>
                  </m:den>
                </m:f>
                <m:r>
                  <m:rPr>
                    <m:sty m:val="p"/>
                  </m:rPr>
                  <m:t>,</m:t>
                </m:r>
                <m:sSub>
                  <m:sSubPr>
                    <m:ctrlPr/>
                  </m:sSubPr>
                  <m:e>
                    <m:r>
                      <m:t>e</m:t>
                    </m:r>
                  </m:e>
                  <m:sub>
                    <m:r>
                      <m:t>a</m:t>
                    </m:r>
                  </m:sub>
                </m:sSub>
                <m:r>
                  <m:rPr>
                    <m:sty m:val="p"/>
                  </m:rPr>
                  <m:t>&gt;</m:t>
                </m:r>
                <m:sSub>
                  <m:sSubPr>
                    <m:ctrlPr/>
                  </m:sSubPr>
                  <m:e>
                    <m:r>
                      <m:t>e</m:t>
                    </m:r>
                  </m:e>
                  <m:sub>
                    <m:r>
                      <m:t>b</m:t>
                    </m:r>
                  </m:sub>
                </m:sSub>
              </m:e>
              <m:e>
                <m:f>
                  <m:fPr>
                    <m:ctrlPr/>
                  </m:fPr>
                  <m:num>
                    <m:sSub>
                      <m:sSubPr>
                        <m:ctrlPr/>
                      </m:sSubPr>
                      <m:e>
                        <m:r>
                          <m:t>μ</m:t>
                        </m:r>
                      </m:e>
                      <m:sub>
                        <m:r>
                          <m:t>b</m:t>
                        </m:r>
                      </m:sub>
                    </m:sSub>
                  </m:num>
                  <m:den>
                    <m:r>
                      <m:t>b</m:t>
                    </m:r>
                  </m:den>
                </m:f>
                <m:r>
                  <m:rPr>
                    <m:sty m:val="p"/>
                  </m:rPr>
                  <m:t>,</m:t>
                </m:r>
                <m:sSub>
                  <m:sSubPr>
                    <m:ctrlPr/>
                  </m:sSubPr>
                  <m:e>
                    <m:r>
                      <m:t>e</m:t>
                    </m:r>
                  </m:e>
                  <m:sub>
                    <m:r>
                      <m:t>a</m:t>
                    </m:r>
                  </m:sub>
                </m:sSub>
                <m:r>
                  <m:rPr>
                    <m:sty m:val="p"/>
                  </m:rPr>
                  <m:t>&lt;</m:t>
                </m:r>
                <m:sSub>
                  <m:sSubPr>
                    <m:ctrlPr/>
                  </m:sSubPr>
                  <m:e>
                    <m:r>
                      <m:t>e</m:t>
                    </m:r>
                  </m:e>
                  <m:sub>
                    <m:r>
                      <m:t>b</m:t>
                    </m:r>
                  </m:sub>
                </m:sSub>
                <m:r>
                  <m:rPr>
                    <m:sty m:val="p"/>
                  </m:rPr>
                  <w:rPr>
                    <w:rFonts w:hint="eastAsia"/>
                  </w:rPr>
                  <m:t>，</m:t>
                </m:r>
              </m:e>
            </m:eqArr>
          </m:e>
        </m:d>
      </m:oMath>
      <w:r w:rsidRPr="00F73A9B">
        <w:rPr>
          <w:rFonts w:ascii="Times New Roman"/>
        </w:rPr>
        <w:tab/>
      </w:r>
      <w:r w:rsidRPr="00F73A9B">
        <w:rPr>
          <w:rFonts w:ascii="Times New Roman" w:hint="eastAsia"/>
        </w:rPr>
        <w:t>(</w:t>
      </w:r>
      <w:r w:rsidR="00F73A9B">
        <w:rPr>
          <w:rFonts w:ascii="Times New Roman"/>
        </w:rPr>
        <w:t>6</w:t>
      </w:r>
      <w:r w:rsidRPr="00F73A9B">
        <w:rPr>
          <w:rFonts w:ascii="Times New Roman" w:hint="eastAsia"/>
        </w:rPr>
        <w:t>.29)</w:t>
      </w:r>
    </w:p>
    <w:p w14:paraId="53CCEB0F" w14:textId="73D15DF5" w:rsidR="00B06266" w:rsidRPr="00F73A9B" w:rsidRDefault="004E003C" w:rsidP="00F73A9B">
      <w:pPr>
        <w:pStyle w:val="afd"/>
        <w:rPr>
          <w:rFonts w:ascii="Times New Roman"/>
        </w:rPr>
      </w:pPr>
      <w:r w:rsidRPr="00F73A9B">
        <w:rPr>
          <w:rFonts w:ascii="Times New Roman"/>
        </w:rPr>
        <w:tab/>
      </w:r>
      <m:oMath>
        <m:f>
          <m:fPr>
            <m:ctrlPr/>
          </m:fPr>
          <m:num>
            <m:sSubSup>
              <m:sSubSupPr>
                <m:ctrlPr/>
              </m:sSubSupPr>
              <m:e>
                <m:r>
                  <m:t>σ</m:t>
                </m:r>
              </m:e>
              <m:sub>
                <m:r>
                  <m:t>a</m:t>
                </m:r>
              </m:sub>
              <m:sup>
                <m:r>
                  <m:rPr>
                    <m:sty m:val="p"/>
                  </m:rPr>
                  <m:t>2</m:t>
                </m:r>
              </m:sup>
            </m:sSubSup>
            <m:r>
              <m:rPr>
                <m:sty m:val="p"/>
              </m:rPr>
              <m:t>+</m:t>
            </m:r>
            <m:sSubSup>
              <m:sSubSupPr>
                <m:ctrlPr/>
              </m:sSubSupPr>
              <m:e>
                <m:r>
                  <m:t>σ</m:t>
                </m:r>
              </m:e>
              <m:sub>
                <m:r>
                  <m:t>b</m:t>
                </m:r>
              </m:sub>
              <m:sup>
                <m:r>
                  <m:rPr>
                    <m:sty m:val="p"/>
                  </m:rPr>
                  <m:t>2</m:t>
                </m:r>
              </m:sup>
            </m:sSubSup>
          </m:num>
          <m:den>
            <m:sSup>
              <m:sSupPr>
                <m:ctrlPr/>
              </m:sSupPr>
              <m:e>
                <m:d>
                  <m:dPr>
                    <m:ctrlPr/>
                  </m:dPr>
                  <m:e>
                    <m:r>
                      <m:t>a</m:t>
                    </m:r>
                    <m:r>
                      <m:rPr>
                        <m:sty m:val="p"/>
                      </m:rPr>
                      <m:t>+</m:t>
                    </m:r>
                    <m:r>
                      <m:t>b</m:t>
                    </m:r>
                  </m:e>
                </m:d>
              </m:e>
              <m:sup>
                <m:r>
                  <m:rPr>
                    <m:sty m:val="p"/>
                  </m:rPr>
                  <m:t>2</m:t>
                </m:r>
              </m:sup>
            </m:sSup>
          </m:den>
        </m:f>
        <m:r>
          <m:rPr>
            <m:sty m:val="p"/>
          </m:rPr>
          <m:t>=</m:t>
        </m:r>
        <m:d>
          <m:dPr>
            <m:begChr m:val="{"/>
            <m:endChr m:val=""/>
            <m:ctrlPr/>
          </m:dPr>
          <m:e>
            <m:eqArr>
              <m:eqArrPr>
                <m:ctrlPr/>
              </m:eqArrPr>
              <m:e>
                <m:f>
                  <m:fPr>
                    <m:ctrlPr/>
                  </m:fPr>
                  <m:num>
                    <m:sSubSup>
                      <m:sSubSupPr>
                        <m:ctrlPr/>
                      </m:sSubSupPr>
                      <m:e>
                        <m:r>
                          <m:t>σ</m:t>
                        </m:r>
                      </m:e>
                      <m:sub>
                        <m:r>
                          <m:t>a</m:t>
                        </m:r>
                      </m:sub>
                      <m:sup>
                        <m:r>
                          <m:rPr>
                            <m:sty m:val="p"/>
                          </m:rPr>
                          <m:t>2</m:t>
                        </m:r>
                      </m:sup>
                    </m:sSubSup>
                  </m:num>
                  <m:den>
                    <m:sSup>
                      <m:sSupPr>
                        <m:ctrlPr/>
                      </m:sSupPr>
                      <m:e>
                        <m:r>
                          <m:t>a</m:t>
                        </m:r>
                      </m:e>
                      <m:sup>
                        <m:r>
                          <m:rPr>
                            <m:sty m:val="p"/>
                          </m:rPr>
                          <m:t>2</m:t>
                        </m:r>
                      </m:sup>
                    </m:sSup>
                  </m:den>
                </m:f>
                <m:r>
                  <m:rPr>
                    <m:sty m:val="p"/>
                  </m:rPr>
                  <m:t>,</m:t>
                </m:r>
                <m:sSub>
                  <m:sSubPr>
                    <m:ctrlPr/>
                  </m:sSubPr>
                  <m:e>
                    <m:r>
                      <m:t>e</m:t>
                    </m:r>
                  </m:e>
                  <m:sub>
                    <m:r>
                      <m:t>a</m:t>
                    </m:r>
                  </m:sub>
                </m:sSub>
                <m:r>
                  <m:rPr>
                    <m:sty m:val="p"/>
                  </m:rPr>
                  <m:t>&gt;</m:t>
                </m:r>
                <m:sSub>
                  <m:sSubPr>
                    <m:ctrlPr/>
                  </m:sSubPr>
                  <m:e>
                    <m:r>
                      <m:t>e</m:t>
                    </m:r>
                  </m:e>
                  <m:sub>
                    <m:r>
                      <m:t>b</m:t>
                    </m:r>
                  </m:sub>
                </m:sSub>
              </m:e>
              <m:e>
                <m:f>
                  <m:fPr>
                    <m:ctrlPr/>
                  </m:fPr>
                  <m:num>
                    <m:sSubSup>
                      <m:sSubSupPr>
                        <m:ctrlPr/>
                      </m:sSubSupPr>
                      <m:e>
                        <m:r>
                          <m:t>σ</m:t>
                        </m:r>
                      </m:e>
                      <m:sub>
                        <m:r>
                          <m:t>b</m:t>
                        </m:r>
                      </m:sub>
                      <m:sup>
                        <m:r>
                          <m:rPr>
                            <m:sty m:val="p"/>
                          </m:rPr>
                          <m:t>2</m:t>
                        </m:r>
                      </m:sup>
                    </m:sSubSup>
                  </m:num>
                  <m:den>
                    <m:sSup>
                      <m:sSupPr>
                        <m:ctrlPr/>
                      </m:sSupPr>
                      <m:e>
                        <m:r>
                          <m:t>b</m:t>
                        </m:r>
                      </m:e>
                      <m:sup>
                        <m:r>
                          <m:rPr>
                            <m:sty m:val="p"/>
                          </m:rPr>
                          <m:t>2</m:t>
                        </m:r>
                      </m:sup>
                    </m:sSup>
                  </m:den>
                </m:f>
                <m:r>
                  <m:rPr>
                    <m:sty m:val="p"/>
                  </m:rPr>
                  <m:t>,</m:t>
                </m:r>
                <m:sSub>
                  <m:sSubPr>
                    <m:ctrlPr/>
                  </m:sSubPr>
                  <m:e>
                    <m:r>
                      <m:t>e</m:t>
                    </m:r>
                  </m:e>
                  <m:sub>
                    <m:r>
                      <m:t>a</m:t>
                    </m:r>
                  </m:sub>
                </m:sSub>
                <m:r>
                  <m:rPr>
                    <m:sty m:val="p"/>
                  </m:rPr>
                  <m:t>&lt;</m:t>
                </m:r>
                <m:sSub>
                  <m:sSubPr>
                    <m:ctrlPr/>
                  </m:sSubPr>
                  <m:e>
                    <m:r>
                      <m:t>e</m:t>
                    </m:r>
                  </m:e>
                  <m:sub>
                    <m:r>
                      <m:t>b</m:t>
                    </m:r>
                  </m:sub>
                </m:sSub>
                <m:r>
                  <m:rPr>
                    <m:sty m:val="p"/>
                  </m:rPr>
                  <w:rPr>
                    <w:rFonts w:hint="eastAsia"/>
                  </w:rPr>
                  <m:t>。</m:t>
                </m:r>
              </m:e>
            </m:eqArr>
          </m:e>
        </m:d>
      </m:oMath>
      <w:r w:rsidRPr="00F73A9B">
        <w:rPr>
          <w:rFonts w:ascii="Times New Roman"/>
        </w:rPr>
        <w:tab/>
      </w:r>
      <w:r w:rsidRPr="00F73A9B">
        <w:rPr>
          <w:rFonts w:ascii="Times New Roman" w:hint="eastAsia"/>
        </w:rPr>
        <w:t>(</w:t>
      </w:r>
      <w:r w:rsidR="00F73A9B">
        <w:rPr>
          <w:rFonts w:ascii="Times New Roman"/>
        </w:rPr>
        <w:t>6</w:t>
      </w:r>
      <w:r w:rsidRPr="00F73A9B">
        <w:rPr>
          <w:rFonts w:ascii="Times New Roman" w:hint="eastAsia"/>
        </w:rPr>
        <w:t>.30)</w:t>
      </w:r>
    </w:p>
    <w:p w14:paraId="183D04DB" w14:textId="77777777" w:rsidR="00B06266" w:rsidRDefault="004E003C" w:rsidP="007F038F">
      <w:pPr>
        <w:pStyle w:val="a0"/>
      </w:pPr>
      <w:r>
        <w:rPr>
          <w:rFonts w:hint="eastAsia"/>
        </w:rPr>
        <w:t>若</w:t>
      </w:r>
      <m:oMath>
        <m:sSub>
          <m:sSubPr>
            <m:ctrlPr>
              <w:rPr>
                <w:rFonts w:ascii="Cambria Math" w:hAnsi="Cambria Math"/>
              </w:rPr>
            </m:ctrlPr>
          </m:sSubPr>
          <m:e>
            <m:r>
              <w:rPr>
                <w:rFonts w:ascii="Cambria Math" w:hAnsi="Cambria Math"/>
              </w:rPr>
              <m:t>e</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b</m:t>
            </m:r>
          </m:sub>
        </m:sSub>
      </m:oMath>
      <w:r>
        <w:rPr>
          <w:rFonts w:hint="eastAsia"/>
        </w:rPr>
        <w:t>，则</w:t>
      </w:r>
    </w:p>
    <w:p w14:paraId="6D69F65C" w14:textId="4247D857" w:rsidR="00B06266" w:rsidRPr="00F73A9B" w:rsidRDefault="004E003C" w:rsidP="00F73A9B">
      <w:pPr>
        <w:pStyle w:val="afd"/>
        <w:rPr>
          <w:rFonts w:ascii="Times New Roman"/>
        </w:rPr>
      </w:pPr>
      <w:r w:rsidRPr="00F73A9B">
        <w:rPr>
          <w:rFonts w:ascii="Times New Roman"/>
        </w:rPr>
        <w:tab/>
      </w:r>
      <m:oMath>
        <m:f>
          <m:fPr>
            <m:ctrlPr/>
          </m:fPr>
          <m:num>
            <m:sSub>
              <m:sSubPr>
                <m:ctrlPr/>
              </m:sSubPr>
              <m:e>
                <m:r>
                  <m:t>μ</m:t>
                </m:r>
              </m:e>
              <m:sub>
                <m:r>
                  <m:t>a</m:t>
                </m:r>
              </m:sub>
            </m:sSub>
            <m:r>
              <m:rPr>
                <m:sty m:val="p"/>
              </m:rPr>
              <m:t>+</m:t>
            </m:r>
            <m:sSub>
              <m:sSubPr>
                <m:ctrlPr/>
              </m:sSubPr>
              <m:e>
                <m:r>
                  <m:t>μ</m:t>
                </m:r>
              </m:e>
              <m:sub>
                <m:r>
                  <m:t>b</m:t>
                </m:r>
              </m:sub>
            </m:sSub>
          </m:num>
          <m:den>
            <m:r>
              <m:t>a</m:t>
            </m:r>
            <m:r>
              <m:rPr>
                <m:sty m:val="p"/>
              </m:rPr>
              <m:t>+</m:t>
            </m:r>
            <m:r>
              <m:t>b</m:t>
            </m:r>
          </m:den>
        </m:f>
        <m:r>
          <m:rPr>
            <m:sty m:val="p"/>
          </m:rPr>
          <m:t>=</m:t>
        </m:r>
        <m:func>
          <m:funcPr>
            <m:ctrlPr/>
          </m:funcPr>
          <m:fName>
            <m:limLow>
              <m:limLowPr>
                <m:ctrlPr/>
              </m:limLowPr>
              <m:e>
                <m:r>
                  <m:rPr>
                    <m:sty m:val="p"/>
                  </m:rPr>
                  <m:t>max</m:t>
                </m:r>
              </m:e>
              <m:lim/>
            </m:limLow>
          </m:fName>
          <m:e>
            <m:d>
              <m:dPr>
                <m:begChr m:val="{"/>
                <m:endChr m:val="}"/>
                <m:ctrlPr/>
              </m:dPr>
              <m:e>
                <m:f>
                  <m:fPr>
                    <m:ctrlPr/>
                  </m:fPr>
                  <m:num>
                    <m:sSub>
                      <m:sSubPr>
                        <m:ctrlPr/>
                      </m:sSubPr>
                      <m:e>
                        <m:r>
                          <m:t>μ</m:t>
                        </m:r>
                      </m:e>
                      <m:sub>
                        <m:r>
                          <m:t>a</m:t>
                        </m:r>
                      </m:sub>
                    </m:sSub>
                  </m:num>
                  <m:den>
                    <m:r>
                      <m:t>a</m:t>
                    </m:r>
                  </m:den>
                </m:f>
                <m:r>
                  <m:rPr>
                    <m:sty m:val="p"/>
                  </m:rPr>
                  <m:t>,</m:t>
                </m:r>
                <m:f>
                  <m:fPr>
                    <m:ctrlPr/>
                  </m:fPr>
                  <m:num>
                    <m:sSub>
                      <m:sSubPr>
                        <m:ctrlPr/>
                      </m:sSubPr>
                      <m:e>
                        <m:r>
                          <m:t>μ</m:t>
                        </m:r>
                      </m:e>
                      <m:sub>
                        <m:r>
                          <m:t>b</m:t>
                        </m:r>
                      </m:sub>
                    </m:sSub>
                  </m:num>
                  <m:den>
                    <m:r>
                      <m:t>b</m:t>
                    </m:r>
                  </m:den>
                </m:f>
              </m:e>
            </m:d>
          </m:e>
        </m:func>
        <m:r>
          <m:rPr>
            <m:sty m:val="p"/>
          </m:rPr>
          <w:rPr>
            <w:rFonts w:hint="eastAsia"/>
          </w:rPr>
          <m:t>，</m:t>
        </m:r>
      </m:oMath>
      <w:r w:rsidRPr="00F73A9B">
        <w:rPr>
          <w:rFonts w:ascii="Times New Roman"/>
        </w:rPr>
        <w:tab/>
      </w:r>
      <w:r w:rsidRPr="00F73A9B">
        <w:rPr>
          <w:rFonts w:ascii="Times New Roman" w:hint="eastAsia"/>
        </w:rPr>
        <w:t>(</w:t>
      </w:r>
      <w:r w:rsidR="00F73A9B">
        <w:rPr>
          <w:rFonts w:ascii="Times New Roman"/>
        </w:rPr>
        <w:t>6</w:t>
      </w:r>
      <w:r w:rsidRPr="00F73A9B">
        <w:rPr>
          <w:rFonts w:ascii="Times New Roman" w:hint="eastAsia"/>
        </w:rPr>
        <w:t>.31)</w:t>
      </w:r>
    </w:p>
    <w:p w14:paraId="41DCC891" w14:textId="570FB728" w:rsidR="00B06266" w:rsidRPr="00F73A9B" w:rsidRDefault="004E003C" w:rsidP="00F73A9B">
      <w:pPr>
        <w:pStyle w:val="afd"/>
        <w:rPr>
          <w:rFonts w:ascii="Times New Roman"/>
        </w:rPr>
      </w:pPr>
      <w:r w:rsidRPr="00F73A9B">
        <w:rPr>
          <w:rFonts w:ascii="Times New Roman"/>
        </w:rPr>
        <w:tab/>
      </w:r>
      <m:oMath>
        <m:f>
          <m:fPr>
            <m:ctrlPr/>
          </m:fPr>
          <m:num>
            <m:sSubSup>
              <m:sSubSupPr>
                <m:ctrlPr/>
              </m:sSubSupPr>
              <m:e>
                <m:r>
                  <m:t>σ</m:t>
                </m:r>
              </m:e>
              <m:sub>
                <m:r>
                  <m:t>a</m:t>
                </m:r>
              </m:sub>
              <m:sup>
                <m:r>
                  <m:rPr>
                    <m:sty m:val="p"/>
                  </m:rPr>
                  <m:t>2</m:t>
                </m:r>
              </m:sup>
            </m:sSubSup>
            <m:r>
              <m:rPr>
                <m:sty m:val="p"/>
              </m:rPr>
              <m:t>+</m:t>
            </m:r>
            <m:sSubSup>
              <m:sSubSupPr>
                <m:ctrlPr/>
              </m:sSubSupPr>
              <m:e>
                <m:r>
                  <m:t>σ</m:t>
                </m:r>
              </m:e>
              <m:sub>
                <m:r>
                  <m:t>b</m:t>
                </m:r>
              </m:sub>
              <m:sup>
                <m:r>
                  <m:rPr>
                    <m:sty m:val="p"/>
                  </m:rPr>
                  <m:t>2</m:t>
                </m:r>
              </m:sup>
            </m:sSubSup>
          </m:num>
          <m:den>
            <m:sSup>
              <m:sSupPr>
                <m:ctrlPr/>
              </m:sSupPr>
              <m:e>
                <m:d>
                  <m:dPr>
                    <m:ctrlPr/>
                  </m:dPr>
                  <m:e>
                    <m:r>
                      <m:t>a</m:t>
                    </m:r>
                    <m:r>
                      <m:rPr>
                        <m:sty m:val="p"/>
                      </m:rPr>
                      <m:t>+</m:t>
                    </m:r>
                    <m:r>
                      <m:t>b</m:t>
                    </m:r>
                  </m:e>
                </m:d>
              </m:e>
              <m:sup>
                <m:r>
                  <m:rPr>
                    <m:sty m:val="p"/>
                  </m:rPr>
                  <m:t>2</m:t>
                </m:r>
              </m:sup>
            </m:sSup>
          </m:den>
        </m:f>
        <m:r>
          <m:rPr>
            <m:sty m:val="p"/>
          </m:rPr>
          <m:t>=</m:t>
        </m:r>
        <m:func>
          <m:funcPr>
            <m:ctrlPr/>
          </m:funcPr>
          <m:fName>
            <m:limLow>
              <m:limLowPr>
                <m:ctrlPr/>
              </m:limLowPr>
              <m:e>
                <m:r>
                  <m:rPr>
                    <m:sty m:val="p"/>
                  </m:rPr>
                  <m:t>max</m:t>
                </m:r>
              </m:e>
              <m:lim/>
            </m:limLow>
          </m:fName>
          <m:e>
            <m:d>
              <m:dPr>
                <m:begChr m:val="{"/>
                <m:endChr m:val="}"/>
                <m:ctrlPr/>
              </m:dPr>
              <m:e>
                <m:f>
                  <m:fPr>
                    <m:ctrlPr/>
                  </m:fPr>
                  <m:num>
                    <m:sSubSup>
                      <m:sSubSupPr>
                        <m:ctrlPr/>
                      </m:sSubSupPr>
                      <m:e>
                        <m:r>
                          <m:t>σ</m:t>
                        </m:r>
                      </m:e>
                      <m:sub>
                        <m:r>
                          <m:t>a</m:t>
                        </m:r>
                      </m:sub>
                      <m:sup>
                        <m:r>
                          <m:rPr>
                            <m:sty m:val="p"/>
                          </m:rPr>
                          <m:t>2</m:t>
                        </m:r>
                      </m:sup>
                    </m:sSubSup>
                  </m:num>
                  <m:den>
                    <m:sSup>
                      <m:sSupPr>
                        <m:ctrlPr/>
                      </m:sSupPr>
                      <m:e>
                        <m:r>
                          <m:t>a</m:t>
                        </m:r>
                      </m:e>
                      <m:sup>
                        <m:r>
                          <m:rPr>
                            <m:sty m:val="p"/>
                          </m:rPr>
                          <m:t>2</m:t>
                        </m:r>
                      </m:sup>
                    </m:sSup>
                  </m:den>
                </m:f>
                <m:r>
                  <m:rPr>
                    <m:sty m:val="p"/>
                  </m:rPr>
                  <m:t>,</m:t>
                </m:r>
                <m:f>
                  <m:fPr>
                    <m:ctrlPr/>
                  </m:fPr>
                  <m:num>
                    <m:sSubSup>
                      <m:sSubSupPr>
                        <m:ctrlPr/>
                      </m:sSubSupPr>
                      <m:e>
                        <m:r>
                          <m:t>σ</m:t>
                        </m:r>
                      </m:e>
                      <m:sub>
                        <m:r>
                          <m:t>b</m:t>
                        </m:r>
                      </m:sub>
                      <m:sup>
                        <m:r>
                          <m:rPr>
                            <m:sty m:val="p"/>
                          </m:rPr>
                          <m:t>2</m:t>
                        </m:r>
                      </m:sup>
                    </m:sSubSup>
                  </m:num>
                  <m:den>
                    <m:sSup>
                      <m:sSupPr>
                        <m:ctrlPr/>
                      </m:sSupPr>
                      <m:e>
                        <m:r>
                          <m:t>b</m:t>
                        </m:r>
                      </m:e>
                      <m:sup>
                        <m:r>
                          <m:rPr>
                            <m:sty m:val="p"/>
                          </m:rPr>
                          <m:t>2</m:t>
                        </m:r>
                      </m:sup>
                    </m:sSup>
                  </m:den>
                </m:f>
              </m:e>
            </m:d>
          </m:e>
        </m:func>
      </m:oMath>
      <w:r w:rsidRPr="00F73A9B">
        <w:rPr>
          <w:rFonts w:ascii="Times New Roman" w:hint="eastAsia"/>
        </w:rPr>
        <w:t>。</w:t>
      </w:r>
      <w:r w:rsidRPr="00F73A9B">
        <w:rPr>
          <w:rFonts w:ascii="Times New Roman"/>
        </w:rPr>
        <w:tab/>
      </w:r>
      <w:r w:rsidRPr="00F73A9B">
        <w:rPr>
          <w:rFonts w:ascii="Times New Roman" w:hint="eastAsia"/>
        </w:rPr>
        <w:t>(</w:t>
      </w:r>
      <w:r w:rsidR="00F73A9B">
        <w:rPr>
          <w:rFonts w:ascii="Times New Roman"/>
        </w:rPr>
        <w:t>6</w:t>
      </w:r>
      <w:r w:rsidRPr="00F73A9B">
        <w:rPr>
          <w:rFonts w:ascii="Times New Roman" w:hint="eastAsia"/>
        </w:rPr>
        <w:t>.32)</w:t>
      </w:r>
    </w:p>
    <w:p w14:paraId="736048A0" w14:textId="77777777" w:rsidR="00B06266" w:rsidRDefault="004E003C" w:rsidP="007F038F">
      <w:pPr>
        <w:pStyle w:val="a0"/>
      </w:pPr>
      <w:r>
        <w:rPr>
          <w:rFonts w:hint="eastAsia"/>
        </w:rPr>
        <w:t>对于减法，若</w:t>
      </w:r>
      <m:oMath>
        <m:sSub>
          <m:sSubPr>
            <m:ctrlPr>
              <w:rPr>
                <w:rFonts w:ascii="Cambria Math" w:hAnsi="Cambria Math"/>
              </w:rPr>
            </m:ctrlPr>
          </m:sSubPr>
          <m:e>
            <m:r>
              <w:rPr>
                <w:rFonts w:ascii="Cambria Math" w:hAnsi="Cambria Math"/>
              </w:rPr>
              <m:t>e</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b</m:t>
            </m:r>
          </m:sub>
        </m:sSub>
      </m:oMath>
      <w:r>
        <w:rPr>
          <w:rFonts w:hint="eastAsia"/>
        </w:rPr>
        <w:t>，则</w:t>
      </w:r>
    </w:p>
    <w:p w14:paraId="45F23A73" w14:textId="2AFFE895" w:rsidR="00B06266" w:rsidRPr="00F73A9B" w:rsidRDefault="004E003C" w:rsidP="00F73A9B">
      <w:pPr>
        <w:pStyle w:val="afd"/>
        <w:rPr>
          <w:rFonts w:ascii="Times New Roman"/>
        </w:rPr>
      </w:pPr>
      <w:r w:rsidRPr="00F73A9B">
        <w:rPr>
          <w:rFonts w:ascii="Times New Roman"/>
        </w:rPr>
        <w:lastRenderedPageBreak/>
        <w:tab/>
      </w:r>
      <m:oMath>
        <m:f>
          <m:fPr>
            <m:ctrlPr/>
          </m:fPr>
          <m:num>
            <m:sSub>
              <m:sSubPr>
                <m:ctrlPr/>
              </m:sSubPr>
              <m:e>
                <m:r>
                  <m:t>μ</m:t>
                </m:r>
              </m:e>
              <m:sub>
                <m:r>
                  <m:t>a</m:t>
                </m:r>
              </m:sub>
            </m:sSub>
            <m:r>
              <m:rPr>
                <m:sty m:val="p"/>
              </m:rPr>
              <m:t>-</m:t>
            </m:r>
            <m:sSub>
              <m:sSubPr>
                <m:ctrlPr/>
              </m:sSubPr>
              <m:e>
                <m:r>
                  <m:t>μ</m:t>
                </m:r>
              </m:e>
              <m:sub>
                <m:r>
                  <m:t>b</m:t>
                </m:r>
              </m:sub>
            </m:sSub>
          </m:num>
          <m:den>
            <m:r>
              <m:t>a</m:t>
            </m:r>
            <m:r>
              <m:rPr>
                <m:sty m:val="p"/>
              </m:rPr>
              <m:t>-</m:t>
            </m:r>
            <m:r>
              <m:t>b</m:t>
            </m:r>
          </m:den>
        </m:f>
        <m:r>
          <m:rPr>
            <m:sty m:val="p"/>
          </m:rPr>
          <m:t>=</m:t>
        </m:r>
        <m:d>
          <m:dPr>
            <m:begChr m:val="{"/>
            <m:endChr m:val=""/>
            <m:ctrlPr/>
          </m:dPr>
          <m:e>
            <m:eqArr>
              <m:eqArrPr>
                <m:ctrlPr/>
              </m:eqArrPr>
              <m:e>
                <m:f>
                  <m:fPr>
                    <m:ctrlPr/>
                  </m:fPr>
                  <m:num>
                    <m:sSub>
                      <m:sSubPr>
                        <m:ctrlPr/>
                      </m:sSubPr>
                      <m:e>
                        <m:r>
                          <m:t>μ</m:t>
                        </m:r>
                      </m:e>
                      <m:sub>
                        <m:r>
                          <m:t>a</m:t>
                        </m:r>
                      </m:sub>
                    </m:sSub>
                  </m:num>
                  <m:den>
                    <m:r>
                      <m:t>a</m:t>
                    </m:r>
                  </m:den>
                </m:f>
                <m:r>
                  <m:rPr>
                    <m:sty m:val="p"/>
                  </m:rPr>
                  <m:t>,</m:t>
                </m:r>
                <m:sSub>
                  <m:sSubPr>
                    <m:ctrlPr/>
                  </m:sSubPr>
                  <m:e>
                    <m:r>
                      <m:t>e</m:t>
                    </m:r>
                  </m:e>
                  <m:sub>
                    <m:r>
                      <m:t>a</m:t>
                    </m:r>
                  </m:sub>
                </m:sSub>
                <m:r>
                  <m:rPr>
                    <m:sty m:val="p"/>
                  </m:rPr>
                  <m:t>&gt;</m:t>
                </m:r>
                <m:sSub>
                  <m:sSubPr>
                    <m:ctrlPr/>
                  </m:sSubPr>
                  <m:e>
                    <m:r>
                      <m:t>e</m:t>
                    </m:r>
                  </m:e>
                  <m:sub>
                    <m:r>
                      <m:t>b</m:t>
                    </m:r>
                  </m:sub>
                </m:sSub>
              </m:e>
              <m:e>
                <m:f>
                  <m:fPr>
                    <m:ctrlPr/>
                  </m:fPr>
                  <m:num>
                    <m:sSub>
                      <m:sSubPr>
                        <m:ctrlPr/>
                      </m:sSubPr>
                      <m:e>
                        <m:r>
                          <m:t>μ</m:t>
                        </m:r>
                      </m:e>
                      <m:sub>
                        <m:r>
                          <m:t>b</m:t>
                        </m:r>
                      </m:sub>
                    </m:sSub>
                  </m:num>
                  <m:den>
                    <m:r>
                      <m:t>b</m:t>
                    </m:r>
                  </m:den>
                </m:f>
                <m:r>
                  <m:rPr>
                    <m:sty m:val="p"/>
                  </m:rPr>
                  <m:t>,</m:t>
                </m:r>
                <m:sSub>
                  <m:sSubPr>
                    <m:ctrlPr/>
                  </m:sSubPr>
                  <m:e>
                    <m:r>
                      <m:t>e</m:t>
                    </m:r>
                  </m:e>
                  <m:sub>
                    <m:r>
                      <m:t>a</m:t>
                    </m:r>
                  </m:sub>
                </m:sSub>
                <m:r>
                  <m:rPr>
                    <m:sty m:val="p"/>
                  </m:rPr>
                  <m:t>&lt;</m:t>
                </m:r>
                <m:sSub>
                  <m:sSubPr>
                    <m:ctrlPr/>
                  </m:sSubPr>
                  <m:e>
                    <m:r>
                      <m:t>e</m:t>
                    </m:r>
                  </m:e>
                  <m:sub>
                    <m:r>
                      <m:t>b</m:t>
                    </m:r>
                  </m:sub>
                </m:sSub>
                <m:r>
                  <m:rPr>
                    <m:sty m:val="p"/>
                  </m:rPr>
                  <w:rPr>
                    <w:rFonts w:hint="eastAsia"/>
                  </w:rPr>
                  <m:t>，</m:t>
                </m:r>
              </m:e>
            </m:eqArr>
          </m:e>
        </m:d>
      </m:oMath>
      <w:r w:rsidRPr="00F73A9B">
        <w:rPr>
          <w:rFonts w:ascii="Times New Roman"/>
        </w:rPr>
        <w:tab/>
      </w:r>
      <w:r w:rsidRPr="00F73A9B">
        <w:rPr>
          <w:rFonts w:ascii="Times New Roman" w:hint="eastAsia"/>
        </w:rPr>
        <w:t>(</w:t>
      </w:r>
      <w:r w:rsidR="00F73A9B">
        <w:rPr>
          <w:rFonts w:ascii="Times New Roman"/>
        </w:rPr>
        <w:t>6</w:t>
      </w:r>
      <w:r w:rsidRPr="00F73A9B">
        <w:rPr>
          <w:rFonts w:ascii="Times New Roman" w:hint="eastAsia"/>
        </w:rPr>
        <w:t>.33)</w:t>
      </w:r>
    </w:p>
    <w:p w14:paraId="0EE3BC5A" w14:textId="781625B0" w:rsidR="00B06266" w:rsidRPr="00F73A9B" w:rsidRDefault="004E003C" w:rsidP="00F73A9B">
      <w:pPr>
        <w:pStyle w:val="afd"/>
        <w:rPr>
          <w:rFonts w:ascii="Times New Roman"/>
        </w:rPr>
      </w:pPr>
      <w:r w:rsidRPr="00F73A9B">
        <w:rPr>
          <w:rFonts w:ascii="Times New Roman"/>
        </w:rPr>
        <w:tab/>
      </w:r>
      <m:oMath>
        <m:f>
          <m:fPr>
            <m:ctrlPr/>
          </m:fPr>
          <m:num>
            <m:sSubSup>
              <m:sSubSupPr>
                <m:ctrlPr/>
              </m:sSubSupPr>
              <m:e>
                <m:r>
                  <m:t>σ</m:t>
                </m:r>
              </m:e>
              <m:sub>
                <m:r>
                  <m:t>a</m:t>
                </m:r>
              </m:sub>
              <m:sup>
                <m:r>
                  <m:rPr>
                    <m:sty m:val="p"/>
                  </m:rPr>
                  <m:t>2</m:t>
                </m:r>
              </m:sup>
            </m:sSubSup>
            <m:r>
              <m:rPr>
                <m:sty m:val="p"/>
              </m:rPr>
              <m:t>+</m:t>
            </m:r>
            <m:sSubSup>
              <m:sSubSupPr>
                <m:ctrlPr/>
              </m:sSubSupPr>
              <m:e>
                <m:r>
                  <m:t>σ</m:t>
                </m:r>
              </m:e>
              <m:sub>
                <m:r>
                  <m:t>b</m:t>
                </m:r>
              </m:sub>
              <m:sup>
                <m:r>
                  <m:rPr>
                    <m:sty m:val="p"/>
                  </m:rPr>
                  <m:t>2</m:t>
                </m:r>
              </m:sup>
            </m:sSubSup>
          </m:num>
          <m:den>
            <m:sSup>
              <m:sSupPr>
                <m:ctrlPr/>
              </m:sSupPr>
              <m:e>
                <m:d>
                  <m:dPr>
                    <m:ctrlPr/>
                  </m:dPr>
                  <m:e>
                    <m:r>
                      <m:t>a</m:t>
                    </m:r>
                    <m:r>
                      <m:rPr>
                        <m:sty m:val="p"/>
                      </m:rPr>
                      <m:t>-</m:t>
                    </m:r>
                    <m:r>
                      <m:t>b</m:t>
                    </m:r>
                  </m:e>
                </m:d>
              </m:e>
              <m:sup>
                <m:r>
                  <m:rPr>
                    <m:sty m:val="p"/>
                  </m:rPr>
                  <m:t>2</m:t>
                </m:r>
              </m:sup>
            </m:sSup>
          </m:den>
        </m:f>
        <m:r>
          <m:rPr>
            <m:sty m:val="p"/>
          </m:rPr>
          <m:t>=</m:t>
        </m:r>
        <m:d>
          <m:dPr>
            <m:begChr m:val="{"/>
            <m:endChr m:val=""/>
            <m:ctrlPr/>
          </m:dPr>
          <m:e>
            <m:eqArr>
              <m:eqArrPr>
                <m:ctrlPr/>
              </m:eqArrPr>
              <m:e>
                <m:f>
                  <m:fPr>
                    <m:ctrlPr/>
                  </m:fPr>
                  <m:num>
                    <m:sSubSup>
                      <m:sSubSupPr>
                        <m:ctrlPr/>
                      </m:sSubSupPr>
                      <m:e>
                        <m:r>
                          <m:t>σ</m:t>
                        </m:r>
                      </m:e>
                      <m:sub>
                        <m:r>
                          <m:t>a</m:t>
                        </m:r>
                      </m:sub>
                      <m:sup>
                        <m:r>
                          <m:rPr>
                            <m:sty m:val="p"/>
                          </m:rPr>
                          <m:t>2</m:t>
                        </m:r>
                      </m:sup>
                    </m:sSubSup>
                  </m:num>
                  <m:den>
                    <m:sSup>
                      <m:sSupPr>
                        <m:ctrlPr/>
                      </m:sSupPr>
                      <m:e>
                        <m:r>
                          <m:t>a</m:t>
                        </m:r>
                      </m:e>
                      <m:sup>
                        <m:r>
                          <m:rPr>
                            <m:sty m:val="p"/>
                          </m:rPr>
                          <m:t>2</m:t>
                        </m:r>
                      </m:sup>
                    </m:sSup>
                  </m:den>
                </m:f>
                <m:r>
                  <m:rPr>
                    <m:sty m:val="p"/>
                  </m:rPr>
                  <m:t>,</m:t>
                </m:r>
                <m:sSub>
                  <m:sSubPr>
                    <m:ctrlPr/>
                  </m:sSubPr>
                  <m:e>
                    <m:r>
                      <m:t>e</m:t>
                    </m:r>
                  </m:e>
                  <m:sub>
                    <m:r>
                      <m:t>a</m:t>
                    </m:r>
                  </m:sub>
                </m:sSub>
                <m:r>
                  <m:rPr>
                    <m:sty m:val="p"/>
                  </m:rPr>
                  <m:t>&gt;</m:t>
                </m:r>
                <m:sSub>
                  <m:sSubPr>
                    <m:ctrlPr/>
                  </m:sSubPr>
                  <m:e>
                    <m:r>
                      <m:t>e</m:t>
                    </m:r>
                  </m:e>
                  <m:sub>
                    <m:r>
                      <m:t>b</m:t>
                    </m:r>
                  </m:sub>
                </m:sSub>
              </m:e>
              <m:e>
                <m:f>
                  <m:fPr>
                    <m:ctrlPr/>
                  </m:fPr>
                  <m:num>
                    <m:sSubSup>
                      <m:sSubSupPr>
                        <m:ctrlPr/>
                      </m:sSubSupPr>
                      <m:e>
                        <m:r>
                          <m:t>σ</m:t>
                        </m:r>
                      </m:e>
                      <m:sub>
                        <m:r>
                          <m:t>b</m:t>
                        </m:r>
                      </m:sub>
                      <m:sup>
                        <m:r>
                          <m:rPr>
                            <m:sty m:val="p"/>
                          </m:rPr>
                          <m:t>2</m:t>
                        </m:r>
                      </m:sup>
                    </m:sSubSup>
                  </m:num>
                  <m:den>
                    <m:sSup>
                      <m:sSupPr>
                        <m:ctrlPr/>
                      </m:sSupPr>
                      <m:e>
                        <m:r>
                          <m:t>b</m:t>
                        </m:r>
                      </m:e>
                      <m:sup>
                        <m:r>
                          <m:rPr>
                            <m:sty m:val="p"/>
                          </m:rPr>
                          <m:t>2</m:t>
                        </m:r>
                      </m:sup>
                    </m:sSup>
                  </m:den>
                </m:f>
                <m:r>
                  <m:rPr>
                    <m:sty m:val="p"/>
                  </m:rPr>
                  <m:t>,</m:t>
                </m:r>
                <m:sSub>
                  <m:sSubPr>
                    <m:ctrlPr/>
                  </m:sSubPr>
                  <m:e>
                    <m:r>
                      <m:t>e</m:t>
                    </m:r>
                  </m:e>
                  <m:sub>
                    <m:r>
                      <m:t>a</m:t>
                    </m:r>
                  </m:sub>
                </m:sSub>
                <m:r>
                  <m:rPr>
                    <m:sty m:val="p"/>
                  </m:rPr>
                  <m:t>&lt;</m:t>
                </m:r>
                <m:sSub>
                  <m:sSubPr>
                    <m:ctrlPr/>
                  </m:sSubPr>
                  <m:e>
                    <m:r>
                      <m:t>e</m:t>
                    </m:r>
                  </m:e>
                  <m:sub>
                    <m:r>
                      <m:t>b</m:t>
                    </m:r>
                  </m:sub>
                </m:sSub>
                <m:r>
                  <m:rPr>
                    <m:sty m:val="p"/>
                  </m:rPr>
                  <w:rPr>
                    <w:rFonts w:hint="eastAsia"/>
                  </w:rPr>
                  <m:t>。</m:t>
                </m:r>
              </m:e>
            </m:eqArr>
          </m:e>
        </m:d>
      </m:oMath>
      <w:r w:rsidRPr="00F73A9B">
        <w:rPr>
          <w:rFonts w:ascii="Times New Roman"/>
        </w:rPr>
        <w:tab/>
      </w:r>
      <w:r w:rsidRPr="00F73A9B">
        <w:rPr>
          <w:rFonts w:ascii="Times New Roman" w:hint="eastAsia"/>
        </w:rPr>
        <w:t>(</w:t>
      </w:r>
      <w:r w:rsidR="00F73A9B">
        <w:rPr>
          <w:rFonts w:ascii="Times New Roman"/>
        </w:rPr>
        <w:t>6</w:t>
      </w:r>
      <w:r w:rsidRPr="00F73A9B">
        <w:rPr>
          <w:rFonts w:ascii="Times New Roman" w:hint="eastAsia"/>
        </w:rPr>
        <w:t>.34)</w:t>
      </w:r>
    </w:p>
    <w:p w14:paraId="1E086440" w14:textId="481AEDB7" w:rsidR="00B06266" w:rsidRDefault="004E003C" w:rsidP="00875DF9">
      <w:pPr>
        <w:ind w:firstLine="480"/>
      </w:pPr>
      <w:r>
        <w:rPr>
          <w:rFonts w:hint="eastAsia"/>
        </w:rPr>
        <w:t>若</w:t>
      </w:r>
      <m:oMath>
        <m:sSub>
          <m:sSubPr>
            <m:ctrlPr>
              <w:rPr>
                <w:rFonts w:ascii="Cambria Math" w:hAnsi="Cambria Math"/>
              </w:rPr>
            </m:ctrlPr>
          </m:sSubPr>
          <m:e>
            <m:r>
              <w:rPr>
                <w:rFonts w:ascii="Cambria Math" w:hAnsi="Cambria Math"/>
              </w:rPr>
              <m:t>e</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b</m:t>
            </m:r>
          </m:sub>
        </m:sSub>
      </m:oMath>
      <w:r>
        <w:rPr>
          <w:rFonts w:hint="eastAsia"/>
        </w:rPr>
        <w:t>，则因为</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a</m:t>
            </m:r>
            <m:r>
              <m:rPr>
                <m:sty m:val="p"/>
              </m:rPr>
              <w:rPr>
                <w:rFonts w:ascii="Cambria Math" w:hAnsi="Cambria Math"/>
              </w:rPr>
              <m:t>-</m:t>
            </m:r>
            <m:r>
              <w:rPr>
                <w:rFonts w:ascii="Cambria Math" w:hAnsi="Cambria Math"/>
              </w:rPr>
              <m:t>b</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num>
          <m:den>
            <m:r>
              <w:rPr>
                <w:rFonts w:ascii="Cambria Math" w:hAnsi="Cambria Math"/>
              </w:rPr>
              <m:t>a</m:t>
            </m:r>
          </m:den>
        </m:f>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f>
              <m:fPr>
                <m:ctrlPr>
                  <w:rPr>
                    <w:rFonts w:ascii="Cambria Math" w:hAnsi="Cambria Math"/>
                  </w:rPr>
                </m:ctrlPr>
              </m:fPr>
              <m:num>
                <m:r>
                  <w:rPr>
                    <w:rFonts w:ascii="Cambria Math" w:hAnsi="Cambria Math"/>
                  </w:rPr>
                  <m:t>b</m:t>
                </m:r>
              </m:num>
              <m:den>
                <m:r>
                  <w:rPr>
                    <w:rFonts w:ascii="Cambria Math" w:hAnsi="Cambria Math"/>
                  </w:rPr>
                  <m:t>a</m:t>
                </m:r>
              </m:den>
            </m:f>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b</m:t>
            </m:r>
          </m:den>
        </m:f>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f>
              <m:fPr>
                <m:ctrlPr>
                  <w:rPr>
                    <w:rFonts w:ascii="Cambria Math" w:hAnsi="Cambria Math"/>
                  </w:rPr>
                </m:ctrlPr>
              </m:fPr>
              <m:num>
                <m:r>
                  <w:rPr>
                    <w:rFonts w:ascii="Cambria Math" w:hAnsi="Cambria Math"/>
                  </w:rPr>
                  <m:t>a</m:t>
                </m:r>
              </m:num>
              <m:den>
                <m:r>
                  <w:rPr>
                    <w:rFonts w:ascii="Cambria Math" w:hAnsi="Cambria Math"/>
                  </w:rPr>
                  <m:t>b</m:t>
                </m:r>
              </m:den>
            </m:f>
          </m:den>
        </m:f>
      </m:oMath>
      <w:r w:rsidR="00F73A9B">
        <w:rPr>
          <w:rFonts w:hint="eastAsia"/>
        </w:rPr>
        <w:t>。</w:t>
      </w:r>
    </w:p>
    <w:p w14:paraId="0CF6F71C" w14:textId="77777777" w:rsidR="00B06266" w:rsidRDefault="004E003C" w:rsidP="00875DF9">
      <w:pPr>
        <w:ind w:firstLine="480"/>
      </w:pPr>
      <w:r>
        <w:rPr>
          <w:rFonts w:hint="eastAsia"/>
        </w:rPr>
        <w:t>可根据</w:t>
      </w:r>
      <m:oMath>
        <m:f>
          <m:fPr>
            <m:ctrlPr>
              <w:rPr>
                <w:rFonts w:ascii="Cambria Math" w:hAnsi="Cambria Math"/>
              </w:rPr>
            </m:ctrlPr>
          </m:fPr>
          <m:num>
            <m:r>
              <w:rPr>
                <w:rFonts w:ascii="Cambria Math" w:hAnsi="Cambria Math"/>
              </w:rPr>
              <m:t>b</m:t>
            </m:r>
          </m:num>
          <m:den>
            <m:r>
              <w:rPr>
                <w:rFonts w:ascii="Cambria Math" w:hAnsi="Cambria Math"/>
              </w:rPr>
              <m:t>a</m:t>
            </m:r>
          </m:den>
        </m:f>
        <m:r>
          <m:rPr>
            <m:sty m:val="p"/>
          </m:rPr>
          <w:rPr>
            <w:rFonts w:ascii="Cambria Math" w:hAnsi="Cambria Math"/>
          </w:rPr>
          <m:t>=</m:t>
        </m:r>
        <m:sSup>
          <m:sSupPr>
            <m:ctrlPr>
              <w:rPr>
                <w:rFonts w:ascii="Cambria Math" w:hAnsi="Cambria Math"/>
              </w:rPr>
            </m:ctrlPr>
          </m:sSupPr>
          <m:e>
            <m:r>
              <w:rPr>
                <w:rFonts w:ascii="Cambria Math" w:hAnsi="Cambria Math"/>
              </w:rPr>
              <m:t>α</m:t>
            </m:r>
          </m:e>
          <m:sup>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2</m:t>
                </m:r>
              </m:sub>
            </m:sSub>
          </m:sup>
        </m:sSup>
      </m:oMath>
      <w:r>
        <w:rPr>
          <w:rFonts w:hint="eastAsia"/>
        </w:rPr>
        <w:t>查表获得</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f>
              <m:fPr>
                <m:ctrlPr>
                  <w:rPr>
                    <w:rFonts w:ascii="Cambria Math" w:hAnsi="Cambria Math"/>
                  </w:rPr>
                </m:ctrlPr>
              </m:fPr>
              <m:num>
                <m:r>
                  <w:rPr>
                    <w:rFonts w:ascii="Cambria Math" w:hAnsi="Cambria Math"/>
                  </w:rPr>
                  <m:t>b</m:t>
                </m:r>
              </m:num>
              <m:den>
                <m:r>
                  <w:rPr>
                    <w:rFonts w:ascii="Cambria Math" w:hAnsi="Cambria Math"/>
                  </w:rPr>
                  <m:t>a</m:t>
                </m:r>
              </m:den>
            </m:f>
          </m:den>
        </m:f>
      </m:oMath>
      <w:r>
        <w:rPr>
          <w:rFonts w:hint="eastAsia"/>
        </w:rPr>
        <w:t>及</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f>
              <m:fPr>
                <m:ctrlPr>
                  <w:rPr>
                    <w:rFonts w:ascii="Cambria Math" w:hAnsi="Cambria Math"/>
                  </w:rPr>
                </m:ctrlPr>
              </m:fPr>
              <m:num>
                <m:r>
                  <w:rPr>
                    <w:rFonts w:ascii="Cambria Math" w:hAnsi="Cambria Math"/>
                  </w:rPr>
                  <m:t>a</m:t>
                </m:r>
              </m:num>
              <m:den>
                <m:r>
                  <w:rPr>
                    <w:rFonts w:ascii="Cambria Math" w:hAnsi="Cambria Math"/>
                  </w:rPr>
                  <m:t>b</m:t>
                </m:r>
              </m:den>
            </m:f>
          </m:den>
        </m:f>
      </m:oMath>
      <w:r>
        <w:rPr>
          <w:rFonts w:hint="eastAsia"/>
        </w:rPr>
        <w:t>，但仅考虑记录</w:t>
      </w:r>
      <w:r>
        <w:rPr>
          <w:rFonts w:hint="eastAsia"/>
        </w:rPr>
        <w:t>2</w:t>
      </w:r>
      <w:r>
        <w:rPr>
          <w:rFonts w:hint="eastAsia"/>
        </w:rPr>
        <w:t>的</w:t>
      </w:r>
      <w:proofErr w:type="gramStart"/>
      <w:r>
        <w:rPr>
          <w:rFonts w:hint="eastAsia"/>
        </w:rPr>
        <w:t>幂</w:t>
      </w:r>
      <w:proofErr w:type="gramEnd"/>
      <w:r>
        <w:rPr>
          <w:rFonts w:hint="eastAsia"/>
        </w:rPr>
        <w:t>次，因此</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a</m:t>
            </m:r>
            <m:r>
              <m:rPr>
                <m:sty m:val="p"/>
              </m:rPr>
              <w:rPr>
                <w:rFonts w:ascii="Cambria Math" w:hAnsi="Cambria Math"/>
              </w:rPr>
              <m:t>-</m:t>
            </m:r>
            <m:r>
              <w:rPr>
                <w:rFonts w:ascii="Cambria Math" w:hAnsi="Cambria Math"/>
              </w:rPr>
              <m:t>b</m:t>
            </m:r>
          </m:den>
        </m:f>
      </m:oMath>
      <w:r>
        <w:rPr>
          <w:rFonts w:hint="eastAsia"/>
        </w:rPr>
        <w:t>可以通过</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a</m:t>
                </m:r>
              </m:sub>
            </m:sSub>
          </m:num>
          <m:den>
            <m:r>
              <w:rPr>
                <w:rFonts w:ascii="Cambria Math" w:hAnsi="Cambria Math"/>
              </w:rPr>
              <m:t>a</m:t>
            </m:r>
          </m:den>
        </m:f>
      </m:oMath>
      <w:r>
        <w:rPr>
          <w:rFonts w:hint="eastAsia"/>
        </w:rPr>
        <w:t>，</w:t>
      </w:r>
      <w:r>
        <w:rPr>
          <w:rFonts w:hint="eastAsia"/>
        </w:rPr>
        <w:t xml:space="preserve"> </w:t>
      </w:r>
      <m:oMath>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b</m:t>
                </m:r>
              </m:sub>
            </m:sSub>
          </m:num>
          <m:den>
            <m:r>
              <w:rPr>
                <w:rFonts w:ascii="Cambria Math" w:hAnsi="Cambria Math"/>
              </w:rPr>
              <m:t>a</m:t>
            </m:r>
          </m:den>
        </m:f>
      </m:oMath>
      <w:r>
        <w:rPr>
          <w:rFonts w:hint="eastAsia"/>
        </w:rPr>
        <w:t>移位后计算（方差同理），若移位后向上溢出则记录为无穷大。</w:t>
      </w:r>
    </w:p>
    <w:p w14:paraId="28DE51D1" w14:textId="77777777" w:rsidR="00B06266" w:rsidRDefault="004E003C" w:rsidP="00875DF9">
      <w:pPr>
        <w:ind w:firstLine="480"/>
      </w:pPr>
      <w:r>
        <w:rPr>
          <w:rFonts w:hint="eastAsia"/>
        </w:rPr>
        <w:t>综上，除了</w:t>
      </w:r>
      <m:oMath>
        <m:sSub>
          <m:sSubPr>
            <m:ctrlPr>
              <w:rPr>
                <w:rFonts w:ascii="Cambria Math" w:hAnsi="Cambria Math"/>
              </w:rPr>
            </m:ctrlPr>
          </m:sSubPr>
          <m:e>
            <m:r>
              <w:rPr>
                <w:rFonts w:ascii="Cambria Math" w:hAnsi="Cambria Math"/>
              </w:rPr>
              <m:t>e</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b</m:t>
            </m:r>
          </m:sub>
        </m:sSub>
      </m:oMath>
      <w:r>
        <w:rPr>
          <w:rFonts w:hint="eastAsia"/>
        </w:rPr>
        <w:t>的减法，其他情况下加减法全精度计算后的误差统计特征仍满足在定点数数集内的封闭操作。</w:t>
      </w:r>
    </w:p>
    <w:p w14:paraId="48F46FF4" w14:textId="64B7B959" w:rsidR="00B06266" w:rsidRDefault="004E003C" w:rsidP="00276F9B">
      <w:pPr>
        <w:pStyle w:val="3"/>
        <w:spacing w:after="163"/>
      </w:pPr>
      <w:bookmarkStart w:id="138" w:name="_Toc179453579"/>
      <w:r>
        <w:rPr>
          <w:rFonts w:hint="eastAsia"/>
        </w:rPr>
        <w:t>算法全局优化策略</w:t>
      </w:r>
      <w:bookmarkEnd w:id="138"/>
    </w:p>
    <w:p w14:paraId="6477C9D7" w14:textId="44529D6D" w:rsidR="00B06266" w:rsidRDefault="00F73A9B" w:rsidP="00875DF9">
      <w:pPr>
        <w:ind w:firstLine="480"/>
      </w:pPr>
      <w:r>
        <w:t>6</w:t>
      </w:r>
      <w:r w:rsidR="004E003C">
        <w:rPr>
          <w:rFonts w:hint="eastAsia"/>
        </w:rPr>
        <w:t>.3</w:t>
      </w:r>
      <w:r w:rsidR="004E003C">
        <w:rPr>
          <w:rFonts w:hint="eastAsia"/>
        </w:rPr>
        <w:t>节中提到了三种计算精度优化方法，其中最终目标导向（激光制导）及单步马尔可夫（惯性制导）都有两个解，因此对于算法全局可以有多种策略可以使用。下面介绍两种思路，但对于实际问题可以根据具体目标和算法流程设计其他策略。</w:t>
      </w:r>
    </w:p>
    <w:p w14:paraId="62873404" w14:textId="77777777" w:rsidR="00B06266" w:rsidRDefault="004E003C" w:rsidP="00276F9B">
      <w:pPr>
        <w:pStyle w:val="4"/>
      </w:pPr>
      <w:r>
        <w:rPr>
          <w:rFonts w:hint="eastAsia"/>
        </w:rPr>
        <w:lastRenderedPageBreak/>
        <w:t>钱学森弹道</w:t>
      </w:r>
    </w:p>
    <w:p w14:paraId="77E36168" w14:textId="1035A9D4" w:rsidR="00B06266" w:rsidRDefault="004E003C" w:rsidP="00875DF9">
      <w:pPr>
        <w:ind w:firstLine="480"/>
      </w:pPr>
      <w:r>
        <w:rPr>
          <w:noProof/>
        </w:rPr>
        <w:drawing>
          <wp:anchor distT="0" distB="0" distL="114300" distR="114300" simplePos="0" relativeHeight="251669504" behindDoc="0" locked="0" layoutInCell="1" allowOverlap="1" wp14:anchorId="48C1CB94" wp14:editId="4DABD5BD">
            <wp:simplePos x="0" y="0"/>
            <wp:positionH relativeFrom="column">
              <wp:posOffset>1335405</wp:posOffset>
            </wp:positionH>
            <wp:positionV relativeFrom="paragraph">
              <wp:posOffset>693420</wp:posOffset>
            </wp:positionV>
            <wp:extent cx="3038475" cy="3901440"/>
            <wp:effectExtent l="0" t="0" r="9525" b="10160"/>
            <wp:wrapTopAndBottom/>
            <wp:docPr id="72"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descr="图示&#10;&#10;描述已自动生成"/>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3038475" cy="3901440"/>
                    </a:xfrm>
                    <a:prstGeom prst="rect">
                      <a:avLst/>
                    </a:prstGeom>
                  </pic:spPr>
                </pic:pic>
              </a:graphicData>
            </a:graphic>
          </wp:anchor>
        </w:drawing>
      </w:r>
      <w:r>
        <w:rPr>
          <w:rFonts w:hint="eastAsia"/>
        </w:rPr>
        <w:t>第一种策略考虑鲁棒性优先，即优先使用最终目标导向，同时优先使用高精度解（</w:t>
      </w:r>
      <w:r>
        <w:t>图</w:t>
      </w:r>
      <w:r>
        <w:t xml:space="preserve"> </w:t>
      </w:r>
      <w:r w:rsidR="00F73A9B">
        <w:t>6</w:t>
      </w:r>
      <w:r>
        <w:t>.3</w:t>
      </w:r>
      <w:r>
        <w:rPr>
          <w:rFonts w:hint="eastAsia"/>
        </w:rPr>
        <w:t>中的绿点）；当最终目标导向</w:t>
      </w:r>
      <w:proofErr w:type="gramStart"/>
      <w:r>
        <w:rPr>
          <w:rFonts w:hint="eastAsia"/>
        </w:rPr>
        <w:t>不</w:t>
      </w:r>
      <w:proofErr w:type="gramEnd"/>
      <w:r>
        <w:rPr>
          <w:rFonts w:hint="eastAsia"/>
        </w:rPr>
        <w:t>可用时采用单步马尔可夫。具体实现算法如下。</w:t>
      </w:r>
    </w:p>
    <w:p w14:paraId="691CB875" w14:textId="1EC28282" w:rsidR="00B06266" w:rsidRDefault="004E003C" w:rsidP="00875DF9">
      <w:pPr>
        <w:ind w:firstLine="480"/>
      </w:pPr>
      <w:r>
        <w:rPr>
          <w:rFonts w:hint="eastAsia"/>
        </w:rPr>
        <w:t>对应的单步流程图如下。</w:t>
      </w:r>
    </w:p>
    <w:p w14:paraId="60227215" w14:textId="6557D62C" w:rsidR="00B06266" w:rsidRDefault="00AF1CF1" w:rsidP="00875DF9">
      <w:pPr>
        <w:ind w:firstLine="480"/>
      </w:pPr>
      <w:r>
        <w:rPr>
          <w:noProof/>
        </w:rPr>
        <w:drawing>
          <wp:anchor distT="0" distB="0" distL="114300" distR="114300" simplePos="0" relativeHeight="251773952" behindDoc="0" locked="0" layoutInCell="1" allowOverlap="1" wp14:anchorId="13DAA901" wp14:editId="75C03F2E">
            <wp:simplePos x="0" y="0"/>
            <wp:positionH relativeFrom="margin">
              <wp:align>center</wp:align>
            </wp:positionH>
            <wp:positionV relativeFrom="paragraph">
              <wp:posOffset>873125</wp:posOffset>
            </wp:positionV>
            <wp:extent cx="2947035" cy="1911985"/>
            <wp:effectExtent l="0" t="0" r="5715" b="0"/>
            <wp:wrapTopAndBottom/>
            <wp:docPr id="73"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图示&#10;&#10;描述已自动生成"/>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947035" cy="1911985"/>
                    </a:xfrm>
                    <a:prstGeom prst="rect">
                      <a:avLst/>
                    </a:prstGeom>
                  </pic:spPr>
                </pic:pic>
              </a:graphicData>
            </a:graphic>
          </wp:anchor>
        </w:drawing>
      </w:r>
      <w:r w:rsidR="004E003C">
        <w:rPr>
          <w:rFonts w:hint="eastAsia"/>
        </w:rPr>
        <w:t>钱学森弹道策略对应的算法全流程置信区间大小变化示意图如下所示。算法全流程瞄准目标，这与钱学森弹道的轨迹近似，故得以命名。</w:t>
      </w:r>
    </w:p>
    <w:p w14:paraId="247F8ABD" w14:textId="4CBF6378" w:rsidR="00B06266" w:rsidRDefault="00B06266" w:rsidP="007F038F">
      <w:pPr>
        <w:pStyle w:val="a0"/>
      </w:pPr>
    </w:p>
    <w:p w14:paraId="2715828E" w14:textId="564C6759" w:rsidR="00AF1CF1" w:rsidRDefault="00AF1CF1" w:rsidP="00AF1CF1">
      <w:pPr>
        <w:jc w:val="center"/>
        <w:rPr>
          <w:sz w:val="22"/>
          <w:szCs w:val="22"/>
        </w:rPr>
      </w:pPr>
      <w:r>
        <w:rPr>
          <w:rFonts w:hint="eastAsia"/>
          <w:sz w:val="22"/>
          <w:szCs w:val="22"/>
        </w:rPr>
        <w:t>图</w:t>
      </w:r>
      <w:r w:rsidR="00F73A9B">
        <w:rPr>
          <w:sz w:val="22"/>
          <w:szCs w:val="22"/>
        </w:rPr>
        <w:t>6</w:t>
      </w:r>
      <w:r>
        <w:rPr>
          <w:rFonts w:hint="eastAsia"/>
          <w:sz w:val="22"/>
          <w:szCs w:val="22"/>
        </w:rPr>
        <w:t xml:space="preserve">.5 </w:t>
      </w:r>
      <w:r>
        <w:rPr>
          <w:rFonts w:hint="eastAsia"/>
          <w:sz w:val="22"/>
          <w:szCs w:val="22"/>
        </w:rPr>
        <w:t>钱学森弹道策略单</w:t>
      </w:r>
      <w:proofErr w:type="gramStart"/>
      <w:r>
        <w:rPr>
          <w:rFonts w:hint="eastAsia"/>
          <w:sz w:val="22"/>
          <w:szCs w:val="22"/>
        </w:rPr>
        <w:t>步实现</w:t>
      </w:r>
      <w:proofErr w:type="gramEnd"/>
      <w:r>
        <w:rPr>
          <w:rFonts w:hint="eastAsia"/>
          <w:sz w:val="22"/>
          <w:szCs w:val="22"/>
        </w:rPr>
        <w:t>流程图</w:t>
      </w:r>
    </w:p>
    <w:p w14:paraId="59639B8C" w14:textId="77777777" w:rsidR="00B06266" w:rsidRDefault="004E003C" w:rsidP="00276F9B">
      <w:pPr>
        <w:pStyle w:val="4"/>
      </w:pPr>
      <w:r>
        <w:rPr>
          <w:noProof/>
        </w:rPr>
        <w:lastRenderedPageBreak/>
        <mc:AlternateContent>
          <mc:Choice Requires="wps">
            <w:drawing>
              <wp:anchor distT="0" distB="0" distL="114300" distR="114300" simplePos="0" relativeHeight="251673600" behindDoc="0" locked="0" layoutInCell="1" allowOverlap="1" wp14:anchorId="6447719A" wp14:editId="23DDFC96">
                <wp:simplePos x="0" y="0"/>
                <wp:positionH relativeFrom="column">
                  <wp:posOffset>765810</wp:posOffset>
                </wp:positionH>
                <wp:positionV relativeFrom="paragraph">
                  <wp:posOffset>1302385</wp:posOffset>
                </wp:positionV>
                <wp:extent cx="4431030" cy="635"/>
                <wp:effectExtent l="0" t="0" r="0" b="0"/>
                <wp:wrapTopAndBottom/>
                <wp:docPr id="1868108504" name="文本框 1"/>
                <wp:cNvGraphicFramePr/>
                <a:graphic xmlns:a="http://schemas.openxmlformats.org/drawingml/2006/main">
                  <a:graphicData uri="http://schemas.microsoft.com/office/word/2010/wordprocessingShape">
                    <wps:wsp>
                      <wps:cNvSpPr txBox="1"/>
                      <wps:spPr>
                        <a:xfrm>
                          <a:off x="0" y="0"/>
                          <a:ext cx="4431030" cy="635"/>
                        </a:xfrm>
                        <a:prstGeom prst="rect">
                          <a:avLst/>
                        </a:prstGeom>
                        <a:solidFill>
                          <a:prstClr val="white"/>
                        </a:solidFill>
                        <a:ln>
                          <a:noFill/>
                        </a:ln>
                      </wps:spPr>
                      <wps:txbx>
                        <w:txbxContent>
                          <w:p w14:paraId="71B0C38E" w14:textId="4C2592DB" w:rsidR="00B06266" w:rsidRDefault="004E003C">
                            <w:pPr>
                              <w:jc w:val="center"/>
                              <w:rPr>
                                <w:sz w:val="22"/>
                                <w:szCs w:val="22"/>
                              </w:rPr>
                            </w:pPr>
                            <w:r>
                              <w:rPr>
                                <w:rFonts w:hint="eastAsia"/>
                                <w:sz w:val="22"/>
                                <w:szCs w:val="22"/>
                              </w:rPr>
                              <w:t>图</w:t>
                            </w:r>
                            <w:r w:rsidR="00F73A9B">
                              <w:rPr>
                                <w:sz w:val="22"/>
                                <w:szCs w:val="22"/>
                              </w:rPr>
                              <w:t>6</w:t>
                            </w:r>
                            <w:r>
                              <w:rPr>
                                <w:rFonts w:hint="eastAsia"/>
                                <w:sz w:val="22"/>
                                <w:szCs w:val="22"/>
                              </w:rPr>
                              <w:t xml:space="preserve">.6 </w:t>
                            </w:r>
                            <w:r>
                              <w:rPr>
                                <w:rFonts w:hint="eastAsia"/>
                                <w:sz w:val="22"/>
                                <w:szCs w:val="22"/>
                              </w:rPr>
                              <w:t>钱学森弹道策略算法全流程置信区间变化示意图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447719A" id="_x0000_s1037" type="#_x0000_t202" style="position:absolute;left:0;text-align:left;margin-left:60.3pt;margin-top:102.55pt;width:348.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" stroked="f">
                <v:textbox style="mso-fit-shape-to-text:t" inset="0,0,0,0">
                  <w:txbxContent>
                    <w:p w14:paraId="71B0C38E" w14:textId="4C2592DB" w:rsidR="00B06266" w:rsidRDefault="004E003C">
                      <w:pPr>
                        <w:jc w:val="center"/>
                        <w:rPr>
                          <w:sz w:val="22"/>
                          <w:szCs w:val="22"/>
                        </w:rPr>
                      </w:pPr>
                      <w:r>
                        <w:rPr>
                          <w:rFonts w:hint="eastAsia"/>
                          <w:sz w:val="22"/>
                          <w:szCs w:val="22"/>
                        </w:rPr>
                        <w:t>图</w:t>
                      </w:r>
                      <w:r w:rsidR="00F73A9B">
                        <w:rPr>
                          <w:sz w:val="22"/>
                          <w:szCs w:val="22"/>
                        </w:rPr>
                        <w:t>6</w:t>
                      </w:r>
                      <w:r>
                        <w:rPr>
                          <w:rFonts w:hint="eastAsia"/>
                          <w:sz w:val="22"/>
                          <w:szCs w:val="22"/>
                        </w:rPr>
                        <w:t xml:space="preserve">.6 </w:t>
                      </w:r>
                      <w:r>
                        <w:rPr>
                          <w:rFonts w:hint="eastAsia"/>
                          <w:sz w:val="22"/>
                          <w:szCs w:val="22"/>
                        </w:rPr>
                        <w:t>钱学森弹道策略算法全流程置信区间变化示意图</w:t>
                      </w:r>
                    </w:p>
                  </w:txbxContent>
                </v:textbox>
                <w10:wrap type="topAndBottom"/>
              </v:shape>
            </w:pict>
          </mc:Fallback>
        </mc:AlternateContent>
      </w:r>
      <w:r>
        <w:rPr>
          <w:noProof/>
        </w:rPr>
        <w:drawing>
          <wp:anchor distT="0" distB="0" distL="114300" distR="114300" simplePos="0" relativeHeight="251672576" behindDoc="0" locked="0" layoutInCell="1" allowOverlap="1" wp14:anchorId="162FBF97" wp14:editId="40D5C711">
            <wp:simplePos x="0" y="0"/>
            <wp:positionH relativeFrom="column">
              <wp:posOffset>765175</wp:posOffset>
            </wp:positionH>
            <wp:positionV relativeFrom="paragraph">
              <wp:posOffset>148590</wp:posOffset>
            </wp:positionV>
            <wp:extent cx="4431030" cy="1189355"/>
            <wp:effectExtent l="0" t="0" r="0" b="0"/>
            <wp:wrapTopAndBottom/>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314">
                      <a:extLst>
                        <a:ext uri="{28A0092B-C50C-407E-A947-70E740481C1C}">
                          <a14:useLocalDpi xmlns:a14="http://schemas.microsoft.com/office/drawing/2010/main" val="0"/>
                        </a:ext>
                      </a:extLst>
                    </a:blip>
                    <a:stretch>
                      <a:fillRect/>
                    </a:stretch>
                  </pic:blipFill>
                  <pic:spPr>
                    <a:xfrm>
                      <a:off x="0" y="0"/>
                      <a:ext cx="4431030" cy="1189355"/>
                    </a:xfrm>
                    <a:prstGeom prst="rect">
                      <a:avLst/>
                    </a:prstGeom>
                  </pic:spPr>
                </pic:pic>
              </a:graphicData>
            </a:graphic>
          </wp:anchor>
        </w:drawing>
      </w:r>
      <w:r>
        <w:rPr>
          <w:rFonts w:hint="eastAsia"/>
        </w:rPr>
        <w:t>桑戈尔弹道</w:t>
      </w:r>
    </w:p>
    <w:p w14:paraId="254B198C" w14:textId="77777777" w:rsidR="00B06266" w:rsidRDefault="004E003C" w:rsidP="00875DF9">
      <w:pPr>
        <w:ind w:firstLine="480"/>
      </w:pPr>
      <w:r>
        <w:rPr>
          <w:noProof/>
        </w:rPr>
        <w:drawing>
          <wp:anchor distT="0" distB="0" distL="114300" distR="114300" simplePos="0" relativeHeight="251674624" behindDoc="0" locked="0" layoutInCell="1" allowOverlap="1" wp14:anchorId="6442AE64" wp14:editId="6D291CA6">
            <wp:simplePos x="0" y="0"/>
            <wp:positionH relativeFrom="column">
              <wp:posOffset>1455420</wp:posOffset>
            </wp:positionH>
            <wp:positionV relativeFrom="paragraph">
              <wp:posOffset>704850</wp:posOffset>
            </wp:positionV>
            <wp:extent cx="3150870" cy="5366385"/>
            <wp:effectExtent l="0" t="0" r="11430" b="5715"/>
            <wp:wrapTopAndBottom/>
            <wp:docPr id="11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2"/>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3150870" cy="5366385"/>
                    </a:xfrm>
                    <a:prstGeom prst="rect">
                      <a:avLst/>
                    </a:prstGeom>
                  </pic:spPr>
                </pic:pic>
              </a:graphicData>
            </a:graphic>
          </wp:anchor>
        </w:drawing>
      </w:r>
      <w:r>
        <w:rPr>
          <w:rFonts w:hint="eastAsia"/>
        </w:rPr>
        <w:t>第二种策略考虑效率优先，即优先使用单步马尔可夫（惯性制导），当置信区间大小超过下限时采用最终目标导向拉回目标值。具体实现算法如下。</w:t>
      </w:r>
    </w:p>
    <w:p w14:paraId="4D1FC62F" w14:textId="77777777" w:rsidR="00B06266" w:rsidRDefault="004E003C" w:rsidP="00875DF9">
      <w:pPr>
        <w:ind w:firstLine="480"/>
      </w:pPr>
      <w:r>
        <w:rPr>
          <w:rFonts w:hint="eastAsia"/>
        </w:rPr>
        <w:t>对应的单步流程图如下。</w:t>
      </w:r>
    </w:p>
    <w:p w14:paraId="5702C700" w14:textId="77777777" w:rsidR="00B06266" w:rsidRDefault="004E003C" w:rsidP="00875DF9">
      <w:pPr>
        <w:ind w:firstLine="480"/>
      </w:pPr>
      <w:r>
        <w:rPr>
          <w:noProof/>
        </w:rPr>
        <w:lastRenderedPageBreak/>
        <mc:AlternateContent>
          <mc:Choice Requires="wps">
            <w:drawing>
              <wp:anchor distT="0" distB="0" distL="114300" distR="114300" simplePos="0" relativeHeight="251678720" behindDoc="0" locked="0" layoutInCell="1" allowOverlap="1" wp14:anchorId="5D3D02D7" wp14:editId="08A2D9BC">
                <wp:simplePos x="0" y="0"/>
                <wp:positionH relativeFrom="column">
                  <wp:posOffset>603250</wp:posOffset>
                </wp:positionH>
                <wp:positionV relativeFrom="paragraph">
                  <wp:posOffset>5036820</wp:posOffset>
                </wp:positionV>
                <wp:extent cx="4613910" cy="635"/>
                <wp:effectExtent l="0" t="0" r="0" b="0"/>
                <wp:wrapTopAndBottom/>
                <wp:docPr id="426592689" name="文本框 1"/>
                <wp:cNvGraphicFramePr/>
                <a:graphic xmlns:a="http://schemas.openxmlformats.org/drawingml/2006/main">
                  <a:graphicData uri="http://schemas.microsoft.com/office/word/2010/wordprocessingShape">
                    <wps:wsp>
                      <wps:cNvSpPr txBox="1"/>
                      <wps:spPr>
                        <a:xfrm>
                          <a:off x="0" y="0"/>
                          <a:ext cx="4613910" cy="635"/>
                        </a:xfrm>
                        <a:prstGeom prst="rect">
                          <a:avLst/>
                        </a:prstGeom>
                        <a:solidFill>
                          <a:prstClr val="white"/>
                        </a:solidFill>
                        <a:ln>
                          <a:noFill/>
                        </a:ln>
                      </wps:spPr>
                      <wps:txbx>
                        <w:txbxContent>
                          <w:p w14:paraId="007A59EF" w14:textId="3436F48F" w:rsidR="00B06266" w:rsidRDefault="004E003C">
                            <w:pPr>
                              <w:jc w:val="center"/>
                              <w:rPr>
                                <w:sz w:val="22"/>
                                <w:szCs w:val="22"/>
                              </w:rPr>
                            </w:pPr>
                            <w:r>
                              <w:rPr>
                                <w:rFonts w:hint="eastAsia"/>
                                <w:sz w:val="22"/>
                                <w:szCs w:val="22"/>
                              </w:rPr>
                              <w:t>图</w:t>
                            </w:r>
                            <w:r w:rsidR="00F73A9B">
                              <w:rPr>
                                <w:sz w:val="22"/>
                                <w:szCs w:val="22"/>
                              </w:rPr>
                              <w:t>6</w:t>
                            </w:r>
                            <w:r>
                              <w:rPr>
                                <w:rFonts w:hint="eastAsia"/>
                                <w:sz w:val="22"/>
                                <w:szCs w:val="22"/>
                              </w:rPr>
                              <w:t xml:space="preserve">.8 </w:t>
                            </w:r>
                            <w:r>
                              <w:rPr>
                                <w:rFonts w:hint="eastAsia"/>
                                <w:sz w:val="22"/>
                                <w:szCs w:val="22"/>
                              </w:rPr>
                              <w:t>桑戈尔</w:t>
                            </w:r>
                            <w:r>
                              <w:rPr>
                                <w:sz w:val="22"/>
                                <w:szCs w:val="22"/>
                              </w:rPr>
                              <w:t>弹道策略算法全流程置信区间变化示意图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D3D02D7" id="_x0000_s1038" type="#_x0000_t202" style="position:absolute;left:0;text-align:left;margin-left:47.5pt;margin-top:396.6pt;width:363.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" stroked="f">
                <v:textbox style="mso-fit-shape-to-text:t" inset="0,0,0,0">
                  <w:txbxContent>
                    <w:p w14:paraId="007A59EF" w14:textId="3436F48F" w:rsidR="00B06266" w:rsidRDefault="004E003C">
                      <w:pPr>
                        <w:jc w:val="center"/>
                        <w:rPr>
                          <w:sz w:val="22"/>
                          <w:szCs w:val="22"/>
                        </w:rPr>
                      </w:pPr>
                      <w:r>
                        <w:rPr>
                          <w:rFonts w:hint="eastAsia"/>
                          <w:sz w:val="22"/>
                          <w:szCs w:val="22"/>
                        </w:rPr>
                        <w:t>图</w:t>
                      </w:r>
                      <w:r w:rsidR="00F73A9B">
                        <w:rPr>
                          <w:sz w:val="22"/>
                          <w:szCs w:val="22"/>
                        </w:rPr>
                        <w:t>6</w:t>
                      </w:r>
                      <w:r>
                        <w:rPr>
                          <w:rFonts w:hint="eastAsia"/>
                          <w:sz w:val="22"/>
                          <w:szCs w:val="22"/>
                        </w:rPr>
                        <w:t xml:space="preserve">.8 </w:t>
                      </w:r>
                      <w:r>
                        <w:rPr>
                          <w:rFonts w:hint="eastAsia"/>
                          <w:sz w:val="22"/>
                          <w:szCs w:val="22"/>
                        </w:rPr>
                        <w:t>桑戈尔</w:t>
                      </w:r>
                      <w:r>
                        <w:rPr>
                          <w:sz w:val="22"/>
                          <w:szCs w:val="22"/>
                        </w:rPr>
                        <w:t>弹道策略算法全流程置信区间变化示意图</w:t>
                      </w:r>
                    </w:p>
                  </w:txbxContent>
                </v:textbox>
                <w10:wrap type="topAndBottom"/>
              </v:shape>
            </w:pict>
          </mc:Fallback>
        </mc:AlternateContent>
      </w:r>
      <w:r>
        <w:rPr>
          <w:noProof/>
        </w:rPr>
        <w:drawing>
          <wp:anchor distT="0" distB="0" distL="114300" distR="114300" simplePos="0" relativeHeight="251677696" behindDoc="0" locked="0" layoutInCell="1" allowOverlap="1" wp14:anchorId="6A87BCCA" wp14:editId="746273C3">
            <wp:simplePos x="0" y="0"/>
            <wp:positionH relativeFrom="column">
              <wp:posOffset>568325</wp:posOffset>
            </wp:positionH>
            <wp:positionV relativeFrom="paragraph">
              <wp:posOffset>3894455</wp:posOffset>
            </wp:positionV>
            <wp:extent cx="4613910" cy="1239520"/>
            <wp:effectExtent l="0" t="0" r="0" b="0"/>
            <wp:wrapTopAndBottom/>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316">
                      <a:extLst>
                        <a:ext uri="{28A0092B-C50C-407E-A947-70E740481C1C}">
                          <a14:useLocalDpi xmlns:a14="http://schemas.microsoft.com/office/drawing/2010/main" val="0"/>
                        </a:ext>
                      </a:extLst>
                    </a:blip>
                    <a:stretch>
                      <a:fillRect/>
                    </a:stretch>
                  </pic:blipFill>
                  <pic:spPr>
                    <a:xfrm>
                      <a:off x="0" y="0"/>
                      <a:ext cx="4613910" cy="1239520"/>
                    </a:xfrm>
                    <a:prstGeom prst="rect">
                      <a:avLst/>
                    </a:prstGeom>
                  </pic:spPr>
                </pic:pic>
              </a:graphicData>
            </a:graphic>
          </wp:anchor>
        </w:drawing>
      </w:r>
      <w:r>
        <w:rPr>
          <w:noProof/>
        </w:rPr>
        <mc:AlternateContent>
          <mc:Choice Requires="wps">
            <w:drawing>
              <wp:anchor distT="0" distB="0" distL="114300" distR="114300" simplePos="0" relativeHeight="251676672" behindDoc="0" locked="0" layoutInCell="1" allowOverlap="1" wp14:anchorId="7FFFECA2" wp14:editId="1825F92B">
                <wp:simplePos x="0" y="0"/>
                <wp:positionH relativeFrom="column">
                  <wp:posOffset>1307465</wp:posOffset>
                </wp:positionH>
                <wp:positionV relativeFrom="paragraph">
                  <wp:posOffset>2858135</wp:posOffset>
                </wp:positionV>
                <wp:extent cx="3143885" cy="635"/>
                <wp:effectExtent l="0" t="0" r="0" b="0"/>
                <wp:wrapTopAndBottom/>
                <wp:docPr id="300116431" name="文本框 1"/>
                <wp:cNvGraphicFramePr/>
                <a:graphic xmlns:a="http://schemas.openxmlformats.org/drawingml/2006/main">
                  <a:graphicData uri="http://schemas.microsoft.com/office/word/2010/wordprocessingShape">
                    <wps:wsp>
                      <wps:cNvSpPr txBox="1"/>
                      <wps:spPr>
                        <a:xfrm>
                          <a:off x="0" y="0"/>
                          <a:ext cx="3143885" cy="635"/>
                        </a:xfrm>
                        <a:prstGeom prst="rect">
                          <a:avLst/>
                        </a:prstGeom>
                        <a:solidFill>
                          <a:prstClr val="white"/>
                        </a:solidFill>
                        <a:ln>
                          <a:noFill/>
                        </a:ln>
                      </wps:spPr>
                      <wps:txbx>
                        <w:txbxContent>
                          <w:p w14:paraId="10267428" w14:textId="587FA703" w:rsidR="00B06266" w:rsidRDefault="004E003C">
                            <w:pPr>
                              <w:jc w:val="center"/>
                              <w:rPr>
                                <w:sz w:val="22"/>
                                <w:szCs w:val="22"/>
                              </w:rPr>
                            </w:pPr>
                            <w:r>
                              <w:rPr>
                                <w:rFonts w:hint="eastAsia"/>
                                <w:sz w:val="22"/>
                                <w:szCs w:val="22"/>
                              </w:rPr>
                              <w:t>图</w:t>
                            </w:r>
                            <w:r w:rsidR="00F73A9B">
                              <w:rPr>
                                <w:sz w:val="22"/>
                                <w:szCs w:val="22"/>
                              </w:rPr>
                              <w:t>6</w:t>
                            </w:r>
                            <w:r>
                              <w:rPr>
                                <w:rFonts w:hint="eastAsia"/>
                                <w:sz w:val="22"/>
                                <w:szCs w:val="22"/>
                              </w:rPr>
                              <w:t>.7</w:t>
                            </w:r>
                            <w:r>
                              <w:rPr>
                                <w:rFonts w:hint="eastAsia"/>
                                <w:sz w:val="22"/>
                                <w:szCs w:val="22"/>
                              </w:rPr>
                              <w:t>桑戈尔</w:t>
                            </w:r>
                            <w:r>
                              <w:rPr>
                                <w:sz w:val="22"/>
                                <w:szCs w:val="22"/>
                              </w:rPr>
                              <w:t>弹道策略单</w:t>
                            </w:r>
                            <w:r>
                              <w:rPr>
                                <w:sz w:val="22"/>
                                <w:szCs w:val="22"/>
                              </w:rPr>
                              <w:t>步实现流程图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7FFFECA2" id="_x0000_s1039" type="#_x0000_t202" style="position:absolute;left:0;text-align:left;margin-left:102.95pt;margin-top:225.05pt;width:247.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" stroked="f">
                <v:textbox style="mso-fit-shape-to-text:t" inset="0,0,0,0">
                  <w:txbxContent>
                    <w:p w14:paraId="10267428" w14:textId="587FA703" w:rsidR="00B06266" w:rsidRDefault="004E003C">
                      <w:pPr>
                        <w:jc w:val="center"/>
                        <w:rPr>
                          <w:sz w:val="22"/>
                          <w:szCs w:val="22"/>
                        </w:rPr>
                      </w:pPr>
                      <w:r>
                        <w:rPr>
                          <w:rFonts w:hint="eastAsia"/>
                          <w:sz w:val="22"/>
                          <w:szCs w:val="22"/>
                        </w:rPr>
                        <w:t>图</w:t>
                      </w:r>
                      <w:r w:rsidR="00F73A9B">
                        <w:rPr>
                          <w:sz w:val="22"/>
                          <w:szCs w:val="22"/>
                        </w:rPr>
                        <w:t>6</w:t>
                      </w:r>
                      <w:r>
                        <w:rPr>
                          <w:rFonts w:hint="eastAsia"/>
                          <w:sz w:val="22"/>
                          <w:szCs w:val="22"/>
                        </w:rPr>
                        <w:t>.7</w:t>
                      </w:r>
                      <w:r>
                        <w:rPr>
                          <w:rFonts w:hint="eastAsia"/>
                          <w:sz w:val="22"/>
                          <w:szCs w:val="22"/>
                        </w:rPr>
                        <w:t>桑戈尔</w:t>
                      </w:r>
                      <w:r>
                        <w:rPr>
                          <w:sz w:val="22"/>
                          <w:szCs w:val="22"/>
                        </w:rPr>
                        <w:t>弹道策略单</w:t>
                      </w:r>
                      <w:r>
                        <w:rPr>
                          <w:sz w:val="22"/>
                          <w:szCs w:val="22"/>
                        </w:rPr>
                        <w:t>步实现流程图</w:t>
                      </w:r>
                    </w:p>
                  </w:txbxContent>
                </v:textbox>
                <w10:wrap type="topAndBottom"/>
              </v:shape>
            </w:pict>
          </mc:Fallback>
        </mc:AlternateContent>
      </w:r>
      <w:r>
        <w:rPr>
          <w:noProof/>
        </w:rPr>
        <w:drawing>
          <wp:anchor distT="0" distB="0" distL="114300" distR="114300" simplePos="0" relativeHeight="251675648" behindDoc="0" locked="0" layoutInCell="1" allowOverlap="1" wp14:anchorId="03D492E8" wp14:editId="0D148F2C">
            <wp:simplePos x="0" y="0"/>
            <wp:positionH relativeFrom="column">
              <wp:posOffset>1307465</wp:posOffset>
            </wp:positionH>
            <wp:positionV relativeFrom="paragraph">
              <wp:posOffset>0</wp:posOffset>
            </wp:positionV>
            <wp:extent cx="3143885" cy="2800985"/>
            <wp:effectExtent l="0" t="0" r="5715" b="5715"/>
            <wp:wrapTopAndBottom/>
            <wp:docPr id="111"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0"/>
                    <pic:cNvPicPr>
                      <a:picLocks noChangeAspect="1"/>
                    </pic:cNvPicPr>
                  </pic:nvPicPr>
                  <pic:blipFill>
                    <a:blip r:embed="rId317">
                      <a:extLst>
                        <a:ext uri="{28A0092B-C50C-407E-A947-70E740481C1C}">
                          <a14:useLocalDpi xmlns:a14="http://schemas.microsoft.com/office/drawing/2010/main" val="0"/>
                        </a:ext>
                      </a:extLst>
                    </a:blip>
                    <a:stretch>
                      <a:fillRect/>
                    </a:stretch>
                  </pic:blipFill>
                  <pic:spPr>
                    <a:xfrm>
                      <a:off x="0" y="0"/>
                      <a:ext cx="3143885" cy="2800985"/>
                    </a:xfrm>
                    <a:prstGeom prst="rect">
                      <a:avLst/>
                    </a:prstGeom>
                  </pic:spPr>
                </pic:pic>
              </a:graphicData>
            </a:graphic>
          </wp:anchor>
        </w:drawing>
      </w:r>
      <w:r>
        <w:rPr>
          <w:rFonts w:hint="eastAsia"/>
        </w:rPr>
        <w:t>桑戈尔弹道策略对应的算法全流程置信区间大小变化示意图如下所示。算法全流仅根据当前状态判断下一步精度，这与桑戈尔弹道的轨迹近似，故得以命名。</w:t>
      </w:r>
    </w:p>
    <w:p w14:paraId="2E42D5C9" w14:textId="30B39C1E" w:rsidR="00B06266" w:rsidRDefault="004E003C" w:rsidP="00276F9B">
      <w:pPr>
        <w:pStyle w:val="2"/>
      </w:pPr>
      <w:bookmarkStart w:id="139" w:name="_Toc161927191"/>
      <w:bookmarkStart w:id="140" w:name="_Toc179453580"/>
      <w:r>
        <w:rPr>
          <w:rFonts w:hint="eastAsia"/>
        </w:rPr>
        <w:t>数值仿真</w:t>
      </w:r>
      <w:bookmarkEnd w:id="139"/>
      <w:bookmarkEnd w:id="140"/>
    </w:p>
    <w:p w14:paraId="3ED17E64" w14:textId="4623FBFA" w:rsidR="006255A8" w:rsidRDefault="006255A8" w:rsidP="00276F9B">
      <w:pPr>
        <w:pStyle w:val="3"/>
        <w:spacing w:after="163"/>
      </w:pPr>
      <w:bookmarkStart w:id="141" w:name="_Toc179453581"/>
      <w:r w:rsidRPr="006255A8">
        <w:rPr>
          <w:rFonts w:hint="eastAsia"/>
        </w:rPr>
        <w:t xml:space="preserve">EFP </w:t>
      </w:r>
      <w:r w:rsidRPr="006255A8">
        <w:rPr>
          <w:rFonts w:hint="eastAsia"/>
        </w:rPr>
        <w:t>可变存储计算方案设计</w:t>
      </w:r>
      <w:bookmarkEnd w:id="141"/>
    </w:p>
    <w:p w14:paraId="5B01D1E5" w14:textId="627DEC17" w:rsidR="006255A8" w:rsidRDefault="006255A8" w:rsidP="00875DF9">
      <w:pPr>
        <w:ind w:firstLine="480"/>
      </w:pPr>
      <w:r w:rsidRPr="006255A8">
        <w:rPr>
          <w:rFonts w:hint="eastAsia"/>
        </w:rPr>
        <w:t>不同</w:t>
      </w:r>
      <w:proofErr w:type="gramStart"/>
      <w:r w:rsidRPr="006255A8">
        <w:rPr>
          <w:rFonts w:hint="eastAsia"/>
        </w:rPr>
        <w:t>位宽</w:t>
      </w:r>
      <w:r>
        <w:rPr>
          <w:rFonts w:hint="eastAsia"/>
        </w:rPr>
        <w:t>之间</w:t>
      </w:r>
      <w:proofErr w:type="gramEnd"/>
      <w:r>
        <w:rPr>
          <w:rFonts w:hint="eastAsia"/>
        </w:rPr>
        <w:t>实现加减乘除开方，</w:t>
      </w:r>
      <w:r w:rsidR="00954630">
        <w:rPr>
          <w:rFonts w:hint="eastAsia"/>
        </w:rPr>
        <w:t>需要将他们都转换为相同位宽，</w:t>
      </w:r>
      <w:r w:rsidR="00DC6BB7">
        <w:rPr>
          <w:rFonts w:hint="eastAsia"/>
        </w:rPr>
        <w:t>如图</w:t>
      </w:r>
      <w:r w:rsidR="00F73A9B">
        <w:t>6</w:t>
      </w:r>
      <w:r w:rsidR="00DC6BB7">
        <w:rPr>
          <w:rFonts w:hint="eastAsia"/>
        </w:rPr>
        <w:t>.9</w:t>
      </w:r>
      <w:r w:rsidR="00DC6BB7">
        <w:rPr>
          <w:rFonts w:hint="eastAsia"/>
        </w:rPr>
        <w:t>所示，</w:t>
      </w:r>
      <w:r w:rsidR="00954630" w:rsidRPr="00954630">
        <w:rPr>
          <w:rFonts w:hint="eastAsia"/>
        </w:rPr>
        <w:t>设尾数</w:t>
      </w:r>
      <w:proofErr w:type="gramStart"/>
      <w:r w:rsidR="00954630" w:rsidRPr="00954630">
        <w:rPr>
          <w:rFonts w:hint="eastAsia"/>
        </w:rPr>
        <w:t>的位宽分别</w:t>
      </w:r>
      <w:proofErr w:type="gramEnd"/>
      <w:r w:rsidR="00954630" w:rsidRPr="00954630">
        <w:rPr>
          <w:rFonts w:hint="eastAsia"/>
        </w:rPr>
        <w:t>是</w:t>
      </w:r>
      <w:proofErr w:type="spellStart"/>
      <w:r w:rsidR="00954630" w:rsidRPr="00954630">
        <w:t>m_bit</w:t>
      </w:r>
      <w:proofErr w:type="spellEnd"/>
      <w:r w:rsidR="00954630" w:rsidRPr="00954630">
        <w:rPr>
          <w:rFonts w:hint="eastAsia"/>
        </w:rPr>
        <w:t>和</w:t>
      </w:r>
      <w:proofErr w:type="spellStart"/>
      <w:r w:rsidR="00954630" w:rsidRPr="00954630">
        <w:t>n_bit</w:t>
      </w:r>
      <w:proofErr w:type="spellEnd"/>
      <w:r w:rsidR="00954630" w:rsidRPr="00954630">
        <w:t>(</w:t>
      </w:r>
      <w:proofErr w:type="spellStart"/>
      <w:r w:rsidR="00954630" w:rsidRPr="00954630">
        <w:t>m_bit</w:t>
      </w:r>
      <w:proofErr w:type="spellEnd"/>
      <w:r w:rsidR="00954630" w:rsidRPr="00954630">
        <w:t>&gt;</w:t>
      </w:r>
      <w:proofErr w:type="spellStart"/>
      <w:r w:rsidR="00954630" w:rsidRPr="00954630">
        <w:t>n_bit</w:t>
      </w:r>
      <w:proofErr w:type="spellEnd"/>
      <w:r w:rsidR="00954630" w:rsidRPr="00954630">
        <w:t>)</w:t>
      </w:r>
      <w:r w:rsidR="00954630" w:rsidRPr="00954630">
        <w:rPr>
          <w:rFonts w:hint="eastAsia"/>
        </w:rPr>
        <w:t>，则只需要</w:t>
      </w:r>
      <w:proofErr w:type="gramStart"/>
      <w:r w:rsidR="00954630" w:rsidRPr="00954630">
        <w:rPr>
          <w:rFonts w:hint="eastAsia"/>
        </w:rPr>
        <w:t>较小位宽的尾数位</w:t>
      </w:r>
      <w:proofErr w:type="gramEnd"/>
      <w:r w:rsidR="00954630" w:rsidRPr="00954630">
        <w:rPr>
          <w:rFonts w:hint="eastAsia"/>
        </w:rPr>
        <w:t>向左移</w:t>
      </w:r>
      <w:r w:rsidR="00954630" w:rsidRPr="00954630">
        <w:t>(</w:t>
      </w:r>
      <w:proofErr w:type="spellStart"/>
      <w:r w:rsidR="00954630" w:rsidRPr="00954630">
        <w:t>m_bit-n_bit</w:t>
      </w:r>
      <w:proofErr w:type="spellEnd"/>
      <w:r w:rsidR="00954630" w:rsidRPr="00954630">
        <w:t>)</w:t>
      </w:r>
      <w:r w:rsidR="00954630" w:rsidRPr="00954630">
        <w:rPr>
          <w:rFonts w:hint="eastAsia"/>
        </w:rPr>
        <w:t>位，用</w:t>
      </w:r>
      <w:r w:rsidR="00954630" w:rsidRPr="00954630">
        <w:t>0</w:t>
      </w:r>
      <w:r w:rsidR="00954630" w:rsidRPr="00954630">
        <w:rPr>
          <w:rFonts w:hint="eastAsia"/>
        </w:rPr>
        <w:t>填充。</w:t>
      </w:r>
      <w:r w:rsidR="00954630">
        <w:rPr>
          <w:rFonts w:hint="eastAsia"/>
        </w:rPr>
        <w:t>公式如下：</w:t>
      </w:r>
    </w:p>
    <w:p w14:paraId="0E8EAC4E" w14:textId="3D8A1F01" w:rsidR="00954630" w:rsidRDefault="00954630" w:rsidP="00A559A5">
      <w:r>
        <w:rPr>
          <w:rFonts w:hint="eastAsia"/>
        </w:rPr>
        <w:t xml:space="preserve">    </w:t>
      </w:r>
      <w:r w:rsidRPr="00954630">
        <w:rPr>
          <w:position w:val="-37"/>
        </w:rPr>
        <w:object w:dxaOrig="4865" w:dyaOrig="850" w14:anchorId="34DE3194">
          <v:shape id="_x0000_i1127" type="#_x0000_t75" style="width:342.35pt;height:59.95pt" o:ole="">
            <v:imagedata r:id="rId318" o:title=""/>
          </v:shape>
          <o:OLEObject Type="Embed" ProgID="Equation.AxMath" ShapeID="_x0000_i1127" DrawAspect="Content" ObjectID="_1790067065" r:id="rId319"/>
        </w:object>
      </w:r>
      <w:r>
        <w:rPr>
          <w:rFonts w:hint="eastAsia"/>
        </w:rPr>
        <w:t xml:space="preserve">          (</w:t>
      </w:r>
      <w:r w:rsidR="00F73A9B">
        <w:t>6</w:t>
      </w:r>
      <w:r>
        <w:rPr>
          <w:rFonts w:hint="eastAsia"/>
        </w:rPr>
        <w:t>.35)</w:t>
      </w:r>
    </w:p>
    <w:p w14:paraId="200E3DA3" w14:textId="77777777" w:rsidR="00954630" w:rsidRDefault="00954630" w:rsidP="007F038F">
      <w:pPr>
        <w:pStyle w:val="a0"/>
      </w:pPr>
    </w:p>
    <w:p w14:paraId="2DC2C425" w14:textId="37226966" w:rsidR="00954630" w:rsidRDefault="00DC6BB7" w:rsidP="00F73A9B">
      <w:pPr>
        <w:jc w:val="center"/>
      </w:pPr>
      <w:r>
        <w:rPr>
          <w:noProof/>
        </w:rPr>
        <w:lastRenderedPageBreak/>
        <w:drawing>
          <wp:inline distT="0" distB="0" distL="0" distR="0" wp14:anchorId="2637C68C" wp14:editId="78C19443">
            <wp:extent cx="4835237" cy="777875"/>
            <wp:effectExtent l="0" t="0" r="0" b="3175"/>
            <wp:docPr id="29482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320" cstate="print">
                      <a:extLst>
                        <a:ext uri="{28A0092B-C50C-407E-A947-70E740481C1C}">
                          <a14:useLocalDpi xmlns:a14="http://schemas.microsoft.com/office/drawing/2010/main" val="0"/>
                        </a:ext>
                      </a:extLst>
                    </a:blip>
                    <a:srcRect r="36604"/>
                    <a:stretch/>
                  </pic:blipFill>
                  <pic:spPr bwMode="auto">
                    <a:xfrm>
                      <a:off x="0" y="0"/>
                      <a:ext cx="4867075" cy="782997"/>
                    </a:xfrm>
                    <a:prstGeom prst="rect">
                      <a:avLst/>
                    </a:prstGeom>
                    <a:noFill/>
                    <a:ln>
                      <a:noFill/>
                    </a:ln>
                    <a:extLst>
                      <a:ext uri="{53640926-AAD7-44D8-BBD7-CCE9431645EC}">
                        <a14:shadowObscured xmlns:a14="http://schemas.microsoft.com/office/drawing/2010/main"/>
                      </a:ext>
                    </a:extLst>
                  </pic:spPr>
                </pic:pic>
              </a:graphicData>
            </a:graphic>
          </wp:inline>
        </w:drawing>
      </w:r>
    </w:p>
    <w:p w14:paraId="01663D0B" w14:textId="3B50DCF4" w:rsidR="00DC6BB7" w:rsidRDefault="00DC6BB7" w:rsidP="00044E6C">
      <w:pPr>
        <w:pStyle w:val="a0"/>
      </w:pPr>
      <w:r>
        <w:rPr>
          <w:rFonts w:hint="eastAsia"/>
        </w:rPr>
        <w:t>图</w:t>
      </w:r>
      <w:r w:rsidR="00F73A9B">
        <w:t>6</w:t>
      </w:r>
      <w:r>
        <w:rPr>
          <w:rFonts w:hint="eastAsia"/>
        </w:rPr>
        <w:t xml:space="preserve">.9 </w:t>
      </w:r>
      <w:r>
        <w:rPr>
          <w:rFonts w:hint="eastAsia"/>
        </w:rPr>
        <w:t>不同</w:t>
      </w:r>
      <w:proofErr w:type="gramStart"/>
      <w:r>
        <w:rPr>
          <w:rFonts w:hint="eastAsia"/>
        </w:rPr>
        <w:t>位宽之间</w:t>
      </w:r>
      <w:proofErr w:type="gramEnd"/>
      <w:r>
        <w:rPr>
          <w:rFonts w:hint="eastAsia"/>
        </w:rPr>
        <w:t>进行转换为相同位宽</w:t>
      </w:r>
    </w:p>
    <w:p w14:paraId="5C1D66A2" w14:textId="0B7F47BB" w:rsidR="00DC6BB7" w:rsidRDefault="00DC6BB7" w:rsidP="00875DF9">
      <w:pPr>
        <w:ind w:firstLine="480"/>
      </w:pPr>
      <w:r>
        <w:rPr>
          <w:rFonts w:hint="eastAsia"/>
        </w:rPr>
        <w:t>对于加减法，</w:t>
      </w:r>
      <w:r w:rsidRPr="00DC6BB7">
        <w:rPr>
          <w:rFonts w:hint="eastAsia"/>
        </w:rPr>
        <w:t>根据</w:t>
      </w:r>
      <w:proofErr w:type="gramStart"/>
      <w:r w:rsidRPr="00DC6BB7">
        <w:rPr>
          <w:rFonts w:hint="eastAsia"/>
        </w:rPr>
        <w:t>较大位宽</w:t>
      </w:r>
      <w:proofErr w:type="spellStart"/>
      <w:proofErr w:type="gramEnd"/>
      <w:r w:rsidRPr="00DC6BB7">
        <w:t>m_bit</w:t>
      </w:r>
      <w:proofErr w:type="spellEnd"/>
      <w:r w:rsidRPr="00DC6BB7">
        <w:rPr>
          <w:rFonts w:hint="eastAsia"/>
        </w:rPr>
        <w:t>的规则进行计算</w:t>
      </w:r>
      <w:r w:rsidR="004A0C8B">
        <w:rPr>
          <w:rFonts w:hint="eastAsia"/>
        </w:rPr>
        <w:t>，查找</w:t>
      </w:r>
      <w:proofErr w:type="gramStart"/>
      <w:r w:rsidRPr="00DC6BB7">
        <w:rPr>
          <w:rFonts w:hint="eastAsia"/>
        </w:rPr>
        <w:t>较大</w:t>
      </w:r>
      <w:r w:rsidR="004A0C8B">
        <w:rPr>
          <w:rFonts w:hint="eastAsia"/>
        </w:rPr>
        <w:t>位宽</w:t>
      </w:r>
      <w:proofErr w:type="gramEnd"/>
      <w:r w:rsidRPr="00DC6BB7">
        <w:rPr>
          <w:rFonts w:hint="eastAsia"/>
        </w:rPr>
        <w:t>的查找表</w:t>
      </w:r>
      <w:r w:rsidR="004A0C8B">
        <w:rPr>
          <w:rFonts w:hint="eastAsia"/>
        </w:rPr>
        <w:t>。</w:t>
      </w:r>
    </w:p>
    <w:p w14:paraId="7CDCB49F" w14:textId="6BB1FF89" w:rsidR="004A0C8B" w:rsidRDefault="004A0C8B" w:rsidP="00875DF9">
      <w:pPr>
        <w:ind w:firstLine="480"/>
      </w:pPr>
      <w:r>
        <w:rPr>
          <w:rFonts w:hint="eastAsia"/>
        </w:rPr>
        <w:t>同时若一个算法中采用多个位宽的</w:t>
      </w:r>
      <w:r>
        <w:rPr>
          <w:rFonts w:hint="eastAsia"/>
        </w:rPr>
        <w:t>EFP</w:t>
      </w:r>
      <w:r>
        <w:rPr>
          <w:rFonts w:hint="eastAsia"/>
        </w:rPr>
        <w:t>进行计算，</w:t>
      </w:r>
      <w:proofErr w:type="gramStart"/>
      <w:r>
        <w:rPr>
          <w:rFonts w:hint="eastAsia"/>
        </w:rPr>
        <w:t>较大位宽</w:t>
      </w:r>
      <w:proofErr w:type="gramEnd"/>
      <w:r>
        <w:rPr>
          <w:rFonts w:hint="eastAsia"/>
        </w:rPr>
        <w:t>的查找表中包含</w:t>
      </w:r>
      <w:proofErr w:type="gramStart"/>
      <w:r>
        <w:rPr>
          <w:rFonts w:hint="eastAsia"/>
        </w:rPr>
        <w:t>较小位宽</w:t>
      </w:r>
      <w:proofErr w:type="gramEnd"/>
      <w:r>
        <w:rPr>
          <w:rFonts w:hint="eastAsia"/>
        </w:rPr>
        <w:t>查找表的计算结果，只需要对</w:t>
      </w:r>
      <w:proofErr w:type="gramStart"/>
      <w:r>
        <w:rPr>
          <w:rFonts w:hint="eastAsia"/>
        </w:rPr>
        <w:t>最大位宽的</w:t>
      </w:r>
      <w:proofErr w:type="gramEnd"/>
      <w:r>
        <w:rPr>
          <w:rFonts w:hint="eastAsia"/>
        </w:rPr>
        <w:t>查找表进行存储即可。</w:t>
      </w:r>
    </w:p>
    <w:p w14:paraId="25E7CCD0" w14:textId="60353B8D" w:rsidR="004A0C8B" w:rsidRDefault="004A0C8B" w:rsidP="00875DF9">
      <w:pPr>
        <w:ind w:firstLine="480"/>
      </w:pPr>
      <w:r>
        <w:rPr>
          <w:rFonts w:hint="eastAsia"/>
        </w:rPr>
        <w:t>对于乘除开方，</w:t>
      </w:r>
      <w:r w:rsidR="00AC6535">
        <w:rPr>
          <w:rFonts w:hint="eastAsia"/>
        </w:rPr>
        <w:t>在转换为</w:t>
      </w:r>
      <w:proofErr w:type="gramStart"/>
      <w:r w:rsidR="00AC6535">
        <w:rPr>
          <w:rFonts w:hint="eastAsia"/>
        </w:rPr>
        <w:t>相同位宽后</w:t>
      </w:r>
      <w:proofErr w:type="gramEnd"/>
      <w:r w:rsidR="00AC6535">
        <w:rPr>
          <w:rFonts w:hint="eastAsia"/>
        </w:rPr>
        <w:t>，进行原先步骤。</w:t>
      </w:r>
    </w:p>
    <w:p w14:paraId="0C94B012" w14:textId="3F336467" w:rsidR="00AC6535" w:rsidRPr="00954630" w:rsidRDefault="00AC6535" w:rsidP="00875DF9">
      <w:pPr>
        <w:ind w:firstLine="480"/>
      </w:pPr>
      <w:r>
        <w:rPr>
          <w:rFonts w:hint="eastAsia"/>
        </w:rPr>
        <w:t>对于可变计算中要求的向上向下舍入，</w:t>
      </w:r>
      <w:r>
        <w:rPr>
          <w:rFonts w:hint="eastAsia"/>
        </w:rPr>
        <w:t>EFP</w:t>
      </w:r>
      <w:r>
        <w:rPr>
          <w:rFonts w:hint="eastAsia"/>
        </w:rPr>
        <w:t>的加减法查找表将生成一个向上舍入查找表和一个向下舍入查找表来进行匹配。</w:t>
      </w:r>
    </w:p>
    <w:p w14:paraId="39254FF1" w14:textId="03E7A67F" w:rsidR="0036359F" w:rsidRDefault="0036359F" w:rsidP="00276F9B">
      <w:pPr>
        <w:pStyle w:val="3"/>
        <w:spacing w:after="163"/>
      </w:pPr>
      <w:bookmarkStart w:id="142" w:name="_Toc179453582"/>
      <w:r>
        <w:rPr>
          <w:rFonts w:hint="eastAsia"/>
        </w:rPr>
        <w:t>矩阵乘法</w:t>
      </w:r>
      <w:bookmarkEnd w:id="142"/>
    </w:p>
    <w:p w14:paraId="05C3FBF6" w14:textId="16C43AD3" w:rsidR="00523544" w:rsidRDefault="00AC6535" w:rsidP="00875DF9">
      <w:pPr>
        <w:ind w:firstLine="480"/>
      </w:pPr>
      <w:r>
        <w:rPr>
          <w:rFonts w:hint="eastAsia"/>
        </w:rPr>
        <w:t>下面进行可变位宽的</w:t>
      </w:r>
      <w:r w:rsidR="00523544">
        <w:rPr>
          <w:rFonts w:hint="eastAsia"/>
        </w:rPr>
        <w:t>矩阵乘法性能仿真，并与</w:t>
      </w:r>
      <w:r w:rsidR="00523544">
        <w:rPr>
          <w:rFonts w:hint="eastAsia"/>
        </w:rPr>
        <w:t>EFP</w:t>
      </w:r>
      <w:proofErr w:type="gramStart"/>
      <w:r w:rsidR="00523544">
        <w:rPr>
          <w:rFonts w:hint="eastAsia"/>
        </w:rPr>
        <w:t>固定位宽</w:t>
      </w:r>
      <w:proofErr w:type="gramEnd"/>
      <w:r w:rsidR="00523544">
        <w:rPr>
          <w:rFonts w:hint="eastAsia"/>
        </w:rPr>
        <w:t>进行比较。如图</w:t>
      </w:r>
      <w:r w:rsidR="00F73A9B">
        <w:t>6</w:t>
      </w:r>
      <w:r w:rsidR="00523544">
        <w:rPr>
          <w:rFonts w:hint="eastAsia"/>
        </w:rPr>
        <w:t>.10</w:t>
      </w:r>
      <w:r w:rsidR="00523544">
        <w:rPr>
          <w:rFonts w:hint="eastAsia"/>
        </w:rPr>
        <w:t>所示，</w:t>
      </w:r>
    </w:p>
    <w:p w14:paraId="3C778628" w14:textId="76662C02" w:rsidR="00523544" w:rsidRDefault="00523544" w:rsidP="00875DF9">
      <w:pPr>
        <w:ind w:firstLine="480"/>
      </w:pPr>
      <w:r>
        <w:rPr>
          <w:rFonts w:hint="eastAsia"/>
        </w:rPr>
        <w:t>x</w:t>
      </w:r>
      <w:proofErr w:type="gramStart"/>
      <w:r>
        <w:rPr>
          <w:rFonts w:hint="eastAsia"/>
        </w:rPr>
        <w:t>轴代表尾数位宽</w:t>
      </w:r>
      <w:proofErr w:type="gramEnd"/>
      <w:r>
        <w:rPr>
          <w:rFonts w:hint="eastAsia"/>
        </w:rPr>
        <w:t>，对于可变位宽来说，</w:t>
      </w:r>
      <w:proofErr w:type="gramStart"/>
      <w:r>
        <w:rPr>
          <w:rFonts w:hint="eastAsia"/>
        </w:rPr>
        <w:t>尾数位宽代表</w:t>
      </w:r>
      <w:proofErr w:type="gramEnd"/>
      <w:r>
        <w:rPr>
          <w:rFonts w:hint="eastAsia"/>
        </w:rPr>
        <w:t>可变位宽的平均加权位宽，根据加减乘除开方的复杂度进行权重分配，加权平均求得</w:t>
      </w:r>
      <w:proofErr w:type="gramStart"/>
      <w:r>
        <w:rPr>
          <w:rFonts w:hint="eastAsia"/>
        </w:rPr>
        <w:t>尾数位宽</w:t>
      </w:r>
      <w:proofErr w:type="gramEnd"/>
      <w:r>
        <w:rPr>
          <w:rFonts w:hint="eastAsia"/>
        </w:rPr>
        <w:t>，</w:t>
      </w:r>
      <w:r>
        <w:rPr>
          <w:rFonts w:hint="eastAsia"/>
        </w:rPr>
        <w:t>y</w:t>
      </w:r>
      <w:proofErr w:type="gramStart"/>
      <w:r>
        <w:rPr>
          <w:rFonts w:hint="eastAsia"/>
        </w:rPr>
        <w:t>轴代表</w:t>
      </w:r>
      <w:proofErr w:type="gramEnd"/>
      <w:r>
        <w:rPr>
          <w:rFonts w:hint="eastAsia"/>
        </w:rPr>
        <w:t>计算结果与高精度结果的相对误差。可以看到，在相同</w:t>
      </w:r>
      <w:proofErr w:type="gramStart"/>
      <w:r>
        <w:rPr>
          <w:rFonts w:hint="eastAsia"/>
        </w:rPr>
        <w:t>尾数位宽</w:t>
      </w:r>
      <w:proofErr w:type="gramEnd"/>
      <w:r>
        <w:rPr>
          <w:rFonts w:hint="eastAsia"/>
        </w:rPr>
        <w:t>的情况下，可变位</w:t>
      </w:r>
      <w:proofErr w:type="gramStart"/>
      <w:r>
        <w:rPr>
          <w:rFonts w:hint="eastAsia"/>
        </w:rPr>
        <w:t>宽实现</w:t>
      </w:r>
      <w:proofErr w:type="gramEnd"/>
      <w:r>
        <w:rPr>
          <w:rFonts w:hint="eastAsia"/>
        </w:rPr>
        <w:t>了比</w:t>
      </w:r>
      <w:proofErr w:type="gramStart"/>
      <w:r>
        <w:rPr>
          <w:rFonts w:hint="eastAsia"/>
        </w:rPr>
        <w:t>固定位宽</w:t>
      </w:r>
      <w:proofErr w:type="gramEnd"/>
      <w:r>
        <w:rPr>
          <w:rFonts w:hint="eastAsia"/>
        </w:rPr>
        <w:t>更低的误差，</w:t>
      </w:r>
      <w:r w:rsidR="00606FA6">
        <w:rPr>
          <w:rFonts w:hint="eastAsia"/>
        </w:rPr>
        <w:t>降低了</w:t>
      </w:r>
      <w:r w:rsidR="00606FA6">
        <w:rPr>
          <w:rFonts w:hint="eastAsia"/>
        </w:rPr>
        <w:t>8%</w:t>
      </w:r>
      <w:r w:rsidR="00606FA6">
        <w:rPr>
          <w:rFonts w:hint="eastAsia"/>
        </w:rPr>
        <w:t>的相对误差。</w:t>
      </w:r>
    </w:p>
    <w:p w14:paraId="537B761D" w14:textId="77777777" w:rsidR="00523544" w:rsidRDefault="00523544" w:rsidP="00607D83"/>
    <w:p w14:paraId="6A7C096B" w14:textId="4AA5BE1F" w:rsidR="00523544" w:rsidRDefault="00523544" w:rsidP="00F73A9B">
      <w:pPr>
        <w:jc w:val="center"/>
      </w:pPr>
      <w:r>
        <w:rPr>
          <w:noProof/>
        </w:rPr>
        <w:drawing>
          <wp:inline distT="0" distB="0" distL="0" distR="0" wp14:anchorId="24F7CEBF" wp14:editId="5BECA492">
            <wp:extent cx="3359150" cy="2838450"/>
            <wp:effectExtent l="0" t="0" r="0" b="0"/>
            <wp:docPr id="1485" name="Picture 1485"/>
            <wp:cNvGraphicFramePr/>
            <a:graphic xmlns:a="http://schemas.openxmlformats.org/drawingml/2006/main">
              <a:graphicData uri="http://schemas.openxmlformats.org/drawingml/2006/picture">
                <pic:pic xmlns:pic="http://schemas.openxmlformats.org/drawingml/2006/picture">
                  <pic:nvPicPr>
                    <pic:cNvPr id="1485" name="Picture 1485"/>
                    <pic:cNvPicPr/>
                  </pic:nvPicPr>
                  <pic:blipFill>
                    <a:blip r:embed="rId321"/>
                    <a:stretch>
                      <a:fillRect/>
                    </a:stretch>
                  </pic:blipFill>
                  <pic:spPr>
                    <a:xfrm>
                      <a:off x="0" y="0"/>
                      <a:ext cx="3359437" cy="2838693"/>
                    </a:xfrm>
                    <a:prstGeom prst="rect">
                      <a:avLst/>
                    </a:prstGeom>
                  </pic:spPr>
                </pic:pic>
              </a:graphicData>
            </a:graphic>
          </wp:inline>
        </w:drawing>
      </w:r>
    </w:p>
    <w:p w14:paraId="440FB8AB" w14:textId="20AF1CD6" w:rsidR="00606FA6" w:rsidRDefault="00523544" w:rsidP="00044E6C">
      <w:pPr>
        <w:pStyle w:val="a0"/>
      </w:pPr>
      <w:r>
        <w:rPr>
          <w:rFonts w:hint="eastAsia"/>
        </w:rPr>
        <w:lastRenderedPageBreak/>
        <w:t>图</w:t>
      </w:r>
      <w:r w:rsidR="00F73A9B">
        <w:t>6</w:t>
      </w:r>
      <w:r>
        <w:rPr>
          <w:rFonts w:hint="eastAsia"/>
        </w:rPr>
        <w:t>.10 EFP(</w:t>
      </w:r>
      <w:r>
        <w:rPr>
          <w:rFonts w:hint="eastAsia"/>
        </w:rPr>
        <w:t>底数为</w:t>
      </w:r>
      <w:r>
        <w:rPr>
          <w:rFonts w:hint="eastAsia"/>
        </w:rPr>
        <w:t>10)</w:t>
      </w:r>
      <w:proofErr w:type="gramStart"/>
      <w:r>
        <w:rPr>
          <w:rFonts w:hint="eastAsia"/>
        </w:rPr>
        <w:t>固定位宽</w:t>
      </w:r>
      <w:proofErr w:type="gramEnd"/>
      <w:r>
        <w:rPr>
          <w:rFonts w:hint="eastAsia"/>
        </w:rPr>
        <w:t>与可变位宽</w:t>
      </w:r>
      <w:r>
        <w:rPr>
          <w:rFonts w:hint="eastAsia"/>
        </w:rPr>
        <w:t xml:space="preserve"> </w:t>
      </w:r>
      <w:r>
        <w:rPr>
          <w:rFonts w:hint="eastAsia"/>
        </w:rPr>
        <w:t>矩阵乘法相对误差比较</w:t>
      </w:r>
    </w:p>
    <w:p w14:paraId="6A28C12E" w14:textId="4B0A34D8" w:rsidR="00606FA6" w:rsidRDefault="00606FA6" w:rsidP="00606FA6">
      <w:pPr>
        <w:ind w:firstLineChars="200" w:firstLine="480"/>
      </w:pPr>
      <w:r>
        <w:rPr>
          <w:rFonts w:hint="eastAsia"/>
        </w:rPr>
        <w:t>我们对可变位宽在矩阵乘法中的</w:t>
      </w:r>
      <w:proofErr w:type="gramStart"/>
      <w:r>
        <w:rPr>
          <w:rFonts w:hint="eastAsia"/>
        </w:rPr>
        <w:t>位宽变化</w:t>
      </w:r>
      <w:proofErr w:type="gramEnd"/>
      <w:r>
        <w:rPr>
          <w:rFonts w:hint="eastAsia"/>
        </w:rPr>
        <w:t>进行了跟踪，如图</w:t>
      </w:r>
      <w:r w:rsidR="00F73A9B">
        <w:t>6</w:t>
      </w:r>
      <w:r>
        <w:rPr>
          <w:rFonts w:hint="eastAsia"/>
        </w:rPr>
        <w:t>.11</w:t>
      </w:r>
      <w:r>
        <w:rPr>
          <w:rFonts w:hint="eastAsia"/>
        </w:rPr>
        <w:t>所示，</w:t>
      </w:r>
      <w:r w:rsidR="00A100DB">
        <w:rPr>
          <w:rFonts w:hint="eastAsia"/>
        </w:rPr>
        <w:t>x</w:t>
      </w:r>
      <w:proofErr w:type="gramStart"/>
      <w:r w:rsidR="00A100DB">
        <w:rPr>
          <w:rFonts w:hint="eastAsia"/>
        </w:rPr>
        <w:t>轴代表</w:t>
      </w:r>
      <w:proofErr w:type="gramEnd"/>
      <w:r w:rsidR="00A100DB">
        <w:rPr>
          <w:rFonts w:hint="eastAsia"/>
        </w:rPr>
        <w:t>计算顺序，</w:t>
      </w:r>
      <w:r w:rsidR="00A100DB">
        <w:rPr>
          <w:rFonts w:hint="eastAsia"/>
        </w:rPr>
        <w:t>y</w:t>
      </w:r>
      <w:proofErr w:type="gramStart"/>
      <w:r w:rsidR="00A100DB">
        <w:rPr>
          <w:rFonts w:hint="eastAsia"/>
        </w:rPr>
        <w:t>轴代表</w:t>
      </w:r>
      <w:proofErr w:type="gramEnd"/>
      <w:r w:rsidR="00A100DB">
        <w:rPr>
          <w:rFonts w:hint="eastAsia"/>
        </w:rPr>
        <w:t>计算所用的</w:t>
      </w:r>
      <w:proofErr w:type="gramStart"/>
      <w:r w:rsidR="00A100DB">
        <w:rPr>
          <w:rFonts w:hint="eastAsia"/>
        </w:rPr>
        <w:t>尾数位宽</w:t>
      </w:r>
      <w:proofErr w:type="gramEnd"/>
      <w:r w:rsidR="00A100DB">
        <w:rPr>
          <w:rFonts w:hint="eastAsia"/>
        </w:rPr>
        <w:t>，其中蓝色和红色代表加减法，绿色代表乘法，可以发现，加减法比乘法所用</w:t>
      </w:r>
      <w:proofErr w:type="gramStart"/>
      <w:r w:rsidR="00A100DB">
        <w:rPr>
          <w:rFonts w:hint="eastAsia"/>
        </w:rPr>
        <w:t>的位宽更多</w:t>
      </w:r>
      <w:proofErr w:type="gramEnd"/>
      <w:r w:rsidR="00A100DB">
        <w:rPr>
          <w:rFonts w:hint="eastAsia"/>
        </w:rPr>
        <w:t>，原因在于</w:t>
      </w:r>
      <w:r w:rsidR="00A100DB">
        <w:rPr>
          <w:rFonts w:hint="eastAsia"/>
        </w:rPr>
        <w:t>EFP</w:t>
      </w:r>
      <w:r w:rsidR="00A100DB">
        <w:rPr>
          <w:rFonts w:hint="eastAsia"/>
        </w:rPr>
        <w:t>的加减法计算误差相比于乘除法较大，所以在可变模型中，对于加减法会采用更多</w:t>
      </w:r>
      <w:proofErr w:type="gramStart"/>
      <w:r w:rsidR="00A100DB">
        <w:rPr>
          <w:rFonts w:hint="eastAsia"/>
        </w:rPr>
        <w:t>的位宽进行</w:t>
      </w:r>
      <w:proofErr w:type="gramEnd"/>
      <w:r w:rsidR="00A100DB">
        <w:rPr>
          <w:rFonts w:hint="eastAsia"/>
        </w:rPr>
        <w:t>计算，而乘除法仅需要</w:t>
      </w:r>
      <w:proofErr w:type="gramStart"/>
      <w:r w:rsidR="00A100DB">
        <w:rPr>
          <w:rFonts w:hint="eastAsia"/>
        </w:rPr>
        <w:t>较小位宽</w:t>
      </w:r>
      <w:proofErr w:type="gramEnd"/>
      <w:r w:rsidR="00A100DB">
        <w:rPr>
          <w:rFonts w:hint="eastAsia"/>
        </w:rPr>
        <w:t>即可实现高精度计算。</w:t>
      </w:r>
    </w:p>
    <w:p w14:paraId="573E0296" w14:textId="77777777" w:rsidR="00606FA6" w:rsidRDefault="00606FA6" w:rsidP="00F73A9B">
      <w:pPr>
        <w:jc w:val="center"/>
      </w:pPr>
      <w:r>
        <w:rPr>
          <w:noProof/>
        </w:rPr>
        <w:drawing>
          <wp:inline distT="0" distB="0" distL="0" distR="0" wp14:anchorId="00F60EC9" wp14:editId="0D4DFF74">
            <wp:extent cx="3630385" cy="2933480"/>
            <wp:effectExtent l="0" t="0" r="8255" b="635"/>
            <wp:docPr id="6884" name="Picture 6884"/>
            <wp:cNvGraphicFramePr/>
            <a:graphic xmlns:a="http://schemas.openxmlformats.org/drawingml/2006/main">
              <a:graphicData uri="http://schemas.openxmlformats.org/drawingml/2006/picture">
                <pic:pic xmlns:pic="http://schemas.openxmlformats.org/drawingml/2006/picture">
                  <pic:nvPicPr>
                    <pic:cNvPr id="6884" name="Picture 6884"/>
                    <pic:cNvPicPr/>
                  </pic:nvPicPr>
                  <pic:blipFill>
                    <a:blip r:embed="rId322"/>
                    <a:stretch>
                      <a:fillRect/>
                    </a:stretch>
                  </pic:blipFill>
                  <pic:spPr>
                    <a:xfrm>
                      <a:off x="0" y="0"/>
                      <a:ext cx="3648369" cy="2948012"/>
                    </a:xfrm>
                    <a:prstGeom prst="rect">
                      <a:avLst/>
                    </a:prstGeom>
                  </pic:spPr>
                </pic:pic>
              </a:graphicData>
            </a:graphic>
          </wp:inline>
        </w:drawing>
      </w:r>
    </w:p>
    <w:p w14:paraId="1CF11307" w14:textId="23ABE24F" w:rsidR="00606FA6" w:rsidRDefault="00606FA6" w:rsidP="00044E6C">
      <w:pPr>
        <w:pStyle w:val="a0"/>
      </w:pPr>
      <w:r>
        <w:rPr>
          <w:rFonts w:hint="eastAsia"/>
        </w:rPr>
        <w:t>图</w:t>
      </w:r>
      <w:r w:rsidR="00F73A9B">
        <w:t>6</w:t>
      </w:r>
      <w:r>
        <w:rPr>
          <w:rFonts w:hint="eastAsia"/>
        </w:rPr>
        <w:t>.11 EFP(</w:t>
      </w:r>
      <w:r>
        <w:rPr>
          <w:rFonts w:hint="eastAsia"/>
        </w:rPr>
        <w:t>底数为</w:t>
      </w:r>
      <w:r>
        <w:rPr>
          <w:rFonts w:hint="eastAsia"/>
        </w:rPr>
        <w:t>10)</w:t>
      </w:r>
      <w:r>
        <w:rPr>
          <w:rFonts w:hint="eastAsia"/>
        </w:rPr>
        <w:t>可变位宽在矩阵乘法中</w:t>
      </w:r>
      <w:proofErr w:type="gramStart"/>
      <w:r>
        <w:rPr>
          <w:rFonts w:hint="eastAsia"/>
        </w:rPr>
        <w:t>的位宽变化</w:t>
      </w:r>
      <w:proofErr w:type="gramEnd"/>
    </w:p>
    <w:p w14:paraId="516F7505" w14:textId="2CE40803" w:rsidR="00AC6535" w:rsidRPr="00AC6535" w:rsidRDefault="004F68A1" w:rsidP="00276F9B">
      <w:pPr>
        <w:pStyle w:val="3"/>
        <w:spacing w:after="163"/>
      </w:pPr>
      <w:bookmarkStart w:id="143" w:name="_Toc179453583"/>
      <w:r>
        <w:rPr>
          <w:rFonts w:hint="eastAsia"/>
        </w:rPr>
        <w:t>ZF</w:t>
      </w:r>
      <w:r>
        <w:rPr>
          <w:rFonts w:hint="eastAsia"/>
        </w:rPr>
        <w:t>预编码可变精度数值仿真</w:t>
      </w:r>
      <w:bookmarkEnd w:id="143"/>
    </w:p>
    <w:p w14:paraId="55103CC9" w14:textId="77777777" w:rsidR="00B06266" w:rsidRDefault="004E003C" w:rsidP="00875DF9">
      <w:pPr>
        <w:ind w:firstLine="480"/>
      </w:pPr>
      <w:r>
        <w:rPr>
          <w:rFonts w:hint="eastAsia"/>
        </w:rPr>
        <w:t>下面我们通过数值仿真来对比可变位</w:t>
      </w:r>
      <w:proofErr w:type="gramStart"/>
      <w:r>
        <w:rPr>
          <w:rFonts w:hint="eastAsia"/>
        </w:rPr>
        <w:t>宽计算与固定位宽计算</w:t>
      </w:r>
      <w:proofErr w:type="gramEnd"/>
      <w:r>
        <w:rPr>
          <w:rFonts w:hint="eastAsia"/>
        </w:rPr>
        <w:t>的性能。在这一阶段我们选取计算相对简单的</w:t>
      </w:r>
      <w:r>
        <w:rPr>
          <w:rFonts w:hint="eastAsia"/>
        </w:rPr>
        <w:t>ZF</w:t>
      </w:r>
      <w:r>
        <w:rPr>
          <w:rFonts w:hint="eastAsia"/>
        </w:rPr>
        <w:t>预编码作为参考，以</w:t>
      </w:r>
      <w:r>
        <w:rPr>
          <w:rFonts w:hint="eastAsia"/>
        </w:rPr>
        <w:t>BER</w:t>
      </w:r>
      <w:r>
        <w:rPr>
          <w:rFonts w:hint="eastAsia"/>
        </w:rPr>
        <w:t>作为指标观察不同</w:t>
      </w:r>
      <w:proofErr w:type="gramStart"/>
      <w:r>
        <w:rPr>
          <w:rFonts w:hint="eastAsia"/>
        </w:rPr>
        <w:t>计算位宽下</w:t>
      </w:r>
      <w:proofErr w:type="gramEnd"/>
      <w:r>
        <w:rPr>
          <w:rFonts w:hint="eastAsia"/>
        </w:rPr>
        <w:t>两者的性能。</w:t>
      </w:r>
    </w:p>
    <w:p w14:paraId="666E0907" w14:textId="1ECFDE87" w:rsidR="00B06266" w:rsidRDefault="004E003C" w:rsidP="00875DF9">
      <w:pPr>
        <w:ind w:firstLine="480"/>
      </w:pPr>
      <w:r>
        <w:rPr>
          <w:rFonts w:hint="eastAsia"/>
        </w:rPr>
        <w:t>在图</w:t>
      </w:r>
      <w:r w:rsidR="00F73A9B">
        <w:t>6</w:t>
      </w:r>
      <w:r>
        <w:rPr>
          <w:rFonts w:hint="eastAsia"/>
        </w:rPr>
        <w:t>.</w:t>
      </w:r>
      <w:r w:rsidR="004F68A1">
        <w:rPr>
          <w:rFonts w:hint="eastAsia"/>
        </w:rPr>
        <w:t>11</w:t>
      </w:r>
      <w:r>
        <w:rPr>
          <w:rFonts w:hint="eastAsia"/>
        </w:rPr>
        <w:t>中可以看到在低信噪比区间，各计算精度及计算方式差距较小。当信噪比提高，</w:t>
      </w:r>
      <w:r>
        <w:rPr>
          <w:rFonts w:hint="eastAsia"/>
        </w:rPr>
        <w:t>BER</w:t>
      </w:r>
      <w:r>
        <w:rPr>
          <w:rFonts w:hint="eastAsia"/>
        </w:rPr>
        <w:t>来到</w:t>
      </w:r>
      <w:r>
        <w:rPr>
          <w:rFonts w:hint="eastAsia"/>
        </w:rPr>
        <w:t>1E-3</w:t>
      </w:r>
      <w:r>
        <w:rPr>
          <w:rFonts w:hint="eastAsia"/>
        </w:rPr>
        <w:t>量级时，各</w:t>
      </w:r>
      <w:proofErr w:type="gramStart"/>
      <w:r>
        <w:rPr>
          <w:rFonts w:hint="eastAsia"/>
        </w:rPr>
        <w:t>计算位宽间</w:t>
      </w:r>
      <w:proofErr w:type="gramEnd"/>
      <w:r>
        <w:rPr>
          <w:rFonts w:hint="eastAsia"/>
        </w:rPr>
        <w:t>差距开始体现。尾数</w:t>
      </w:r>
      <w:r>
        <w:rPr>
          <w:rFonts w:hint="eastAsia"/>
        </w:rPr>
        <w:t>6bit</w:t>
      </w:r>
      <w:r>
        <w:rPr>
          <w:rFonts w:hint="eastAsia"/>
        </w:rPr>
        <w:t>误码率明显高于</w:t>
      </w:r>
      <w:r>
        <w:rPr>
          <w:rFonts w:hint="eastAsia"/>
        </w:rPr>
        <w:t>8bit</w:t>
      </w:r>
      <w:r>
        <w:rPr>
          <w:rFonts w:hint="eastAsia"/>
        </w:rPr>
        <w:t>及</w:t>
      </w:r>
      <w:r>
        <w:rPr>
          <w:rFonts w:hint="eastAsia"/>
        </w:rPr>
        <w:t>10bit</w:t>
      </w:r>
      <w:r>
        <w:rPr>
          <w:rFonts w:hint="eastAsia"/>
        </w:rPr>
        <w:t>，同时可变位宽误码率对明显小于</w:t>
      </w:r>
      <w:proofErr w:type="gramStart"/>
      <w:r>
        <w:rPr>
          <w:rFonts w:hint="eastAsia"/>
        </w:rPr>
        <w:t>对应位宽的固定位宽</w:t>
      </w:r>
      <w:proofErr w:type="gramEnd"/>
      <w:r>
        <w:rPr>
          <w:rFonts w:hint="eastAsia"/>
        </w:rPr>
        <w:t>的误码率。值得强调的是，可变位</w:t>
      </w:r>
      <w:proofErr w:type="gramStart"/>
      <w:r>
        <w:rPr>
          <w:rFonts w:hint="eastAsia"/>
        </w:rPr>
        <w:t>宽使用</w:t>
      </w:r>
      <w:proofErr w:type="gramEnd"/>
      <w:r>
        <w:rPr>
          <w:rFonts w:hint="eastAsia"/>
        </w:rPr>
        <w:t>的平均</w:t>
      </w:r>
      <w:proofErr w:type="gramStart"/>
      <w:r>
        <w:rPr>
          <w:rFonts w:hint="eastAsia"/>
        </w:rPr>
        <w:t>位宽较</w:t>
      </w:r>
      <w:proofErr w:type="gramEnd"/>
      <w:r>
        <w:rPr>
          <w:rFonts w:hint="eastAsia"/>
        </w:rPr>
        <w:t>对应的</w:t>
      </w:r>
      <w:proofErr w:type="gramStart"/>
      <w:r>
        <w:rPr>
          <w:rFonts w:hint="eastAsia"/>
        </w:rPr>
        <w:t>固定位宽使用的位宽</w:t>
      </w:r>
      <w:proofErr w:type="gramEnd"/>
      <w:r>
        <w:rPr>
          <w:rFonts w:hint="eastAsia"/>
        </w:rPr>
        <w:t>更低，如对应</w:t>
      </w:r>
      <w:proofErr w:type="gramStart"/>
      <w:r>
        <w:rPr>
          <w:rFonts w:hint="eastAsia"/>
        </w:rPr>
        <w:t>固定位宽</w:t>
      </w:r>
      <w:proofErr w:type="gramEnd"/>
      <w:r>
        <w:rPr>
          <w:rFonts w:hint="eastAsia"/>
        </w:rPr>
        <w:t>6bit</w:t>
      </w:r>
      <w:r>
        <w:rPr>
          <w:rFonts w:hint="eastAsia"/>
        </w:rPr>
        <w:t>的可变位宽的</w:t>
      </w:r>
      <w:proofErr w:type="gramStart"/>
      <w:r>
        <w:rPr>
          <w:rFonts w:hint="eastAsia"/>
        </w:rPr>
        <w:t>平均位宽为</w:t>
      </w:r>
      <w:proofErr w:type="gramEnd"/>
      <w:r>
        <w:rPr>
          <w:rFonts w:hint="eastAsia"/>
        </w:rPr>
        <w:t>5.4bit</w:t>
      </w:r>
      <w:r>
        <w:rPr>
          <w:rFonts w:hint="eastAsia"/>
        </w:rPr>
        <w:t>，因此可变位</w:t>
      </w:r>
      <w:proofErr w:type="gramStart"/>
      <w:r>
        <w:rPr>
          <w:rFonts w:hint="eastAsia"/>
        </w:rPr>
        <w:t>宽设计</w:t>
      </w:r>
      <w:proofErr w:type="gramEnd"/>
      <w:r>
        <w:rPr>
          <w:rFonts w:hint="eastAsia"/>
        </w:rPr>
        <w:t>的实际增益比图中显示要更大</w:t>
      </w:r>
      <w:r w:rsidR="00CE35CA">
        <w:rPr>
          <w:rFonts w:hint="eastAsia"/>
        </w:rPr>
        <w:t>。</w:t>
      </w:r>
    </w:p>
    <w:p w14:paraId="2A71AE17" w14:textId="1EE481F1" w:rsidR="0005094A" w:rsidRDefault="0005094A" w:rsidP="00F73A9B">
      <w:pPr>
        <w:jc w:val="center"/>
      </w:pPr>
      <w:r w:rsidRPr="0005094A">
        <w:rPr>
          <w:rFonts w:hint="eastAsia"/>
          <w:noProof/>
        </w:rPr>
        <w:lastRenderedPageBreak/>
        <w:drawing>
          <wp:inline distT="0" distB="0" distL="0" distR="0" wp14:anchorId="347D9E54" wp14:editId="1D8E9ECA">
            <wp:extent cx="4709807" cy="3858491"/>
            <wp:effectExtent l="0" t="0" r="0" b="8890"/>
            <wp:docPr id="11383357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rotWithShape="1">
                    <a:blip r:embed="rId323">
                      <a:extLst>
                        <a:ext uri="{28A0092B-C50C-407E-A947-70E740481C1C}">
                          <a14:useLocalDpi xmlns:a14="http://schemas.microsoft.com/office/drawing/2010/main" val="0"/>
                        </a:ext>
                      </a:extLst>
                    </a:blip>
                    <a:srcRect b="3181"/>
                    <a:stretch/>
                  </pic:blipFill>
                  <pic:spPr bwMode="auto">
                    <a:xfrm>
                      <a:off x="0" y="0"/>
                      <a:ext cx="4729313" cy="3874471"/>
                    </a:xfrm>
                    <a:prstGeom prst="rect">
                      <a:avLst/>
                    </a:prstGeom>
                    <a:noFill/>
                    <a:ln>
                      <a:noFill/>
                    </a:ln>
                    <a:extLst>
                      <a:ext uri="{53640926-AAD7-44D8-BBD7-CCE9431645EC}">
                        <a14:shadowObscured xmlns:a14="http://schemas.microsoft.com/office/drawing/2010/main"/>
                      </a:ext>
                    </a:extLst>
                  </pic:spPr>
                </pic:pic>
              </a:graphicData>
            </a:graphic>
          </wp:inline>
        </w:drawing>
      </w:r>
    </w:p>
    <w:p w14:paraId="490DD39C" w14:textId="7081D144" w:rsidR="00CE35CA" w:rsidRDefault="00CE35CA" w:rsidP="00F73A9B">
      <w:pPr>
        <w:ind w:firstLine="440"/>
        <w:jc w:val="center"/>
        <w:rPr>
          <w:sz w:val="22"/>
          <w:szCs w:val="22"/>
        </w:rPr>
      </w:pPr>
      <w:r>
        <w:rPr>
          <w:rFonts w:hint="eastAsia"/>
          <w:sz w:val="22"/>
          <w:szCs w:val="22"/>
        </w:rPr>
        <w:t>图</w:t>
      </w:r>
      <w:r w:rsidR="00F73A9B">
        <w:rPr>
          <w:sz w:val="22"/>
          <w:szCs w:val="22"/>
        </w:rPr>
        <w:t>6</w:t>
      </w:r>
      <w:r>
        <w:rPr>
          <w:rFonts w:hint="eastAsia"/>
          <w:sz w:val="22"/>
          <w:szCs w:val="22"/>
        </w:rPr>
        <w:t>.11(a)  ZF</w:t>
      </w:r>
      <w:proofErr w:type="gramStart"/>
      <w:r>
        <w:rPr>
          <w:rFonts w:hint="eastAsia"/>
          <w:sz w:val="22"/>
          <w:szCs w:val="22"/>
        </w:rPr>
        <w:t>预编码可变位</w:t>
      </w:r>
      <w:proofErr w:type="gramEnd"/>
      <w:r>
        <w:rPr>
          <w:rFonts w:hint="eastAsia"/>
          <w:sz w:val="22"/>
          <w:szCs w:val="22"/>
        </w:rPr>
        <w:t>宽与</w:t>
      </w:r>
      <w:proofErr w:type="gramStart"/>
      <w:r>
        <w:rPr>
          <w:rFonts w:hint="eastAsia"/>
          <w:sz w:val="22"/>
          <w:szCs w:val="22"/>
        </w:rPr>
        <w:t>固定位宽</w:t>
      </w:r>
      <w:proofErr w:type="gramEnd"/>
      <w:r>
        <w:rPr>
          <w:rFonts w:hint="eastAsia"/>
          <w:sz w:val="22"/>
          <w:szCs w:val="22"/>
        </w:rPr>
        <w:t>性能比较</w:t>
      </w:r>
    </w:p>
    <w:p w14:paraId="11AC8BAB" w14:textId="77777777" w:rsidR="00CE35CA" w:rsidRPr="00CE35CA" w:rsidRDefault="00CE35CA" w:rsidP="0005094A"/>
    <w:p w14:paraId="54E37709" w14:textId="20E9E73D" w:rsidR="0068623D" w:rsidRDefault="0068623D" w:rsidP="00F73A9B">
      <w:pPr>
        <w:jc w:val="center"/>
      </w:pPr>
      <w:r w:rsidRPr="0068623D">
        <w:rPr>
          <w:rFonts w:hint="eastAsia"/>
          <w:noProof/>
        </w:rPr>
        <w:drawing>
          <wp:inline distT="0" distB="0" distL="0" distR="0" wp14:anchorId="33654A5F" wp14:editId="08BD118A">
            <wp:extent cx="4740275" cy="3982812"/>
            <wp:effectExtent l="0" t="0" r="0" b="0"/>
            <wp:docPr id="3086851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pic:cNvPicPr>
                      <a:picLocks noChangeAspect="1" noChangeArrowheads="1"/>
                    </pic:cNvPicPr>
                  </pic:nvPicPr>
                  <pic:blipFill rotWithShape="1">
                    <a:blip r:embed="rId324">
                      <a:extLst>
                        <a:ext uri="{28A0092B-C50C-407E-A947-70E740481C1C}">
                          <a14:useLocalDpi xmlns:a14="http://schemas.microsoft.com/office/drawing/2010/main" val="0"/>
                        </a:ext>
                      </a:extLst>
                    </a:blip>
                    <a:srcRect t="2212" b="-1"/>
                    <a:stretch/>
                  </pic:blipFill>
                  <pic:spPr bwMode="auto">
                    <a:xfrm>
                      <a:off x="0" y="0"/>
                      <a:ext cx="4747609" cy="3988974"/>
                    </a:xfrm>
                    <a:prstGeom prst="rect">
                      <a:avLst/>
                    </a:prstGeom>
                    <a:noFill/>
                    <a:ln>
                      <a:noFill/>
                    </a:ln>
                    <a:extLst>
                      <a:ext uri="{53640926-AAD7-44D8-BBD7-CCE9431645EC}">
                        <a14:shadowObscured xmlns:a14="http://schemas.microsoft.com/office/drawing/2010/main"/>
                      </a:ext>
                    </a:extLst>
                  </pic:spPr>
                </pic:pic>
              </a:graphicData>
            </a:graphic>
          </wp:inline>
        </w:drawing>
      </w:r>
    </w:p>
    <w:p w14:paraId="706F5C86" w14:textId="7C920615" w:rsidR="0068623D" w:rsidRDefault="0068623D" w:rsidP="00F73A9B">
      <w:pPr>
        <w:ind w:firstLine="440"/>
        <w:jc w:val="center"/>
        <w:rPr>
          <w:sz w:val="22"/>
          <w:szCs w:val="22"/>
        </w:rPr>
      </w:pPr>
      <w:r>
        <w:rPr>
          <w:rFonts w:hint="eastAsia"/>
          <w:sz w:val="22"/>
          <w:szCs w:val="22"/>
        </w:rPr>
        <w:lastRenderedPageBreak/>
        <w:t>图</w:t>
      </w:r>
      <w:r w:rsidR="00F73A9B">
        <w:rPr>
          <w:sz w:val="22"/>
          <w:szCs w:val="22"/>
        </w:rPr>
        <w:t>6</w:t>
      </w:r>
      <w:r>
        <w:rPr>
          <w:rFonts w:hint="eastAsia"/>
          <w:sz w:val="22"/>
          <w:szCs w:val="22"/>
        </w:rPr>
        <w:t>.11</w:t>
      </w:r>
      <w:r w:rsidR="00CE35CA">
        <w:rPr>
          <w:rFonts w:hint="eastAsia"/>
          <w:sz w:val="22"/>
          <w:szCs w:val="22"/>
        </w:rPr>
        <w:t>(b)</w:t>
      </w:r>
      <w:r>
        <w:rPr>
          <w:rFonts w:hint="eastAsia"/>
          <w:sz w:val="22"/>
          <w:szCs w:val="22"/>
        </w:rPr>
        <w:t xml:space="preserve">  ZF</w:t>
      </w:r>
      <w:proofErr w:type="gramStart"/>
      <w:r>
        <w:rPr>
          <w:rFonts w:hint="eastAsia"/>
          <w:sz w:val="22"/>
          <w:szCs w:val="22"/>
        </w:rPr>
        <w:t>预编码可变位</w:t>
      </w:r>
      <w:proofErr w:type="gramEnd"/>
      <w:r>
        <w:rPr>
          <w:rFonts w:hint="eastAsia"/>
          <w:sz w:val="22"/>
          <w:szCs w:val="22"/>
        </w:rPr>
        <w:t>宽与</w:t>
      </w:r>
      <w:proofErr w:type="gramStart"/>
      <w:r>
        <w:rPr>
          <w:rFonts w:hint="eastAsia"/>
          <w:sz w:val="22"/>
          <w:szCs w:val="22"/>
        </w:rPr>
        <w:t>固定位宽</w:t>
      </w:r>
      <w:proofErr w:type="gramEnd"/>
      <w:r>
        <w:rPr>
          <w:rFonts w:hint="eastAsia"/>
          <w:sz w:val="22"/>
          <w:szCs w:val="22"/>
        </w:rPr>
        <w:t>性能比较</w:t>
      </w:r>
    </w:p>
    <w:p w14:paraId="1590D606" w14:textId="6A60DDC9" w:rsidR="0068623D" w:rsidRPr="0068623D" w:rsidRDefault="00CE35CA" w:rsidP="00CE35CA">
      <w:pPr>
        <w:ind w:firstLineChars="200" w:firstLine="480"/>
      </w:pPr>
      <w:r>
        <w:rPr>
          <w:rFonts w:hint="eastAsia"/>
        </w:rPr>
        <w:t>在图</w:t>
      </w:r>
      <w:r w:rsidR="00F73A9B">
        <w:t>6</w:t>
      </w:r>
      <w:r>
        <w:rPr>
          <w:rFonts w:hint="eastAsia"/>
        </w:rPr>
        <w:t>.12</w:t>
      </w:r>
      <w:r>
        <w:rPr>
          <w:rFonts w:hint="eastAsia"/>
        </w:rPr>
        <w:t>中可以看到，平均</w:t>
      </w:r>
      <w:proofErr w:type="gramStart"/>
      <w:r>
        <w:rPr>
          <w:rFonts w:hint="eastAsia"/>
        </w:rPr>
        <w:t>尾数位宽</w:t>
      </w:r>
      <w:proofErr w:type="gramEnd"/>
      <w:r>
        <w:rPr>
          <w:rFonts w:hint="eastAsia"/>
        </w:rPr>
        <w:t>9</w:t>
      </w:r>
      <w:r>
        <w:t>.4bit</w:t>
      </w:r>
      <w:r>
        <w:rPr>
          <w:rFonts w:hint="eastAsia"/>
        </w:rPr>
        <w:t>的可变位</w:t>
      </w:r>
      <w:proofErr w:type="gramStart"/>
      <w:r>
        <w:rPr>
          <w:rFonts w:hint="eastAsia"/>
        </w:rPr>
        <w:t>宽计算</w:t>
      </w:r>
      <w:proofErr w:type="gramEnd"/>
      <w:r>
        <w:rPr>
          <w:rFonts w:hint="eastAsia"/>
        </w:rPr>
        <w:t>的平均误码率在高高信噪比条件下不仅低于</w:t>
      </w:r>
      <w:r>
        <w:rPr>
          <w:rFonts w:hint="eastAsia"/>
        </w:rPr>
        <w:t>10bit</w:t>
      </w:r>
      <w:proofErr w:type="gramStart"/>
      <w:r>
        <w:rPr>
          <w:rFonts w:hint="eastAsia"/>
        </w:rPr>
        <w:t>位宽的固定位宽</w:t>
      </w:r>
      <w:proofErr w:type="gramEnd"/>
      <w:r>
        <w:rPr>
          <w:rFonts w:hint="eastAsia"/>
        </w:rPr>
        <w:t>计算，同时也低于</w:t>
      </w:r>
      <w:r>
        <w:rPr>
          <w:rFonts w:hint="eastAsia"/>
        </w:rPr>
        <w:t>IEEE-754 16bit</w:t>
      </w:r>
      <w:r>
        <w:rPr>
          <w:rFonts w:hint="eastAsia"/>
        </w:rPr>
        <w:t>半精度浮点数计算的误码率，展示出了可变位</w:t>
      </w:r>
      <w:proofErr w:type="gramStart"/>
      <w:r>
        <w:rPr>
          <w:rFonts w:hint="eastAsia"/>
        </w:rPr>
        <w:t>宽计算</w:t>
      </w:r>
      <w:proofErr w:type="gramEnd"/>
      <w:r>
        <w:rPr>
          <w:rFonts w:hint="eastAsia"/>
        </w:rPr>
        <w:t>的性能增益。</w:t>
      </w:r>
    </w:p>
    <w:p w14:paraId="3A93A301" w14:textId="21294FDF" w:rsidR="00B06266" w:rsidRDefault="0068623D" w:rsidP="00F73A9B">
      <w:pPr>
        <w:jc w:val="center"/>
      </w:pPr>
      <w:r w:rsidRPr="0068623D">
        <w:rPr>
          <w:noProof/>
        </w:rPr>
        <w:drawing>
          <wp:inline distT="0" distB="0" distL="0" distR="0" wp14:anchorId="73C11CD5" wp14:editId="02A8D241">
            <wp:extent cx="4363893" cy="3435771"/>
            <wp:effectExtent l="0" t="0" r="0" b="0"/>
            <wp:docPr id="9225538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380313" cy="3448699"/>
                    </a:xfrm>
                    <a:prstGeom prst="rect">
                      <a:avLst/>
                    </a:prstGeom>
                    <a:noFill/>
                    <a:ln>
                      <a:noFill/>
                    </a:ln>
                  </pic:spPr>
                </pic:pic>
              </a:graphicData>
            </a:graphic>
          </wp:inline>
        </w:drawing>
      </w:r>
    </w:p>
    <w:p w14:paraId="008CE051" w14:textId="516C0829" w:rsidR="00CC6BF5" w:rsidRPr="00CC6BF5" w:rsidRDefault="00CC6BF5" w:rsidP="00F73A9B">
      <w:pPr>
        <w:ind w:firstLine="440"/>
        <w:jc w:val="center"/>
        <w:rPr>
          <w:sz w:val="22"/>
          <w:szCs w:val="22"/>
        </w:rPr>
      </w:pPr>
      <w:r>
        <w:rPr>
          <w:rFonts w:hint="eastAsia"/>
          <w:sz w:val="22"/>
          <w:szCs w:val="22"/>
        </w:rPr>
        <w:t>图</w:t>
      </w:r>
      <w:r w:rsidR="00F73A9B">
        <w:rPr>
          <w:sz w:val="22"/>
          <w:szCs w:val="22"/>
        </w:rPr>
        <w:t>6</w:t>
      </w:r>
      <w:r>
        <w:rPr>
          <w:rFonts w:hint="eastAsia"/>
          <w:sz w:val="22"/>
          <w:szCs w:val="22"/>
        </w:rPr>
        <w:t>.12(a)  ZF</w:t>
      </w:r>
      <w:r>
        <w:rPr>
          <w:rFonts w:hint="eastAsia"/>
          <w:sz w:val="22"/>
          <w:szCs w:val="22"/>
        </w:rPr>
        <w:t>预编</w:t>
      </w:r>
      <w:proofErr w:type="gramStart"/>
      <w:r>
        <w:rPr>
          <w:rFonts w:hint="eastAsia"/>
          <w:sz w:val="22"/>
          <w:szCs w:val="22"/>
        </w:rPr>
        <w:t>码可变位宽计算</w:t>
      </w:r>
      <w:proofErr w:type="gramEnd"/>
      <w:r>
        <w:rPr>
          <w:rFonts w:hint="eastAsia"/>
          <w:sz w:val="22"/>
          <w:szCs w:val="22"/>
        </w:rPr>
        <w:t>与</w:t>
      </w:r>
      <w:r>
        <w:rPr>
          <w:rFonts w:hint="eastAsia"/>
          <w:sz w:val="22"/>
          <w:szCs w:val="22"/>
        </w:rPr>
        <w:t>IEEE-754</w:t>
      </w:r>
      <w:r>
        <w:rPr>
          <w:rFonts w:hint="eastAsia"/>
          <w:sz w:val="22"/>
          <w:szCs w:val="22"/>
        </w:rPr>
        <w:t>计算性能对比</w:t>
      </w:r>
    </w:p>
    <w:p w14:paraId="63F8810D" w14:textId="0A0FD54C" w:rsidR="00CC6BF5" w:rsidRDefault="00CC6BF5" w:rsidP="00F73A9B">
      <w:pPr>
        <w:jc w:val="center"/>
      </w:pPr>
      <w:r w:rsidRPr="00CC6BF5">
        <w:rPr>
          <w:noProof/>
        </w:rPr>
        <w:lastRenderedPageBreak/>
        <w:drawing>
          <wp:inline distT="0" distB="0" distL="0" distR="0" wp14:anchorId="55BF4CC8" wp14:editId="57D32655">
            <wp:extent cx="4372708" cy="3775750"/>
            <wp:effectExtent l="0" t="0" r="0" b="0"/>
            <wp:docPr id="13136651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374336" cy="3777156"/>
                    </a:xfrm>
                    <a:prstGeom prst="rect">
                      <a:avLst/>
                    </a:prstGeom>
                    <a:noFill/>
                    <a:ln>
                      <a:noFill/>
                    </a:ln>
                  </pic:spPr>
                </pic:pic>
              </a:graphicData>
            </a:graphic>
          </wp:inline>
        </w:drawing>
      </w:r>
    </w:p>
    <w:p w14:paraId="4580C0B0" w14:textId="07B309B0" w:rsidR="00B06266" w:rsidRDefault="00CC6BF5" w:rsidP="00F73A9B">
      <w:pPr>
        <w:ind w:firstLine="440"/>
        <w:jc w:val="center"/>
        <w:rPr>
          <w:sz w:val="22"/>
          <w:szCs w:val="22"/>
        </w:rPr>
      </w:pPr>
      <w:r>
        <w:rPr>
          <w:rFonts w:hint="eastAsia"/>
          <w:sz w:val="22"/>
          <w:szCs w:val="22"/>
        </w:rPr>
        <w:t>图</w:t>
      </w:r>
      <w:r w:rsidR="00F73A9B">
        <w:rPr>
          <w:sz w:val="22"/>
          <w:szCs w:val="22"/>
        </w:rPr>
        <w:t>6</w:t>
      </w:r>
      <w:r>
        <w:rPr>
          <w:rFonts w:hint="eastAsia"/>
          <w:sz w:val="22"/>
          <w:szCs w:val="22"/>
        </w:rPr>
        <w:t>.12(b)  ZF</w:t>
      </w:r>
      <w:r>
        <w:rPr>
          <w:rFonts w:hint="eastAsia"/>
          <w:sz w:val="22"/>
          <w:szCs w:val="22"/>
        </w:rPr>
        <w:t>预编</w:t>
      </w:r>
      <w:proofErr w:type="gramStart"/>
      <w:r>
        <w:rPr>
          <w:rFonts w:hint="eastAsia"/>
          <w:sz w:val="22"/>
          <w:szCs w:val="22"/>
        </w:rPr>
        <w:t>码可变位宽计算</w:t>
      </w:r>
      <w:proofErr w:type="gramEnd"/>
      <w:r>
        <w:rPr>
          <w:rFonts w:hint="eastAsia"/>
          <w:sz w:val="22"/>
          <w:szCs w:val="22"/>
        </w:rPr>
        <w:t>与</w:t>
      </w:r>
      <w:r>
        <w:rPr>
          <w:rFonts w:hint="eastAsia"/>
          <w:sz w:val="22"/>
          <w:szCs w:val="22"/>
        </w:rPr>
        <w:t>IEEE-754</w:t>
      </w:r>
      <w:r>
        <w:rPr>
          <w:rFonts w:hint="eastAsia"/>
          <w:sz w:val="22"/>
          <w:szCs w:val="22"/>
        </w:rPr>
        <w:t>计算性能对比</w:t>
      </w:r>
    </w:p>
    <w:p w14:paraId="7A875710" w14:textId="3523EE82" w:rsidR="006E5CAA" w:rsidRDefault="006E5CAA">
      <w:pPr>
        <w:widowControl/>
        <w:spacing w:line="240" w:lineRule="auto"/>
        <w:jc w:val="left"/>
        <w:rPr>
          <w:sz w:val="22"/>
          <w:szCs w:val="22"/>
        </w:rPr>
      </w:pPr>
      <w:r>
        <w:rPr>
          <w:sz w:val="22"/>
          <w:szCs w:val="22"/>
        </w:rPr>
        <w:br w:type="page"/>
      </w:r>
    </w:p>
    <w:p w14:paraId="05FED139" w14:textId="7C6E6C71" w:rsidR="006E5CAA" w:rsidRPr="006E5CAA" w:rsidRDefault="006E5CAA" w:rsidP="006E5CAA">
      <w:pPr>
        <w:pStyle w:val="1"/>
        <w:rPr>
          <w:lang w:val="zh-CN"/>
        </w:rPr>
      </w:pPr>
      <w:bookmarkStart w:id="144" w:name="_Toc178069322"/>
      <w:bookmarkStart w:id="145" w:name="_Toc179453584"/>
      <w:r w:rsidRPr="006E5CAA">
        <w:rPr>
          <w:rFonts w:hint="eastAsia"/>
          <w:lang w:val="zh-CN"/>
        </w:rPr>
        <w:lastRenderedPageBreak/>
        <w:t>基于</w:t>
      </w:r>
      <w:r w:rsidRPr="006E5CAA">
        <w:rPr>
          <w:rFonts w:hint="eastAsia"/>
          <w:lang w:val="zh-CN"/>
        </w:rPr>
        <w:t>E</w:t>
      </w:r>
      <w:r w:rsidRPr="006E5CAA">
        <w:rPr>
          <w:lang w:val="zh-CN"/>
        </w:rPr>
        <w:t>FP</w:t>
      </w:r>
      <w:r w:rsidRPr="006E5CAA">
        <w:rPr>
          <w:rFonts w:hint="eastAsia"/>
          <w:lang w:val="zh-CN"/>
        </w:rPr>
        <w:t>的模块化离线可变位宽预编</w:t>
      </w:r>
      <w:proofErr w:type="gramStart"/>
      <w:r w:rsidRPr="006E5CAA">
        <w:rPr>
          <w:rFonts w:hint="eastAsia"/>
          <w:lang w:val="zh-CN"/>
        </w:rPr>
        <w:t>码设计</w:t>
      </w:r>
      <w:proofErr w:type="gramEnd"/>
      <w:r w:rsidRPr="006E5CAA">
        <w:rPr>
          <w:rFonts w:hint="eastAsia"/>
          <w:lang w:val="zh-CN"/>
        </w:rPr>
        <w:t>与性能分析</w:t>
      </w:r>
      <w:bookmarkEnd w:id="144"/>
      <w:bookmarkEnd w:id="145"/>
    </w:p>
    <w:p w14:paraId="1BAD39F2" w14:textId="0C419FE1" w:rsidR="006E5CAA" w:rsidRPr="006E5CAA" w:rsidRDefault="006E5CAA" w:rsidP="00276F9B">
      <w:pPr>
        <w:pStyle w:val="2"/>
      </w:pPr>
      <w:bookmarkStart w:id="146" w:name="_Toc178069323"/>
      <w:bookmarkStart w:id="147" w:name="_Toc179453585"/>
      <w:r w:rsidRPr="006E5CAA">
        <w:rPr>
          <w:rFonts w:hint="eastAsia"/>
        </w:rPr>
        <w:t>引言</w:t>
      </w:r>
      <w:bookmarkEnd w:id="146"/>
      <w:bookmarkEnd w:id="147"/>
    </w:p>
    <w:p w14:paraId="5F94C244" w14:textId="77777777" w:rsidR="006E5CAA" w:rsidRPr="006E5CAA" w:rsidRDefault="006E5CAA" w:rsidP="006E5CAA">
      <w:pPr>
        <w:widowControl/>
        <w:snapToGrid w:val="0"/>
        <w:ind w:rightChars="-60" w:right="-144" w:firstLineChars="200" w:firstLine="480"/>
        <w:rPr>
          <w:szCs w:val="24"/>
        </w:rPr>
      </w:pPr>
      <w:r w:rsidRPr="006E5CAA">
        <w:rPr>
          <w:szCs w:val="24"/>
        </w:rPr>
        <w:t>随着无线通信向更高的频谱效率和更低的功耗要求发展，硬件实现中的计算复杂度和精度平衡问题日益突出。在实际应用中，特别是低位</w:t>
      </w:r>
      <w:proofErr w:type="gramStart"/>
      <w:r w:rsidRPr="006E5CAA">
        <w:rPr>
          <w:szCs w:val="24"/>
        </w:rPr>
        <w:t>宽计算</w:t>
      </w:r>
      <w:proofErr w:type="gramEnd"/>
      <w:r w:rsidRPr="006E5CAA">
        <w:rPr>
          <w:szCs w:val="24"/>
        </w:rPr>
        <w:t>环境下，如何在有限计算资源下实现高效、精确的预编码运算成为了关键挑战。针对这一问题，本章研究了基于</w:t>
      </w:r>
      <w:proofErr w:type="spellStart"/>
      <w:r w:rsidRPr="006E5CAA">
        <w:rPr>
          <w:szCs w:val="24"/>
        </w:rPr>
        <w:t>Lanczos</w:t>
      </w:r>
      <w:proofErr w:type="spellEnd"/>
      <w:r w:rsidRPr="006E5CAA">
        <w:rPr>
          <w:szCs w:val="24"/>
        </w:rPr>
        <w:t>双对角化和带位移的隐式</w:t>
      </w:r>
      <w:r w:rsidRPr="006E5CAA">
        <w:rPr>
          <w:szCs w:val="24"/>
        </w:rPr>
        <w:t>QR</w:t>
      </w:r>
      <w:r w:rsidRPr="006E5CAA">
        <w:rPr>
          <w:szCs w:val="24"/>
        </w:rPr>
        <w:t>迭代的可变位宽预编</w:t>
      </w:r>
      <w:proofErr w:type="gramStart"/>
      <w:r w:rsidRPr="006E5CAA">
        <w:rPr>
          <w:szCs w:val="24"/>
        </w:rPr>
        <w:t>码设计</w:t>
      </w:r>
      <w:proofErr w:type="gramEnd"/>
      <w:r w:rsidRPr="006E5CAA">
        <w:rPr>
          <w:szCs w:val="24"/>
        </w:rPr>
        <w:t>与性能分析，旨在通过模块化的离线方案，提供灵活且稳健的预编</w:t>
      </w:r>
      <w:proofErr w:type="gramStart"/>
      <w:r w:rsidRPr="006E5CAA">
        <w:rPr>
          <w:szCs w:val="24"/>
        </w:rPr>
        <w:t>码解决</w:t>
      </w:r>
      <w:proofErr w:type="gramEnd"/>
      <w:r w:rsidRPr="006E5CAA">
        <w:rPr>
          <w:szCs w:val="24"/>
        </w:rPr>
        <w:t>方案。</w:t>
      </w:r>
    </w:p>
    <w:p w14:paraId="68EDA43C" w14:textId="77777777" w:rsidR="006E5CAA" w:rsidRPr="006E5CAA" w:rsidRDefault="006E5CAA" w:rsidP="006E5CAA">
      <w:pPr>
        <w:widowControl/>
        <w:snapToGrid w:val="0"/>
        <w:ind w:rightChars="-60" w:right="-144" w:firstLineChars="200" w:firstLine="480"/>
        <w:rPr>
          <w:szCs w:val="24"/>
        </w:rPr>
      </w:pPr>
      <w:r w:rsidRPr="006E5CAA">
        <w:rPr>
          <w:szCs w:val="24"/>
        </w:rPr>
        <w:t>考虑到</w:t>
      </w:r>
      <w:proofErr w:type="spellStart"/>
      <w:r w:rsidRPr="006E5CAA">
        <w:rPr>
          <w:szCs w:val="24"/>
        </w:rPr>
        <w:t>Lanczos</w:t>
      </w:r>
      <w:proofErr w:type="spellEnd"/>
      <w:r w:rsidRPr="006E5CAA">
        <w:rPr>
          <w:szCs w:val="24"/>
        </w:rPr>
        <w:t>双对角化和</w:t>
      </w:r>
      <w:r w:rsidRPr="006E5CAA">
        <w:rPr>
          <w:szCs w:val="24"/>
        </w:rPr>
        <w:t>QR</w:t>
      </w:r>
      <w:r w:rsidRPr="006E5CAA">
        <w:rPr>
          <w:szCs w:val="24"/>
        </w:rPr>
        <w:t>迭代这两种方法在计算复杂度、算法结构以及误差传播方面的不同特性，本章提出了一种模块化的可变位宽</w:t>
      </w:r>
      <w:r w:rsidRPr="006E5CAA">
        <w:rPr>
          <w:szCs w:val="24"/>
        </w:rPr>
        <w:t>SVD</w:t>
      </w:r>
      <w:r w:rsidRPr="006E5CAA">
        <w:rPr>
          <w:szCs w:val="24"/>
        </w:rPr>
        <w:t>预编码方案。为了最大化方案的灵活性与适应性，</w:t>
      </w:r>
      <w:r w:rsidRPr="006E5CAA">
        <w:rPr>
          <w:szCs w:val="24"/>
        </w:rPr>
        <w:t>SVD</w:t>
      </w:r>
      <w:r w:rsidRPr="006E5CAA">
        <w:rPr>
          <w:szCs w:val="24"/>
        </w:rPr>
        <w:t>可变位</w:t>
      </w:r>
      <w:proofErr w:type="gramStart"/>
      <w:r w:rsidRPr="006E5CAA">
        <w:rPr>
          <w:szCs w:val="24"/>
        </w:rPr>
        <w:t>宽方案</w:t>
      </w:r>
      <w:proofErr w:type="gramEnd"/>
      <w:r w:rsidRPr="006E5CAA">
        <w:rPr>
          <w:szCs w:val="24"/>
        </w:rPr>
        <w:t>被设计为两个相对独立的部分，分别基于</w:t>
      </w:r>
      <w:proofErr w:type="spellStart"/>
      <w:r w:rsidRPr="006E5CAA">
        <w:rPr>
          <w:szCs w:val="24"/>
        </w:rPr>
        <w:t>Lanczos</w:t>
      </w:r>
      <w:proofErr w:type="spellEnd"/>
      <w:r w:rsidRPr="006E5CAA">
        <w:rPr>
          <w:szCs w:val="24"/>
        </w:rPr>
        <w:t>双对角化和带位移的隐式</w:t>
      </w:r>
      <w:r w:rsidRPr="006E5CAA">
        <w:rPr>
          <w:szCs w:val="24"/>
        </w:rPr>
        <w:t>QR</w:t>
      </w:r>
      <w:r w:rsidRPr="006E5CAA">
        <w:rPr>
          <w:szCs w:val="24"/>
        </w:rPr>
        <w:t>迭代方法。在不同</w:t>
      </w:r>
      <w:proofErr w:type="gramStart"/>
      <w:r w:rsidRPr="006E5CAA">
        <w:rPr>
          <w:szCs w:val="24"/>
        </w:rPr>
        <w:t>的位宽设定</w:t>
      </w:r>
      <w:proofErr w:type="gramEnd"/>
      <w:r w:rsidRPr="006E5CAA">
        <w:rPr>
          <w:szCs w:val="24"/>
        </w:rPr>
        <w:t>下，通过精细化的仿真和分析，本章将系统探讨各模块在</w:t>
      </w:r>
      <w:r w:rsidRPr="006E5CAA">
        <w:rPr>
          <w:rFonts w:hint="eastAsia"/>
          <w:szCs w:val="24"/>
        </w:rPr>
        <w:t>可变位宽下</w:t>
      </w:r>
      <w:r w:rsidRPr="006E5CAA">
        <w:rPr>
          <w:szCs w:val="24"/>
        </w:rPr>
        <w:t>的性能表现。</w:t>
      </w:r>
    </w:p>
    <w:p w14:paraId="7FC28376" w14:textId="77777777" w:rsidR="006E5CAA" w:rsidRPr="006E5CAA" w:rsidRDefault="006E5CAA" w:rsidP="00276F9B">
      <w:pPr>
        <w:pStyle w:val="2"/>
      </w:pPr>
      <w:bookmarkStart w:id="148" w:name="_Toc178069324"/>
      <w:bookmarkStart w:id="149" w:name="_Toc179453586"/>
      <w:proofErr w:type="spellStart"/>
      <w:r w:rsidRPr="006E5CAA">
        <w:rPr>
          <w:rFonts w:hint="eastAsia"/>
        </w:rPr>
        <w:t>Lanczos</w:t>
      </w:r>
      <w:proofErr w:type="spellEnd"/>
      <w:r w:rsidRPr="006E5CAA">
        <w:rPr>
          <w:rFonts w:hint="eastAsia"/>
        </w:rPr>
        <w:t>双对角化可变方案设计与仿真</w:t>
      </w:r>
      <w:bookmarkEnd w:id="148"/>
      <w:bookmarkEnd w:id="149"/>
    </w:p>
    <w:p w14:paraId="643A34C2" w14:textId="583A0DD7" w:rsidR="006E5CAA" w:rsidRPr="006E5CAA" w:rsidRDefault="006E5CAA" w:rsidP="00276F9B">
      <w:pPr>
        <w:pStyle w:val="3"/>
        <w:spacing w:after="163"/>
      </w:pPr>
      <w:bookmarkStart w:id="150" w:name="_Toc178069325"/>
      <w:bookmarkStart w:id="151" w:name="_Toc179453587"/>
      <w:proofErr w:type="spellStart"/>
      <w:r w:rsidRPr="006E5CAA">
        <w:rPr>
          <w:rFonts w:hint="eastAsia"/>
        </w:rPr>
        <w:t>Lanczos</w:t>
      </w:r>
      <w:proofErr w:type="spellEnd"/>
      <w:r w:rsidRPr="006E5CAA">
        <w:rPr>
          <w:rFonts w:hint="eastAsia"/>
        </w:rPr>
        <w:t>双对角化算法</w:t>
      </w:r>
      <w:bookmarkEnd w:id="150"/>
      <w:bookmarkEnd w:id="151"/>
    </w:p>
    <w:p w14:paraId="2806F016" w14:textId="77777777" w:rsidR="006E5CAA" w:rsidRPr="006E5CAA" w:rsidRDefault="006E5CAA" w:rsidP="006E5CAA">
      <w:pPr>
        <w:widowControl/>
        <w:snapToGrid w:val="0"/>
        <w:ind w:rightChars="-60" w:right="-144" w:firstLineChars="200" w:firstLine="480"/>
        <w:rPr>
          <w:szCs w:val="24"/>
        </w:rPr>
      </w:pPr>
      <w:r w:rsidRPr="006E5CAA">
        <w:rPr>
          <w:rFonts w:hint="eastAsia"/>
          <w:szCs w:val="24"/>
        </w:rPr>
        <w:t>假设维度为</w:t>
      </w:r>
      <m:oMath>
        <m:d>
          <m:dPr>
            <m:ctrlPr>
              <w:rPr>
                <w:rFonts w:ascii="Cambria Math" w:hAnsi="Cambria Math"/>
                <w:i/>
                <w:szCs w:val="24"/>
              </w:rPr>
            </m:ctrlPr>
          </m:dPr>
          <m:e>
            <m:r>
              <w:rPr>
                <w:rFonts w:ascii="Cambria Math"/>
                <w:szCs w:val="24"/>
              </w:rPr>
              <m:t>m,n</m:t>
            </m:r>
          </m:e>
        </m:d>
      </m:oMath>
      <w:r w:rsidRPr="006E5CAA">
        <w:rPr>
          <w:rFonts w:hint="eastAsia"/>
          <w:szCs w:val="24"/>
        </w:rPr>
        <w:t>的复矩阵</w:t>
      </w:r>
      <m:oMath>
        <m:r>
          <w:rPr>
            <w:rFonts w:ascii="Cambria Math"/>
            <w:szCs w:val="24"/>
          </w:rPr>
          <m:t>A</m:t>
        </m:r>
      </m:oMath>
      <w:r w:rsidRPr="006E5CAA">
        <w:rPr>
          <w:rFonts w:hint="eastAsia"/>
          <w:szCs w:val="24"/>
        </w:rPr>
        <w:t>，且有</w:t>
      </w:r>
      <m:oMath>
        <m:r>
          <w:rPr>
            <w:rFonts w:ascii="Cambria Math"/>
            <w:szCs w:val="24"/>
          </w:rPr>
          <m:t>m</m:t>
        </m:r>
        <m:r>
          <w:rPr>
            <w:rFonts w:ascii="Cambria Math"/>
            <w:szCs w:val="24"/>
          </w:rPr>
          <m:t>≥</m:t>
        </m:r>
        <m:r>
          <w:rPr>
            <w:rFonts w:ascii="Cambria Math"/>
            <w:szCs w:val="24"/>
          </w:rPr>
          <m:t>n</m:t>
        </m:r>
      </m:oMath>
      <w:r w:rsidRPr="006E5CAA">
        <w:rPr>
          <w:rFonts w:hint="eastAsia"/>
          <w:szCs w:val="24"/>
        </w:rPr>
        <w:t>，对</w:t>
      </w:r>
      <w:r w:rsidRPr="006E5CAA">
        <w:rPr>
          <w:rFonts w:hint="eastAsia"/>
          <w:szCs w:val="24"/>
        </w:rPr>
        <w:t>A</w:t>
      </w:r>
      <w:r w:rsidRPr="006E5CAA">
        <w:rPr>
          <w:rFonts w:hint="eastAsia"/>
          <w:szCs w:val="24"/>
        </w:rPr>
        <w:t>进行</w:t>
      </w:r>
      <w:proofErr w:type="spellStart"/>
      <w:r w:rsidRPr="006E5CAA">
        <w:rPr>
          <w:rFonts w:hint="eastAsia"/>
          <w:szCs w:val="24"/>
        </w:rPr>
        <w:t>Lanczos</w:t>
      </w:r>
      <w:proofErr w:type="spellEnd"/>
      <w:r w:rsidRPr="006E5CAA">
        <w:rPr>
          <w:rFonts w:hint="eastAsia"/>
          <w:szCs w:val="24"/>
        </w:rPr>
        <w:t>双对角化的具体过程如下：</w:t>
      </w:r>
    </w:p>
    <w:tbl>
      <w:tblPr>
        <w:tblStyle w:val="113"/>
        <w:tblW w:w="0" w:type="auto"/>
        <w:tblLook w:val="04A0" w:firstRow="1" w:lastRow="0" w:firstColumn="1" w:lastColumn="0" w:noHBand="0" w:noVBand="1"/>
      </w:tblPr>
      <w:tblGrid>
        <w:gridCol w:w="9322"/>
      </w:tblGrid>
      <w:tr w:rsidR="006E5CAA" w:rsidRPr="006E5CAA" w14:paraId="71084B1C" w14:textId="77777777" w:rsidTr="006C594A">
        <w:tc>
          <w:tcPr>
            <w:tcW w:w="9322" w:type="dxa"/>
            <w:tcBorders>
              <w:left w:val="nil"/>
              <w:right w:val="nil"/>
            </w:tcBorders>
          </w:tcPr>
          <w:p w14:paraId="2D354E44" w14:textId="77777777" w:rsidR="006E5CAA" w:rsidRPr="006E5CAA" w:rsidRDefault="006E5CAA" w:rsidP="006E5CAA">
            <w:pPr>
              <w:snapToGrid w:val="0"/>
              <w:spacing w:line="240" w:lineRule="auto"/>
              <w:rPr>
                <w:sz w:val="21"/>
                <w:szCs w:val="22"/>
              </w:rPr>
            </w:pPr>
            <w:r w:rsidRPr="006E5CAA">
              <w:rPr>
                <w:rFonts w:hint="eastAsia"/>
                <w:sz w:val="21"/>
                <w:szCs w:val="22"/>
              </w:rPr>
              <w:t>算法</w:t>
            </w:r>
            <w:r w:rsidRPr="006E5CAA">
              <w:rPr>
                <w:rFonts w:hint="eastAsia"/>
                <w:sz w:val="21"/>
                <w:szCs w:val="22"/>
              </w:rPr>
              <w:t>7</w:t>
            </w:r>
            <w:r w:rsidRPr="006E5CAA">
              <w:rPr>
                <w:sz w:val="21"/>
                <w:szCs w:val="22"/>
              </w:rPr>
              <w:t>.1</w:t>
            </w:r>
            <w:r w:rsidRPr="006E5CAA">
              <w:rPr>
                <w:rFonts w:hint="eastAsia"/>
                <w:sz w:val="21"/>
                <w:szCs w:val="22"/>
              </w:rPr>
              <w:t xml:space="preserve"> </w:t>
            </w:r>
            <w:proofErr w:type="spellStart"/>
            <w:r w:rsidRPr="006E5CAA">
              <w:rPr>
                <w:rFonts w:hint="eastAsia"/>
                <w:sz w:val="21"/>
                <w:szCs w:val="22"/>
              </w:rPr>
              <w:t>Lanczos</w:t>
            </w:r>
            <w:proofErr w:type="spellEnd"/>
            <w:proofErr w:type="gramStart"/>
            <w:r w:rsidRPr="006E5CAA">
              <w:rPr>
                <w:rFonts w:hint="eastAsia"/>
                <w:sz w:val="21"/>
                <w:szCs w:val="22"/>
              </w:rPr>
              <w:t>正交双</w:t>
            </w:r>
            <w:proofErr w:type="gramEnd"/>
            <w:r w:rsidRPr="006E5CAA">
              <w:rPr>
                <w:rFonts w:hint="eastAsia"/>
                <w:sz w:val="21"/>
                <w:szCs w:val="22"/>
              </w:rPr>
              <w:t>对角化</w:t>
            </w:r>
            <w:r w:rsidRPr="006E5CAA">
              <w:rPr>
                <w:rFonts w:hint="eastAsia"/>
                <w:sz w:val="21"/>
                <w:szCs w:val="22"/>
              </w:rPr>
              <w:t xml:space="preserve">  </w:t>
            </w:r>
          </w:p>
        </w:tc>
      </w:tr>
      <w:tr w:rsidR="006E5CAA" w:rsidRPr="006E5CAA" w14:paraId="62D9D807" w14:textId="77777777" w:rsidTr="006C594A">
        <w:tc>
          <w:tcPr>
            <w:tcW w:w="9322" w:type="dxa"/>
            <w:tcBorders>
              <w:left w:val="nil"/>
              <w:right w:val="nil"/>
            </w:tcBorders>
            <w:vAlign w:val="center"/>
          </w:tcPr>
          <w:p w14:paraId="66366B27"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初始化</w:t>
            </w:r>
            <m:oMath>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0</m:t>
                  </m:r>
                </m:sub>
              </m:sSub>
              <m:r>
                <w:rPr>
                  <w:rFonts w:ascii="Cambria Math" w:hAnsi="Cambria Math"/>
                  <w:sz w:val="21"/>
                  <w:szCs w:val="22"/>
                </w:rPr>
                <m:t>∈</m:t>
              </m:r>
              <m:sSup>
                <m:sSupPr>
                  <m:ctrlPr>
                    <w:rPr>
                      <w:rFonts w:ascii="Cambria Math" w:hAnsi="Cambria Math"/>
                      <w:sz w:val="21"/>
                      <w:szCs w:val="22"/>
                    </w:rPr>
                  </m:ctrlPr>
                </m:sSupPr>
                <m:e>
                  <m:r>
                    <w:rPr>
                      <w:rFonts w:ascii="Cambria Math" w:hAnsi="Cambria Math"/>
                      <w:sz w:val="21"/>
                      <w:szCs w:val="22"/>
                    </w:rPr>
                    <m:t>C</m:t>
                  </m:r>
                </m:e>
                <m:sup>
                  <m:r>
                    <w:rPr>
                      <w:rFonts w:ascii="Cambria Math" w:hAnsi="Cambria Math"/>
                      <w:sz w:val="21"/>
                      <w:szCs w:val="22"/>
                    </w:rPr>
                    <m:t>m</m:t>
                  </m:r>
                </m:sup>
              </m:sSup>
            </m:oMath>
            <w:r w:rsidRPr="006E5CAA">
              <w:rPr>
                <w:rFonts w:hint="eastAsia"/>
                <w:sz w:val="21"/>
                <w:szCs w:val="22"/>
              </w:rPr>
              <w:t>，以及</w:t>
            </w:r>
            <m:oMath>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0</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0</m:t>
                  </m:r>
                </m:sub>
              </m:sSub>
              <m:sSub>
                <m:sSubPr>
                  <m:ctrlPr>
                    <w:rPr>
                      <w:rFonts w:ascii="Cambria Math" w:hAnsi="Cambria Math"/>
                      <w:sz w:val="21"/>
                      <w:szCs w:val="22"/>
                    </w:rPr>
                  </m:ctrlPr>
                </m:sSubPr>
                <m:e>
                  <m:r>
                    <w:rPr>
                      <w:rFonts w:ascii="Cambria Math" w:hAnsi="Cambria Math"/>
                      <w:sz w:val="21"/>
                      <w:szCs w:val="22"/>
                    </w:rPr>
                    <m:t>∥</m:t>
                  </m:r>
                </m:e>
                <m:sub>
                  <m:r>
                    <w:rPr>
                      <w:rFonts w:ascii="Cambria Math" w:hAnsi="Cambria Math"/>
                      <w:sz w:val="21"/>
                      <w:szCs w:val="22"/>
                    </w:rPr>
                    <m:t>2</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1</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0</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0</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v</m:t>
                  </m:r>
                </m:e>
                <m:sub>
                  <m:r>
                    <w:rPr>
                      <w:rFonts w:ascii="Cambria Math" w:hAnsi="Cambria Math"/>
                      <w:sz w:val="21"/>
                      <w:szCs w:val="22"/>
                    </w:rPr>
                    <m:t>0</m:t>
                  </m:r>
                </m:sub>
              </m:sSub>
              <m:r>
                <w:rPr>
                  <w:rFonts w:ascii="Cambria Math" w:hAnsi="Cambria Math"/>
                  <w:sz w:val="21"/>
                  <w:szCs w:val="22"/>
                </w:rPr>
                <m:t>≡0,</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0</m:t>
                  </m:r>
                </m:sub>
              </m:sSub>
              <m:r>
                <w:rPr>
                  <w:rFonts w:ascii="Cambria Math" w:hAnsi="Cambria Math"/>
                  <w:sz w:val="21"/>
                  <w:szCs w:val="22"/>
                </w:rPr>
                <m:t>=</m:t>
              </m:r>
              <m:sSub>
                <m:sSubPr>
                  <m:ctrlPr>
                    <w:rPr>
                      <w:rFonts w:ascii="Cambria Math" w:hAnsi="Cambria Math"/>
                      <w:sz w:val="21"/>
                      <w:szCs w:val="22"/>
                    </w:rPr>
                  </m:ctrlPr>
                </m:sSubPr>
                <m:e>
                  <m:acc>
                    <m:accPr>
                      <m:chr m:val="⃗"/>
                      <m:ctrlPr>
                        <w:rPr>
                          <w:rFonts w:ascii="Cambria Math" w:hAnsi="Cambria Math"/>
                          <w:sz w:val="21"/>
                          <w:szCs w:val="22"/>
                        </w:rPr>
                      </m:ctrlPr>
                    </m:accPr>
                    <m:e>
                      <m:r>
                        <w:rPr>
                          <w:rFonts w:ascii="Cambria Math" w:hAnsi="Cambria Math"/>
                          <w:sz w:val="21"/>
                          <w:szCs w:val="22"/>
                        </w:rPr>
                        <m:t>e</m:t>
                      </m:r>
                    </m:e>
                  </m:acc>
                </m:e>
                <m:sub>
                  <m:r>
                    <w:rPr>
                      <w:rFonts w:ascii="Cambria Math" w:hAnsi="Cambria Math"/>
                      <w:sz w:val="21"/>
                      <w:szCs w:val="22"/>
                    </w:rPr>
                    <m:t>1</m:t>
                  </m:r>
                </m:sub>
              </m:sSub>
            </m:oMath>
            <w:r w:rsidRPr="006E5CAA">
              <w:rPr>
                <w:rFonts w:hint="eastAsia"/>
                <w:sz w:val="21"/>
                <w:szCs w:val="22"/>
              </w:rPr>
              <w:t>.</w:t>
            </w:r>
          </w:p>
          <w:p w14:paraId="50B9AC48" w14:textId="77777777" w:rsidR="006E5CAA" w:rsidRPr="006E5CAA" w:rsidRDefault="006E5CAA" w:rsidP="00CC2B8B">
            <w:pPr>
              <w:numPr>
                <w:ilvl w:val="0"/>
                <w:numId w:val="6"/>
              </w:numPr>
              <w:spacing w:line="240" w:lineRule="auto"/>
              <w:jc w:val="left"/>
              <w:textAlignment w:val="center"/>
              <w:rPr>
                <w:i/>
                <w:iCs/>
                <w:sz w:val="21"/>
                <w:szCs w:val="22"/>
              </w:rPr>
            </w:pPr>
            <m:oMath>
              <m:r>
                <w:rPr>
                  <w:rFonts w:ascii="Cambria Math" w:hAnsi="Cambria Math"/>
                  <w:sz w:val="21"/>
                  <w:szCs w:val="22"/>
                </w:rPr>
                <m:t>for j=1,2,…,n</m:t>
              </m:r>
            </m:oMath>
          </w:p>
          <w:p w14:paraId="7E131C52" w14:textId="77777777" w:rsidR="006E5CAA" w:rsidRPr="006E5CAA" w:rsidRDefault="006E5CAA" w:rsidP="00CC2B8B">
            <w:pPr>
              <w:numPr>
                <w:ilvl w:val="0"/>
                <w:numId w:val="6"/>
              </w:numPr>
              <w:spacing w:line="240" w:lineRule="auto"/>
              <w:jc w:val="left"/>
              <w:textAlignment w:val="center"/>
              <w:rPr>
                <w:sz w:val="21"/>
                <w:szCs w:val="22"/>
              </w:rPr>
            </w:pPr>
            <w:r w:rsidRPr="006E5CAA">
              <w:rPr>
                <w:sz w:val="21"/>
                <w:szCs w:val="22"/>
              </w:rPr>
              <w:tab/>
            </w:r>
            <w:r w:rsidRPr="006E5CAA">
              <w:rPr>
                <w:rFonts w:hint="eastAsia"/>
                <w:sz w:val="21"/>
                <w:szCs w:val="22"/>
              </w:rPr>
              <w:t xml:space="preserve">   </w:t>
            </w:r>
            <w:r w:rsidRPr="006E5CAA">
              <w:rPr>
                <w:rFonts w:hint="eastAsia"/>
                <w:i/>
                <w:iCs/>
                <w:sz w:val="21"/>
                <w:szCs w:val="22"/>
              </w:rPr>
              <w:t xml:space="preserve">if </w:t>
            </w:r>
            <m:oMath>
              <m:r>
                <w:rPr>
                  <w:rFonts w:ascii="Cambria Math" w:hAnsi="Cambria Math"/>
                  <w:sz w:val="21"/>
                  <w:szCs w:val="22"/>
                </w:rPr>
                <m:t>j</m:t>
              </m:r>
            </m:oMath>
            <w:r w:rsidRPr="006E5CAA">
              <w:rPr>
                <w:rFonts w:hint="eastAsia"/>
                <w:i/>
                <w:iCs/>
                <w:sz w:val="21"/>
                <w:szCs w:val="22"/>
              </w:rPr>
              <w:t xml:space="preserve"> </w:t>
            </w:r>
            <w:r w:rsidRPr="006E5CAA">
              <w:rPr>
                <w:rFonts w:hint="eastAsia"/>
                <w:sz w:val="21"/>
                <w:szCs w:val="22"/>
              </w:rPr>
              <w:t>≠</w:t>
            </w:r>
            <w:r w:rsidRPr="006E5CAA">
              <w:rPr>
                <w:rFonts w:hint="eastAsia"/>
                <w:i/>
                <w:iCs/>
                <w:sz w:val="21"/>
                <w:szCs w:val="22"/>
              </w:rPr>
              <w:t xml:space="preserve"> </w:t>
            </w:r>
            <w:r w:rsidRPr="006E5CAA">
              <w:rPr>
                <w:rFonts w:hint="eastAsia"/>
                <w:sz w:val="21"/>
                <w:szCs w:val="22"/>
              </w:rPr>
              <w:t>1</w:t>
            </w:r>
          </w:p>
          <w:p w14:paraId="3E3271A5"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ab/>
              <w:t xml:space="preserve">  </w:t>
            </w:r>
            <w:r w:rsidRPr="006E5CAA">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r</m:t>
                  </m:r>
                </m:e>
                <m:sub>
                  <m:r>
                    <w:rPr>
                      <w:rFonts w:ascii="Cambria Math" w:hAnsi="Cambria Math"/>
                      <w:sz w:val="21"/>
                      <w:szCs w:val="22"/>
                    </w:rPr>
                    <m:t>j</m:t>
                  </m:r>
                </m:sub>
              </m:sSub>
              <m:r>
                <w:rPr>
                  <w:rFonts w:ascii="Cambria Math" w:hAnsi="Cambria Math"/>
                  <w:sz w:val="21"/>
                  <w:szCs w:val="22"/>
                </w:rPr>
                <m:t>=</m:t>
              </m:r>
              <m:sSup>
                <m:sSupPr>
                  <m:ctrlPr>
                    <w:rPr>
                      <w:rFonts w:ascii="Cambria Math" w:hAnsi="Cambria Math"/>
                      <w:sz w:val="21"/>
                      <w:szCs w:val="22"/>
                    </w:rPr>
                  </m:ctrlPr>
                </m:sSupPr>
                <m:e>
                  <m:r>
                    <w:rPr>
                      <w:rFonts w:ascii="Cambria Math" w:hAnsi="Cambria Math"/>
                      <w:sz w:val="21"/>
                      <w:szCs w:val="22"/>
                    </w:rPr>
                    <m:t>A</m:t>
                  </m:r>
                </m:e>
                <m:sup>
                  <m:r>
                    <w:rPr>
                      <w:rFonts w:ascii="Cambria Math" w:hAnsi="Cambria Math"/>
                      <w:sz w:val="21"/>
                      <w:szCs w:val="22"/>
                    </w:rPr>
                    <m:t>T</m:t>
                  </m:r>
                </m:sup>
              </m:sSup>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j-1</m:t>
                  </m:r>
                </m:sub>
              </m:sSub>
              <m:sSub>
                <m:sSubPr>
                  <m:ctrlPr>
                    <w:rPr>
                      <w:rFonts w:ascii="Cambria Math" w:hAnsi="Cambria Math"/>
                      <w:sz w:val="21"/>
                      <w:szCs w:val="22"/>
                    </w:rPr>
                  </m:ctrlPr>
                </m:sSubPr>
                <m:e>
                  <m:r>
                    <w:rPr>
                      <w:rFonts w:ascii="Cambria Math" w:hAnsi="Cambria Math"/>
                      <w:sz w:val="21"/>
                      <w:szCs w:val="22"/>
                    </w:rPr>
                    <m:t>v</m:t>
                  </m:r>
                </m:e>
                <m:sub>
                  <m:r>
                    <w:rPr>
                      <w:rFonts w:ascii="Cambria Math" w:hAnsi="Cambria Math"/>
                      <w:sz w:val="21"/>
                      <w:szCs w:val="22"/>
                    </w:rPr>
                    <m:t>j-1</m:t>
                  </m:r>
                </m:sub>
              </m:sSub>
            </m:oMath>
            <w:r w:rsidRPr="006E5CAA">
              <w:rPr>
                <w:rFonts w:hint="eastAsia"/>
                <w:sz w:val="21"/>
                <w:szCs w:val="22"/>
              </w:rPr>
              <w:t>;</w:t>
            </w:r>
            <w:r w:rsidRPr="006E5CAA">
              <w:rPr>
                <w:rFonts w:hint="eastAsia"/>
                <w:b/>
                <w:bCs/>
                <w:color w:val="C00000"/>
                <w:sz w:val="21"/>
                <w:szCs w:val="22"/>
              </w:rPr>
              <w:t xml:space="preserve">    </w:t>
            </w:r>
          </w:p>
          <w:p w14:paraId="303EAA86"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 xml:space="preserve">      </w:t>
            </w:r>
            <w:r w:rsidRPr="006E5CAA">
              <w:rPr>
                <w:rFonts w:hint="eastAsia"/>
                <w:sz w:val="21"/>
                <w:szCs w:val="22"/>
              </w:rPr>
              <w:t xml:space="preserve"> </w:t>
            </w:r>
            <m:oMath>
              <m:r>
                <w:rPr>
                  <w:rFonts w:ascii="Cambria Math" w:hAnsi="Cambria Math"/>
                  <w:sz w:val="21"/>
                  <w:szCs w:val="22"/>
                </w:rPr>
                <m:t xml:space="preserve">  </m:t>
              </m:r>
              <m:r>
                <m:rPr>
                  <m:sty m:val="p"/>
                </m:rPr>
                <w:rPr>
                  <w:rFonts w:ascii="Cambria Math" w:hAnsi="Cambria Math"/>
                  <w:sz w:val="21"/>
                  <w:szCs w:val="22"/>
                </w:rPr>
                <m:t xml:space="preserve">for </m:t>
              </m:r>
              <m:r>
                <w:rPr>
                  <w:rFonts w:ascii="Cambria Math" w:hAnsi="Cambria Math"/>
                  <w:sz w:val="21"/>
                  <w:szCs w:val="22"/>
                </w:rPr>
                <m:t xml:space="preserve">i=1,…,j-1 </m:t>
              </m:r>
            </m:oMath>
          </w:p>
          <w:p w14:paraId="6F209983"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ab/>
            </w:r>
            <w:r w:rsidRPr="006E5CAA">
              <w:rPr>
                <w:sz w:val="21"/>
                <w:szCs w:val="22"/>
              </w:rPr>
              <w:tab/>
            </w:r>
            <w:r w:rsidRPr="006E5CAA">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r</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r</m:t>
                  </m:r>
                </m:e>
                <m:sub>
                  <m:r>
                    <w:rPr>
                      <w:rFonts w:ascii="Cambria Math" w:hAnsi="Cambria Math"/>
                      <w:sz w:val="21"/>
                      <w:szCs w:val="22"/>
                    </w:rPr>
                    <m:t>j</m:t>
                  </m:r>
                </m:sub>
              </m:sSub>
              <m:r>
                <w:rPr>
                  <w:rFonts w:ascii="Cambria Math" w:hAnsi="Cambria Math"/>
                  <w:sz w:val="21"/>
                  <w:szCs w:val="22"/>
                </w:rPr>
                <m:t>-(</m:t>
              </m:r>
              <m:sSubSup>
                <m:sSubSupPr>
                  <m:ctrlPr>
                    <w:rPr>
                      <w:rFonts w:ascii="Cambria Math" w:hAnsi="Cambria Math"/>
                      <w:sz w:val="21"/>
                      <w:szCs w:val="22"/>
                    </w:rPr>
                  </m:ctrlPr>
                </m:sSubSupPr>
                <m:e>
                  <m:r>
                    <w:rPr>
                      <w:rFonts w:ascii="Cambria Math" w:hAnsi="Cambria Math"/>
                      <w:sz w:val="21"/>
                      <w:szCs w:val="22"/>
                    </w:rPr>
                    <m:t>v</m:t>
                  </m:r>
                </m:e>
                <m:sub>
                  <m:r>
                    <w:rPr>
                      <w:rFonts w:ascii="Cambria Math" w:hAnsi="Cambria Math"/>
                      <w:sz w:val="21"/>
                      <w:szCs w:val="22"/>
                    </w:rPr>
                    <m:t>i</m:t>
                  </m:r>
                </m:sub>
                <m:sup>
                  <m:r>
                    <w:rPr>
                      <w:rFonts w:ascii="Cambria Math" w:hAnsi="Cambria Math"/>
                      <w:sz w:val="21"/>
                      <w:szCs w:val="22"/>
                    </w:rPr>
                    <m:t>T</m:t>
                  </m:r>
                </m:sup>
              </m:sSubSup>
              <m:sSub>
                <m:sSubPr>
                  <m:ctrlPr>
                    <w:rPr>
                      <w:rFonts w:ascii="Cambria Math" w:hAnsi="Cambria Math"/>
                      <w:sz w:val="21"/>
                      <w:szCs w:val="22"/>
                    </w:rPr>
                  </m:ctrlPr>
                </m:sSubPr>
                <m:e>
                  <m:r>
                    <w:rPr>
                      <w:rFonts w:ascii="Cambria Math" w:hAnsi="Cambria Math"/>
                      <w:sz w:val="21"/>
                      <w:szCs w:val="22"/>
                    </w:rPr>
                    <m:t>r</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v</m:t>
                  </m:r>
                </m:e>
                <m:sub>
                  <m:r>
                    <w:rPr>
                      <w:rFonts w:ascii="Cambria Math" w:hAnsi="Cambria Math"/>
                      <w:sz w:val="21"/>
                      <w:szCs w:val="22"/>
                    </w:rPr>
                    <m:t>i</m:t>
                  </m:r>
                </m:sub>
              </m:sSub>
            </m:oMath>
            <w:r w:rsidRPr="006E5CAA">
              <w:rPr>
                <w:rFonts w:hint="eastAsia"/>
                <w:sz w:val="21"/>
                <w:szCs w:val="22"/>
              </w:rPr>
              <w:t>;</w:t>
            </w:r>
            <w:r w:rsidRPr="006E5CAA">
              <w:rPr>
                <w:sz w:val="21"/>
                <w:szCs w:val="22"/>
              </w:rPr>
              <w:tab/>
            </w:r>
            <w:r w:rsidRPr="006E5CAA">
              <w:rPr>
                <w:sz w:val="21"/>
                <w:szCs w:val="22"/>
              </w:rPr>
              <w:tab/>
            </w:r>
          </w:p>
          <w:p w14:paraId="50AE37B1"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ab/>
            </w:r>
            <w:r w:rsidRPr="006E5CAA">
              <w:rPr>
                <w:rFonts w:hint="eastAsia"/>
                <w:sz w:val="21"/>
                <w:szCs w:val="22"/>
              </w:rPr>
              <w:t xml:space="preserve">  end</w:t>
            </w:r>
          </w:p>
          <w:p w14:paraId="469B59F1"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 xml:space="preserve">   </w:t>
            </w:r>
            <w:r w:rsidRPr="006E5CAA">
              <w:rPr>
                <w:sz w:val="21"/>
                <w:szCs w:val="22"/>
              </w:rPr>
              <w:tab/>
            </w:r>
            <w:r w:rsidRPr="006E5CAA">
              <w:rPr>
                <w:rFonts w:hint="eastAsia"/>
                <w:sz w:val="21"/>
                <w:szCs w:val="22"/>
              </w:rPr>
              <w:t xml:space="preserve">  </w:t>
            </w:r>
            <m:oMath>
              <m:sSub>
                <m:sSubPr>
                  <m:ctrlPr>
                    <w:rPr>
                      <w:rFonts w:ascii="Cambria Math" w:hAnsi="Cambria Math"/>
                      <w:noProof/>
                      <w:sz w:val="21"/>
                      <w:szCs w:val="22"/>
                    </w:rPr>
                  </m:ctrlPr>
                </m:sSubPr>
                <m:e>
                  <m:r>
                    <w:rPr>
                      <w:rFonts w:ascii="Cambria Math" w:hAnsi="Cambria Math"/>
                      <w:noProof/>
                      <w:sz w:val="21"/>
                      <w:szCs w:val="22"/>
                    </w:rPr>
                    <m:t>γ</m:t>
                  </m:r>
                </m:e>
                <m:sub>
                  <m:r>
                    <w:rPr>
                      <w:rFonts w:ascii="Cambria Math" w:hAnsi="Cambria Math"/>
                      <w:noProof/>
                      <w:sz w:val="21"/>
                      <w:szCs w:val="22"/>
                    </w:rPr>
                    <m:t>j</m:t>
                  </m:r>
                </m:sub>
              </m:sSub>
              <m:r>
                <w:rPr>
                  <w:rFonts w:ascii="Cambria Math" w:hAnsi="Cambria Math"/>
                  <w:noProof/>
                  <w:sz w:val="21"/>
                  <w:szCs w:val="22"/>
                </w:rPr>
                <m:t>=</m:t>
              </m:r>
              <m:sSub>
                <m:sSubPr>
                  <m:ctrlPr>
                    <w:rPr>
                      <w:rFonts w:ascii="Cambria Math" w:hAnsi="Cambria Math"/>
                      <w:noProof/>
                      <w:sz w:val="21"/>
                      <w:szCs w:val="22"/>
                    </w:rPr>
                  </m:ctrlPr>
                </m:sSubPr>
                <m:e>
                  <m:d>
                    <m:dPr>
                      <m:begChr m:val="∥"/>
                      <m:endChr m:val="∥"/>
                      <m:ctrlPr>
                        <w:rPr>
                          <w:rFonts w:ascii="Cambria Math" w:hAnsi="Cambria Math"/>
                          <w:noProof/>
                          <w:sz w:val="21"/>
                          <w:szCs w:val="22"/>
                        </w:rPr>
                      </m:ctrlPr>
                    </m:dPr>
                    <m:e>
                      <m:sSub>
                        <m:sSubPr>
                          <m:ctrlPr>
                            <w:rPr>
                              <w:rFonts w:ascii="Cambria Math" w:hAnsi="Cambria Math"/>
                              <w:noProof/>
                              <w:sz w:val="21"/>
                              <w:szCs w:val="22"/>
                            </w:rPr>
                          </m:ctrlPr>
                        </m:sSubPr>
                        <m:e>
                          <m:r>
                            <w:rPr>
                              <w:rFonts w:ascii="Cambria Math" w:hAnsi="Cambria Math"/>
                              <w:noProof/>
                              <w:sz w:val="21"/>
                              <w:szCs w:val="22"/>
                            </w:rPr>
                            <m:t>r</m:t>
                          </m:r>
                        </m:e>
                        <m:sub>
                          <m:r>
                            <w:rPr>
                              <w:rFonts w:ascii="Cambria Math" w:hAnsi="Cambria Math"/>
                              <w:noProof/>
                              <w:sz w:val="21"/>
                              <w:szCs w:val="22"/>
                            </w:rPr>
                            <m:t>j</m:t>
                          </m:r>
                        </m:sub>
                      </m:sSub>
                    </m:e>
                  </m:d>
                </m:e>
                <m:sub>
                  <m:r>
                    <w:rPr>
                      <w:rFonts w:ascii="Cambria Math" w:hAnsi="Cambria Math"/>
                      <w:noProof/>
                      <w:sz w:val="21"/>
                      <w:szCs w:val="22"/>
                    </w:rPr>
                    <m:t>2</m:t>
                  </m:r>
                </m:sub>
              </m:sSub>
            </m:oMath>
            <w:r w:rsidRPr="006E5CAA">
              <w:rPr>
                <w:rFonts w:hint="eastAsia"/>
                <w:sz w:val="21"/>
                <w:szCs w:val="22"/>
              </w:rPr>
              <w:t>;</w:t>
            </w:r>
            <w:r w:rsidRPr="006E5CAA">
              <w:rPr>
                <w:sz w:val="21"/>
                <w:szCs w:val="22"/>
              </w:rPr>
              <w:tab/>
            </w:r>
            <w:r w:rsidRPr="006E5CAA">
              <w:rPr>
                <w:sz w:val="21"/>
                <w:szCs w:val="22"/>
              </w:rPr>
              <w:tab/>
            </w:r>
            <w:r w:rsidRPr="006E5CAA">
              <w:rPr>
                <w:sz w:val="21"/>
                <w:szCs w:val="22"/>
              </w:rPr>
              <w:tab/>
            </w:r>
            <w:r w:rsidRPr="006E5CAA">
              <w:rPr>
                <w:sz w:val="21"/>
                <w:szCs w:val="22"/>
              </w:rPr>
              <w:tab/>
            </w:r>
          </w:p>
          <w:p w14:paraId="50D647D2" w14:textId="77777777" w:rsidR="006E5CAA" w:rsidRPr="006E5CAA" w:rsidRDefault="006E5CAA" w:rsidP="00CC2B8B">
            <w:pPr>
              <w:numPr>
                <w:ilvl w:val="0"/>
                <w:numId w:val="6"/>
              </w:numPr>
              <w:spacing w:line="240" w:lineRule="auto"/>
              <w:jc w:val="left"/>
              <w:textAlignment w:val="center"/>
              <w:rPr>
                <w:sz w:val="21"/>
                <w:szCs w:val="22"/>
              </w:rPr>
            </w:pPr>
            <w:r w:rsidRPr="006E5CAA">
              <w:rPr>
                <w:sz w:val="21"/>
                <w:szCs w:val="22"/>
              </w:rPr>
              <w:t xml:space="preserve"> </w:t>
            </w:r>
            <w:r w:rsidRPr="006E5CAA">
              <w:rPr>
                <w:rFonts w:hint="eastAsia"/>
                <w:sz w:val="21"/>
                <w:szCs w:val="22"/>
              </w:rPr>
              <w:t xml:space="preserve">  </w:t>
            </w:r>
            <w:r w:rsidRPr="006E5CAA">
              <w:rPr>
                <w:sz w:val="21"/>
                <w:szCs w:val="22"/>
              </w:rPr>
              <w:tab/>
            </w:r>
            <w:r w:rsidRPr="006E5CAA">
              <w:rPr>
                <w:rFonts w:hint="eastAsia"/>
                <w:sz w:val="21"/>
                <w:szCs w:val="22"/>
              </w:rPr>
              <w:t xml:space="preserve">  </w:t>
            </w:r>
            <m:oMath>
              <m:sSub>
                <m:sSubPr>
                  <m:ctrlPr>
                    <w:rPr>
                      <w:rFonts w:ascii="Cambria Math" w:hAnsi="Cambria Math"/>
                      <w:noProof/>
                      <w:sz w:val="21"/>
                      <w:szCs w:val="22"/>
                    </w:rPr>
                  </m:ctrlPr>
                </m:sSubPr>
                <m:e>
                  <m:r>
                    <w:rPr>
                      <w:rFonts w:ascii="Cambria Math" w:hAnsi="Cambria Math"/>
                      <w:noProof/>
                      <w:sz w:val="21"/>
                      <w:szCs w:val="22"/>
                    </w:rPr>
                    <m:t>v</m:t>
                  </m:r>
                </m:e>
                <m:sub>
                  <m:r>
                    <w:rPr>
                      <w:rFonts w:ascii="Cambria Math" w:hAnsi="Cambria Math"/>
                      <w:noProof/>
                      <w:sz w:val="21"/>
                      <w:szCs w:val="22"/>
                    </w:rPr>
                    <m:t>j</m:t>
                  </m:r>
                </m:sub>
              </m:sSub>
              <m:r>
                <w:rPr>
                  <w:rFonts w:ascii="Cambria Math" w:hAnsi="Cambria Math"/>
                  <w:noProof/>
                  <w:sz w:val="21"/>
                  <w:szCs w:val="22"/>
                </w:rPr>
                <m:t>=</m:t>
              </m:r>
              <m:sSub>
                <m:sSubPr>
                  <m:ctrlPr>
                    <w:rPr>
                      <w:rFonts w:ascii="Cambria Math" w:hAnsi="Cambria Math"/>
                      <w:noProof/>
                      <w:sz w:val="21"/>
                      <w:szCs w:val="22"/>
                    </w:rPr>
                  </m:ctrlPr>
                </m:sSubPr>
                <m:e>
                  <m:r>
                    <w:rPr>
                      <w:rFonts w:ascii="Cambria Math" w:hAnsi="Cambria Math"/>
                      <w:noProof/>
                      <w:sz w:val="21"/>
                      <w:szCs w:val="22"/>
                    </w:rPr>
                    <m:t>r</m:t>
                  </m:r>
                </m:e>
                <m:sub>
                  <m:r>
                    <w:rPr>
                      <w:rFonts w:ascii="Cambria Math" w:hAnsi="Cambria Math"/>
                      <w:noProof/>
                      <w:sz w:val="21"/>
                      <w:szCs w:val="22"/>
                    </w:rPr>
                    <m:t>j</m:t>
                  </m:r>
                </m:sub>
              </m:sSub>
              <m:r>
                <w:rPr>
                  <w:rFonts w:ascii="Cambria Math" w:hAnsi="Cambria Math"/>
                  <w:noProof/>
                  <w:sz w:val="21"/>
                  <w:szCs w:val="22"/>
                </w:rPr>
                <m:t>/</m:t>
              </m:r>
              <m:sSub>
                <m:sSubPr>
                  <m:ctrlPr>
                    <w:rPr>
                      <w:rFonts w:ascii="Cambria Math" w:hAnsi="Cambria Math"/>
                      <w:noProof/>
                      <w:sz w:val="21"/>
                      <w:szCs w:val="22"/>
                    </w:rPr>
                  </m:ctrlPr>
                </m:sSubPr>
                <m:e>
                  <m:r>
                    <w:rPr>
                      <w:rFonts w:ascii="Cambria Math" w:hAnsi="Cambria Math"/>
                      <w:noProof/>
                      <w:sz w:val="21"/>
                      <w:szCs w:val="22"/>
                    </w:rPr>
                    <m:t>γ</m:t>
                  </m:r>
                </m:e>
                <m:sub>
                  <m:r>
                    <w:rPr>
                      <w:rFonts w:ascii="Cambria Math" w:hAnsi="Cambria Math"/>
                      <w:noProof/>
                      <w:sz w:val="21"/>
                      <w:szCs w:val="22"/>
                    </w:rPr>
                    <m:t>j</m:t>
                  </m:r>
                </m:sub>
              </m:sSub>
            </m:oMath>
            <w:r w:rsidRPr="006E5CAA">
              <w:rPr>
                <w:rFonts w:hint="eastAsia"/>
                <w:sz w:val="21"/>
                <w:szCs w:val="22"/>
              </w:rPr>
              <w:t>;</w:t>
            </w:r>
            <w:r w:rsidRPr="006E5CAA">
              <w:rPr>
                <w:sz w:val="21"/>
                <w:szCs w:val="22"/>
              </w:rPr>
              <w:tab/>
            </w:r>
            <w:r w:rsidRPr="006E5CAA">
              <w:rPr>
                <w:sz w:val="21"/>
                <w:szCs w:val="22"/>
              </w:rPr>
              <w:tab/>
            </w:r>
            <w:r w:rsidRPr="006E5CAA">
              <w:rPr>
                <w:sz w:val="21"/>
                <w:szCs w:val="22"/>
              </w:rPr>
              <w:tab/>
            </w:r>
            <w:r w:rsidRPr="006E5CAA">
              <w:rPr>
                <w:sz w:val="21"/>
                <w:szCs w:val="22"/>
              </w:rPr>
              <w:tab/>
            </w:r>
          </w:p>
          <w:p w14:paraId="478E11E4"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lastRenderedPageBreak/>
              <w:t xml:space="preserve">  </w:t>
            </w:r>
            <w:r w:rsidRPr="006E5CAA">
              <w:rPr>
                <w:sz w:val="21"/>
                <w:szCs w:val="22"/>
              </w:rPr>
              <w:t xml:space="preserve"> </w:t>
            </w:r>
            <w:r w:rsidRPr="006E5CAA">
              <w:rPr>
                <w:sz w:val="21"/>
                <w:szCs w:val="22"/>
              </w:rPr>
              <w:tab/>
            </w:r>
            <w:r w:rsidRPr="006E5CAA">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=A</m:t>
              </m:r>
              <m:sSub>
                <m:sSubPr>
                  <m:ctrlPr>
                    <w:rPr>
                      <w:rFonts w:ascii="Cambria Math" w:hAnsi="Cambria Math"/>
                      <w:sz w:val="21"/>
                      <w:szCs w:val="22"/>
                    </w:rPr>
                  </m:ctrlPr>
                </m:sSubPr>
                <m:e>
                  <m:r>
                    <w:rPr>
                      <w:rFonts w:ascii="Cambria Math" w:hAnsi="Cambria Math"/>
                      <w:sz w:val="21"/>
                      <w:szCs w:val="22"/>
                    </w:rPr>
                    <m:t>v</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γ</m:t>
                  </m:r>
                </m:e>
                <m:sub>
                  <m:r>
                    <w:rPr>
                      <w:rFonts w:ascii="Cambria Math" w:hAnsi="Cambria Math"/>
                      <w:sz w:val="21"/>
                      <w:szCs w:val="22"/>
                    </w:rPr>
                    <m:t>j</m:t>
                  </m:r>
                </m:sub>
              </m:sSub>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j</m:t>
                  </m:r>
                </m:sub>
              </m:sSub>
            </m:oMath>
            <w:r w:rsidRPr="006E5CAA">
              <w:rPr>
                <w:rFonts w:hint="eastAsia"/>
                <w:sz w:val="21"/>
                <w:szCs w:val="22"/>
              </w:rPr>
              <w:t>;</w:t>
            </w:r>
            <w:r w:rsidRPr="006E5CAA">
              <w:rPr>
                <w:sz w:val="21"/>
                <w:szCs w:val="22"/>
              </w:rPr>
              <w:tab/>
            </w:r>
            <w:r w:rsidRPr="006E5CAA">
              <w:rPr>
                <w:sz w:val="21"/>
                <w:szCs w:val="22"/>
              </w:rPr>
              <w:tab/>
            </w:r>
            <w:r w:rsidRPr="006E5CAA">
              <w:rPr>
                <w:sz w:val="21"/>
                <w:szCs w:val="22"/>
              </w:rPr>
              <w:tab/>
            </w:r>
            <w:r w:rsidRPr="006E5CAA">
              <w:rPr>
                <w:rFonts w:hint="eastAsia"/>
                <w:sz w:val="21"/>
                <w:szCs w:val="22"/>
              </w:rPr>
              <w:t xml:space="preserve"> </w:t>
            </w:r>
          </w:p>
          <w:p w14:paraId="3051200F"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 xml:space="preserve"> </w:t>
            </w:r>
            <w:r w:rsidRPr="006E5CAA">
              <w:rPr>
                <w:sz w:val="21"/>
                <w:szCs w:val="22"/>
              </w:rPr>
              <w:tab/>
            </w:r>
            <w:r w:rsidRPr="006E5CAA">
              <w:rPr>
                <w:rFonts w:hint="eastAsia"/>
                <w:sz w:val="21"/>
                <w:szCs w:val="22"/>
              </w:rPr>
              <w:t xml:space="preserve">  </w:t>
            </w:r>
            <m:oMath>
              <m:r>
                <m:rPr>
                  <m:sty m:val="p"/>
                </m:rPr>
                <w:rPr>
                  <w:rFonts w:ascii="Cambria Math" w:hAnsi="Cambria Math"/>
                  <w:sz w:val="21"/>
                  <w:szCs w:val="22"/>
                </w:rPr>
                <m:t xml:space="preserve">for </m:t>
              </m:r>
              <m:r>
                <w:rPr>
                  <w:rFonts w:ascii="Cambria Math" w:hAnsi="Cambria Math"/>
                  <w:sz w:val="21"/>
                  <w:szCs w:val="22"/>
                </w:rPr>
                <m:t>i=1,…,j do</m:t>
              </m:r>
            </m:oMath>
          </w:p>
          <w:p w14:paraId="3347BD30"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ab/>
              <w:t xml:space="preserve">       </w:t>
            </w:r>
            <w:r w:rsidRPr="006E5CAA">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m:t>
              </m:r>
              <m:d>
                <m:dPr>
                  <m:ctrlPr>
                    <w:rPr>
                      <w:rFonts w:ascii="Cambria Math" w:hAnsi="Cambria Math"/>
                      <w:i/>
                      <w:sz w:val="21"/>
                      <w:szCs w:val="22"/>
                    </w:rPr>
                  </m:ctrlPr>
                </m:dPr>
                <m:e>
                  <m:sSubSup>
                    <m:sSubSupPr>
                      <m:ctrlPr>
                        <w:rPr>
                          <w:rFonts w:ascii="Cambria Math" w:hAnsi="Cambria Math"/>
                          <w:sz w:val="21"/>
                          <w:szCs w:val="22"/>
                        </w:rPr>
                      </m:ctrlPr>
                    </m:sSubSupPr>
                    <m:e>
                      <m:r>
                        <w:rPr>
                          <w:rFonts w:ascii="Cambria Math" w:hAnsi="Cambria Math"/>
                          <w:sz w:val="21"/>
                          <w:szCs w:val="22"/>
                        </w:rPr>
                        <m:t>u</m:t>
                      </m:r>
                    </m:e>
                    <m:sub>
                      <m:r>
                        <w:rPr>
                          <w:rFonts w:ascii="Cambria Math" w:hAnsi="Cambria Math"/>
                          <w:sz w:val="21"/>
                          <w:szCs w:val="22"/>
                        </w:rPr>
                        <m:t>i</m:t>
                      </m:r>
                    </m:sub>
                    <m:sup>
                      <m:r>
                        <w:rPr>
                          <w:rFonts w:ascii="Cambria Math" w:hAnsi="Cambria Math"/>
                          <w:sz w:val="21"/>
                          <w:szCs w:val="22"/>
                        </w:rPr>
                        <m:t>T</m:t>
                      </m:r>
                    </m:sup>
                  </m:sSubSup>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e>
              </m:d>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i</m:t>
                  </m:r>
                </m:sub>
              </m:sSub>
              <m:r>
                <w:rPr>
                  <w:rFonts w:ascii="Cambria Math" w:hAnsi="Cambria Math"/>
                  <w:sz w:val="21"/>
                  <w:szCs w:val="22"/>
                </w:rPr>
                <m:t>;</m:t>
              </m:r>
            </m:oMath>
          </w:p>
          <w:p w14:paraId="623196D4"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ab/>
            </w:r>
            <w:r w:rsidRPr="006E5CAA">
              <w:rPr>
                <w:rFonts w:hint="eastAsia"/>
                <w:sz w:val="21"/>
                <w:szCs w:val="22"/>
              </w:rPr>
              <w:t xml:space="preserve">  end</w:t>
            </w:r>
          </w:p>
          <w:p w14:paraId="23742C4B"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ab/>
            </w:r>
            <w:r w:rsidRPr="006E5CAA">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d>
                    <m:dPr>
                      <m:begChr m:val="∥"/>
                      <m:endChr m:val="∥"/>
                      <m:ctrlPr>
                        <w:rPr>
                          <w:rFonts w:ascii="Cambria Math" w:hAnsi="Cambria Math"/>
                          <w:sz w:val="21"/>
                          <w:szCs w:val="22"/>
                        </w:rPr>
                      </m:ctrlPr>
                    </m:dPr>
                    <m:e>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e>
                  </m:d>
                </m:e>
                <m:sub>
                  <m:r>
                    <w:rPr>
                      <w:rFonts w:ascii="Cambria Math" w:hAnsi="Cambria Math"/>
                      <w:sz w:val="21"/>
                      <w:szCs w:val="22"/>
                    </w:rPr>
                    <m:t>2</m:t>
                  </m:r>
                </m:sub>
              </m:sSub>
            </m:oMath>
            <w:r w:rsidRPr="006E5CAA">
              <w:rPr>
                <w:rFonts w:hint="eastAsia"/>
                <w:sz w:val="21"/>
                <w:szCs w:val="22"/>
              </w:rPr>
              <w:t>;</w:t>
            </w:r>
            <w:r w:rsidRPr="006E5CAA">
              <w:rPr>
                <w:sz w:val="21"/>
                <w:szCs w:val="22"/>
              </w:rPr>
              <w:tab/>
            </w:r>
            <w:r w:rsidRPr="006E5CAA">
              <w:rPr>
                <w:sz w:val="21"/>
                <w:szCs w:val="22"/>
              </w:rPr>
              <w:tab/>
            </w:r>
            <w:r w:rsidRPr="006E5CAA">
              <w:rPr>
                <w:sz w:val="21"/>
                <w:szCs w:val="22"/>
              </w:rPr>
              <w:tab/>
            </w:r>
            <w:r w:rsidRPr="006E5CAA">
              <w:rPr>
                <w:sz w:val="21"/>
                <w:szCs w:val="22"/>
              </w:rPr>
              <w:tab/>
            </w:r>
          </w:p>
          <w:p w14:paraId="3AD3F497"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 xml:space="preserve">     </w:t>
            </w:r>
            <w:r w:rsidRPr="006E5CAA">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j+1</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j</m:t>
                  </m:r>
                </m:sub>
              </m:sSub>
              <m:r>
                <w:rPr>
                  <w:rFonts w:ascii="Cambria Math" w:hAnsi="Cambria Math"/>
                  <w:sz w:val="21"/>
                  <w:szCs w:val="22"/>
                </w:rPr>
                <m:t>;</m:t>
              </m:r>
            </m:oMath>
            <w:r w:rsidRPr="006E5CAA">
              <w:rPr>
                <w:sz w:val="21"/>
                <w:szCs w:val="22"/>
              </w:rPr>
              <w:tab/>
            </w:r>
            <w:r w:rsidRPr="006E5CAA">
              <w:rPr>
                <w:sz w:val="21"/>
                <w:szCs w:val="22"/>
              </w:rPr>
              <w:tab/>
            </w:r>
            <w:r w:rsidRPr="006E5CAA">
              <w:rPr>
                <w:sz w:val="21"/>
                <w:szCs w:val="22"/>
              </w:rPr>
              <w:tab/>
            </w:r>
          </w:p>
          <w:p w14:paraId="705B194C" w14:textId="77777777" w:rsidR="006E5CAA" w:rsidRPr="006E5CAA" w:rsidRDefault="006E5CAA" w:rsidP="00CC2B8B">
            <w:pPr>
              <w:numPr>
                <w:ilvl w:val="0"/>
                <w:numId w:val="6"/>
              </w:numPr>
              <w:spacing w:line="240" w:lineRule="auto"/>
              <w:jc w:val="left"/>
              <w:textAlignment w:val="center"/>
              <w:rPr>
                <w:i/>
                <w:iCs/>
                <w:sz w:val="21"/>
                <w:szCs w:val="22"/>
              </w:rPr>
            </w:pPr>
            <w:r w:rsidRPr="006E5CAA">
              <w:rPr>
                <w:sz w:val="21"/>
                <w:szCs w:val="22"/>
              </w:rPr>
              <w:tab/>
            </w:r>
            <w:r w:rsidRPr="006E5CAA">
              <w:rPr>
                <w:rFonts w:hint="eastAsia"/>
                <w:sz w:val="21"/>
                <w:szCs w:val="22"/>
              </w:rPr>
              <w:t xml:space="preserve">   </w:t>
            </w:r>
            <w:r w:rsidRPr="006E5CAA">
              <w:rPr>
                <w:rFonts w:hint="eastAsia"/>
                <w:i/>
                <w:iCs/>
                <w:sz w:val="21"/>
                <w:szCs w:val="22"/>
              </w:rPr>
              <w:t>else</w:t>
            </w:r>
          </w:p>
          <w:p w14:paraId="71E66DA5"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ab/>
            </w:r>
            <w:r w:rsidRPr="006E5CAA">
              <w:rPr>
                <w:rFonts w:hint="eastAsia"/>
                <w:sz w:val="21"/>
                <w:szCs w:val="22"/>
              </w:rPr>
              <w:t xml:space="preserve"> </w:t>
            </w:r>
            <w:r w:rsidRPr="006E5CAA">
              <w:rPr>
                <w:sz w:val="21"/>
                <w:szCs w:val="22"/>
              </w:rPr>
              <w:t xml:space="preserve">       </w:t>
            </w:r>
            <w:r w:rsidRPr="006E5CAA">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r</m:t>
                  </m:r>
                </m:e>
                <m:sub>
                  <m:r>
                    <w:rPr>
                      <w:rFonts w:ascii="Cambria Math" w:hAnsi="Cambria Math" w:hint="eastAsia"/>
                      <w:sz w:val="21"/>
                      <w:szCs w:val="22"/>
                    </w:rPr>
                    <m:t>1</m:t>
                  </m:r>
                </m:sub>
              </m:sSub>
              <m:r>
                <w:rPr>
                  <w:rFonts w:ascii="Cambria Math" w:hAnsi="Cambria Math"/>
                  <w:sz w:val="21"/>
                  <w:szCs w:val="22"/>
                </w:rPr>
                <m:t>=</m:t>
              </m:r>
              <m:sSup>
                <m:sSupPr>
                  <m:ctrlPr>
                    <w:rPr>
                      <w:rFonts w:ascii="Cambria Math" w:hAnsi="Cambria Math"/>
                      <w:sz w:val="21"/>
                      <w:szCs w:val="22"/>
                    </w:rPr>
                  </m:ctrlPr>
                </m:sSupPr>
                <m:e>
                  <m:r>
                    <w:rPr>
                      <w:rFonts w:ascii="Cambria Math" w:hAnsi="Cambria Math"/>
                      <w:sz w:val="21"/>
                      <w:szCs w:val="22"/>
                    </w:rPr>
                    <m:t>A</m:t>
                  </m:r>
                </m:e>
                <m:sup>
                  <m:r>
                    <w:rPr>
                      <w:rFonts w:ascii="Cambria Math" w:hAnsi="Cambria Math"/>
                      <w:sz w:val="21"/>
                      <w:szCs w:val="22"/>
                    </w:rPr>
                    <m:t>T</m:t>
                  </m:r>
                </m:sup>
              </m:sSup>
              <m:sSub>
                <m:sSubPr>
                  <m:ctrlPr>
                    <w:rPr>
                      <w:rFonts w:ascii="Cambria Math" w:hAnsi="Cambria Math"/>
                      <w:sz w:val="21"/>
                      <w:szCs w:val="22"/>
                    </w:rPr>
                  </m:ctrlPr>
                </m:sSubPr>
                <m:e>
                  <m:r>
                    <w:rPr>
                      <w:rFonts w:ascii="Cambria Math" w:hAnsi="Cambria Math"/>
                      <w:sz w:val="21"/>
                      <w:szCs w:val="22"/>
                    </w:rPr>
                    <m:t>u</m:t>
                  </m:r>
                </m:e>
                <m:sub>
                  <m:r>
                    <w:rPr>
                      <w:rFonts w:ascii="Cambria Math" w:hAnsi="Cambria Math" w:hint="eastAsia"/>
                      <w:sz w:val="21"/>
                      <w:szCs w:val="22"/>
                    </w:rPr>
                    <m:t>1</m:t>
                  </m:r>
                </m:sub>
              </m:sSub>
            </m:oMath>
            <w:r w:rsidRPr="006E5CAA">
              <w:rPr>
                <w:rFonts w:hint="eastAsia"/>
                <w:sz w:val="21"/>
                <w:szCs w:val="22"/>
              </w:rPr>
              <w:t xml:space="preserve">;    </w:t>
            </w:r>
            <w:r w:rsidRPr="006E5CAA">
              <w:rPr>
                <w:sz w:val="21"/>
                <w:szCs w:val="22"/>
              </w:rPr>
              <w:tab/>
            </w:r>
            <w:r w:rsidRPr="006E5CAA">
              <w:rPr>
                <w:sz w:val="21"/>
                <w:szCs w:val="22"/>
              </w:rPr>
              <w:tab/>
            </w:r>
            <w:r w:rsidRPr="006E5CAA">
              <w:rPr>
                <w:rFonts w:hint="eastAsia"/>
                <w:sz w:val="21"/>
                <w:szCs w:val="22"/>
              </w:rPr>
              <w:t xml:space="preserve"> </w:t>
            </w:r>
          </w:p>
          <w:p w14:paraId="300948A8"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 xml:space="preserve"> </w:t>
            </w:r>
            <w:r w:rsidRPr="006E5CAA">
              <w:rPr>
                <w:rFonts w:hint="eastAsia"/>
                <w:sz w:val="21"/>
                <w:szCs w:val="22"/>
              </w:rPr>
              <w:t xml:space="preserve"> </w:t>
            </w:r>
            <w:r w:rsidRPr="006E5CAA">
              <w:rPr>
                <w:sz w:val="21"/>
                <w:szCs w:val="22"/>
              </w:rPr>
              <w:t xml:space="preserve">   </w:t>
            </w:r>
            <w:r w:rsidRPr="006E5CAA">
              <w:rPr>
                <w:sz w:val="21"/>
                <w:szCs w:val="22"/>
              </w:rPr>
              <w:tab/>
            </w:r>
            <w:r w:rsidRPr="006E5CAA">
              <w:rPr>
                <w:rFonts w:hint="eastAsia"/>
                <w:sz w:val="21"/>
                <w:szCs w:val="22"/>
              </w:rPr>
              <w:t xml:space="preserve">  </w:t>
            </w:r>
            <m:oMath>
              <m:sSub>
                <m:sSubPr>
                  <m:ctrlPr>
                    <w:rPr>
                      <w:rFonts w:ascii="Cambria Math" w:hAnsi="Cambria Math"/>
                      <w:noProof/>
                      <w:sz w:val="21"/>
                      <w:szCs w:val="22"/>
                    </w:rPr>
                  </m:ctrlPr>
                </m:sSubPr>
                <m:e>
                  <m:r>
                    <w:rPr>
                      <w:rFonts w:ascii="Cambria Math" w:hAnsi="Cambria Math"/>
                      <w:noProof/>
                      <w:sz w:val="21"/>
                      <w:szCs w:val="22"/>
                    </w:rPr>
                    <m:t>γ</m:t>
                  </m:r>
                </m:e>
                <m:sub>
                  <m:r>
                    <w:rPr>
                      <w:rFonts w:ascii="Cambria Math" w:hAnsi="Cambria Math"/>
                      <w:noProof/>
                      <w:sz w:val="21"/>
                      <w:szCs w:val="22"/>
                    </w:rPr>
                    <m:t>j</m:t>
                  </m:r>
                </m:sub>
              </m:sSub>
              <m:r>
                <w:rPr>
                  <w:rFonts w:ascii="Cambria Math" w:hAnsi="Cambria Math"/>
                  <w:noProof/>
                  <w:sz w:val="21"/>
                  <w:szCs w:val="22"/>
                </w:rPr>
                <m:t>=</m:t>
              </m:r>
              <m:sSub>
                <m:sSubPr>
                  <m:ctrlPr>
                    <w:rPr>
                      <w:rFonts w:ascii="Cambria Math" w:hAnsi="Cambria Math"/>
                      <w:noProof/>
                      <w:sz w:val="21"/>
                      <w:szCs w:val="22"/>
                    </w:rPr>
                  </m:ctrlPr>
                </m:sSubPr>
                <m:e>
                  <m:d>
                    <m:dPr>
                      <m:begChr m:val="∥"/>
                      <m:endChr m:val="∥"/>
                      <m:ctrlPr>
                        <w:rPr>
                          <w:rFonts w:ascii="Cambria Math" w:hAnsi="Cambria Math"/>
                          <w:noProof/>
                          <w:sz w:val="21"/>
                          <w:szCs w:val="22"/>
                        </w:rPr>
                      </m:ctrlPr>
                    </m:dPr>
                    <m:e>
                      <m:sSub>
                        <m:sSubPr>
                          <m:ctrlPr>
                            <w:rPr>
                              <w:rFonts w:ascii="Cambria Math" w:hAnsi="Cambria Math"/>
                              <w:noProof/>
                              <w:sz w:val="21"/>
                              <w:szCs w:val="22"/>
                            </w:rPr>
                          </m:ctrlPr>
                        </m:sSubPr>
                        <m:e>
                          <m:r>
                            <w:rPr>
                              <w:rFonts w:ascii="Cambria Math" w:hAnsi="Cambria Math"/>
                              <w:noProof/>
                              <w:sz w:val="21"/>
                              <w:szCs w:val="22"/>
                            </w:rPr>
                            <m:t>r</m:t>
                          </m:r>
                        </m:e>
                        <m:sub>
                          <m:r>
                            <w:rPr>
                              <w:rFonts w:ascii="Cambria Math" w:hAnsi="Cambria Math" w:hint="eastAsia"/>
                              <w:noProof/>
                              <w:sz w:val="21"/>
                              <w:szCs w:val="22"/>
                            </w:rPr>
                            <m:t>1</m:t>
                          </m:r>
                        </m:sub>
                      </m:sSub>
                    </m:e>
                  </m:d>
                </m:e>
                <m:sub>
                  <m:r>
                    <w:rPr>
                      <w:rFonts w:ascii="Cambria Math" w:hAnsi="Cambria Math"/>
                      <w:noProof/>
                      <w:sz w:val="21"/>
                      <w:szCs w:val="22"/>
                    </w:rPr>
                    <m:t>2</m:t>
                  </m:r>
                </m:sub>
              </m:sSub>
            </m:oMath>
            <w:r w:rsidRPr="006E5CAA">
              <w:rPr>
                <w:rFonts w:hint="eastAsia"/>
                <w:sz w:val="21"/>
                <w:szCs w:val="22"/>
              </w:rPr>
              <w:t>;</w:t>
            </w:r>
            <w:r w:rsidRPr="006E5CAA">
              <w:rPr>
                <w:sz w:val="21"/>
                <w:szCs w:val="22"/>
              </w:rPr>
              <w:tab/>
            </w:r>
            <w:r w:rsidRPr="006E5CAA">
              <w:rPr>
                <w:sz w:val="21"/>
                <w:szCs w:val="22"/>
              </w:rPr>
              <w:tab/>
            </w:r>
            <w:r w:rsidRPr="006E5CAA">
              <w:rPr>
                <w:sz w:val="21"/>
                <w:szCs w:val="22"/>
              </w:rPr>
              <w:tab/>
            </w:r>
            <w:r w:rsidRPr="006E5CAA">
              <w:rPr>
                <w:sz w:val="21"/>
                <w:szCs w:val="22"/>
              </w:rPr>
              <w:tab/>
            </w:r>
          </w:p>
          <w:p w14:paraId="6F35164B"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ab/>
            </w:r>
            <w:r w:rsidRPr="006E5CAA">
              <w:rPr>
                <w:rFonts w:hint="eastAsia"/>
                <w:sz w:val="21"/>
                <w:szCs w:val="22"/>
              </w:rPr>
              <w:t xml:space="preserve"> </w:t>
            </w:r>
            <w:r w:rsidRPr="006E5CAA">
              <w:rPr>
                <w:sz w:val="21"/>
                <w:szCs w:val="22"/>
              </w:rPr>
              <w:t xml:space="preserve">        </w:t>
            </w:r>
            <w:r w:rsidRPr="006E5CAA">
              <w:rPr>
                <w:rFonts w:hint="eastAsia"/>
                <w:sz w:val="21"/>
                <w:szCs w:val="22"/>
              </w:rPr>
              <w:t xml:space="preserve"> </w:t>
            </w:r>
            <m:oMath>
              <m:sSub>
                <m:sSubPr>
                  <m:ctrlPr>
                    <w:rPr>
                      <w:rFonts w:ascii="Cambria Math" w:hAnsi="Cambria Math"/>
                      <w:noProof/>
                      <w:sz w:val="21"/>
                      <w:szCs w:val="22"/>
                    </w:rPr>
                  </m:ctrlPr>
                </m:sSubPr>
                <m:e>
                  <m:r>
                    <w:rPr>
                      <w:rFonts w:ascii="Cambria Math" w:hAnsi="Cambria Math"/>
                      <w:noProof/>
                      <w:sz w:val="21"/>
                      <w:szCs w:val="22"/>
                    </w:rPr>
                    <m:t>v</m:t>
                  </m:r>
                </m:e>
                <m:sub>
                  <m:r>
                    <w:rPr>
                      <w:rFonts w:ascii="Cambria Math" w:hAnsi="Cambria Math"/>
                      <w:noProof/>
                      <w:sz w:val="21"/>
                      <w:szCs w:val="22"/>
                    </w:rPr>
                    <m:t>j</m:t>
                  </m:r>
                </m:sub>
              </m:sSub>
              <m:r>
                <w:rPr>
                  <w:rFonts w:ascii="Cambria Math" w:hAnsi="Cambria Math"/>
                  <w:noProof/>
                  <w:sz w:val="21"/>
                  <w:szCs w:val="22"/>
                </w:rPr>
                <m:t>=</m:t>
              </m:r>
              <m:sSub>
                <m:sSubPr>
                  <m:ctrlPr>
                    <w:rPr>
                      <w:rFonts w:ascii="Cambria Math" w:hAnsi="Cambria Math"/>
                      <w:noProof/>
                      <w:sz w:val="21"/>
                      <w:szCs w:val="22"/>
                    </w:rPr>
                  </m:ctrlPr>
                </m:sSubPr>
                <m:e>
                  <m:r>
                    <w:rPr>
                      <w:rFonts w:ascii="Cambria Math" w:hAnsi="Cambria Math"/>
                      <w:noProof/>
                      <w:sz w:val="21"/>
                      <w:szCs w:val="22"/>
                    </w:rPr>
                    <m:t>r</m:t>
                  </m:r>
                </m:e>
                <m:sub>
                  <m:r>
                    <w:rPr>
                      <w:rFonts w:ascii="Cambria Math" w:hAnsi="Cambria Math" w:hint="eastAsia"/>
                      <w:noProof/>
                      <w:sz w:val="21"/>
                      <w:szCs w:val="22"/>
                    </w:rPr>
                    <m:t>1</m:t>
                  </m:r>
                </m:sub>
              </m:sSub>
              <m:r>
                <w:rPr>
                  <w:rFonts w:ascii="Cambria Math" w:hAnsi="Cambria Math"/>
                  <w:noProof/>
                  <w:sz w:val="21"/>
                  <w:szCs w:val="22"/>
                </w:rPr>
                <m:t>/</m:t>
              </m:r>
              <m:sSub>
                <m:sSubPr>
                  <m:ctrlPr>
                    <w:rPr>
                      <w:rFonts w:ascii="Cambria Math" w:hAnsi="Cambria Math"/>
                      <w:noProof/>
                      <w:sz w:val="21"/>
                      <w:szCs w:val="22"/>
                    </w:rPr>
                  </m:ctrlPr>
                </m:sSubPr>
                <m:e>
                  <m:r>
                    <w:rPr>
                      <w:rFonts w:ascii="Cambria Math" w:hAnsi="Cambria Math"/>
                      <w:noProof/>
                      <w:sz w:val="21"/>
                      <w:szCs w:val="22"/>
                    </w:rPr>
                    <m:t>γ</m:t>
                  </m:r>
                </m:e>
                <m:sub>
                  <m:r>
                    <w:rPr>
                      <w:rFonts w:ascii="Cambria Math" w:hAnsi="Cambria Math"/>
                      <w:noProof/>
                      <w:sz w:val="21"/>
                      <w:szCs w:val="22"/>
                    </w:rPr>
                    <m:t>j</m:t>
                  </m:r>
                </m:sub>
              </m:sSub>
            </m:oMath>
            <w:r w:rsidRPr="006E5CAA">
              <w:rPr>
                <w:rFonts w:hint="eastAsia"/>
                <w:sz w:val="21"/>
                <w:szCs w:val="22"/>
              </w:rPr>
              <w:t>;</w:t>
            </w:r>
            <w:r w:rsidRPr="006E5CAA">
              <w:rPr>
                <w:sz w:val="21"/>
                <w:szCs w:val="22"/>
              </w:rPr>
              <w:tab/>
            </w:r>
            <w:r w:rsidRPr="006E5CAA">
              <w:rPr>
                <w:sz w:val="21"/>
                <w:szCs w:val="22"/>
              </w:rPr>
              <w:tab/>
            </w:r>
            <w:r w:rsidRPr="006E5CAA">
              <w:rPr>
                <w:sz w:val="21"/>
                <w:szCs w:val="22"/>
              </w:rPr>
              <w:tab/>
            </w:r>
            <w:r w:rsidRPr="006E5CAA">
              <w:rPr>
                <w:sz w:val="21"/>
                <w:szCs w:val="22"/>
              </w:rPr>
              <w:tab/>
            </w:r>
          </w:p>
          <w:p w14:paraId="62A51D1A"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ab/>
              <w:t xml:space="preserve">         </w:t>
            </w:r>
            <w:r w:rsidRPr="006E5CAA">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=A</m:t>
              </m:r>
              <m:sSub>
                <m:sSubPr>
                  <m:ctrlPr>
                    <w:rPr>
                      <w:rFonts w:ascii="Cambria Math" w:hAnsi="Cambria Math"/>
                      <w:sz w:val="21"/>
                      <w:szCs w:val="22"/>
                    </w:rPr>
                  </m:ctrlPr>
                </m:sSubPr>
                <m:e>
                  <m:r>
                    <w:rPr>
                      <w:rFonts w:ascii="Cambria Math" w:hAnsi="Cambria Math"/>
                      <w:sz w:val="21"/>
                      <w:szCs w:val="22"/>
                    </w:rPr>
                    <m:t>v</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γ</m:t>
                  </m:r>
                </m:e>
                <m:sub>
                  <m:r>
                    <w:rPr>
                      <w:rFonts w:ascii="Cambria Math" w:hAnsi="Cambria Math"/>
                      <w:sz w:val="21"/>
                      <w:szCs w:val="22"/>
                    </w:rPr>
                    <m:t>j</m:t>
                  </m:r>
                </m:sub>
              </m:sSub>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j</m:t>
                  </m:r>
                </m:sub>
              </m:sSub>
            </m:oMath>
            <w:r w:rsidRPr="006E5CAA">
              <w:rPr>
                <w:rFonts w:hint="eastAsia"/>
                <w:sz w:val="21"/>
                <w:szCs w:val="22"/>
              </w:rPr>
              <w:t>;</w:t>
            </w:r>
            <w:r w:rsidRPr="006E5CAA">
              <w:rPr>
                <w:sz w:val="21"/>
                <w:szCs w:val="22"/>
              </w:rPr>
              <w:tab/>
            </w:r>
            <w:r w:rsidRPr="006E5CAA">
              <w:rPr>
                <w:sz w:val="21"/>
                <w:szCs w:val="22"/>
              </w:rPr>
              <w:tab/>
            </w:r>
            <w:r w:rsidRPr="006E5CAA">
              <w:rPr>
                <w:rFonts w:hint="eastAsia"/>
                <w:sz w:val="21"/>
                <w:szCs w:val="22"/>
              </w:rPr>
              <w:t xml:space="preserve">    </w:t>
            </w:r>
          </w:p>
          <w:p w14:paraId="735A50F9"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ab/>
            </w:r>
            <w:r w:rsidRPr="006E5CAA">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m:t>
              </m:r>
              <m:d>
                <m:dPr>
                  <m:ctrlPr>
                    <w:rPr>
                      <w:rFonts w:ascii="Cambria Math" w:hAnsi="Cambria Math"/>
                      <w:i/>
                      <w:sz w:val="21"/>
                      <w:szCs w:val="22"/>
                    </w:rPr>
                  </m:ctrlPr>
                </m:dPr>
                <m:e>
                  <m:sSubSup>
                    <m:sSubSupPr>
                      <m:ctrlPr>
                        <w:rPr>
                          <w:rFonts w:ascii="Cambria Math" w:hAnsi="Cambria Math"/>
                          <w:sz w:val="21"/>
                          <w:szCs w:val="22"/>
                        </w:rPr>
                      </m:ctrlPr>
                    </m:sSubSupPr>
                    <m:e>
                      <m:r>
                        <w:rPr>
                          <w:rFonts w:ascii="Cambria Math" w:hAnsi="Cambria Math"/>
                          <w:sz w:val="21"/>
                          <w:szCs w:val="22"/>
                        </w:rPr>
                        <m:t>u</m:t>
                      </m:r>
                    </m:e>
                    <m:sub>
                      <m:r>
                        <w:rPr>
                          <w:rFonts w:ascii="Cambria Math" w:hAnsi="Cambria Math"/>
                          <w:sz w:val="21"/>
                          <w:szCs w:val="22"/>
                        </w:rPr>
                        <m:t>i</m:t>
                      </m:r>
                    </m:sub>
                    <m:sup>
                      <m:r>
                        <w:rPr>
                          <w:rFonts w:ascii="Cambria Math" w:hAnsi="Cambria Math"/>
                          <w:sz w:val="21"/>
                          <w:szCs w:val="22"/>
                        </w:rPr>
                        <m:t>T</m:t>
                      </m:r>
                    </m:sup>
                  </m:sSubSup>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e>
              </m:d>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i</m:t>
                  </m:r>
                </m:sub>
              </m:sSub>
              <m:r>
                <w:rPr>
                  <w:rFonts w:ascii="Cambria Math" w:hAnsi="Cambria Math"/>
                  <w:sz w:val="21"/>
                  <w:szCs w:val="22"/>
                </w:rPr>
                <m:t>;</m:t>
              </m:r>
            </m:oMath>
          </w:p>
          <w:p w14:paraId="6AE15B30"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ab/>
            </w:r>
            <w:r w:rsidRPr="006E5CAA">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d>
                    <m:dPr>
                      <m:begChr m:val="∥"/>
                      <m:endChr m:val="∥"/>
                      <m:ctrlPr>
                        <w:rPr>
                          <w:rFonts w:ascii="Cambria Math" w:hAnsi="Cambria Math"/>
                          <w:sz w:val="21"/>
                          <w:szCs w:val="22"/>
                        </w:rPr>
                      </m:ctrlPr>
                    </m:dPr>
                    <m:e>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e>
                  </m:d>
                </m:e>
                <m:sub>
                  <m:r>
                    <w:rPr>
                      <w:rFonts w:ascii="Cambria Math" w:hAnsi="Cambria Math"/>
                      <w:sz w:val="21"/>
                      <w:szCs w:val="22"/>
                    </w:rPr>
                    <m:t>2</m:t>
                  </m:r>
                </m:sub>
              </m:sSub>
              <m:r>
                <w:rPr>
                  <w:rFonts w:ascii="Cambria Math" w:hAnsi="Cambria Math"/>
                  <w:sz w:val="21"/>
                  <w:szCs w:val="22"/>
                </w:rPr>
                <m:t>;</m:t>
              </m:r>
            </m:oMath>
          </w:p>
          <w:p w14:paraId="62742EA8"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sz w:val="21"/>
                <w:szCs w:val="22"/>
              </w:rPr>
              <w:t xml:space="preserve">    </w:t>
            </w:r>
            <w:r w:rsidRPr="006E5CAA">
              <w:rPr>
                <w:sz w:val="21"/>
                <w:szCs w:val="22"/>
              </w:rPr>
              <w:t xml:space="preserve">     </w:t>
            </w:r>
            <w:r w:rsidRPr="006E5CAA">
              <w:rPr>
                <w:rFonts w:hint="eastAsia"/>
                <w:sz w:val="21"/>
                <w:szCs w:val="22"/>
              </w:rPr>
              <w:t xml:space="preserve">   </w:t>
            </w:r>
            <m:oMath>
              <m:sSub>
                <m:sSubPr>
                  <m:ctrlPr>
                    <w:rPr>
                      <w:rFonts w:ascii="Cambria Math" w:hAnsi="Cambria Math"/>
                      <w:sz w:val="21"/>
                      <w:szCs w:val="22"/>
                    </w:rPr>
                  </m:ctrlPr>
                </m:sSubPr>
                <m:e>
                  <m:r>
                    <w:rPr>
                      <w:rFonts w:ascii="Cambria Math" w:hAnsi="Cambria Math"/>
                      <w:sz w:val="21"/>
                      <w:szCs w:val="22"/>
                    </w:rPr>
                    <m:t>u</m:t>
                  </m:r>
                </m:e>
                <m:sub>
                  <m:r>
                    <w:rPr>
                      <w:rFonts w:ascii="Cambria Math" w:hAnsi="Cambria Math"/>
                      <w:sz w:val="21"/>
                      <w:szCs w:val="22"/>
                    </w:rPr>
                    <m:t>j+1</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p</m:t>
                  </m:r>
                </m:e>
                <m:sub>
                  <m:r>
                    <w:rPr>
                      <w:rFonts w:ascii="Cambria Math" w:hAnsi="Cambria Math"/>
                      <w:sz w:val="21"/>
                      <w:szCs w:val="22"/>
                    </w:rPr>
                    <m:t>j</m:t>
                  </m:r>
                </m:sub>
              </m:sSub>
              <m:r>
                <w:rPr>
                  <w:rFonts w:ascii="Cambria Math" w:hAnsi="Cambria Math"/>
                  <w:sz w:val="21"/>
                  <w:szCs w:val="22"/>
                </w:rPr>
                <m:t>/</m:t>
              </m:r>
              <m:sSub>
                <m:sSubPr>
                  <m:ctrlPr>
                    <w:rPr>
                      <w:rFonts w:ascii="Cambria Math" w:hAnsi="Cambria Math"/>
                      <w:sz w:val="21"/>
                      <w:szCs w:val="22"/>
                    </w:rPr>
                  </m:ctrlPr>
                </m:sSubPr>
                <m:e>
                  <m:r>
                    <w:rPr>
                      <w:rFonts w:ascii="Cambria Math" w:hAnsi="Cambria Math"/>
                      <w:sz w:val="21"/>
                      <w:szCs w:val="22"/>
                    </w:rPr>
                    <m:t>δ</m:t>
                  </m:r>
                </m:e>
                <m:sub>
                  <m:r>
                    <w:rPr>
                      <w:rFonts w:ascii="Cambria Math" w:hAnsi="Cambria Math"/>
                      <w:sz w:val="21"/>
                      <w:szCs w:val="22"/>
                    </w:rPr>
                    <m:t>j</m:t>
                  </m:r>
                </m:sub>
              </m:sSub>
              <m:r>
                <w:rPr>
                  <w:rFonts w:ascii="Cambria Math" w:hAnsi="Cambria Math"/>
                  <w:sz w:val="21"/>
                  <w:szCs w:val="22"/>
                </w:rPr>
                <m:t>;</m:t>
              </m:r>
            </m:oMath>
            <w:r w:rsidRPr="006E5CAA">
              <w:rPr>
                <w:sz w:val="21"/>
                <w:szCs w:val="22"/>
              </w:rPr>
              <w:tab/>
            </w:r>
            <w:r w:rsidRPr="006E5CAA">
              <w:rPr>
                <w:sz w:val="21"/>
                <w:szCs w:val="22"/>
              </w:rPr>
              <w:tab/>
            </w:r>
            <w:r w:rsidRPr="006E5CAA">
              <w:rPr>
                <w:sz w:val="21"/>
                <w:szCs w:val="22"/>
              </w:rPr>
              <w:tab/>
            </w:r>
            <w:r w:rsidRPr="006E5CAA">
              <w:rPr>
                <w:rFonts w:hint="eastAsia"/>
                <w:b/>
                <w:bCs/>
                <w:color w:val="C00000"/>
                <w:sz w:val="21"/>
                <w:szCs w:val="22"/>
              </w:rPr>
              <w:t xml:space="preserve"> </w:t>
            </w:r>
          </w:p>
          <w:p w14:paraId="1E2EC45E" w14:textId="77777777" w:rsidR="006E5CAA" w:rsidRPr="006E5CAA" w:rsidRDefault="006E5CAA" w:rsidP="00CC2B8B">
            <w:pPr>
              <w:numPr>
                <w:ilvl w:val="0"/>
                <w:numId w:val="6"/>
              </w:numPr>
              <w:spacing w:line="240" w:lineRule="auto"/>
              <w:jc w:val="left"/>
              <w:textAlignment w:val="center"/>
              <w:rPr>
                <w:i/>
                <w:iCs/>
                <w:sz w:val="21"/>
                <w:szCs w:val="22"/>
              </w:rPr>
            </w:pPr>
            <w:r w:rsidRPr="006E5CAA">
              <w:rPr>
                <w:sz w:val="21"/>
                <w:szCs w:val="22"/>
              </w:rPr>
              <w:tab/>
            </w:r>
            <w:r w:rsidRPr="006E5CAA">
              <w:rPr>
                <w:rFonts w:hint="eastAsia"/>
                <w:sz w:val="21"/>
                <w:szCs w:val="22"/>
              </w:rPr>
              <w:t xml:space="preserve">   </w:t>
            </w:r>
            <w:r w:rsidRPr="006E5CAA">
              <w:rPr>
                <w:rFonts w:hint="eastAsia"/>
                <w:i/>
                <w:iCs/>
                <w:sz w:val="21"/>
                <w:szCs w:val="22"/>
              </w:rPr>
              <w:t>end</w:t>
            </w:r>
          </w:p>
          <w:p w14:paraId="032FFBC1" w14:textId="77777777" w:rsidR="006E5CAA" w:rsidRPr="006E5CAA" w:rsidRDefault="006E5CAA" w:rsidP="00CC2B8B">
            <w:pPr>
              <w:numPr>
                <w:ilvl w:val="0"/>
                <w:numId w:val="6"/>
              </w:numPr>
              <w:spacing w:line="240" w:lineRule="auto"/>
              <w:jc w:val="left"/>
              <w:textAlignment w:val="center"/>
              <w:rPr>
                <w:sz w:val="21"/>
                <w:szCs w:val="22"/>
              </w:rPr>
            </w:pPr>
            <w:r w:rsidRPr="006E5CAA">
              <w:rPr>
                <w:rFonts w:hint="eastAsia"/>
                <w:noProof/>
                <w:sz w:val="21"/>
                <w:szCs w:val="22"/>
              </w:rPr>
              <w:t>end</w:t>
            </w:r>
          </w:p>
        </w:tc>
      </w:tr>
    </w:tbl>
    <w:p w14:paraId="5A41783C" w14:textId="77777777" w:rsidR="006E5CAA" w:rsidRPr="006E5CAA" w:rsidRDefault="006E5CAA" w:rsidP="006E5CAA">
      <w:pPr>
        <w:widowControl/>
        <w:snapToGrid w:val="0"/>
        <w:ind w:rightChars="-60" w:right="-144" w:firstLineChars="200" w:firstLine="480"/>
        <w:rPr>
          <w:szCs w:val="24"/>
        </w:rPr>
      </w:pPr>
      <w:r w:rsidRPr="006E5CAA">
        <w:rPr>
          <w:rFonts w:hint="eastAsia"/>
          <w:szCs w:val="24"/>
        </w:rPr>
        <w:lastRenderedPageBreak/>
        <w:t>执行以上迭代后可获得式</w:t>
      </w:r>
      <w:r w:rsidRPr="006E5CAA">
        <w:rPr>
          <w:rFonts w:hint="eastAsia"/>
          <w:szCs w:val="24"/>
        </w:rPr>
        <w:t>(</w:t>
      </w:r>
      <w:r w:rsidRPr="006E5CAA">
        <w:rPr>
          <w:szCs w:val="24"/>
        </w:rPr>
        <w:t>7.1</w:t>
      </w:r>
      <w:r w:rsidRPr="006E5CAA">
        <w:rPr>
          <w:rFonts w:hint="eastAsia"/>
          <w:szCs w:val="24"/>
        </w:rPr>
        <w:t>)</w:t>
      </w:r>
      <w:r w:rsidRPr="006E5CAA">
        <w:rPr>
          <w:rFonts w:hint="eastAsia"/>
          <w:szCs w:val="24"/>
        </w:rPr>
        <w:t>，</w:t>
      </w:r>
    </w:p>
    <w:p w14:paraId="6DCC667D" w14:textId="5584CD95" w:rsidR="00BB5BE8" w:rsidRPr="006E5CAA" w:rsidRDefault="006950CC" w:rsidP="00BB5BE8">
      <w:pPr>
        <w:pStyle w:val="afd"/>
        <w:rPr>
          <w:rFonts w:ascii="Times New Roman" w:hAnsi="Times New Roman"/>
        </w:rPr>
      </w:pPr>
      <m:oMathPara>
        <m:oMath>
          <m:eqArr>
            <m:eqArrPr>
              <m:maxDist m:val="1"/>
              <m:ctrlPr>
                <w:rPr>
                  <w:i/>
                </w:rPr>
              </m:ctrlPr>
            </m:eqArrPr>
            <m:e>
              <m:sSup>
                <m:sSupPr>
                  <m:ctrlPr/>
                </m:sSupPr>
                <m:e>
                  <m:r>
                    <m:t>U</m:t>
                  </m:r>
                </m:e>
                <m:sup>
                  <m:r>
                    <m:t>H</m:t>
                  </m:r>
                </m:sup>
              </m:sSup>
              <m:r>
                <m:t>AV</m:t>
              </m:r>
              <m:r>
                <m:rPr>
                  <m:sty m:val="p"/>
                </m:rPr>
                <m:t>=</m:t>
              </m:r>
              <m:d>
                <m:dPr>
                  <m:begChr m:val="["/>
                  <m:endChr m:val="]"/>
                  <m:ctrlPr/>
                </m:dPr>
                <m:e>
                  <m:eqArr>
                    <m:eqArrPr>
                      <m:ctrlPr/>
                    </m:eqArrPr>
                    <m:e>
                      <m:r>
                        <m:rPr>
                          <m:sty m:val="p"/>
                        </m:rPr>
                        <m:t>&amp;</m:t>
                      </m:r>
                      <m:r>
                        <m:t>B</m:t>
                      </m:r>
                    </m:e>
                    <m:e>
                      <m:r>
                        <m:rPr>
                          <m:sty m:val="p"/>
                        </m:rPr>
                        <m:t>&amp;0</m:t>
                      </m:r>
                    </m:e>
                  </m:eqArr>
                </m:e>
              </m:d>
              <m:m>
                <m:mPr>
                  <m:mcs>
                    <m:mc>
                      <m:mcPr>
                        <m:count m:val="1"/>
                        <m:mcJc m:val="center"/>
                      </m:mcPr>
                    </m:mc>
                  </m:mcs>
                  <m:ctrlPr/>
                </m:mPr>
                <m:mr>
                  <m:e>
                    <m:r>
                      <m:t>n</m:t>
                    </m:r>
                  </m:e>
                </m:mr>
                <m:mr>
                  <m:e>
                    <m:r>
                      <m:t>m</m:t>
                    </m:r>
                    <m:r>
                      <m:rPr>
                        <m:sty m:val="p"/>
                      </m:rPr>
                      <w:rPr>
                        <w:rFonts w:cs="Cambria Math"/>
                      </w:rPr>
                      <m:t>-</m:t>
                    </m:r>
                    <m:r>
                      <m:t>n</m:t>
                    </m:r>
                  </m:e>
                </m:mr>
              </m:m>
              <m:r>
                <m:t>#</m:t>
              </m:r>
              <m:d>
                <m:dPr>
                  <m:ctrlPr>
                    <w:rPr>
                      <w:i/>
                    </w:rPr>
                  </m:ctrlPr>
                </m:dPr>
                <m:e>
                  <m:r>
                    <m:t>7.1</m:t>
                  </m:r>
                </m:e>
              </m:d>
            </m:e>
          </m:eqArr>
        </m:oMath>
      </m:oMathPara>
    </w:p>
    <w:p w14:paraId="6B4B2E64" w14:textId="77777777" w:rsidR="006E5CAA" w:rsidRPr="006E5CAA" w:rsidRDefault="006E5CAA" w:rsidP="006E5CAA">
      <w:pPr>
        <w:widowControl/>
        <w:snapToGrid w:val="0"/>
        <w:ind w:rightChars="-60" w:right="-144" w:firstLineChars="200" w:firstLine="480"/>
        <w:rPr>
          <w:szCs w:val="24"/>
        </w:rPr>
      </w:pPr>
      <w:r w:rsidRPr="006E5CAA">
        <w:rPr>
          <w:rFonts w:hint="eastAsia"/>
          <w:szCs w:val="24"/>
        </w:rPr>
        <w:t>其中</w:t>
      </w:r>
    </w:p>
    <w:p w14:paraId="6D617DC5" w14:textId="26368629" w:rsidR="00BB5BE8" w:rsidRPr="00BB5BE8" w:rsidRDefault="006950CC" w:rsidP="006E5CAA">
      <w:pPr>
        <w:snapToGrid w:val="0"/>
        <w:jc w:val="right"/>
      </w:pPr>
      <m:oMathPara>
        <m:oMath>
          <m:eqArr>
            <m:eqArrPr>
              <m:maxDist m:val="1"/>
              <m:ctrlPr>
                <w:rPr>
                  <w:rFonts w:ascii="Cambria Math" w:hAnsi="Cambria Math"/>
                  <w:i/>
                </w:rPr>
              </m:ctrlPr>
            </m:eqArrPr>
            <m:e>
              <m:r>
                <w:rPr>
                  <w:rFonts w:ascii="Cambria Math" w:hAnsi="Cambria Math"/>
                </w:rPr>
                <m:t>U=</m:t>
              </m:r>
              <m:d>
                <m:dPr>
                  <m:ctrlPr>
                    <w:rPr>
                      <w:rFonts w:ascii="Cambria Math" w:hAnsi="Cambria Math"/>
                      <w:i/>
                    </w:rPr>
                  </m:ctrlPr>
                </m:dPr>
                <m:e>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e>
              </m:d>
              <m:r>
                <w:rPr>
                  <w:rFonts w:ascii="Cambria Math" w:hAnsi="Cambria Math"/>
                </w:rPr>
                <m:t>,V=</m:t>
              </m:r>
              <m:d>
                <m:dPr>
                  <m:ctrlPr>
                    <w:rPr>
                      <w:rFonts w:ascii="Cambria Math" w:hAnsi="Cambria Math"/>
                      <w:i/>
                    </w:rPr>
                  </m:ctrlPr>
                </m:dPr>
                <m:e>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e>
              </m:d>
              <m:r>
                <w:rPr>
                  <w:rFonts w:ascii="Cambria Math" w:hAnsi="Cambria Math"/>
                </w:rPr>
                <m:t>#</m:t>
              </m:r>
              <m:d>
                <m:dPr>
                  <m:ctrlPr>
                    <w:rPr>
                      <w:rFonts w:ascii="Cambria Math" w:hAnsi="Cambria Math"/>
                      <w:i/>
                    </w:rPr>
                  </m:ctrlPr>
                </m:dPr>
                <m:e>
                  <m:r>
                    <w:rPr>
                      <w:rFonts w:ascii="Cambria Math" w:hAnsi="Cambria Math"/>
                    </w:rPr>
                    <m:t>7.2</m:t>
                  </m:r>
                </m:e>
              </m:d>
            </m:e>
          </m:eqArr>
        </m:oMath>
      </m:oMathPara>
    </w:p>
    <w:p w14:paraId="2D323743" w14:textId="0A9692F2" w:rsidR="006E5CAA" w:rsidRPr="00BB5BE8" w:rsidRDefault="006950CC" w:rsidP="006E5CAA">
      <w:pPr>
        <w:snapToGrid w:val="0"/>
        <w:jc w:val="right"/>
      </w:pPr>
      <m:oMathPara>
        <m:oMath>
          <m:eqArr>
            <m:eqArrPr>
              <m:maxDist m:val="1"/>
              <m:ctrlPr>
                <w:rPr>
                  <w:rFonts w:ascii="Cambria Math" w:hAnsi="Cambria Math"/>
                  <w:i/>
                </w:rPr>
              </m:ctrlPr>
            </m:eqArrPr>
            <m:e>
              <m:r>
                <w:rPr>
                  <w:rFonts w:ascii="Cambria Math" w:hAnsi="Cambria Math"/>
                </w:rPr>
                <m:t>B=</m:t>
              </m:r>
              <m:d>
                <m:dPr>
                  <m:begChr m:val="["/>
                  <m:endChr m:val="]"/>
                  <m:ctrlPr>
                    <w:rPr>
                      <w:rFonts w:ascii="Cambria Math" w:hAnsi="Cambria Math"/>
                      <w:i/>
                    </w:rPr>
                  </m:ctrlPr>
                </m:dPr>
                <m:e>
                  <m:m>
                    <m:mPr>
                      <m:mcs>
                        <m:mc>
                          <m:mcPr>
                            <m:count m:val="5"/>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δ</m:t>
                            </m:r>
                          </m:e>
                          <m:sub>
                            <m:r>
                              <w:rPr>
                                <w:rFonts w:ascii="Cambria Math" w:hAnsi="Cambria Math"/>
                              </w:rPr>
                              <m:t>1</m:t>
                            </m:r>
                          </m:sub>
                        </m:sSub>
                      </m:e>
                      <m:e>
                        <m:sSub>
                          <m:sSubPr>
                            <m:ctrlPr>
                              <w:rPr>
                                <w:rFonts w:ascii="Cambria Math" w:hAnsi="Cambria Math"/>
                                <w:i/>
                              </w:rPr>
                            </m:ctrlPr>
                          </m:sSubPr>
                          <m:e>
                            <m:r>
                              <w:rPr>
                                <w:rFonts w:ascii="Cambria Math" w:hAnsi="Cambria Math"/>
                              </w:rPr>
                              <m:t>γ</m:t>
                            </m:r>
                          </m:e>
                          <m:sub>
                            <m:r>
                              <w:rPr>
                                <w:rFonts w:ascii="Cambria Math" w:hAnsi="Cambria Math"/>
                              </w:rPr>
                              <m:t>2</m:t>
                            </m:r>
                          </m:sub>
                        </m:sSub>
                      </m:e>
                      <m:e>
                        <m:r>
                          <w:rPr>
                            <w:rFonts w:ascii="Cambria Math" w:hAnsi="Cambria Math"/>
                          </w:rPr>
                          <m:t xml:space="preserve"> </m:t>
                        </m:r>
                      </m:e>
                      <m:e>
                        <m:r>
                          <w:rPr>
                            <w:rFonts w:ascii="Cambria Math" w:hAnsi="Cambria Math"/>
                          </w:rPr>
                          <m:t xml:space="preserve"> </m:t>
                        </m:r>
                      </m:e>
                      <m:e>
                        <m:r>
                          <w:rPr>
                            <w:rFonts w:ascii="Cambria Math" w:hAnsi="Cambria Math"/>
                          </w:rPr>
                          <m:t xml:space="preserve"> </m:t>
                        </m:r>
                      </m:e>
                    </m:mr>
                    <m:mr>
                      <m:e>
                        <m:r>
                          <w:rPr>
                            <w:rFonts w:ascii="Cambria Math" w:hAnsi="Cambria Math"/>
                          </w:rPr>
                          <m:t xml:space="preserve"> </m:t>
                        </m:r>
                      </m:e>
                      <m:e>
                        <m:sSub>
                          <m:sSubPr>
                            <m:ctrlPr>
                              <w:rPr>
                                <w:rFonts w:ascii="Cambria Math" w:hAnsi="Cambria Math"/>
                                <w:i/>
                              </w:rPr>
                            </m:ctrlPr>
                          </m:sSubPr>
                          <m:e>
                            <m:r>
                              <w:rPr>
                                <w:rFonts w:ascii="Cambria Math" w:hAnsi="Cambria Math"/>
                              </w:rPr>
                              <m:t>δ</m:t>
                            </m:r>
                          </m:e>
                          <m:sub>
                            <m:r>
                              <w:rPr>
                                <w:rFonts w:ascii="Cambria Math" w:hAnsi="Cambria Math"/>
                              </w:rPr>
                              <m:t>2</m:t>
                            </m:r>
                          </m:sub>
                        </m:sSub>
                      </m:e>
                      <m:e>
                        <m:sSub>
                          <m:sSubPr>
                            <m:ctrlPr>
                              <w:rPr>
                                <w:rFonts w:ascii="Cambria Math" w:hAnsi="Cambria Math"/>
                                <w:i/>
                              </w:rPr>
                            </m:ctrlPr>
                          </m:sSubPr>
                          <m:e>
                            <m:r>
                              <w:rPr>
                                <w:rFonts w:ascii="Cambria Math" w:hAnsi="Cambria Math"/>
                              </w:rPr>
                              <m:t>γ</m:t>
                            </m:r>
                          </m:e>
                          <m:sub>
                            <m:r>
                              <w:rPr>
                                <w:rFonts w:ascii="Cambria Math" w:hAnsi="Cambria Math"/>
                              </w:rPr>
                              <m:t>3</m:t>
                            </m:r>
                          </m:sub>
                        </m:sSub>
                      </m:e>
                      <m:e>
                        <m:r>
                          <w:rPr>
                            <w:rFonts w:ascii="Cambria Math" w:hAnsi="Cambria Math"/>
                          </w:rPr>
                          <m:t xml:space="preserve"> </m:t>
                        </m:r>
                      </m:e>
                      <m:e>
                        <m:r>
                          <w:rPr>
                            <w:rFonts w:ascii="Cambria Math" w:hAnsi="Cambria Math"/>
                          </w:rPr>
                          <m:t xml:space="preserve"> </m:t>
                        </m:r>
                      </m:e>
                    </m:mr>
                    <m:mr>
                      <m:e>
                        <m:r>
                          <w:rPr>
                            <w:rFonts w:ascii="Cambria Math" w:hAnsi="Cambria Math"/>
                          </w:rPr>
                          <m:t xml:space="preserve"> </m:t>
                        </m:r>
                      </m:e>
                      <m:e>
                        <m:r>
                          <w:rPr>
                            <w:rFonts w:ascii="Cambria Math" w:hAnsi="Cambria Math"/>
                          </w:rPr>
                          <m:t xml:space="preserve"> </m:t>
                        </m:r>
                      </m:e>
                      <m:e>
                        <m:r>
                          <w:rPr>
                            <w:rFonts w:ascii="Cambria Math" w:hAnsi="Cambria Math" w:cs="Cambria Math"/>
                          </w:rPr>
                          <m:t>⋱</m:t>
                        </m:r>
                      </m:e>
                      <m:e>
                        <m:r>
                          <w:rPr>
                            <w:rFonts w:ascii="Cambria Math" w:hAnsi="Cambria Math" w:cs="Cambria Math"/>
                          </w:rPr>
                          <m:t>⋱</m:t>
                        </m:r>
                      </m:e>
                      <m:e>
                        <m:r>
                          <w:rPr>
                            <w:rFonts w:ascii="Cambria Math" w:hAnsi="Cambria Math"/>
                          </w:rPr>
                          <m:t xml:space="preserve"> </m:t>
                        </m:r>
                      </m:e>
                    </m:mr>
                    <m:mr>
                      <m:e>
                        <m:r>
                          <w:rPr>
                            <w:rFonts w:ascii="Cambria Math" w:hAnsi="Cambria Math"/>
                          </w:rPr>
                          <m:t xml:space="preserve"> </m:t>
                        </m:r>
                      </m:e>
                      <m:e>
                        <m:r>
                          <w:rPr>
                            <w:rFonts w:ascii="Cambria Math" w:hAnsi="Cambria Math"/>
                          </w:rPr>
                          <m:t xml:space="preserve"> </m:t>
                        </m:r>
                      </m:e>
                      <m:e>
                        <m:r>
                          <w:rPr>
                            <w:rFonts w:ascii="Cambria Math" w:hAnsi="Cambria Math"/>
                          </w:rPr>
                          <m:t xml:space="preserve"> </m:t>
                        </m:r>
                      </m:e>
                      <m:e>
                        <m:r>
                          <w:rPr>
                            <w:rFonts w:ascii="Cambria Math" w:hAnsi="Cambria Math" w:cs="Cambria Math"/>
                          </w:rPr>
                          <m:t>⋱</m:t>
                        </m:r>
                      </m:e>
                      <m:e>
                        <m:sSub>
                          <m:sSubPr>
                            <m:ctrlPr>
                              <w:rPr>
                                <w:rFonts w:ascii="Cambria Math" w:hAnsi="Cambria Math"/>
                                <w:i/>
                              </w:rPr>
                            </m:ctrlPr>
                          </m:sSubPr>
                          <m:e>
                            <m:r>
                              <w:rPr>
                                <w:rFonts w:ascii="Cambria Math" w:hAnsi="Cambria Math"/>
                              </w:rPr>
                              <m:t>γ</m:t>
                            </m:r>
                          </m:e>
                          <m:sub>
                            <m:r>
                              <w:rPr>
                                <w:rFonts w:ascii="Cambria Math" w:hAnsi="Cambria Math"/>
                              </w:rPr>
                              <m:t>n</m:t>
                            </m:r>
                          </m:sub>
                        </m:sSub>
                      </m:e>
                    </m:mr>
                    <m:mr>
                      <m:e>
                        <m:r>
                          <w:rPr>
                            <w:rFonts w:ascii="Cambria Math" w:hAnsi="Cambria Math"/>
                          </w:rPr>
                          <m:t xml:space="preserve"> </m:t>
                        </m:r>
                      </m:e>
                      <m:e>
                        <m:r>
                          <w:rPr>
                            <w:rFonts w:ascii="Cambria Math" w:hAnsi="Cambria Math"/>
                          </w:rPr>
                          <m:t xml:space="preserve"> </m:t>
                        </m:r>
                      </m:e>
                      <m:e>
                        <m:r>
                          <w:rPr>
                            <w:rFonts w:ascii="Cambria Math" w:hAnsi="Cambria Math"/>
                          </w:rPr>
                          <m:t xml:space="preserve"> </m:t>
                        </m:r>
                      </m:e>
                      <m:e>
                        <m:r>
                          <w:rPr>
                            <w:rFonts w:ascii="Cambria Math" w:hAnsi="Cambria Math"/>
                          </w:rPr>
                          <m:t xml:space="preserve"> </m:t>
                        </m:r>
                      </m:e>
                      <m:e>
                        <m:sSub>
                          <m:sSubPr>
                            <m:ctrlPr>
                              <w:rPr>
                                <w:rFonts w:ascii="Cambria Math" w:hAnsi="Cambria Math"/>
                                <w:i/>
                              </w:rPr>
                            </m:ctrlPr>
                          </m:sSubPr>
                          <m:e>
                            <m:r>
                              <w:rPr>
                                <w:rFonts w:ascii="Cambria Math" w:hAnsi="Cambria Math"/>
                              </w:rPr>
                              <m:t>δ</m:t>
                            </m:r>
                          </m:e>
                          <m:sub>
                            <m:r>
                              <w:rPr>
                                <w:rFonts w:ascii="Cambria Math" w:hAnsi="Cambria Math"/>
                              </w:rPr>
                              <m:t>n</m:t>
                            </m:r>
                          </m:sub>
                        </m:sSub>
                      </m:e>
                    </m:mr>
                  </m:m>
                </m:e>
              </m:d>
              <m:r>
                <w:rPr>
                  <w:rFonts w:ascii="Cambria Math" w:hAnsi="Cambria Math"/>
                </w:rPr>
                <m:t>#</m:t>
              </m:r>
              <m:d>
                <m:dPr>
                  <m:ctrlPr>
                    <w:rPr>
                      <w:rFonts w:ascii="Cambria Math" w:hAnsi="Cambria Math"/>
                      <w:i/>
                    </w:rPr>
                  </m:ctrlPr>
                </m:dPr>
                <m:e>
                  <m:r>
                    <w:rPr>
                      <w:rFonts w:ascii="Cambria Math" w:hAnsi="Cambria Math"/>
                    </w:rPr>
                    <m:t>7.3</m:t>
                  </m:r>
                </m:e>
              </m:d>
            </m:e>
          </m:eqArr>
        </m:oMath>
      </m:oMathPara>
    </w:p>
    <w:p w14:paraId="7A7EBEBB" w14:textId="77777777" w:rsidR="006E5CAA" w:rsidRPr="006E5CAA" w:rsidRDefault="006E5CAA" w:rsidP="006E5CAA">
      <w:pPr>
        <w:widowControl/>
        <w:snapToGrid w:val="0"/>
        <w:ind w:rightChars="-60" w:right="-144" w:firstLineChars="200" w:firstLine="480"/>
        <w:rPr>
          <w:szCs w:val="24"/>
        </w:rPr>
      </w:pPr>
      <w:r w:rsidRPr="006E5CAA">
        <w:rPr>
          <w:rFonts w:hint="eastAsia"/>
          <w:szCs w:val="24"/>
        </w:rPr>
        <w:t>从而完成了复数矩阵</w:t>
      </w:r>
      <w:proofErr w:type="gramStart"/>
      <w:r w:rsidRPr="006E5CAA">
        <w:rPr>
          <w:rFonts w:hint="eastAsia"/>
          <w:szCs w:val="24"/>
        </w:rPr>
        <w:t>的实双对角化</w:t>
      </w:r>
      <w:proofErr w:type="gramEnd"/>
      <w:r w:rsidRPr="006E5CAA">
        <w:rPr>
          <w:rFonts w:hint="eastAsia"/>
          <w:szCs w:val="24"/>
        </w:rPr>
        <w:t>。</w:t>
      </w:r>
    </w:p>
    <w:p w14:paraId="6B681161" w14:textId="51CE438A" w:rsidR="006E5CAA" w:rsidRPr="006E5CAA" w:rsidRDefault="006E5CAA" w:rsidP="00276F9B">
      <w:pPr>
        <w:pStyle w:val="3"/>
        <w:spacing w:after="163"/>
      </w:pPr>
      <w:bookmarkStart w:id="152" w:name="_Toc178069326"/>
      <w:bookmarkStart w:id="153" w:name="_Toc179453588"/>
      <w:proofErr w:type="spellStart"/>
      <w:r w:rsidRPr="006E5CAA">
        <w:rPr>
          <w:rFonts w:hint="eastAsia"/>
        </w:rPr>
        <w:t>Lanczos</w:t>
      </w:r>
      <w:proofErr w:type="spellEnd"/>
      <w:r w:rsidRPr="006E5CAA">
        <w:rPr>
          <w:rFonts w:hint="eastAsia"/>
        </w:rPr>
        <w:t>双对角化</w:t>
      </w:r>
      <w:proofErr w:type="gramStart"/>
      <w:r w:rsidRPr="006E5CAA">
        <w:rPr>
          <w:rFonts w:hint="eastAsia"/>
        </w:rPr>
        <w:t>固定位宽</w:t>
      </w:r>
      <w:proofErr w:type="gramEnd"/>
      <w:r w:rsidRPr="006E5CAA">
        <w:rPr>
          <w:rFonts w:hint="eastAsia"/>
        </w:rPr>
        <w:t>误差分析</w:t>
      </w:r>
      <w:bookmarkEnd w:id="152"/>
      <w:bookmarkEnd w:id="153"/>
    </w:p>
    <w:p w14:paraId="126FA369" w14:textId="77777777" w:rsidR="006E5CAA" w:rsidRPr="006E5CAA" w:rsidRDefault="006E5CAA" w:rsidP="006E5CAA">
      <w:pPr>
        <w:widowControl/>
        <w:snapToGrid w:val="0"/>
        <w:ind w:rightChars="-60" w:right="-144" w:firstLineChars="200" w:firstLine="480"/>
        <w:rPr>
          <w:szCs w:val="24"/>
        </w:rPr>
      </w:pPr>
      <w:r w:rsidRPr="006E5CAA">
        <w:rPr>
          <w:szCs w:val="24"/>
        </w:rPr>
        <w:t>首先对</w:t>
      </w:r>
      <w:proofErr w:type="spellStart"/>
      <w:r w:rsidRPr="006E5CAA">
        <w:rPr>
          <w:szCs w:val="24"/>
        </w:rPr>
        <w:t>Lanczos</w:t>
      </w:r>
      <w:proofErr w:type="spellEnd"/>
      <w:r w:rsidRPr="006E5CAA">
        <w:rPr>
          <w:szCs w:val="24"/>
        </w:rPr>
        <w:t>双对角化算法在</w:t>
      </w:r>
      <w:proofErr w:type="gramStart"/>
      <w:r w:rsidRPr="006E5CAA">
        <w:rPr>
          <w:szCs w:val="24"/>
        </w:rPr>
        <w:t>固定位宽条件</w:t>
      </w:r>
      <w:proofErr w:type="gramEnd"/>
      <w:r w:rsidRPr="006E5CAA">
        <w:rPr>
          <w:szCs w:val="24"/>
        </w:rPr>
        <w:t>下的计算误差进行了详细的仿真分析，如图</w:t>
      </w:r>
      <w:r w:rsidRPr="006E5CAA">
        <w:rPr>
          <w:szCs w:val="24"/>
        </w:rPr>
        <w:t>7-1</w:t>
      </w:r>
      <w:r w:rsidRPr="006E5CAA">
        <w:rPr>
          <w:szCs w:val="24"/>
        </w:rPr>
        <w:t>所示。输入变量为具有瑞利分布的信道矩阵</w:t>
      </w:r>
      <w:r w:rsidRPr="006E5CAA">
        <w:rPr>
          <w:szCs w:val="24"/>
        </w:rPr>
        <w:t xml:space="preserve"> H</w:t>
      </w:r>
      <w:r w:rsidRPr="006E5CAA">
        <w:rPr>
          <w:szCs w:val="24"/>
        </w:rPr>
        <w:t>，输入数据的精度采用</w:t>
      </w:r>
      <w:r w:rsidRPr="006E5CAA">
        <w:rPr>
          <w:szCs w:val="24"/>
        </w:rPr>
        <w:t>EFP8</w:t>
      </w:r>
      <w:r w:rsidRPr="006E5CAA">
        <w:rPr>
          <w:szCs w:val="24"/>
        </w:rPr>
        <w:t>格式（</w:t>
      </w:r>
      <w:r w:rsidRPr="006E5CAA">
        <w:rPr>
          <w:szCs w:val="24"/>
        </w:rPr>
        <w:t>E3M4</w:t>
      </w:r>
      <w:r w:rsidRPr="006E5CAA">
        <w:rPr>
          <w:szCs w:val="24"/>
        </w:rPr>
        <w:t>），即指数位为</w:t>
      </w:r>
      <w:r w:rsidRPr="006E5CAA">
        <w:rPr>
          <w:szCs w:val="24"/>
        </w:rPr>
        <w:t>3</w:t>
      </w:r>
      <w:r w:rsidRPr="006E5CAA">
        <w:rPr>
          <w:szCs w:val="24"/>
        </w:rPr>
        <w:t>比特，</w:t>
      </w:r>
      <w:proofErr w:type="gramStart"/>
      <w:r w:rsidRPr="006E5CAA">
        <w:rPr>
          <w:szCs w:val="24"/>
        </w:rPr>
        <w:t>尾数位</w:t>
      </w:r>
      <w:proofErr w:type="gramEnd"/>
      <w:r w:rsidRPr="006E5CAA">
        <w:rPr>
          <w:szCs w:val="24"/>
        </w:rPr>
        <w:t>为</w:t>
      </w:r>
      <w:r w:rsidRPr="006E5CAA">
        <w:rPr>
          <w:szCs w:val="24"/>
        </w:rPr>
        <w:t>4</w:t>
      </w:r>
      <w:r w:rsidRPr="006E5CAA">
        <w:rPr>
          <w:szCs w:val="24"/>
        </w:rPr>
        <w:t>比特。为了评估</w:t>
      </w:r>
      <w:proofErr w:type="gramStart"/>
      <w:r w:rsidRPr="006E5CAA">
        <w:rPr>
          <w:szCs w:val="24"/>
        </w:rPr>
        <w:t>尾数位宽</w:t>
      </w:r>
      <w:proofErr w:type="gramEnd"/>
      <w:r w:rsidRPr="006E5CAA">
        <w:rPr>
          <w:szCs w:val="24"/>
        </w:rPr>
        <w:t>对计算</w:t>
      </w:r>
      <w:r w:rsidRPr="006E5CAA">
        <w:rPr>
          <w:rFonts w:hint="eastAsia"/>
          <w:szCs w:val="24"/>
        </w:rPr>
        <w:t>误差</w:t>
      </w:r>
      <w:r w:rsidRPr="006E5CAA">
        <w:rPr>
          <w:szCs w:val="24"/>
        </w:rPr>
        <w:t>的影响，横坐标为计算过程中</w:t>
      </w:r>
      <w:r w:rsidRPr="006E5CAA">
        <w:rPr>
          <w:szCs w:val="24"/>
        </w:rPr>
        <w:t>EFP</w:t>
      </w:r>
      <w:r w:rsidRPr="006E5CAA">
        <w:rPr>
          <w:szCs w:val="24"/>
        </w:rPr>
        <w:t>格式的</w:t>
      </w:r>
      <w:proofErr w:type="gramStart"/>
      <w:r w:rsidRPr="006E5CAA">
        <w:rPr>
          <w:szCs w:val="24"/>
        </w:rPr>
        <w:t>尾数位宽</w:t>
      </w:r>
      <w:proofErr w:type="gramEnd"/>
      <w:r w:rsidRPr="006E5CAA">
        <w:rPr>
          <w:szCs w:val="24"/>
        </w:rPr>
        <w:t>，即</w:t>
      </w:r>
      <w:r w:rsidRPr="006E5CAA">
        <w:rPr>
          <w:szCs w:val="24"/>
        </w:rPr>
        <w:t>EFP E5Mx</w:t>
      </w:r>
      <w:r w:rsidRPr="006E5CAA">
        <w:rPr>
          <w:szCs w:val="24"/>
        </w:rPr>
        <w:t>中的</w:t>
      </w:r>
      <w:r w:rsidRPr="006E5CAA">
        <w:rPr>
          <w:szCs w:val="24"/>
        </w:rPr>
        <w:t xml:space="preserve"> x</w:t>
      </w:r>
      <w:r w:rsidRPr="006E5CAA">
        <w:rPr>
          <w:szCs w:val="24"/>
        </w:rPr>
        <w:t>，表示尾数的比特数。纵坐标则为输入矩阵</w:t>
      </w:r>
      <w:r w:rsidRPr="006E5CAA">
        <w:rPr>
          <w:szCs w:val="24"/>
        </w:rPr>
        <w:t xml:space="preserve"> H</w:t>
      </w:r>
      <w:r w:rsidRPr="006E5CAA">
        <w:rPr>
          <w:szCs w:val="24"/>
        </w:rPr>
        <w:t>采用</w:t>
      </w:r>
      <w:r w:rsidRPr="006E5CAA">
        <w:rPr>
          <w:szCs w:val="24"/>
        </w:rPr>
        <w:t>EFP8</w:t>
      </w:r>
      <w:r w:rsidRPr="006E5CAA">
        <w:rPr>
          <w:szCs w:val="24"/>
        </w:rPr>
        <w:t>输入、在不同</w:t>
      </w:r>
      <w:proofErr w:type="gramStart"/>
      <w:r w:rsidRPr="006E5CAA">
        <w:rPr>
          <w:szCs w:val="24"/>
        </w:rPr>
        <w:t>尾数位宽下计算</w:t>
      </w:r>
      <w:proofErr w:type="gramEnd"/>
      <w:r w:rsidRPr="006E5CAA">
        <w:rPr>
          <w:szCs w:val="24"/>
        </w:rPr>
        <w:t>得到的双对角矩阵</w:t>
      </w:r>
      <w:r w:rsidRPr="006E5CAA">
        <w:rPr>
          <w:szCs w:val="24"/>
        </w:rPr>
        <w:t xml:space="preserve"> B</w:t>
      </w:r>
      <w:r w:rsidRPr="006E5CAA">
        <w:rPr>
          <w:szCs w:val="24"/>
        </w:rPr>
        <w:t>及其对应的正交矩阵</w:t>
      </w:r>
      <w:r w:rsidRPr="006E5CAA">
        <w:rPr>
          <w:szCs w:val="24"/>
        </w:rPr>
        <w:t xml:space="preserve"> U </w:t>
      </w:r>
      <w:r w:rsidRPr="006E5CAA">
        <w:rPr>
          <w:szCs w:val="24"/>
        </w:rPr>
        <w:t>和</w:t>
      </w:r>
      <w:r w:rsidRPr="006E5CAA">
        <w:rPr>
          <w:szCs w:val="24"/>
        </w:rPr>
        <w:t xml:space="preserve"> V </w:t>
      </w:r>
      <w:r w:rsidRPr="006E5CAA">
        <w:rPr>
          <w:szCs w:val="24"/>
        </w:rPr>
        <w:t>与双精度浮点数</w:t>
      </w:r>
      <w:r w:rsidRPr="006E5CAA">
        <w:rPr>
          <w:szCs w:val="24"/>
        </w:rPr>
        <w:t>fp64</w:t>
      </w:r>
      <w:r w:rsidRPr="006E5CAA">
        <w:rPr>
          <w:szCs w:val="24"/>
        </w:rPr>
        <w:t>输入及计算结果相比的相对误差（以二范数衡量）。</w:t>
      </w:r>
    </w:p>
    <w:p w14:paraId="5FDCBFA5" w14:textId="77777777" w:rsidR="006E5CAA" w:rsidRPr="006E5CAA" w:rsidRDefault="006E5CAA" w:rsidP="006E5CAA">
      <w:pPr>
        <w:widowControl/>
        <w:snapToGrid w:val="0"/>
        <w:ind w:rightChars="-60" w:right="-144" w:firstLineChars="200" w:firstLine="480"/>
        <w:rPr>
          <w:szCs w:val="24"/>
        </w:rPr>
      </w:pPr>
      <w:r w:rsidRPr="006E5CAA">
        <w:rPr>
          <w:szCs w:val="24"/>
        </w:rPr>
        <w:lastRenderedPageBreak/>
        <w:t>从图中可以观察到，当输入信道矩阵的精度为</w:t>
      </w:r>
      <w:r w:rsidRPr="006E5CAA">
        <w:rPr>
          <w:szCs w:val="24"/>
        </w:rPr>
        <w:t>EFP8 E3M4</w:t>
      </w:r>
      <w:r w:rsidRPr="006E5CAA">
        <w:rPr>
          <w:szCs w:val="24"/>
        </w:rPr>
        <w:t>时，随着计算过程中</w:t>
      </w:r>
      <w:r w:rsidRPr="006E5CAA">
        <w:rPr>
          <w:szCs w:val="24"/>
        </w:rPr>
        <w:t>EFP</w:t>
      </w:r>
      <w:r w:rsidRPr="006E5CAA">
        <w:rPr>
          <w:szCs w:val="24"/>
        </w:rPr>
        <w:t>格式</w:t>
      </w:r>
      <w:proofErr w:type="gramStart"/>
      <w:r w:rsidRPr="006E5CAA">
        <w:rPr>
          <w:szCs w:val="24"/>
        </w:rPr>
        <w:t>尾数位宽</w:t>
      </w:r>
      <w:proofErr w:type="gramEnd"/>
      <w:r w:rsidRPr="006E5CAA">
        <w:rPr>
          <w:szCs w:val="24"/>
        </w:rPr>
        <w:t>的增加，</w:t>
      </w:r>
      <w:proofErr w:type="spellStart"/>
      <w:r w:rsidRPr="006E5CAA">
        <w:rPr>
          <w:szCs w:val="24"/>
        </w:rPr>
        <w:t>Lanczos</w:t>
      </w:r>
      <w:proofErr w:type="spellEnd"/>
      <w:r w:rsidRPr="006E5CAA">
        <w:rPr>
          <w:szCs w:val="24"/>
        </w:rPr>
        <w:t>双对角化算法所得到的矩阵</w:t>
      </w:r>
      <w:r w:rsidRPr="006E5CAA">
        <w:rPr>
          <w:szCs w:val="24"/>
        </w:rPr>
        <w:t xml:space="preserve"> B</w:t>
      </w:r>
      <w:r w:rsidRPr="006E5CAA">
        <w:rPr>
          <w:szCs w:val="24"/>
        </w:rPr>
        <w:t>、</w:t>
      </w:r>
      <w:r w:rsidRPr="006E5CAA">
        <w:rPr>
          <w:szCs w:val="24"/>
        </w:rPr>
        <w:t>U</w:t>
      </w:r>
      <w:r w:rsidRPr="006E5CAA">
        <w:rPr>
          <w:szCs w:val="24"/>
        </w:rPr>
        <w:t>、</w:t>
      </w:r>
      <w:r w:rsidRPr="006E5CAA">
        <w:rPr>
          <w:szCs w:val="24"/>
        </w:rPr>
        <w:t>V</w:t>
      </w:r>
      <w:r w:rsidRPr="006E5CAA">
        <w:rPr>
          <w:szCs w:val="24"/>
        </w:rPr>
        <w:t>的相对误差逐渐下降</w:t>
      </w:r>
      <w:r w:rsidRPr="006E5CAA">
        <w:rPr>
          <w:rFonts w:hint="eastAsia"/>
          <w:szCs w:val="24"/>
        </w:rPr>
        <w:t>，</w:t>
      </w:r>
      <w:r w:rsidRPr="006E5CAA">
        <w:rPr>
          <w:szCs w:val="24"/>
        </w:rPr>
        <w:t>当</w:t>
      </w:r>
      <w:proofErr w:type="gramStart"/>
      <w:r w:rsidRPr="006E5CAA">
        <w:rPr>
          <w:szCs w:val="24"/>
        </w:rPr>
        <w:t>尾数位宽</w:t>
      </w:r>
      <w:proofErr w:type="gramEnd"/>
      <w:r w:rsidRPr="006E5CAA">
        <w:rPr>
          <w:szCs w:val="24"/>
        </w:rPr>
        <w:t>超过</w:t>
      </w:r>
      <w:r w:rsidRPr="006E5CAA">
        <w:rPr>
          <w:szCs w:val="24"/>
        </w:rPr>
        <w:t>7</w:t>
      </w:r>
      <w:r w:rsidRPr="006E5CAA">
        <w:rPr>
          <w:rFonts w:hint="eastAsia"/>
          <w:szCs w:val="24"/>
        </w:rPr>
        <w:t>bit</w:t>
      </w:r>
      <w:r w:rsidRPr="006E5CAA">
        <w:rPr>
          <w:szCs w:val="24"/>
        </w:rPr>
        <w:t>时，计算精度的提升在此时已进入瓶颈期</w:t>
      </w:r>
      <w:r w:rsidRPr="006E5CAA">
        <w:rPr>
          <w:rFonts w:hint="eastAsia"/>
          <w:szCs w:val="24"/>
        </w:rPr>
        <w:t>，</w:t>
      </w:r>
      <w:r w:rsidRPr="006E5CAA">
        <w:rPr>
          <w:szCs w:val="24"/>
        </w:rPr>
        <w:t>继续</w:t>
      </w:r>
      <w:proofErr w:type="gramStart"/>
      <w:r w:rsidRPr="006E5CAA">
        <w:rPr>
          <w:szCs w:val="24"/>
        </w:rPr>
        <w:t>增加位宽并不</w:t>
      </w:r>
      <w:proofErr w:type="gramEnd"/>
      <w:r w:rsidRPr="006E5CAA">
        <w:rPr>
          <w:szCs w:val="24"/>
        </w:rPr>
        <w:t>会提升结果的精度，出现了</w:t>
      </w:r>
      <w:proofErr w:type="gramStart"/>
      <w:r w:rsidRPr="006E5CAA">
        <w:rPr>
          <w:szCs w:val="24"/>
        </w:rPr>
        <w:t>计算位宽冗余</w:t>
      </w:r>
      <w:proofErr w:type="gramEnd"/>
      <w:r w:rsidRPr="006E5CAA">
        <w:rPr>
          <w:szCs w:val="24"/>
        </w:rPr>
        <w:t>的现象。</w:t>
      </w:r>
    </w:p>
    <w:p w14:paraId="32B1083D" w14:textId="77777777" w:rsidR="006E5CAA" w:rsidRPr="006E5CAA" w:rsidRDefault="006E5CAA" w:rsidP="006E5CAA">
      <w:pPr>
        <w:widowControl/>
        <w:snapToGrid w:val="0"/>
        <w:spacing w:line="240" w:lineRule="atLeast"/>
        <w:ind w:rightChars="-60" w:right="-144"/>
        <w:jc w:val="center"/>
        <w:rPr>
          <w:szCs w:val="24"/>
        </w:rPr>
      </w:pPr>
      <w:r w:rsidRPr="006E5CAA">
        <w:rPr>
          <w:noProof/>
          <w:szCs w:val="24"/>
        </w:rPr>
        <w:drawing>
          <wp:inline distT="0" distB="0" distL="0" distR="0" wp14:anchorId="3B3C16AF" wp14:editId="0B3F10BE">
            <wp:extent cx="3829049" cy="2871787"/>
            <wp:effectExtent l="0" t="0" r="0" b="0"/>
            <wp:docPr id="18" name="图片 17">
              <a:extLst xmlns:a="http://schemas.openxmlformats.org/drawingml/2006/main">
                <a:ext uri="{FF2B5EF4-FFF2-40B4-BE49-F238E27FC236}">
                  <a16:creationId xmlns:a16="http://schemas.microsoft.com/office/drawing/2014/main" id="{16758CF2-5703-4406-A7F2-1E9B64DAC4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16758CF2-5703-4406-A7F2-1E9B64DAC4B2}"/>
                        </a:ext>
                      </a:extLst>
                    </pic:cNvPr>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3853927" cy="2890446"/>
                    </a:xfrm>
                    <a:prstGeom prst="rect">
                      <a:avLst/>
                    </a:prstGeom>
                  </pic:spPr>
                </pic:pic>
              </a:graphicData>
            </a:graphic>
          </wp:inline>
        </w:drawing>
      </w:r>
    </w:p>
    <w:p w14:paraId="4C95EA32" w14:textId="39B1EA20" w:rsidR="006E5CAA" w:rsidRPr="006E5CAA" w:rsidRDefault="006E5CAA" w:rsidP="006E5CAA">
      <w:pPr>
        <w:adjustRightInd w:val="0"/>
        <w:spacing w:afterLines="50" w:after="163"/>
        <w:jc w:val="center"/>
        <w:rPr>
          <w:sz w:val="21"/>
          <w:szCs w:val="22"/>
        </w:rPr>
      </w:pPr>
      <w:r w:rsidRPr="006E5CAA">
        <w:rPr>
          <w:rFonts w:hint="eastAsia"/>
          <w:sz w:val="21"/>
          <w:szCs w:val="22"/>
        </w:rPr>
        <w:t>图</w:t>
      </w:r>
      <w:r w:rsidRPr="006E5CAA">
        <w:rPr>
          <w:rFonts w:hint="eastAsia"/>
          <w:sz w:val="21"/>
          <w:szCs w:val="22"/>
        </w:rPr>
        <w:t>7</w:t>
      </w:r>
      <w:r w:rsidR="00F953D1">
        <w:rPr>
          <w:sz w:val="21"/>
          <w:szCs w:val="22"/>
        </w:rPr>
        <w:t>.</w:t>
      </w:r>
      <w:r w:rsidRPr="006E5CAA">
        <w:rPr>
          <w:sz w:val="21"/>
          <w:szCs w:val="22"/>
        </w:rPr>
        <w:t xml:space="preserve">1 </w:t>
      </w:r>
      <w:proofErr w:type="spellStart"/>
      <w:r w:rsidRPr="006E5CAA">
        <w:rPr>
          <w:rFonts w:hint="eastAsia"/>
          <w:sz w:val="21"/>
          <w:szCs w:val="22"/>
        </w:rPr>
        <w:t>lanczos</w:t>
      </w:r>
      <w:proofErr w:type="spellEnd"/>
      <w:r w:rsidRPr="006E5CAA">
        <w:rPr>
          <w:rFonts w:hint="eastAsia"/>
          <w:sz w:val="21"/>
          <w:szCs w:val="22"/>
        </w:rPr>
        <w:t>双对角化的相对误差</w:t>
      </w:r>
    </w:p>
    <w:p w14:paraId="2E46586E" w14:textId="77777777" w:rsidR="006E5CAA" w:rsidRPr="006E5CAA" w:rsidRDefault="006E5CAA" w:rsidP="006E5CAA">
      <w:pPr>
        <w:widowControl/>
        <w:snapToGrid w:val="0"/>
        <w:ind w:rightChars="-60" w:right="-144" w:firstLineChars="200" w:firstLine="480"/>
        <w:rPr>
          <w:szCs w:val="24"/>
        </w:rPr>
      </w:pPr>
      <w:r w:rsidRPr="006E5CAA">
        <w:rPr>
          <w:szCs w:val="24"/>
        </w:rPr>
        <w:t>进一步地，将</w:t>
      </w:r>
      <w:r w:rsidRPr="006E5CAA">
        <w:rPr>
          <w:szCs w:val="24"/>
        </w:rPr>
        <w:t>EFP8</w:t>
      </w:r>
      <w:r w:rsidRPr="006E5CAA">
        <w:rPr>
          <w:szCs w:val="24"/>
        </w:rPr>
        <w:t>输入、</w:t>
      </w:r>
      <w:r w:rsidRPr="006E5CAA">
        <w:rPr>
          <w:szCs w:val="24"/>
        </w:rPr>
        <w:t>EFP E5Mx</w:t>
      </w:r>
      <w:r w:rsidRPr="006E5CAA">
        <w:rPr>
          <w:szCs w:val="24"/>
        </w:rPr>
        <w:t>计算的结果与</w:t>
      </w:r>
      <w:r w:rsidRPr="006E5CAA">
        <w:rPr>
          <w:szCs w:val="24"/>
        </w:rPr>
        <w:t>EFP E3Mx</w:t>
      </w:r>
      <w:r w:rsidRPr="006E5CAA">
        <w:rPr>
          <w:szCs w:val="24"/>
        </w:rPr>
        <w:t>输入、</w:t>
      </w:r>
      <w:r w:rsidRPr="006E5CAA">
        <w:rPr>
          <w:szCs w:val="24"/>
        </w:rPr>
        <w:t>EFP E5Mx</w:t>
      </w:r>
      <w:r w:rsidRPr="006E5CAA">
        <w:rPr>
          <w:szCs w:val="24"/>
        </w:rPr>
        <w:t>计算的结果进行比较，如图</w:t>
      </w:r>
      <w:r w:rsidRPr="006E5CAA">
        <w:rPr>
          <w:szCs w:val="24"/>
        </w:rPr>
        <w:t>7-2</w:t>
      </w:r>
      <w:r w:rsidRPr="006E5CAA">
        <w:rPr>
          <w:szCs w:val="24"/>
        </w:rPr>
        <w:t>所示。当</w:t>
      </w:r>
      <w:proofErr w:type="gramStart"/>
      <w:r w:rsidRPr="006E5CAA">
        <w:rPr>
          <w:szCs w:val="24"/>
        </w:rPr>
        <w:t>输入位宽</w:t>
      </w:r>
      <w:proofErr w:type="gramEnd"/>
      <w:r w:rsidRPr="006E5CAA">
        <w:rPr>
          <w:szCs w:val="24"/>
        </w:rPr>
        <w:t>与计算</w:t>
      </w:r>
      <w:proofErr w:type="gramStart"/>
      <w:r w:rsidRPr="006E5CAA">
        <w:rPr>
          <w:szCs w:val="24"/>
        </w:rPr>
        <w:t>位宽一致</w:t>
      </w:r>
      <w:proofErr w:type="gramEnd"/>
      <w:r w:rsidRPr="006E5CAA">
        <w:rPr>
          <w:szCs w:val="24"/>
        </w:rPr>
        <w:t>时，</w:t>
      </w:r>
      <w:proofErr w:type="spellStart"/>
      <w:r w:rsidRPr="006E5CAA">
        <w:rPr>
          <w:szCs w:val="24"/>
        </w:rPr>
        <w:t>Lanczos</w:t>
      </w:r>
      <w:proofErr w:type="spellEnd"/>
      <w:r w:rsidRPr="006E5CAA">
        <w:rPr>
          <w:szCs w:val="24"/>
        </w:rPr>
        <w:t>双对角化所得的</w:t>
      </w:r>
      <w:r w:rsidRPr="006E5CAA">
        <w:rPr>
          <w:szCs w:val="24"/>
        </w:rPr>
        <w:t xml:space="preserve"> B</w:t>
      </w:r>
      <w:r w:rsidRPr="006E5CAA">
        <w:rPr>
          <w:szCs w:val="24"/>
        </w:rPr>
        <w:t>、</w:t>
      </w:r>
      <w:r w:rsidRPr="006E5CAA">
        <w:rPr>
          <w:szCs w:val="24"/>
        </w:rPr>
        <w:t>U</w:t>
      </w:r>
      <w:r w:rsidRPr="006E5CAA">
        <w:rPr>
          <w:szCs w:val="24"/>
        </w:rPr>
        <w:t>、</w:t>
      </w:r>
      <w:r w:rsidRPr="006E5CAA">
        <w:rPr>
          <w:szCs w:val="24"/>
        </w:rPr>
        <w:t>V</w:t>
      </w:r>
      <w:r w:rsidRPr="006E5CAA">
        <w:rPr>
          <w:szCs w:val="24"/>
        </w:rPr>
        <w:t>的相对误差会随着</w:t>
      </w:r>
      <w:proofErr w:type="gramStart"/>
      <w:r w:rsidRPr="006E5CAA">
        <w:rPr>
          <w:szCs w:val="24"/>
        </w:rPr>
        <w:t>尾数位宽</w:t>
      </w:r>
      <w:proofErr w:type="gramEnd"/>
      <w:r w:rsidRPr="006E5CAA">
        <w:rPr>
          <w:szCs w:val="24"/>
        </w:rPr>
        <w:t>的增加而逐渐减小。然而，当输入信道的</w:t>
      </w:r>
      <w:proofErr w:type="gramStart"/>
      <w:r w:rsidRPr="006E5CAA">
        <w:rPr>
          <w:szCs w:val="24"/>
        </w:rPr>
        <w:t>位宽受到</w:t>
      </w:r>
      <w:proofErr w:type="gramEnd"/>
      <w:r w:rsidRPr="006E5CAA">
        <w:rPr>
          <w:szCs w:val="24"/>
        </w:rPr>
        <w:t>限制</w:t>
      </w:r>
      <w:r w:rsidRPr="006E5CAA">
        <w:rPr>
          <w:rFonts w:hint="eastAsia"/>
          <w:szCs w:val="24"/>
        </w:rPr>
        <w:t>(</w:t>
      </w:r>
      <w:r w:rsidRPr="006E5CAA">
        <w:rPr>
          <w:szCs w:val="24"/>
        </w:rPr>
        <w:t>EFP8)</w:t>
      </w:r>
      <w:r w:rsidRPr="006E5CAA">
        <w:rPr>
          <w:szCs w:val="24"/>
        </w:rPr>
        <w:t>时，尽管计算过程中</w:t>
      </w:r>
      <w:proofErr w:type="gramStart"/>
      <w:r w:rsidRPr="006E5CAA">
        <w:rPr>
          <w:szCs w:val="24"/>
        </w:rPr>
        <w:t>增加位宽</w:t>
      </w:r>
      <w:proofErr w:type="gramEnd"/>
      <w:r w:rsidRPr="006E5CAA">
        <w:rPr>
          <w:szCs w:val="24"/>
        </w:rPr>
        <w:t>可以进一步提升精度，但这种提升在</w:t>
      </w:r>
      <w:proofErr w:type="gramStart"/>
      <w:r w:rsidRPr="006E5CAA">
        <w:rPr>
          <w:szCs w:val="24"/>
        </w:rPr>
        <w:t>尾数位宽</w:t>
      </w:r>
      <w:proofErr w:type="gramEnd"/>
      <w:r w:rsidRPr="006E5CAA">
        <w:rPr>
          <w:szCs w:val="24"/>
        </w:rPr>
        <w:t>超过</w:t>
      </w:r>
      <w:r w:rsidRPr="006E5CAA">
        <w:rPr>
          <w:szCs w:val="24"/>
        </w:rPr>
        <w:t>7bit</w:t>
      </w:r>
      <w:r w:rsidRPr="006E5CAA">
        <w:rPr>
          <w:szCs w:val="24"/>
        </w:rPr>
        <w:t>后变得不再显著，相对误差保持不变并达到了最小值。</w:t>
      </w:r>
    </w:p>
    <w:p w14:paraId="5BBB4CC0" w14:textId="77777777" w:rsidR="006E5CAA" w:rsidRPr="006E5CAA" w:rsidRDefault="006E5CAA" w:rsidP="006E5CAA">
      <w:pPr>
        <w:widowControl/>
        <w:snapToGrid w:val="0"/>
        <w:ind w:rightChars="-60" w:right="-144" w:firstLineChars="200" w:firstLine="480"/>
        <w:rPr>
          <w:sz w:val="21"/>
          <w:szCs w:val="24"/>
        </w:rPr>
      </w:pPr>
      <w:r w:rsidRPr="006E5CAA">
        <w:rPr>
          <w:szCs w:val="24"/>
        </w:rPr>
        <w:t>这种现象表明，在低位宽输入的情况下，后续的高位</w:t>
      </w:r>
      <w:proofErr w:type="gramStart"/>
      <w:r w:rsidRPr="006E5CAA">
        <w:rPr>
          <w:szCs w:val="24"/>
        </w:rPr>
        <w:t>宽计算因</w:t>
      </w:r>
      <w:proofErr w:type="gramEnd"/>
      <w:r w:rsidRPr="006E5CAA">
        <w:rPr>
          <w:szCs w:val="24"/>
        </w:rPr>
        <w:t>输入精度受限无法充分发挥作用，导致性能冗余</w:t>
      </w:r>
      <w:r w:rsidRPr="006E5CAA">
        <w:rPr>
          <w:rFonts w:hint="eastAsia"/>
          <w:szCs w:val="24"/>
        </w:rPr>
        <w:t>，同样其也</w:t>
      </w:r>
      <w:r w:rsidRPr="006E5CAA">
        <w:rPr>
          <w:szCs w:val="24"/>
        </w:rPr>
        <w:t>限制了可变位</w:t>
      </w:r>
      <w:proofErr w:type="gramStart"/>
      <w:r w:rsidRPr="006E5CAA">
        <w:rPr>
          <w:szCs w:val="24"/>
        </w:rPr>
        <w:t>宽方案</w:t>
      </w:r>
      <w:proofErr w:type="gramEnd"/>
      <w:r w:rsidRPr="006E5CAA">
        <w:rPr>
          <w:szCs w:val="24"/>
        </w:rPr>
        <w:t>的优化效果，使得最终误差无法低于</w:t>
      </w:r>
      <w:proofErr w:type="gramStart"/>
      <w:r w:rsidRPr="006E5CAA">
        <w:rPr>
          <w:szCs w:val="24"/>
        </w:rPr>
        <w:t>输入位宽所</w:t>
      </w:r>
      <w:proofErr w:type="gramEnd"/>
      <w:r w:rsidRPr="006E5CAA">
        <w:rPr>
          <w:szCs w:val="24"/>
        </w:rPr>
        <w:t>决定的最小误差。</w:t>
      </w:r>
    </w:p>
    <w:p w14:paraId="3B7C44F5" w14:textId="77777777" w:rsidR="006E5CAA" w:rsidRPr="006E5CAA" w:rsidRDefault="006E5CAA" w:rsidP="006E5CAA">
      <w:pPr>
        <w:widowControl/>
        <w:snapToGrid w:val="0"/>
        <w:spacing w:line="240" w:lineRule="atLeast"/>
        <w:ind w:rightChars="-60" w:right="-144"/>
        <w:jc w:val="center"/>
        <w:rPr>
          <w:szCs w:val="24"/>
        </w:rPr>
      </w:pPr>
      <w:r w:rsidRPr="006E5CAA">
        <w:rPr>
          <w:noProof/>
          <w:szCs w:val="24"/>
        </w:rPr>
        <w:lastRenderedPageBreak/>
        <w:drawing>
          <wp:inline distT="0" distB="0" distL="0" distR="0" wp14:anchorId="0D720259" wp14:editId="69D0C215">
            <wp:extent cx="2794693" cy="2159000"/>
            <wp:effectExtent l="0" t="0" r="0" b="0"/>
            <wp:docPr id="2100024201" name="图片 4">
              <a:extLst xmlns:a="http://schemas.openxmlformats.org/drawingml/2006/main">
                <a:ext uri="{FF2B5EF4-FFF2-40B4-BE49-F238E27FC236}">
                  <a16:creationId xmlns:a16="http://schemas.microsoft.com/office/drawing/2014/main" id="{8EF38308-EB5B-484C-9389-816EC327D3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EF38308-EB5B-484C-9389-816EC327D3AD}"/>
                        </a:ext>
                      </a:extLst>
                    </pic:cNvPr>
                    <pic:cNvPicPr>
                      <a:picLocks noChangeAspect="1"/>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2812085" cy="2172436"/>
                    </a:xfrm>
                    <a:prstGeom prst="rect">
                      <a:avLst/>
                    </a:prstGeom>
                  </pic:spPr>
                </pic:pic>
              </a:graphicData>
            </a:graphic>
          </wp:inline>
        </w:drawing>
      </w:r>
      <w:r w:rsidRPr="006E5CAA">
        <w:rPr>
          <w:noProof/>
          <w:szCs w:val="24"/>
        </w:rPr>
        <w:t xml:space="preserve"> </w:t>
      </w:r>
      <w:r w:rsidRPr="006E5CAA">
        <w:rPr>
          <w:noProof/>
          <w:szCs w:val="24"/>
        </w:rPr>
        <w:drawing>
          <wp:inline distT="0" distB="0" distL="0" distR="0" wp14:anchorId="08B290D9" wp14:editId="456B99EA">
            <wp:extent cx="2856866" cy="2142649"/>
            <wp:effectExtent l="0" t="0" r="0" b="0"/>
            <wp:docPr id="2100024202" name="图片 4">
              <a:extLst xmlns:a="http://schemas.openxmlformats.org/drawingml/2006/main">
                <a:ext uri="{FF2B5EF4-FFF2-40B4-BE49-F238E27FC236}">
                  <a16:creationId xmlns:a16="http://schemas.microsoft.com/office/drawing/2014/main" id="{4FA21B9B-189B-43F2-9ADA-E97549BC09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FA21B9B-189B-43F2-9ADA-E97549BC0959}"/>
                        </a:ext>
                      </a:extLst>
                    </pic:cNvPr>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2872795" cy="2154596"/>
                    </a:xfrm>
                    <a:prstGeom prst="rect">
                      <a:avLst/>
                    </a:prstGeom>
                  </pic:spPr>
                </pic:pic>
              </a:graphicData>
            </a:graphic>
          </wp:inline>
        </w:drawing>
      </w:r>
    </w:p>
    <w:p w14:paraId="296E315D" w14:textId="64846799" w:rsidR="006E5CAA" w:rsidRPr="006E5CAA" w:rsidRDefault="006E5CAA" w:rsidP="006E5CAA">
      <w:pPr>
        <w:adjustRightInd w:val="0"/>
        <w:spacing w:line="240" w:lineRule="auto"/>
        <w:jc w:val="center"/>
        <w:rPr>
          <w:sz w:val="21"/>
          <w:szCs w:val="22"/>
        </w:rPr>
      </w:pPr>
      <w:r w:rsidRPr="006E5CAA">
        <w:rPr>
          <w:sz w:val="21"/>
          <w:szCs w:val="22"/>
        </w:rPr>
        <w:t>(a) B</w:t>
      </w:r>
      <w:r w:rsidRPr="006E5CAA">
        <w:rPr>
          <w:rFonts w:hint="eastAsia"/>
          <w:sz w:val="21"/>
          <w:szCs w:val="22"/>
        </w:rPr>
        <w:t>的相对误差</w:t>
      </w:r>
      <w:r w:rsidRPr="006E5CAA">
        <w:rPr>
          <w:rFonts w:hint="eastAsia"/>
          <w:sz w:val="21"/>
          <w:szCs w:val="22"/>
        </w:rPr>
        <w:t xml:space="preserve"> </w:t>
      </w:r>
      <w:r w:rsidRPr="006E5CAA">
        <w:rPr>
          <w:sz w:val="21"/>
          <w:szCs w:val="22"/>
        </w:rPr>
        <w:t xml:space="preserve">                              (b) U</w:t>
      </w:r>
      <w:r w:rsidRPr="006E5CAA">
        <w:rPr>
          <w:rFonts w:hint="eastAsia"/>
          <w:sz w:val="21"/>
          <w:szCs w:val="22"/>
        </w:rPr>
        <w:t>的相对误差</w:t>
      </w:r>
      <w:r w:rsidRPr="006E5CAA">
        <w:rPr>
          <w:rFonts w:hint="eastAsia"/>
          <w:sz w:val="21"/>
          <w:szCs w:val="22"/>
        </w:rPr>
        <w:t xml:space="preserve"> </w:t>
      </w:r>
    </w:p>
    <w:p w14:paraId="036885C5" w14:textId="77777777" w:rsidR="006E5CAA" w:rsidRPr="006E5CAA" w:rsidRDefault="006E5CAA" w:rsidP="006E5CAA">
      <w:pPr>
        <w:adjustRightInd w:val="0"/>
        <w:spacing w:afterLines="50" w:after="163"/>
        <w:jc w:val="center"/>
        <w:rPr>
          <w:sz w:val="21"/>
          <w:szCs w:val="22"/>
        </w:rPr>
      </w:pPr>
      <w:r w:rsidRPr="006E5CAA">
        <w:rPr>
          <w:noProof/>
          <w:sz w:val="21"/>
          <w:szCs w:val="22"/>
        </w:rPr>
        <w:drawing>
          <wp:inline distT="0" distB="0" distL="0" distR="0" wp14:anchorId="4BFC91FB" wp14:editId="33791A35">
            <wp:extent cx="2997200" cy="2247900"/>
            <wp:effectExtent l="0" t="0" r="0" b="0"/>
            <wp:docPr id="8" name="图片 7">
              <a:extLst xmlns:a="http://schemas.openxmlformats.org/drawingml/2006/main">
                <a:ext uri="{FF2B5EF4-FFF2-40B4-BE49-F238E27FC236}">
                  <a16:creationId xmlns:a16="http://schemas.microsoft.com/office/drawing/2014/main" id="{E0916021-E872-4C0F-B5FA-D79EC5587A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E0916021-E872-4C0F-B5FA-D79EC5587A02}"/>
                        </a:ext>
                      </a:extLst>
                    </pic:cNvPr>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2998396" cy="2248797"/>
                    </a:xfrm>
                    <a:prstGeom prst="rect">
                      <a:avLst/>
                    </a:prstGeom>
                  </pic:spPr>
                </pic:pic>
              </a:graphicData>
            </a:graphic>
          </wp:inline>
        </w:drawing>
      </w:r>
    </w:p>
    <w:p w14:paraId="5BE086E5" w14:textId="77777777" w:rsidR="006E5CAA" w:rsidRPr="006E5CAA" w:rsidRDefault="006E5CAA" w:rsidP="006E5CAA">
      <w:pPr>
        <w:adjustRightInd w:val="0"/>
        <w:spacing w:line="240" w:lineRule="auto"/>
        <w:jc w:val="center"/>
        <w:rPr>
          <w:sz w:val="21"/>
          <w:szCs w:val="22"/>
        </w:rPr>
      </w:pPr>
      <w:r w:rsidRPr="006E5CAA">
        <w:rPr>
          <w:sz w:val="21"/>
          <w:szCs w:val="22"/>
        </w:rPr>
        <w:t>(c) V</w:t>
      </w:r>
      <w:r w:rsidRPr="006E5CAA">
        <w:rPr>
          <w:rFonts w:hint="eastAsia"/>
          <w:sz w:val="21"/>
          <w:szCs w:val="22"/>
        </w:rPr>
        <w:t>的相对误差</w:t>
      </w:r>
    </w:p>
    <w:p w14:paraId="4FA3DF19" w14:textId="4EED8524" w:rsidR="006E5CAA" w:rsidRPr="006E5CAA" w:rsidRDefault="006E5CAA" w:rsidP="006E5CAA">
      <w:pPr>
        <w:adjustRightInd w:val="0"/>
        <w:spacing w:afterLines="50" w:after="163"/>
        <w:jc w:val="center"/>
        <w:rPr>
          <w:sz w:val="21"/>
          <w:szCs w:val="22"/>
        </w:rPr>
      </w:pPr>
      <w:r w:rsidRPr="006E5CAA">
        <w:rPr>
          <w:rFonts w:hint="eastAsia"/>
          <w:sz w:val="21"/>
          <w:szCs w:val="22"/>
        </w:rPr>
        <w:t>图</w:t>
      </w:r>
      <w:r w:rsidRPr="006E5CAA">
        <w:rPr>
          <w:rFonts w:hint="eastAsia"/>
          <w:sz w:val="21"/>
          <w:szCs w:val="22"/>
        </w:rPr>
        <w:t>7</w:t>
      </w:r>
      <w:r w:rsidR="00A27C35">
        <w:rPr>
          <w:sz w:val="21"/>
          <w:szCs w:val="22"/>
        </w:rPr>
        <w:t>.</w:t>
      </w:r>
      <w:r w:rsidRPr="006E5CAA">
        <w:rPr>
          <w:sz w:val="21"/>
          <w:szCs w:val="22"/>
        </w:rPr>
        <w:t xml:space="preserve">2 </w:t>
      </w:r>
      <w:proofErr w:type="spellStart"/>
      <w:r w:rsidRPr="006E5CAA">
        <w:rPr>
          <w:rFonts w:hint="eastAsia"/>
          <w:sz w:val="21"/>
          <w:szCs w:val="22"/>
        </w:rPr>
        <w:t>lanczos</w:t>
      </w:r>
      <w:proofErr w:type="spellEnd"/>
      <w:r w:rsidRPr="006E5CAA">
        <w:rPr>
          <w:rFonts w:hint="eastAsia"/>
          <w:sz w:val="21"/>
          <w:szCs w:val="22"/>
        </w:rPr>
        <w:t>双对角化的相对误差</w:t>
      </w:r>
    </w:p>
    <w:p w14:paraId="5CB2AF1A" w14:textId="77777777" w:rsidR="006E5CAA" w:rsidRPr="006E5CAA" w:rsidRDefault="006E5CAA" w:rsidP="006E5CAA">
      <w:pPr>
        <w:widowControl/>
        <w:snapToGrid w:val="0"/>
        <w:ind w:rightChars="-60" w:right="-144" w:firstLineChars="200" w:firstLine="480"/>
        <w:rPr>
          <w:szCs w:val="24"/>
        </w:rPr>
      </w:pPr>
      <w:r w:rsidRPr="006E5CAA">
        <w:rPr>
          <w:szCs w:val="24"/>
        </w:rPr>
        <w:t>为进一步研究</w:t>
      </w:r>
      <w:proofErr w:type="gramStart"/>
      <w:r w:rsidRPr="006E5CAA">
        <w:rPr>
          <w:szCs w:val="24"/>
        </w:rPr>
        <w:t>输入位宽</w:t>
      </w:r>
      <w:proofErr w:type="gramEnd"/>
      <w:r w:rsidRPr="006E5CAA">
        <w:rPr>
          <w:szCs w:val="24"/>
        </w:rPr>
        <w:t>对通信性能的影响，进行了如下仿真：固定</w:t>
      </w:r>
      <w:proofErr w:type="gramStart"/>
      <w:r w:rsidRPr="006E5CAA">
        <w:rPr>
          <w:szCs w:val="24"/>
        </w:rPr>
        <w:t>输入位宽</w:t>
      </w:r>
      <w:proofErr w:type="gramEnd"/>
      <w:r w:rsidRPr="006E5CAA">
        <w:rPr>
          <w:szCs w:val="24"/>
        </w:rPr>
        <w:t>为</w:t>
      </w:r>
      <w:r w:rsidRPr="006E5CAA">
        <w:rPr>
          <w:szCs w:val="24"/>
        </w:rPr>
        <w:t>EFP8 E3M4</w:t>
      </w:r>
      <w:r w:rsidRPr="006E5CAA">
        <w:rPr>
          <w:szCs w:val="24"/>
        </w:rPr>
        <w:t>，改变计算位宽，</w:t>
      </w:r>
      <w:r w:rsidRPr="006E5CAA">
        <w:rPr>
          <w:rFonts w:hint="eastAsia"/>
          <w:szCs w:val="24"/>
        </w:rPr>
        <w:t>探究</w:t>
      </w:r>
      <w:r w:rsidRPr="006E5CAA">
        <w:rPr>
          <w:szCs w:val="24"/>
        </w:rPr>
        <w:t>BLER</w:t>
      </w:r>
      <w:proofErr w:type="gramStart"/>
      <w:r w:rsidRPr="006E5CAA">
        <w:rPr>
          <w:szCs w:val="24"/>
        </w:rPr>
        <w:t>随计算位宽</w:t>
      </w:r>
      <w:proofErr w:type="gramEnd"/>
      <w:r w:rsidRPr="006E5CAA">
        <w:rPr>
          <w:szCs w:val="24"/>
        </w:rPr>
        <w:t>的变化情况。如图</w:t>
      </w:r>
      <w:r w:rsidRPr="006E5CAA">
        <w:rPr>
          <w:szCs w:val="24"/>
        </w:rPr>
        <w:t>7-3</w:t>
      </w:r>
      <w:r w:rsidRPr="006E5CAA">
        <w:rPr>
          <w:szCs w:val="24"/>
        </w:rPr>
        <w:t>所示，采用瑞利信道、天线规模</w:t>
      </w:r>
      <w:r w:rsidRPr="006E5CAA">
        <w:rPr>
          <w:szCs w:val="24"/>
        </w:rPr>
        <w:t>64×8</w:t>
      </w:r>
      <w:r w:rsidRPr="006E5CAA">
        <w:rPr>
          <w:szCs w:val="24"/>
        </w:rPr>
        <w:t>、</w:t>
      </w:r>
      <w:proofErr w:type="gramStart"/>
      <w:r w:rsidRPr="006E5CAA">
        <w:rPr>
          <w:szCs w:val="24"/>
        </w:rPr>
        <w:t>流数</w:t>
      </w:r>
      <w:proofErr w:type="gramEnd"/>
      <w:r w:rsidRPr="006E5CAA">
        <w:rPr>
          <w:szCs w:val="24"/>
        </w:rPr>
        <w:t>8</w:t>
      </w:r>
      <w:r w:rsidRPr="006E5CAA">
        <w:rPr>
          <w:szCs w:val="24"/>
        </w:rPr>
        <w:t>、</w:t>
      </w:r>
      <w:r w:rsidRPr="006E5CAA">
        <w:rPr>
          <w:szCs w:val="24"/>
        </w:rPr>
        <w:t>SNR=3dB</w:t>
      </w:r>
      <w:r w:rsidRPr="006E5CAA">
        <w:rPr>
          <w:szCs w:val="24"/>
        </w:rPr>
        <w:t>，横坐标为计算位宽，纵坐标为</w:t>
      </w:r>
      <w:r w:rsidRPr="006E5CAA">
        <w:rPr>
          <w:szCs w:val="24"/>
        </w:rPr>
        <w:t>BLER</w:t>
      </w:r>
      <w:r w:rsidRPr="006E5CAA">
        <w:rPr>
          <w:szCs w:val="24"/>
        </w:rPr>
        <w:t>。蓝色曲线为</w:t>
      </w:r>
      <w:r w:rsidRPr="006E5CAA">
        <w:rPr>
          <w:szCs w:val="24"/>
        </w:rPr>
        <w:t>EFP8 E3M4</w:t>
      </w:r>
      <w:r w:rsidRPr="006E5CAA">
        <w:rPr>
          <w:szCs w:val="24"/>
        </w:rPr>
        <w:t>输入、</w:t>
      </w:r>
      <w:r w:rsidRPr="006E5CAA">
        <w:rPr>
          <w:szCs w:val="24"/>
        </w:rPr>
        <w:t>EFP E5Mx</w:t>
      </w:r>
      <w:r w:rsidRPr="006E5CAA">
        <w:rPr>
          <w:szCs w:val="24"/>
        </w:rPr>
        <w:t>计算，橙色为基线，绿色为</w:t>
      </w:r>
      <w:r w:rsidRPr="006E5CAA">
        <w:rPr>
          <w:szCs w:val="24"/>
        </w:rPr>
        <w:t>FP8 E3M3</w:t>
      </w:r>
      <w:r w:rsidRPr="006E5CAA">
        <w:rPr>
          <w:szCs w:val="24"/>
        </w:rPr>
        <w:t>输入、</w:t>
      </w:r>
      <w:r w:rsidRPr="006E5CAA">
        <w:rPr>
          <w:szCs w:val="24"/>
        </w:rPr>
        <w:t>FP16 E5M10</w:t>
      </w:r>
      <w:r w:rsidRPr="006E5CAA">
        <w:rPr>
          <w:szCs w:val="24"/>
        </w:rPr>
        <w:t>计算。结果显示，蓝色线在</w:t>
      </w:r>
      <w:proofErr w:type="gramStart"/>
      <w:r w:rsidRPr="006E5CAA">
        <w:rPr>
          <w:szCs w:val="24"/>
        </w:rPr>
        <w:t>尾数位宽达到</w:t>
      </w:r>
      <w:proofErr w:type="gramEnd"/>
      <w:r w:rsidRPr="006E5CAA">
        <w:rPr>
          <w:szCs w:val="24"/>
        </w:rPr>
        <w:t>9bit</w:t>
      </w:r>
      <w:r w:rsidRPr="006E5CAA">
        <w:rPr>
          <w:szCs w:val="24"/>
        </w:rPr>
        <w:t>后，</w:t>
      </w:r>
      <w:r w:rsidRPr="006E5CAA">
        <w:rPr>
          <w:szCs w:val="24"/>
        </w:rPr>
        <w:t>BLER</w:t>
      </w:r>
      <w:r w:rsidRPr="006E5CAA">
        <w:rPr>
          <w:szCs w:val="24"/>
        </w:rPr>
        <w:t>不再下降，达到最小值，</w:t>
      </w:r>
      <w:r w:rsidRPr="006E5CAA">
        <w:rPr>
          <w:rFonts w:hint="eastAsia"/>
          <w:szCs w:val="24"/>
        </w:rPr>
        <w:t>以上均表明</w:t>
      </w:r>
      <w:proofErr w:type="gramStart"/>
      <w:r w:rsidRPr="006E5CAA">
        <w:rPr>
          <w:szCs w:val="24"/>
        </w:rPr>
        <w:t>输入位宽</w:t>
      </w:r>
      <w:proofErr w:type="gramEnd"/>
      <w:r w:rsidRPr="006E5CAA">
        <w:rPr>
          <w:szCs w:val="24"/>
        </w:rPr>
        <w:t>8bit</w:t>
      </w:r>
      <w:r w:rsidRPr="006E5CAA">
        <w:rPr>
          <w:szCs w:val="24"/>
        </w:rPr>
        <w:t>限制了性能提升。</w:t>
      </w:r>
    </w:p>
    <w:p w14:paraId="4DF45D4C" w14:textId="77777777" w:rsidR="006E5CAA" w:rsidRPr="006E5CAA" w:rsidRDefault="006E5CAA" w:rsidP="006E5CAA">
      <w:pPr>
        <w:widowControl/>
        <w:snapToGrid w:val="0"/>
        <w:spacing w:line="240" w:lineRule="atLeast"/>
        <w:ind w:rightChars="-60" w:right="-144"/>
        <w:jc w:val="center"/>
        <w:rPr>
          <w:szCs w:val="24"/>
        </w:rPr>
      </w:pPr>
      <w:r w:rsidRPr="006E5CAA">
        <w:rPr>
          <w:noProof/>
          <w:szCs w:val="24"/>
        </w:rPr>
        <w:lastRenderedPageBreak/>
        <w:drawing>
          <wp:inline distT="0" distB="0" distL="0" distR="0" wp14:anchorId="47EF3CCB" wp14:editId="3FFC13E9">
            <wp:extent cx="3698240" cy="2957807"/>
            <wp:effectExtent l="0" t="0" r="0" b="0"/>
            <wp:docPr id="2100024203" name="图片 15">
              <a:extLst xmlns:a="http://schemas.openxmlformats.org/drawingml/2006/main">
                <a:ext uri="{FF2B5EF4-FFF2-40B4-BE49-F238E27FC236}">
                  <a16:creationId xmlns:a16="http://schemas.microsoft.com/office/drawing/2014/main" id="{D1F22341-E1E0-428E-B952-B875CFFDF8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D1F22341-E1E0-428E-B952-B875CFFDF8BC}"/>
                        </a:ext>
                      </a:extLst>
                    </pic:cNvPr>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3708710" cy="2966181"/>
                    </a:xfrm>
                    <a:prstGeom prst="rect">
                      <a:avLst/>
                    </a:prstGeom>
                  </pic:spPr>
                </pic:pic>
              </a:graphicData>
            </a:graphic>
          </wp:inline>
        </w:drawing>
      </w:r>
    </w:p>
    <w:p w14:paraId="32AC192E" w14:textId="384512EB" w:rsidR="006E5CAA" w:rsidRPr="006E5CAA" w:rsidRDefault="006E5CAA" w:rsidP="006E5CAA">
      <w:pPr>
        <w:adjustRightInd w:val="0"/>
        <w:spacing w:afterLines="50" w:after="163"/>
        <w:jc w:val="center"/>
        <w:rPr>
          <w:sz w:val="21"/>
          <w:szCs w:val="22"/>
        </w:rPr>
      </w:pPr>
      <w:r w:rsidRPr="006E5CAA">
        <w:rPr>
          <w:rFonts w:hint="eastAsia"/>
          <w:sz w:val="21"/>
          <w:szCs w:val="22"/>
        </w:rPr>
        <w:t>图</w:t>
      </w:r>
      <w:r w:rsidRPr="006E5CAA">
        <w:rPr>
          <w:rFonts w:hint="eastAsia"/>
          <w:sz w:val="21"/>
          <w:szCs w:val="22"/>
        </w:rPr>
        <w:t>7</w:t>
      </w:r>
      <w:r w:rsidR="00A27C35">
        <w:rPr>
          <w:sz w:val="21"/>
          <w:szCs w:val="22"/>
        </w:rPr>
        <w:t>.</w:t>
      </w:r>
      <w:r w:rsidRPr="006E5CAA">
        <w:rPr>
          <w:sz w:val="21"/>
          <w:szCs w:val="22"/>
        </w:rPr>
        <w:t>3 SVD EFP</w:t>
      </w:r>
      <w:proofErr w:type="gramStart"/>
      <w:r w:rsidRPr="006E5CAA">
        <w:rPr>
          <w:rFonts w:hint="eastAsia"/>
          <w:sz w:val="21"/>
          <w:szCs w:val="22"/>
        </w:rPr>
        <w:t>固定位宽</w:t>
      </w:r>
      <w:proofErr w:type="gramEnd"/>
    </w:p>
    <w:p w14:paraId="5F38ECD5" w14:textId="01AA6EF6" w:rsidR="006E5CAA" w:rsidRPr="006E5CAA" w:rsidRDefault="006E5CAA" w:rsidP="00276F9B">
      <w:pPr>
        <w:pStyle w:val="3"/>
        <w:spacing w:after="163"/>
      </w:pPr>
      <w:bookmarkStart w:id="154" w:name="_Toc178069327"/>
      <w:bookmarkStart w:id="155" w:name="_Toc179453589"/>
      <w:proofErr w:type="spellStart"/>
      <w:r w:rsidRPr="006E5CAA">
        <w:rPr>
          <w:rFonts w:hint="eastAsia"/>
        </w:rPr>
        <w:t>Lanczos</w:t>
      </w:r>
      <w:proofErr w:type="spellEnd"/>
      <w:r w:rsidRPr="006E5CAA">
        <w:rPr>
          <w:rFonts w:hint="eastAsia"/>
        </w:rPr>
        <w:t>双对角化误差传播仿真与可变方案</w:t>
      </w:r>
      <w:bookmarkEnd w:id="154"/>
      <w:bookmarkEnd w:id="155"/>
    </w:p>
    <w:p w14:paraId="25E2868A" w14:textId="77777777" w:rsidR="006E5CAA" w:rsidRPr="006E5CAA" w:rsidRDefault="006E5CAA" w:rsidP="006E5CAA">
      <w:pPr>
        <w:widowControl/>
        <w:snapToGrid w:val="0"/>
        <w:ind w:rightChars="-60" w:right="-144" w:firstLineChars="200" w:firstLine="480"/>
        <w:rPr>
          <w:szCs w:val="24"/>
        </w:rPr>
      </w:pPr>
      <w:r w:rsidRPr="006E5CAA">
        <w:rPr>
          <w:szCs w:val="24"/>
        </w:rPr>
        <w:t>为探究</w:t>
      </w:r>
      <w:proofErr w:type="spellStart"/>
      <w:r w:rsidRPr="006E5CAA">
        <w:rPr>
          <w:szCs w:val="24"/>
        </w:rPr>
        <w:t>Lanczos</w:t>
      </w:r>
      <w:proofErr w:type="spellEnd"/>
      <w:r w:rsidRPr="006E5CAA">
        <w:rPr>
          <w:szCs w:val="24"/>
        </w:rPr>
        <w:t>算法各步骤中的误差变化规律，对其计算过程进行了划分</w:t>
      </w:r>
      <w:r w:rsidRPr="006E5CAA">
        <w:rPr>
          <w:rFonts w:hint="eastAsia"/>
          <w:szCs w:val="24"/>
        </w:rPr>
        <w:t>（图</w:t>
      </w:r>
      <w:r w:rsidRPr="006E5CAA">
        <w:rPr>
          <w:rFonts w:hint="eastAsia"/>
          <w:szCs w:val="24"/>
        </w:rPr>
        <w:t>7</w:t>
      </w:r>
      <w:r w:rsidRPr="006E5CAA">
        <w:rPr>
          <w:szCs w:val="24"/>
        </w:rPr>
        <w:t>-4</w:t>
      </w:r>
      <w:r w:rsidRPr="006E5CAA">
        <w:rPr>
          <w:rFonts w:hint="eastAsia"/>
          <w:szCs w:val="24"/>
        </w:rPr>
        <w:t>）。</w:t>
      </w:r>
    </w:p>
    <w:p w14:paraId="7E5029D4" w14:textId="77777777" w:rsidR="006E5CAA" w:rsidRPr="006E5CAA" w:rsidRDefault="006E5CAA" w:rsidP="006E5CAA">
      <w:pPr>
        <w:widowControl/>
        <w:snapToGrid w:val="0"/>
        <w:spacing w:line="240" w:lineRule="atLeast"/>
        <w:ind w:rightChars="-60" w:right="-144"/>
        <w:jc w:val="center"/>
        <w:rPr>
          <w:szCs w:val="24"/>
        </w:rPr>
      </w:pPr>
      <w:r w:rsidRPr="006E5CAA">
        <w:rPr>
          <w:noProof/>
          <w:szCs w:val="24"/>
        </w:rPr>
        <w:drawing>
          <wp:inline distT="0" distB="0" distL="0" distR="0" wp14:anchorId="44949528" wp14:editId="132AEC43">
            <wp:extent cx="4536337" cy="4312920"/>
            <wp:effectExtent l="0" t="0" r="0" b="0"/>
            <wp:docPr id="2100024204" name="图片 27">
              <a:extLst xmlns:a="http://schemas.openxmlformats.org/drawingml/2006/main">
                <a:ext uri="{FF2B5EF4-FFF2-40B4-BE49-F238E27FC236}">
                  <a16:creationId xmlns:a16="http://schemas.microsoft.com/office/drawing/2014/main" id="{705E9476-BC2A-4C90-8E30-807D8B953D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a:extLst>
                        <a:ext uri="{FF2B5EF4-FFF2-40B4-BE49-F238E27FC236}">
                          <a16:creationId xmlns:a16="http://schemas.microsoft.com/office/drawing/2014/main" id="{705E9476-BC2A-4C90-8E30-807D8B953D6D}"/>
                        </a:ext>
                      </a:extLst>
                    </pic:cNvPr>
                    <pic:cNvPicPr>
                      <a:picLocks noChangeAspect="1"/>
                    </pic:cNvPicPr>
                  </pic:nvPicPr>
                  <pic:blipFill>
                    <a:blip r:embed="rId332"/>
                    <a:stretch>
                      <a:fillRect/>
                    </a:stretch>
                  </pic:blipFill>
                  <pic:spPr>
                    <a:xfrm>
                      <a:off x="0" y="0"/>
                      <a:ext cx="4545599" cy="4321726"/>
                    </a:xfrm>
                    <a:prstGeom prst="rect">
                      <a:avLst/>
                    </a:prstGeom>
                  </pic:spPr>
                </pic:pic>
              </a:graphicData>
            </a:graphic>
          </wp:inline>
        </w:drawing>
      </w:r>
      <w:r w:rsidRPr="006E5CAA">
        <w:rPr>
          <w:rFonts w:hint="eastAsia"/>
          <w:szCs w:val="24"/>
        </w:rPr>
        <w:t xml:space="preserve"> </w:t>
      </w:r>
    </w:p>
    <w:p w14:paraId="6461B814" w14:textId="77777777" w:rsidR="006E5CAA" w:rsidRPr="006E5CAA" w:rsidRDefault="006E5CAA" w:rsidP="006E5CAA">
      <w:pPr>
        <w:adjustRightInd w:val="0"/>
        <w:spacing w:afterLines="50" w:after="163"/>
        <w:jc w:val="center"/>
        <w:rPr>
          <w:sz w:val="21"/>
          <w:szCs w:val="22"/>
        </w:rPr>
      </w:pPr>
      <w:r w:rsidRPr="006E5CAA">
        <w:rPr>
          <w:rFonts w:hint="eastAsia"/>
          <w:sz w:val="21"/>
          <w:szCs w:val="22"/>
        </w:rPr>
        <w:t>图</w:t>
      </w:r>
      <w:r w:rsidRPr="006E5CAA">
        <w:rPr>
          <w:rFonts w:hint="eastAsia"/>
          <w:sz w:val="21"/>
          <w:szCs w:val="22"/>
        </w:rPr>
        <w:t>7</w:t>
      </w:r>
      <w:r w:rsidRPr="006E5CAA">
        <w:rPr>
          <w:sz w:val="21"/>
          <w:szCs w:val="22"/>
        </w:rPr>
        <w:t xml:space="preserve">-4 </w:t>
      </w:r>
      <w:proofErr w:type="spellStart"/>
      <w:r w:rsidRPr="006E5CAA">
        <w:rPr>
          <w:rFonts w:hint="eastAsia"/>
          <w:sz w:val="21"/>
          <w:szCs w:val="22"/>
        </w:rPr>
        <w:t>Lanczos</w:t>
      </w:r>
      <w:proofErr w:type="spellEnd"/>
      <w:r w:rsidRPr="006E5CAA">
        <w:rPr>
          <w:rFonts w:hint="eastAsia"/>
          <w:sz w:val="21"/>
          <w:szCs w:val="22"/>
        </w:rPr>
        <w:t>步骤划分</w:t>
      </w:r>
    </w:p>
    <w:p w14:paraId="13DFC018" w14:textId="77777777" w:rsidR="006E5CAA" w:rsidRPr="006E5CAA" w:rsidRDefault="006E5CAA" w:rsidP="006E5CAA">
      <w:pPr>
        <w:widowControl/>
        <w:snapToGrid w:val="0"/>
        <w:ind w:rightChars="-60" w:right="-144" w:firstLineChars="200" w:firstLine="480"/>
        <w:rPr>
          <w:szCs w:val="24"/>
        </w:rPr>
      </w:pPr>
      <w:r w:rsidRPr="006E5CAA">
        <w:rPr>
          <w:szCs w:val="24"/>
        </w:rPr>
        <w:lastRenderedPageBreak/>
        <w:t>根据划分，第一步计算为</w:t>
      </w:r>
      <m:oMath>
        <m:sSub>
          <m:sSubPr>
            <m:ctrlPr>
              <w:rPr>
                <w:rFonts w:ascii="Cambria Math" w:hAnsi="Cambria Math"/>
                <w:szCs w:val="24"/>
              </w:rPr>
            </m:ctrlPr>
          </m:sSubPr>
          <m:e>
            <m:r>
              <w:rPr>
                <w:rFonts w:ascii="Cambria Math" w:hAnsi="Cambria Math"/>
                <w:szCs w:val="24"/>
              </w:rPr>
              <m:t>r</m:t>
            </m:r>
          </m:e>
          <m:sub>
            <m:r>
              <m:rPr>
                <m:sty m:val="p"/>
              </m:rPr>
              <w:rPr>
                <w:rFonts w:ascii="Cambria Math" w:hAnsi="Cambria Math" w:hint="eastAsia"/>
                <w:szCs w:val="24"/>
              </w:rPr>
              <m:t>1</m:t>
            </m:r>
          </m:sub>
        </m:sSub>
        <m:r>
          <m:rPr>
            <m:sty m:val="p"/>
          </m:rPr>
          <w:rPr>
            <w:rFonts w:ascii="Cambria Math" w:hAnsi="Cambria Math"/>
            <w:szCs w:val="24"/>
          </w:rPr>
          <m:t>=</m:t>
        </m:r>
        <m:sSup>
          <m:sSupPr>
            <m:ctrlPr>
              <w:rPr>
                <w:rFonts w:ascii="Cambria Math" w:hAnsi="Cambria Math"/>
                <w:szCs w:val="24"/>
              </w:rPr>
            </m:ctrlPr>
          </m:sSupPr>
          <m:e>
            <m:r>
              <w:rPr>
                <w:rFonts w:ascii="Cambria Math" w:hAnsi="Cambria Math"/>
                <w:szCs w:val="24"/>
              </w:rPr>
              <m:t>A</m:t>
            </m:r>
          </m:e>
          <m:sup>
            <m:r>
              <w:rPr>
                <w:rFonts w:ascii="Cambria Math" w:hAnsi="Cambria Math"/>
                <w:szCs w:val="24"/>
              </w:rPr>
              <m:t>T</m:t>
            </m:r>
          </m:sup>
        </m:sSup>
        <m:sSub>
          <m:sSubPr>
            <m:ctrlPr>
              <w:rPr>
                <w:rFonts w:ascii="Cambria Math" w:hAnsi="Cambria Math"/>
                <w:szCs w:val="24"/>
              </w:rPr>
            </m:ctrlPr>
          </m:sSubPr>
          <m:e>
            <m:r>
              <w:rPr>
                <w:rFonts w:ascii="Cambria Math" w:hAnsi="Cambria Math"/>
                <w:szCs w:val="24"/>
              </w:rPr>
              <m:t>u</m:t>
            </m:r>
          </m:e>
          <m:sub>
            <m:r>
              <m:rPr>
                <m:sty m:val="p"/>
              </m:rPr>
              <w:rPr>
                <w:rFonts w:ascii="Cambria Math" w:hAnsi="Cambria Math" w:hint="eastAsia"/>
                <w:szCs w:val="24"/>
              </w:rPr>
              <m:t>1</m:t>
            </m:r>
          </m:sub>
        </m:sSub>
      </m:oMath>
      <w:r w:rsidRPr="006E5CAA">
        <w:rPr>
          <w:szCs w:val="24"/>
        </w:rPr>
        <w:t>​</w:t>
      </w:r>
      <w:r w:rsidRPr="006E5CAA">
        <w:rPr>
          <w:szCs w:val="24"/>
        </w:rPr>
        <w:t>，其误差分析如图</w:t>
      </w:r>
      <w:r w:rsidRPr="006E5CAA">
        <w:rPr>
          <w:szCs w:val="24"/>
        </w:rPr>
        <w:t>7-5</w:t>
      </w:r>
      <w:r w:rsidRPr="006E5CAA">
        <w:rPr>
          <w:szCs w:val="24"/>
        </w:rPr>
        <w:t>所示。横坐标表示</w:t>
      </w:r>
      <w:r w:rsidRPr="006E5CAA">
        <w:rPr>
          <w:szCs w:val="24"/>
        </w:rPr>
        <w:t>EFP E5Mx</w:t>
      </w:r>
      <w:r w:rsidRPr="006E5CAA">
        <w:rPr>
          <w:szCs w:val="24"/>
        </w:rPr>
        <w:t>的</w:t>
      </w:r>
      <w:proofErr w:type="gramStart"/>
      <w:r w:rsidRPr="006E5CAA">
        <w:rPr>
          <w:szCs w:val="24"/>
        </w:rPr>
        <w:t>尾数位宽</w:t>
      </w:r>
      <w:proofErr w:type="gramEnd"/>
      <w:r w:rsidRPr="006E5CAA">
        <w:rPr>
          <w:szCs w:val="24"/>
        </w:rPr>
        <w:t xml:space="preserve"> x</w:t>
      </w:r>
      <w:r w:rsidRPr="006E5CAA">
        <w:rPr>
          <w:szCs w:val="24"/>
        </w:rPr>
        <w:t>，纵坐标则为</w:t>
      </w:r>
      <w:r w:rsidRPr="006E5CAA">
        <w:rPr>
          <w:szCs w:val="24"/>
        </w:rPr>
        <w:t>EFP8 E3M4</w:t>
      </w:r>
      <w:r w:rsidRPr="006E5CAA">
        <w:rPr>
          <w:szCs w:val="24"/>
        </w:rPr>
        <w:t>输入、</w:t>
      </w:r>
      <w:r w:rsidRPr="006E5CAA">
        <w:rPr>
          <w:szCs w:val="24"/>
        </w:rPr>
        <w:t>EFP E5Mx</w:t>
      </w:r>
      <w:r w:rsidRPr="006E5CAA">
        <w:rPr>
          <w:szCs w:val="24"/>
        </w:rPr>
        <w:t>计算与</w:t>
      </w:r>
      <w:r w:rsidRPr="006E5CAA">
        <w:rPr>
          <w:szCs w:val="24"/>
        </w:rPr>
        <w:t>FP64</w:t>
      </w:r>
      <w:r w:rsidRPr="006E5CAA">
        <w:rPr>
          <w:szCs w:val="24"/>
        </w:rPr>
        <w:t>输入、</w:t>
      </w:r>
      <w:r w:rsidRPr="006E5CAA">
        <w:rPr>
          <w:szCs w:val="24"/>
        </w:rPr>
        <w:t>FP64</w:t>
      </w:r>
      <w:r w:rsidRPr="006E5CAA">
        <w:rPr>
          <w:szCs w:val="24"/>
        </w:rPr>
        <w:t>计算的相对误差（以二范数衡量）。</w:t>
      </w:r>
    </w:p>
    <w:p w14:paraId="09D9109E" w14:textId="77777777" w:rsidR="006E5CAA" w:rsidRPr="006E5CAA" w:rsidRDefault="006E5CAA" w:rsidP="006E5CAA">
      <w:pPr>
        <w:widowControl/>
        <w:snapToGrid w:val="0"/>
        <w:spacing w:line="240" w:lineRule="atLeast"/>
        <w:ind w:rightChars="-60" w:right="-144"/>
        <w:jc w:val="center"/>
        <w:rPr>
          <w:sz w:val="21"/>
          <w:szCs w:val="22"/>
        </w:rPr>
      </w:pPr>
      <w:r w:rsidRPr="006E5CAA">
        <w:rPr>
          <w:noProof/>
          <w:szCs w:val="24"/>
        </w:rPr>
        <w:drawing>
          <wp:inline distT="0" distB="0" distL="0" distR="0" wp14:anchorId="70B679D0" wp14:editId="236C189A">
            <wp:extent cx="3556000" cy="1424773"/>
            <wp:effectExtent l="0" t="0" r="0" b="0"/>
            <wp:docPr id="2100024205" name="图片 29">
              <a:extLst xmlns:a="http://schemas.openxmlformats.org/drawingml/2006/main">
                <a:ext uri="{FF2B5EF4-FFF2-40B4-BE49-F238E27FC236}">
                  <a16:creationId xmlns:a16="http://schemas.microsoft.com/office/drawing/2014/main" id="{4B3F0493-B132-4F22-AADC-C19DF620D7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a:extLst>
                        <a:ext uri="{FF2B5EF4-FFF2-40B4-BE49-F238E27FC236}">
                          <a16:creationId xmlns:a16="http://schemas.microsoft.com/office/drawing/2014/main" id="{4B3F0493-B132-4F22-AADC-C19DF620D700}"/>
                        </a:ext>
                      </a:extLst>
                    </pic:cNvPr>
                    <pic:cNvPicPr>
                      <a:picLocks noChangeAspect="1"/>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3564658" cy="1428242"/>
                    </a:xfrm>
                    <a:prstGeom prst="rect">
                      <a:avLst/>
                    </a:prstGeom>
                  </pic:spPr>
                </pic:pic>
              </a:graphicData>
            </a:graphic>
          </wp:inline>
        </w:drawing>
      </w:r>
    </w:p>
    <w:p w14:paraId="675F4434" w14:textId="379943AC" w:rsidR="006E5CAA" w:rsidRPr="006E5CAA" w:rsidRDefault="006E5CAA" w:rsidP="006E5CAA">
      <w:pPr>
        <w:adjustRightInd w:val="0"/>
        <w:spacing w:afterLines="50" w:after="163"/>
        <w:jc w:val="center"/>
        <w:rPr>
          <w:sz w:val="21"/>
          <w:szCs w:val="22"/>
        </w:rPr>
      </w:pPr>
      <w:r w:rsidRPr="006E5CAA">
        <w:rPr>
          <w:rFonts w:hint="eastAsia"/>
          <w:sz w:val="21"/>
          <w:szCs w:val="22"/>
        </w:rPr>
        <w:t>图</w:t>
      </w:r>
      <w:r w:rsidRPr="006E5CAA">
        <w:rPr>
          <w:rFonts w:hint="eastAsia"/>
          <w:sz w:val="21"/>
          <w:szCs w:val="22"/>
        </w:rPr>
        <w:t>7</w:t>
      </w:r>
      <w:r w:rsidR="00A27C35">
        <w:rPr>
          <w:sz w:val="21"/>
          <w:szCs w:val="22"/>
        </w:rPr>
        <w:t>.</w:t>
      </w:r>
      <w:r w:rsidRPr="006E5CAA">
        <w:rPr>
          <w:sz w:val="21"/>
          <w:szCs w:val="22"/>
        </w:rPr>
        <w:t xml:space="preserve">5 </w:t>
      </w:r>
      <w:proofErr w:type="spellStart"/>
      <w:r w:rsidRPr="006E5CAA">
        <w:rPr>
          <w:rFonts w:hint="eastAsia"/>
          <w:sz w:val="21"/>
          <w:szCs w:val="22"/>
        </w:rPr>
        <w:t>lanczos</w:t>
      </w:r>
      <w:proofErr w:type="spellEnd"/>
      <w:r w:rsidRPr="006E5CAA">
        <w:rPr>
          <w:rFonts w:hint="eastAsia"/>
          <w:sz w:val="21"/>
          <w:szCs w:val="22"/>
        </w:rPr>
        <w:t>双对角化</w:t>
      </w:r>
      <w:r w:rsidRPr="006E5CAA">
        <w:rPr>
          <w:rFonts w:hint="eastAsia"/>
          <w:sz w:val="21"/>
          <w:szCs w:val="22"/>
        </w:rPr>
        <w:t xml:space="preserve"> </w:t>
      </w:r>
      <w:r w:rsidRPr="006E5CAA">
        <w:rPr>
          <w:rFonts w:hint="eastAsia"/>
          <w:sz w:val="21"/>
          <w:szCs w:val="22"/>
        </w:rPr>
        <w:t>第</w:t>
      </w:r>
      <w:r w:rsidRPr="006E5CAA">
        <w:rPr>
          <w:rFonts w:hint="eastAsia"/>
          <w:sz w:val="21"/>
          <w:szCs w:val="22"/>
        </w:rPr>
        <w:t>1</w:t>
      </w:r>
      <w:r w:rsidRPr="006E5CAA">
        <w:rPr>
          <w:rFonts w:hint="eastAsia"/>
          <w:sz w:val="21"/>
          <w:szCs w:val="22"/>
        </w:rPr>
        <w:t>步计算的相对误差</w:t>
      </w:r>
    </w:p>
    <w:p w14:paraId="4CC871AE" w14:textId="77777777" w:rsidR="006E5CAA" w:rsidRPr="006E5CAA" w:rsidRDefault="006E5CAA" w:rsidP="006E5CAA">
      <w:pPr>
        <w:widowControl/>
        <w:snapToGrid w:val="0"/>
        <w:ind w:rightChars="-60" w:right="-144" w:firstLineChars="200" w:firstLine="480"/>
        <w:rPr>
          <w:szCs w:val="24"/>
        </w:rPr>
      </w:pPr>
      <w:r w:rsidRPr="006E5CAA">
        <w:rPr>
          <w:rFonts w:hint="eastAsia"/>
          <w:szCs w:val="24"/>
        </w:rPr>
        <w:t>从图中可以看出，由于输入信道采用</w:t>
      </w:r>
      <w:r w:rsidRPr="006E5CAA">
        <w:rPr>
          <w:rFonts w:hint="eastAsia"/>
          <w:szCs w:val="24"/>
        </w:rPr>
        <w:t>EFP8 E3M4</w:t>
      </w:r>
      <w:r w:rsidRPr="006E5CAA">
        <w:rPr>
          <w:rFonts w:hint="eastAsia"/>
          <w:szCs w:val="24"/>
        </w:rPr>
        <w:t>格式，无论在第一步计算中使用</w:t>
      </w:r>
      <w:r w:rsidRPr="006E5CAA">
        <w:rPr>
          <w:rFonts w:hint="eastAsia"/>
          <w:szCs w:val="24"/>
        </w:rPr>
        <w:t>4bit</w:t>
      </w:r>
      <w:r w:rsidRPr="006E5CAA">
        <w:rPr>
          <w:rFonts w:hint="eastAsia"/>
          <w:szCs w:val="24"/>
        </w:rPr>
        <w:t>或</w:t>
      </w:r>
      <w:r w:rsidRPr="006E5CAA">
        <w:rPr>
          <w:rFonts w:hint="eastAsia"/>
          <w:szCs w:val="24"/>
        </w:rPr>
        <w:t>13bit</w:t>
      </w:r>
      <w:proofErr w:type="gramStart"/>
      <w:r w:rsidRPr="006E5CAA">
        <w:rPr>
          <w:rFonts w:hint="eastAsia"/>
          <w:szCs w:val="24"/>
        </w:rPr>
        <w:t>尾数位宽</w:t>
      </w:r>
      <w:proofErr w:type="gramEnd"/>
      <w:r w:rsidRPr="006E5CAA">
        <w:rPr>
          <w:rFonts w:hint="eastAsia"/>
          <w:szCs w:val="24"/>
        </w:rPr>
        <w:t>，误差保持不变。额外的计算精度并未转化为更低的误差。该误差规律表明计算</w:t>
      </w:r>
      <w:proofErr w:type="gramStart"/>
      <w:r w:rsidRPr="006E5CAA">
        <w:rPr>
          <w:rFonts w:hint="eastAsia"/>
          <w:szCs w:val="24"/>
        </w:rPr>
        <w:t>位宽与输入位宽</w:t>
      </w:r>
      <w:proofErr w:type="gramEnd"/>
      <w:r w:rsidRPr="006E5CAA">
        <w:rPr>
          <w:rFonts w:hint="eastAsia"/>
          <w:szCs w:val="24"/>
        </w:rPr>
        <w:t>的匹配至关重要，通过分析每一步计算的误差变化，找到其所需的最低计算位宽，从而确定可变位宽方案，保证精度的前提下减少冗余计算，降低平均计算位宽，有效提升系统的计算效率。</w:t>
      </w:r>
    </w:p>
    <w:p w14:paraId="40BE048A" w14:textId="77777777" w:rsidR="006E5CAA" w:rsidRPr="006E5CAA" w:rsidRDefault="006E5CAA" w:rsidP="006E5CAA">
      <w:pPr>
        <w:widowControl/>
        <w:snapToGrid w:val="0"/>
        <w:ind w:rightChars="-60" w:right="-144" w:firstLineChars="200" w:firstLine="480"/>
        <w:rPr>
          <w:szCs w:val="24"/>
        </w:rPr>
      </w:pPr>
      <w:r w:rsidRPr="006E5CAA">
        <w:rPr>
          <w:szCs w:val="24"/>
        </w:rPr>
        <w:t>上述现象的根本原因在于</w:t>
      </w:r>
      <w:r w:rsidRPr="006E5CAA">
        <w:rPr>
          <w:szCs w:val="24"/>
        </w:rPr>
        <w:t>EFP</w:t>
      </w:r>
      <w:r w:rsidRPr="006E5CAA">
        <w:rPr>
          <w:szCs w:val="24"/>
        </w:rPr>
        <w:t>的计算特性。对于两个</w:t>
      </w:r>
      <w:r w:rsidRPr="006E5CAA">
        <w:rPr>
          <w:szCs w:val="24"/>
        </w:rPr>
        <w:t>8bit</w:t>
      </w:r>
      <w:r w:rsidRPr="006E5CAA">
        <w:rPr>
          <w:szCs w:val="24"/>
        </w:rPr>
        <w:t>的</w:t>
      </w:r>
      <w:r w:rsidRPr="006E5CAA">
        <w:rPr>
          <w:szCs w:val="24"/>
        </w:rPr>
        <w:t>EFP</w:t>
      </w:r>
      <w:r w:rsidRPr="006E5CAA">
        <w:rPr>
          <w:szCs w:val="24"/>
        </w:rPr>
        <w:t>数进行实数乘法时，由于</w:t>
      </w:r>
      <w:r w:rsidRPr="006E5CAA">
        <w:rPr>
          <w:szCs w:val="24"/>
        </w:rPr>
        <w:t>EFP</w:t>
      </w:r>
      <w:r w:rsidRPr="006E5CAA">
        <w:rPr>
          <w:szCs w:val="24"/>
        </w:rPr>
        <w:t>格式中</w:t>
      </w:r>
      <w:proofErr w:type="gramStart"/>
      <w:r w:rsidRPr="006E5CAA">
        <w:rPr>
          <w:szCs w:val="24"/>
        </w:rPr>
        <w:t>尾数位</w:t>
      </w:r>
      <w:proofErr w:type="gramEnd"/>
      <w:r w:rsidRPr="006E5CAA">
        <w:rPr>
          <w:szCs w:val="24"/>
        </w:rPr>
        <w:t>采用指数形式，乘法时</w:t>
      </w:r>
      <w:proofErr w:type="gramStart"/>
      <w:r w:rsidRPr="006E5CAA">
        <w:rPr>
          <w:szCs w:val="24"/>
        </w:rPr>
        <w:t>尾数位直接</w:t>
      </w:r>
      <w:proofErr w:type="gramEnd"/>
      <w:r w:rsidRPr="006E5CAA">
        <w:rPr>
          <w:szCs w:val="24"/>
        </w:rPr>
        <w:t>相加，而</w:t>
      </w:r>
      <w:proofErr w:type="gramStart"/>
      <w:r w:rsidRPr="006E5CAA">
        <w:rPr>
          <w:szCs w:val="24"/>
        </w:rPr>
        <w:t>位宽保持</w:t>
      </w:r>
      <w:proofErr w:type="gramEnd"/>
      <w:r w:rsidRPr="006E5CAA">
        <w:rPr>
          <w:szCs w:val="24"/>
        </w:rPr>
        <w:t>不变。如果发生进位，指数位将进行调整，最终的乘法结果依然保持</w:t>
      </w:r>
      <w:r w:rsidRPr="006E5CAA">
        <w:rPr>
          <w:szCs w:val="24"/>
        </w:rPr>
        <w:t>8bit</w:t>
      </w:r>
      <w:r w:rsidRPr="006E5CAA">
        <w:rPr>
          <w:szCs w:val="24"/>
        </w:rPr>
        <w:t>位宽，不会产生舍入误差。</w:t>
      </w:r>
      <w:r w:rsidRPr="006E5CAA">
        <w:rPr>
          <w:rFonts w:hint="eastAsia"/>
          <w:szCs w:val="24"/>
        </w:rPr>
        <w:t>此外</w:t>
      </w:r>
      <w:r w:rsidRPr="006E5CAA">
        <w:rPr>
          <w:szCs w:val="24"/>
        </w:rPr>
        <w:t>第一步计算</w:t>
      </w:r>
      <w:r w:rsidRPr="006E5CAA">
        <w:rPr>
          <w:rFonts w:hint="eastAsia"/>
          <w:szCs w:val="24"/>
        </w:rPr>
        <w:t>采用</w:t>
      </w:r>
      <w:r w:rsidRPr="006E5CAA">
        <w:rPr>
          <w:szCs w:val="24"/>
        </w:rPr>
        <w:t>矩阵乘法，</w:t>
      </w:r>
      <w:proofErr w:type="gramStart"/>
      <w:r w:rsidRPr="006E5CAA">
        <w:rPr>
          <w:szCs w:val="24"/>
        </w:rPr>
        <w:t>采用扩位加法</w:t>
      </w:r>
      <w:proofErr w:type="gramEnd"/>
      <w:r w:rsidRPr="006E5CAA">
        <w:rPr>
          <w:szCs w:val="24"/>
        </w:rPr>
        <w:t>，</w:t>
      </w:r>
      <w:r w:rsidRPr="006E5CAA">
        <w:rPr>
          <w:rFonts w:hint="eastAsia"/>
          <w:szCs w:val="24"/>
        </w:rPr>
        <w:t>同样</w:t>
      </w:r>
      <w:r w:rsidRPr="006E5CAA">
        <w:rPr>
          <w:szCs w:val="24"/>
        </w:rPr>
        <w:t>不会引入误差。因此，在这一步计算中，</w:t>
      </w:r>
      <w:r w:rsidRPr="006E5CAA">
        <w:rPr>
          <w:szCs w:val="24"/>
        </w:rPr>
        <w:t>EFP</w:t>
      </w:r>
      <w:r w:rsidRPr="006E5CAA">
        <w:rPr>
          <w:rFonts w:hint="eastAsia"/>
          <w:szCs w:val="24"/>
        </w:rPr>
        <w:t>将</w:t>
      </w:r>
      <w:r w:rsidRPr="006E5CAA">
        <w:rPr>
          <w:szCs w:val="24"/>
        </w:rPr>
        <w:t>不会导致精度损失。</w:t>
      </w:r>
    </w:p>
    <w:p w14:paraId="54C1044A" w14:textId="77777777" w:rsidR="006E5CAA" w:rsidRPr="006E5CAA" w:rsidRDefault="006E5CAA" w:rsidP="006E5CAA">
      <w:pPr>
        <w:widowControl/>
        <w:snapToGrid w:val="0"/>
        <w:ind w:rightChars="-60" w:right="-144" w:firstLineChars="200" w:firstLine="480"/>
        <w:rPr>
          <w:szCs w:val="24"/>
        </w:rPr>
      </w:pPr>
      <w:r w:rsidRPr="006E5CAA">
        <w:rPr>
          <w:szCs w:val="24"/>
        </w:rPr>
        <w:t>相比之下，</w:t>
      </w:r>
      <w:r w:rsidRPr="006E5CAA">
        <w:rPr>
          <w:szCs w:val="24"/>
        </w:rPr>
        <w:t>FP8 E3M4</w:t>
      </w:r>
      <w:r w:rsidRPr="006E5CAA">
        <w:rPr>
          <w:szCs w:val="24"/>
        </w:rPr>
        <w:t>与</w:t>
      </w:r>
      <w:r w:rsidRPr="006E5CAA">
        <w:rPr>
          <w:szCs w:val="24"/>
        </w:rPr>
        <w:t>FP8 E3M4</w:t>
      </w:r>
      <w:r w:rsidRPr="006E5CAA">
        <w:rPr>
          <w:szCs w:val="24"/>
        </w:rPr>
        <w:t>进行实数乘法时，</w:t>
      </w:r>
      <w:proofErr w:type="gramStart"/>
      <w:r w:rsidRPr="006E5CAA">
        <w:rPr>
          <w:szCs w:val="24"/>
        </w:rPr>
        <w:t>尾数位</w:t>
      </w:r>
      <w:proofErr w:type="gramEnd"/>
      <w:r w:rsidRPr="006E5CAA">
        <w:rPr>
          <w:szCs w:val="24"/>
        </w:rPr>
        <w:t>进行的是常规的乘法运算，乘法结果可能会产生</w:t>
      </w:r>
      <w:r w:rsidRPr="006E5CAA">
        <w:rPr>
          <w:szCs w:val="24"/>
        </w:rPr>
        <w:t>1</w:t>
      </w:r>
      <w:r w:rsidRPr="006E5CAA">
        <w:rPr>
          <w:szCs w:val="24"/>
        </w:rPr>
        <w:t>到</w:t>
      </w:r>
      <w:r w:rsidRPr="006E5CAA">
        <w:rPr>
          <w:szCs w:val="24"/>
        </w:rPr>
        <w:t>8</w:t>
      </w:r>
      <w:r w:rsidRPr="006E5CAA">
        <w:rPr>
          <w:szCs w:val="24"/>
        </w:rPr>
        <w:t>位的积。如果</w:t>
      </w:r>
      <w:proofErr w:type="gramStart"/>
      <w:r w:rsidRPr="006E5CAA">
        <w:rPr>
          <w:szCs w:val="24"/>
        </w:rPr>
        <w:t>积超过</w:t>
      </w:r>
      <w:proofErr w:type="gramEnd"/>
      <w:r w:rsidRPr="006E5CAA">
        <w:rPr>
          <w:szCs w:val="24"/>
        </w:rPr>
        <w:t>4</w:t>
      </w:r>
      <w:r w:rsidRPr="006E5CAA">
        <w:rPr>
          <w:szCs w:val="24"/>
        </w:rPr>
        <w:t>位，将只保留最高</w:t>
      </w:r>
      <w:r w:rsidRPr="006E5CAA">
        <w:rPr>
          <w:szCs w:val="24"/>
        </w:rPr>
        <w:t>4</w:t>
      </w:r>
      <w:r w:rsidRPr="006E5CAA">
        <w:rPr>
          <w:szCs w:val="24"/>
        </w:rPr>
        <w:t>位，低位则会被舍弃，从而引入舍入误差。</w:t>
      </w:r>
    </w:p>
    <w:p w14:paraId="0BCE62C7" w14:textId="77777777" w:rsidR="006E5CAA" w:rsidRPr="006E5CAA" w:rsidRDefault="006E5CAA" w:rsidP="006E5CAA">
      <w:pPr>
        <w:widowControl/>
        <w:snapToGrid w:val="0"/>
        <w:ind w:rightChars="-60" w:right="-144" w:firstLineChars="200" w:firstLine="480"/>
        <w:rPr>
          <w:szCs w:val="24"/>
        </w:rPr>
      </w:pPr>
      <w:r w:rsidRPr="006E5CAA">
        <w:rPr>
          <w:szCs w:val="24"/>
        </w:rPr>
        <w:t>图</w:t>
      </w:r>
      <w:r w:rsidRPr="006E5CAA">
        <w:rPr>
          <w:szCs w:val="24"/>
        </w:rPr>
        <w:t>7-6</w:t>
      </w:r>
      <w:r w:rsidRPr="006E5CAA">
        <w:rPr>
          <w:b/>
          <w:bCs/>
          <w:szCs w:val="24"/>
        </w:rPr>
        <w:t xml:space="preserve"> </w:t>
      </w:r>
      <w:r w:rsidRPr="006E5CAA">
        <w:rPr>
          <w:szCs w:val="24"/>
        </w:rPr>
        <w:t>展示了</w:t>
      </w:r>
      <w:r w:rsidRPr="006E5CAA">
        <w:rPr>
          <w:szCs w:val="24"/>
        </w:rPr>
        <w:t>EFP</w:t>
      </w:r>
      <w:r w:rsidRPr="006E5CAA">
        <w:rPr>
          <w:szCs w:val="24"/>
        </w:rPr>
        <w:t>和</w:t>
      </w:r>
      <w:r w:rsidRPr="006E5CAA">
        <w:rPr>
          <w:szCs w:val="24"/>
        </w:rPr>
        <w:t>FP</w:t>
      </w:r>
      <w:r w:rsidRPr="006E5CAA">
        <w:rPr>
          <w:szCs w:val="24"/>
        </w:rPr>
        <w:t>在乘除法及加减法中的误差比较。虽然</w:t>
      </w:r>
      <w:r w:rsidRPr="006E5CAA">
        <w:rPr>
          <w:szCs w:val="24"/>
        </w:rPr>
        <w:t>EFP</w:t>
      </w:r>
      <w:r w:rsidRPr="006E5CAA">
        <w:rPr>
          <w:szCs w:val="24"/>
        </w:rPr>
        <w:t>在加法中的误差略高于</w:t>
      </w:r>
      <w:r w:rsidRPr="006E5CAA">
        <w:rPr>
          <w:szCs w:val="24"/>
        </w:rPr>
        <w:t>FP</w:t>
      </w:r>
      <w:r w:rsidRPr="006E5CAA">
        <w:rPr>
          <w:szCs w:val="24"/>
        </w:rPr>
        <w:t>，但由于其指数形式，</w:t>
      </w:r>
      <w:r w:rsidRPr="006E5CAA">
        <w:rPr>
          <w:szCs w:val="24"/>
        </w:rPr>
        <w:t>EFP</w:t>
      </w:r>
      <w:r w:rsidRPr="006E5CAA">
        <w:rPr>
          <w:szCs w:val="24"/>
        </w:rPr>
        <w:t>在乘法运算中无需</w:t>
      </w:r>
      <w:proofErr w:type="gramStart"/>
      <w:r w:rsidRPr="006E5CAA">
        <w:rPr>
          <w:rFonts w:hint="eastAsia"/>
          <w:szCs w:val="24"/>
        </w:rPr>
        <w:t>进行</w:t>
      </w:r>
      <w:r w:rsidRPr="006E5CAA">
        <w:rPr>
          <w:szCs w:val="24"/>
        </w:rPr>
        <w:t>位宽</w:t>
      </w:r>
      <w:proofErr w:type="gramEnd"/>
      <w:r w:rsidRPr="006E5CAA">
        <w:rPr>
          <w:szCs w:val="24"/>
        </w:rPr>
        <w:t>裁剪，因此避免了舍入误差的产生。特别是在频繁进行乘除法运算的场景下，</w:t>
      </w:r>
      <w:r w:rsidRPr="006E5CAA">
        <w:rPr>
          <w:szCs w:val="24"/>
        </w:rPr>
        <w:t>EFP</w:t>
      </w:r>
      <w:r w:rsidRPr="006E5CAA">
        <w:rPr>
          <w:szCs w:val="24"/>
        </w:rPr>
        <w:t>能够有效防止误差的积累和传播</w:t>
      </w:r>
      <w:r w:rsidRPr="006E5CAA">
        <w:rPr>
          <w:rFonts w:hint="eastAsia"/>
          <w:szCs w:val="24"/>
        </w:rPr>
        <w:t>，</w:t>
      </w:r>
      <w:r w:rsidRPr="006E5CAA">
        <w:rPr>
          <w:szCs w:val="24"/>
        </w:rPr>
        <w:t>这使得</w:t>
      </w:r>
      <w:r w:rsidRPr="006E5CAA">
        <w:rPr>
          <w:szCs w:val="24"/>
        </w:rPr>
        <w:t>EFP</w:t>
      </w:r>
      <w:r w:rsidRPr="006E5CAA">
        <w:rPr>
          <w:szCs w:val="24"/>
        </w:rPr>
        <w:t>在低位</w:t>
      </w:r>
      <w:proofErr w:type="gramStart"/>
      <w:r w:rsidRPr="006E5CAA">
        <w:rPr>
          <w:szCs w:val="24"/>
        </w:rPr>
        <w:t>宽环境</w:t>
      </w:r>
      <w:proofErr w:type="gramEnd"/>
      <w:r w:rsidRPr="006E5CAA">
        <w:rPr>
          <w:szCs w:val="24"/>
        </w:rPr>
        <w:t>下的性能优于</w:t>
      </w:r>
      <w:r w:rsidRPr="006E5CAA">
        <w:rPr>
          <w:szCs w:val="24"/>
        </w:rPr>
        <w:t>FP</w:t>
      </w:r>
      <w:r w:rsidRPr="006E5CAA">
        <w:rPr>
          <w:szCs w:val="24"/>
        </w:rPr>
        <w:t>格式，尤其是在</w:t>
      </w:r>
      <w:proofErr w:type="gramStart"/>
      <w:r w:rsidRPr="006E5CAA">
        <w:rPr>
          <w:szCs w:val="24"/>
        </w:rPr>
        <w:t>固定位宽</w:t>
      </w:r>
      <w:proofErr w:type="gramEnd"/>
      <w:r w:rsidRPr="006E5CAA">
        <w:rPr>
          <w:szCs w:val="24"/>
        </w:rPr>
        <w:t>算法中，</w:t>
      </w:r>
      <w:r w:rsidRPr="006E5CAA">
        <w:rPr>
          <w:szCs w:val="24"/>
        </w:rPr>
        <w:t>EFP</w:t>
      </w:r>
      <w:r w:rsidRPr="006E5CAA">
        <w:rPr>
          <w:szCs w:val="24"/>
        </w:rPr>
        <w:t>的</w:t>
      </w:r>
      <w:r w:rsidRPr="006E5CAA">
        <w:rPr>
          <w:rFonts w:hint="eastAsia"/>
          <w:szCs w:val="24"/>
        </w:rPr>
        <w:t>乘除</w:t>
      </w:r>
      <w:proofErr w:type="gramStart"/>
      <w:r w:rsidRPr="006E5CAA">
        <w:rPr>
          <w:szCs w:val="24"/>
        </w:rPr>
        <w:t>法结果</w:t>
      </w:r>
      <w:proofErr w:type="gramEnd"/>
      <w:r w:rsidRPr="006E5CAA">
        <w:rPr>
          <w:szCs w:val="24"/>
        </w:rPr>
        <w:t>更为稳定。</w:t>
      </w:r>
    </w:p>
    <w:p w14:paraId="07B0223F" w14:textId="77777777" w:rsidR="006E5CAA" w:rsidRPr="006E5CAA" w:rsidRDefault="006E5CAA" w:rsidP="006E5CAA">
      <w:pPr>
        <w:widowControl/>
        <w:snapToGrid w:val="0"/>
        <w:spacing w:line="240" w:lineRule="atLeast"/>
        <w:ind w:rightChars="-60" w:right="-144"/>
        <w:jc w:val="center"/>
        <w:rPr>
          <w:sz w:val="21"/>
          <w:szCs w:val="22"/>
        </w:rPr>
      </w:pPr>
      <w:r w:rsidRPr="006E5CAA">
        <w:rPr>
          <w:noProof/>
          <w:szCs w:val="24"/>
        </w:rPr>
        <w:lastRenderedPageBreak/>
        <w:drawing>
          <wp:inline distT="0" distB="0" distL="0" distR="0" wp14:anchorId="04F87F20" wp14:editId="4C31A46C">
            <wp:extent cx="2919712" cy="2187031"/>
            <wp:effectExtent l="0" t="0" r="0" b="0"/>
            <wp:docPr id="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47552" name="图片 1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3005662" cy="2251413"/>
                    </a:xfrm>
                    <a:prstGeom prst="rect">
                      <a:avLst/>
                    </a:prstGeom>
                    <a:noFill/>
                    <a:ln>
                      <a:noFill/>
                    </a:ln>
                  </pic:spPr>
                </pic:pic>
              </a:graphicData>
            </a:graphic>
          </wp:inline>
        </w:drawing>
      </w:r>
      <w:r w:rsidRPr="006E5CAA">
        <w:rPr>
          <w:noProof/>
          <w:szCs w:val="24"/>
        </w:rPr>
        <w:drawing>
          <wp:inline distT="0" distB="0" distL="0" distR="0" wp14:anchorId="277DAD1C" wp14:editId="1B66D7E7">
            <wp:extent cx="2656115" cy="2187682"/>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3279" name="图片 1"/>
                    <pic:cNvPicPr>
                      <a:picLocks noChangeAspect="1" noChangeArrowheads="1"/>
                    </pic:cNvPicPr>
                  </pic:nvPicPr>
                  <pic:blipFill>
                    <a:blip r:embed="rId276">
                      <a:extLst>
                        <a:ext uri="{28A0092B-C50C-407E-A947-70E740481C1C}">
                          <a14:useLocalDpi xmlns:a14="http://schemas.microsoft.com/office/drawing/2010/main" val="0"/>
                        </a:ext>
                      </a:extLst>
                    </a:blip>
                    <a:srcRect l="977" r="8000"/>
                    <a:stretch>
                      <a:fillRect/>
                    </a:stretch>
                  </pic:blipFill>
                  <pic:spPr>
                    <a:xfrm>
                      <a:off x="0" y="0"/>
                      <a:ext cx="2689991" cy="2215584"/>
                    </a:xfrm>
                    <a:prstGeom prst="rect">
                      <a:avLst/>
                    </a:prstGeom>
                    <a:noFill/>
                    <a:ln>
                      <a:noFill/>
                    </a:ln>
                  </pic:spPr>
                </pic:pic>
              </a:graphicData>
            </a:graphic>
          </wp:inline>
        </w:drawing>
      </w:r>
    </w:p>
    <w:p w14:paraId="0B1E75F9" w14:textId="0DC5E1E6" w:rsidR="006E5CAA" w:rsidRPr="006E5CAA" w:rsidRDefault="006E5CAA" w:rsidP="006E5CAA">
      <w:pPr>
        <w:adjustRightInd w:val="0"/>
        <w:ind w:firstLineChars="1000" w:firstLine="2100"/>
        <w:rPr>
          <w:sz w:val="21"/>
          <w:szCs w:val="22"/>
        </w:rPr>
      </w:pPr>
      <w:r w:rsidRPr="006E5CAA">
        <w:rPr>
          <w:rFonts w:hint="eastAsia"/>
          <w:sz w:val="21"/>
          <w:szCs w:val="22"/>
        </w:rPr>
        <w:t>(</w:t>
      </w:r>
      <w:r w:rsidRPr="006E5CAA">
        <w:rPr>
          <w:sz w:val="21"/>
          <w:szCs w:val="22"/>
        </w:rPr>
        <w:t>a)</w:t>
      </w:r>
      <w:r w:rsidRPr="006E5CAA">
        <w:rPr>
          <w:rFonts w:hint="eastAsia"/>
          <w:sz w:val="21"/>
          <w:szCs w:val="22"/>
        </w:rPr>
        <w:t>加减法</w:t>
      </w:r>
      <w:r w:rsidRPr="006E5CAA">
        <w:rPr>
          <w:rFonts w:hint="eastAsia"/>
          <w:sz w:val="21"/>
          <w:szCs w:val="22"/>
        </w:rPr>
        <w:t xml:space="preserve"> </w:t>
      </w:r>
      <w:r w:rsidRPr="006E5CAA">
        <w:rPr>
          <w:sz w:val="21"/>
          <w:szCs w:val="22"/>
        </w:rPr>
        <w:t xml:space="preserve">                              </w:t>
      </w:r>
      <w:r w:rsidRPr="006E5CAA">
        <w:rPr>
          <w:rFonts w:hint="eastAsia"/>
          <w:sz w:val="21"/>
          <w:szCs w:val="22"/>
        </w:rPr>
        <w:t>(</w:t>
      </w:r>
      <w:r w:rsidRPr="006E5CAA">
        <w:rPr>
          <w:sz w:val="21"/>
          <w:szCs w:val="22"/>
        </w:rPr>
        <w:t xml:space="preserve">b) </w:t>
      </w:r>
      <w:r w:rsidRPr="006E5CAA">
        <w:rPr>
          <w:rFonts w:hint="eastAsia"/>
          <w:sz w:val="21"/>
          <w:szCs w:val="22"/>
        </w:rPr>
        <w:t>乘除法</w:t>
      </w:r>
    </w:p>
    <w:p w14:paraId="2AA095F1" w14:textId="411EB750" w:rsidR="006E5CAA" w:rsidRPr="006E5CAA" w:rsidRDefault="006E5CAA" w:rsidP="006E5CAA">
      <w:pPr>
        <w:adjustRightInd w:val="0"/>
        <w:jc w:val="center"/>
        <w:rPr>
          <w:sz w:val="21"/>
          <w:szCs w:val="22"/>
        </w:rPr>
      </w:pPr>
      <w:r w:rsidRPr="006E5CAA">
        <w:rPr>
          <w:rFonts w:hint="eastAsia"/>
          <w:sz w:val="21"/>
          <w:szCs w:val="22"/>
        </w:rPr>
        <w:t>图</w:t>
      </w:r>
      <w:r w:rsidRPr="006E5CAA">
        <w:rPr>
          <w:sz w:val="21"/>
          <w:szCs w:val="22"/>
        </w:rPr>
        <w:t>7</w:t>
      </w:r>
      <w:r w:rsidR="00A27C35">
        <w:rPr>
          <w:sz w:val="21"/>
          <w:szCs w:val="22"/>
        </w:rPr>
        <w:t>.</w:t>
      </w:r>
      <w:r w:rsidRPr="006E5CAA">
        <w:rPr>
          <w:sz w:val="21"/>
          <w:szCs w:val="22"/>
        </w:rPr>
        <w:t>6</w:t>
      </w:r>
      <w:r w:rsidRPr="006E5CAA">
        <w:rPr>
          <w:rFonts w:hint="eastAsia"/>
          <w:sz w:val="21"/>
          <w:szCs w:val="22"/>
        </w:rPr>
        <w:t xml:space="preserve"> EFP</w:t>
      </w:r>
      <w:r w:rsidRPr="006E5CAA">
        <w:rPr>
          <w:sz w:val="21"/>
          <w:szCs w:val="22"/>
        </w:rPr>
        <w:t xml:space="preserve"> </w:t>
      </w:r>
      <w:r w:rsidRPr="006E5CAA">
        <w:rPr>
          <w:rFonts w:hint="eastAsia"/>
          <w:sz w:val="21"/>
          <w:szCs w:val="22"/>
        </w:rPr>
        <w:t>vs FP</w:t>
      </w:r>
      <w:r w:rsidRPr="006E5CAA">
        <w:rPr>
          <w:rFonts w:hint="eastAsia"/>
          <w:sz w:val="21"/>
          <w:szCs w:val="22"/>
        </w:rPr>
        <w:t>一次实数计算相对误差均值</w:t>
      </w:r>
    </w:p>
    <w:p w14:paraId="6DA51923" w14:textId="77777777" w:rsidR="006E5CAA" w:rsidRPr="006E5CAA" w:rsidRDefault="006E5CAA" w:rsidP="006E5CAA">
      <w:pPr>
        <w:widowControl/>
        <w:snapToGrid w:val="0"/>
        <w:ind w:rightChars="-60" w:right="-144" w:firstLineChars="200" w:firstLine="480"/>
        <w:rPr>
          <w:kern w:val="0"/>
          <w:szCs w:val="24"/>
        </w:rPr>
      </w:pPr>
      <w:r w:rsidRPr="006E5CAA">
        <w:rPr>
          <w:szCs w:val="24"/>
        </w:rPr>
        <w:t>接下来，我们将探索每一步计算所需的最低计算位宽。具体策略如下：在每一步计算中，首先选取使误差最小的合适计算位宽。确定该步骤的</w:t>
      </w:r>
      <w:proofErr w:type="gramStart"/>
      <w:r w:rsidRPr="006E5CAA">
        <w:rPr>
          <w:szCs w:val="24"/>
        </w:rPr>
        <w:t>计算位宽后</w:t>
      </w:r>
      <w:proofErr w:type="gramEnd"/>
      <w:r w:rsidRPr="006E5CAA">
        <w:rPr>
          <w:szCs w:val="24"/>
        </w:rPr>
        <w:t>，再统计后续步骤的误差</w:t>
      </w:r>
      <w:proofErr w:type="gramStart"/>
      <w:r w:rsidRPr="006E5CAA">
        <w:rPr>
          <w:szCs w:val="24"/>
        </w:rPr>
        <w:t>与位宽的</w:t>
      </w:r>
      <w:proofErr w:type="gramEnd"/>
      <w:r w:rsidRPr="006E5CAA">
        <w:rPr>
          <w:szCs w:val="24"/>
        </w:rPr>
        <w:t>关系，以此确定下一步计算的最优位宽。通过这种逐步选择的方式，最终形成一套完整的可变位宽方案。</w:t>
      </w:r>
    </w:p>
    <w:p w14:paraId="71C244B4" w14:textId="77777777" w:rsidR="006E5CAA" w:rsidRPr="006E5CAA" w:rsidRDefault="006E5CAA" w:rsidP="006E5CAA">
      <w:pPr>
        <w:widowControl/>
        <w:snapToGrid w:val="0"/>
        <w:ind w:rightChars="-60" w:right="-144" w:firstLineChars="200" w:firstLine="480"/>
        <w:rPr>
          <w:szCs w:val="24"/>
        </w:rPr>
      </w:pPr>
      <w:r w:rsidRPr="006E5CAA">
        <w:rPr>
          <w:szCs w:val="24"/>
        </w:rPr>
        <w:t>图</w:t>
      </w:r>
      <w:r w:rsidRPr="006E5CAA">
        <w:rPr>
          <w:szCs w:val="24"/>
        </w:rPr>
        <w:t>7-7</w:t>
      </w:r>
      <w:r w:rsidRPr="006E5CAA">
        <w:rPr>
          <w:b/>
          <w:bCs/>
          <w:szCs w:val="24"/>
        </w:rPr>
        <w:t xml:space="preserve"> </w:t>
      </w:r>
      <w:r w:rsidRPr="006E5CAA">
        <w:rPr>
          <w:szCs w:val="24"/>
        </w:rPr>
        <w:t>展示了步骤</w:t>
      </w:r>
      <w:r w:rsidRPr="006E5CAA">
        <w:rPr>
          <w:szCs w:val="24"/>
        </w:rPr>
        <w:t>1-6</w:t>
      </w:r>
      <w:r w:rsidRPr="006E5CAA">
        <w:rPr>
          <w:szCs w:val="24"/>
        </w:rPr>
        <w:t>的误差</w:t>
      </w:r>
      <w:proofErr w:type="gramStart"/>
      <w:r w:rsidRPr="006E5CAA">
        <w:rPr>
          <w:szCs w:val="24"/>
        </w:rPr>
        <w:t>随位宽变化</w:t>
      </w:r>
      <w:proofErr w:type="gramEnd"/>
      <w:r w:rsidRPr="006E5CAA">
        <w:rPr>
          <w:szCs w:val="24"/>
        </w:rPr>
        <w:t>的规律，红色曲线代表前</w:t>
      </w:r>
      <w:r w:rsidRPr="006E5CAA">
        <w:rPr>
          <w:szCs w:val="24"/>
        </w:rPr>
        <w:t>6</w:t>
      </w:r>
      <w:r w:rsidRPr="006E5CAA">
        <w:rPr>
          <w:szCs w:val="24"/>
        </w:rPr>
        <w:t>步计算中</w:t>
      </w:r>
      <w:proofErr w:type="gramStart"/>
      <w:r w:rsidRPr="006E5CAA">
        <w:rPr>
          <w:szCs w:val="24"/>
        </w:rPr>
        <w:t>选取位宽</w:t>
      </w:r>
      <w:proofErr w:type="gramEnd"/>
      <w:r w:rsidRPr="006E5CAA">
        <w:rPr>
          <w:szCs w:val="24"/>
        </w:rPr>
        <w:t>的示例方案。</w:t>
      </w:r>
      <w:r w:rsidRPr="006E5CAA">
        <w:rPr>
          <w:rFonts w:hint="eastAsia"/>
          <w:szCs w:val="24"/>
        </w:rPr>
        <w:t>需要</w:t>
      </w:r>
      <w:r w:rsidRPr="006E5CAA">
        <w:rPr>
          <w:szCs w:val="24"/>
        </w:rPr>
        <w:t>注意的是，</w:t>
      </w:r>
      <w:proofErr w:type="gramStart"/>
      <w:r w:rsidRPr="006E5CAA">
        <w:rPr>
          <w:szCs w:val="24"/>
        </w:rPr>
        <w:t>位宽选择</w:t>
      </w:r>
      <w:proofErr w:type="gramEnd"/>
      <w:r w:rsidRPr="006E5CAA">
        <w:rPr>
          <w:szCs w:val="24"/>
        </w:rPr>
        <w:t>策略不仅取决于单</w:t>
      </w:r>
      <w:proofErr w:type="gramStart"/>
      <w:r w:rsidRPr="006E5CAA">
        <w:rPr>
          <w:szCs w:val="24"/>
        </w:rPr>
        <w:t>步计算</w:t>
      </w:r>
      <w:proofErr w:type="gramEnd"/>
      <w:r w:rsidRPr="006E5CAA">
        <w:rPr>
          <w:szCs w:val="24"/>
        </w:rPr>
        <w:t>的误差，还与整个算法的平均</w:t>
      </w:r>
      <w:proofErr w:type="gramStart"/>
      <w:r w:rsidRPr="006E5CAA">
        <w:rPr>
          <w:szCs w:val="24"/>
        </w:rPr>
        <w:t>计算位宽期望</w:t>
      </w:r>
      <w:proofErr w:type="gramEnd"/>
      <w:r w:rsidRPr="006E5CAA">
        <w:rPr>
          <w:szCs w:val="24"/>
        </w:rPr>
        <w:t>相关。如果期望的</w:t>
      </w:r>
      <w:proofErr w:type="gramStart"/>
      <w:r w:rsidRPr="006E5CAA">
        <w:rPr>
          <w:szCs w:val="24"/>
        </w:rPr>
        <w:t>平均位宽较小</w:t>
      </w:r>
      <w:proofErr w:type="gramEnd"/>
      <w:r w:rsidRPr="006E5CAA">
        <w:rPr>
          <w:szCs w:val="24"/>
        </w:rPr>
        <w:t>，则可以采用更激进的选取方式，在个别步骤中牺牲一定精度，以减小计算位宽，从而整体上降低运算复杂度。</w:t>
      </w:r>
    </w:p>
    <w:p w14:paraId="44D2AA4C" w14:textId="77777777" w:rsidR="006E5CAA" w:rsidRPr="006E5CAA" w:rsidRDefault="006E5CAA" w:rsidP="006E5CAA">
      <w:pPr>
        <w:widowControl/>
        <w:snapToGrid w:val="0"/>
        <w:ind w:rightChars="-60" w:right="-144" w:firstLineChars="200" w:firstLine="480"/>
        <w:rPr>
          <w:szCs w:val="24"/>
        </w:rPr>
      </w:pPr>
      <w:r w:rsidRPr="006E5CAA">
        <w:rPr>
          <w:szCs w:val="24"/>
        </w:rPr>
        <w:t>这种分步优化的</w:t>
      </w:r>
      <w:proofErr w:type="gramStart"/>
      <w:r w:rsidRPr="006E5CAA">
        <w:rPr>
          <w:szCs w:val="24"/>
        </w:rPr>
        <w:t>位宽选择</w:t>
      </w:r>
      <w:proofErr w:type="gramEnd"/>
      <w:r w:rsidRPr="006E5CAA">
        <w:rPr>
          <w:szCs w:val="24"/>
        </w:rPr>
        <w:t>策略通过灵活调整每一步的计算位宽，不仅能最大化资源利用率，还能有效避免性能冗余，提升计算效率，最终形成符合整体精度需求的可变位宽方案。</w:t>
      </w:r>
    </w:p>
    <w:p w14:paraId="60DBF7A7" w14:textId="77777777" w:rsidR="006E5CAA" w:rsidRPr="006E5CAA" w:rsidRDefault="006E5CAA" w:rsidP="006E5CAA">
      <w:pPr>
        <w:widowControl/>
        <w:snapToGrid w:val="0"/>
        <w:spacing w:line="240" w:lineRule="atLeast"/>
        <w:ind w:rightChars="-60" w:right="-144"/>
        <w:jc w:val="center"/>
        <w:rPr>
          <w:noProof/>
          <w:szCs w:val="24"/>
        </w:rPr>
      </w:pPr>
      <w:r w:rsidRPr="006E5CAA">
        <w:rPr>
          <w:noProof/>
          <w:szCs w:val="24"/>
        </w:rPr>
        <w:drawing>
          <wp:inline distT="0" distB="0" distL="0" distR="0" wp14:anchorId="53756C65" wp14:editId="5ACC305D">
            <wp:extent cx="2510790" cy="1075155"/>
            <wp:effectExtent l="0" t="0" r="0" b="0"/>
            <wp:docPr id="2100024206" name="图片 29">
              <a:extLst xmlns:a="http://schemas.openxmlformats.org/drawingml/2006/main">
                <a:ext uri="{FF2B5EF4-FFF2-40B4-BE49-F238E27FC236}">
                  <a16:creationId xmlns:a16="http://schemas.microsoft.com/office/drawing/2014/main" id="{F219820D-2A60-4265-AAF5-0AB3DC972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a:extLst>
                        <a:ext uri="{FF2B5EF4-FFF2-40B4-BE49-F238E27FC236}">
                          <a16:creationId xmlns:a16="http://schemas.microsoft.com/office/drawing/2014/main" id="{F219820D-2A60-4265-AAF5-0AB3DC9727A5}"/>
                        </a:ext>
                      </a:extLst>
                    </pic:cNvPr>
                    <pic:cNvPicPr>
                      <a:picLocks noChangeAspect="1"/>
                    </pic:cNvPicPr>
                  </pic:nvPicPr>
                  <pic:blipFill rotWithShape="1">
                    <a:blip r:embed="rId334" cstate="print">
                      <a:extLst>
                        <a:ext uri="{28A0092B-C50C-407E-A947-70E740481C1C}">
                          <a14:useLocalDpi xmlns:a14="http://schemas.microsoft.com/office/drawing/2010/main" val="0"/>
                        </a:ext>
                      </a:extLst>
                    </a:blip>
                    <a:srcRect r="6433"/>
                    <a:stretch/>
                  </pic:blipFill>
                  <pic:spPr bwMode="auto">
                    <a:xfrm>
                      <a:off x="0" y="0"/>
                      <a:ext cx="2541219" cy="1088185"/>
                    </a:xfrm>
                    <a:prstGeom prst="rect">
                      <a:avLst/>
                    </a:prstGeom>
                    <a:ln>
                      <a:noFill/>
                    </a:ln>
                    <a:extLst>
                      <a:ext uri="{53640926-AAD7-44D8-BBD7-CCE9431645EC}">
                        <a14:shadowObscured xmlns:a14="http://schemas.microsoft.com/office/drawing/2010/main"/>
                      </a:ext>
                    </a:extLst>
                  </pic:spPr>
                </pic:pic>
              </a:graphicData>
            </a:graphic>
          </wp:inline>
        </w:drawing>
      </w:r>
      <w:r w:rsidRPr="006E5CAA">
        <w:rPr>
          <w:noProof/>
          <w:szCs w:val="24"/>
        </w:rPr>
        <w:t xml:space="preserve"> </w:t>
      </w:r>
      <w:r w:rsidRPr="006E5CAA">
        <w:rPr>
          <w:noProof/>
          <w:szCs w:val="24"/>
        </w:rPr>
        <w:drawing>
          <wp:inline distT="0" distB="0" distL="0" distR="0" wp14:anchorId="6668392C" wp14:editId="47664193">
            <wp:extent cx="2520200" cy="1120140"/>
            <wp:effectExtent l="0" t="0" r="0" b="0"/>
            <wp:docPr id="2100024207" name="图片 31">
              <a:extLst xmlns:a="http://schemas.openxmlformats.org/drawingml/2006/main">
                <a:ext uri="{FF2B5EF4-FFF2-40B4-BE49-F238E27FC236}">
                  <a16:creationId xmlns:a16="http://schemas.microsoft.com/office/drawing/2014/main" id="{76DDDB21-76AF-4F18-89FD-0E9DE38BEE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a:extLst>
                        <a:ext uri="{FF2B5EF4-FFF2-40B4-BE49-F238E27FC236}">
                          <a16:creationId xmlns:a16="http://schemas.microsoft.com/office/drawing/2014/main" id="{76DDDB21-76AF-4F18-89FD-0E9DE38BEE24}"/>
                        </a:ext>
                      </a:extLst>
                    </pic:cNvPr>
                    <pic:cNvPicPr>
                      <a:picLocks noChangeAspect="1"/>
                    </pic:cNvPicPr>
                  </pic:nvPicPr>
                  <pic:blipFill rotWithShape="1">
                    <a:blip r:embed="rId335" cstate="print">
                      <a:extLst>
                        <a:ext uri="{28A0092B-C50C-407E-A947-70E740481C1C}">
                          <a14:useLocalDpi xmlns:a14="http://schemas.microsoft.com/office/drawing/2010/main" val="0"/>
                        </a:ext>
                      </a:extLst>
                    </a:blip>
                    <a:srcRect l="1832" r="7160"/>
                    <a:stretch/>
                  </pic:blipFill>
                  <pic:spPr bwMode="auto">
                    <a:xfrm>
                      <a:off x="0" y="0"/>
                      <a:ext cx="2537948" cy="1128028"/>
                    </a:xfrm>
                    <a:prstGeom prst="rect">
                      <a:avLst/>
                    </a:prstGeom>
                    <a:ln>
                      <a:noFill/>
                    </a:ln>
                    <a:extLst>
                      <a:ext uri="{53640926-AAD7-44D8-BBD7-CCE9431645EC}">
                        <a14:shadowObscured xmlns:a14="http://schemas.microsoft.com/office/drawing/2010/main"/>
                      </a:ext>
                    </a:extLst>
                  </pic:spPr>
                </pic:pic>
              </a:graphicData>
            </a:graphic>
          </wp:inline>
        </w:drawing>
      </w:r>
    </w:p>
    <w:p w14:paraId="71B8BDE5" w14:textId="4248E599" w:rsidR="006E5CAA" w:rsidRPr="006E5CAA" w:rsidRDefault="006E5CAA" w:rsidP="006E5CAA">
      <w:pPr>
        <w:adjustRightInd w:val="0"/>
        <w:jc w:val="center"/>
        <w:rPr>
          <w:sz w:val="21"/>
          <w:szCs w:val="22"/>
        </w:rPr>
      </w:pPr>
      <w:r w:rsidRPr="006E5CAA">
        <w:rPr>
          <w:noProof/>
          <w:sz w:val="21"/>
          <w:szCs w:val="22"/>
        </w:rPr>
        <w:t xml:space="preserve">         </w:t>
      </w:r>
      <w:r w:rsidRPr="006E5CAA">
        <w:rPr>
          <w:rFonts w:hint="eastAsia"/>
          <w:noProof/>
          <w:sz w:val="21"/>
          <w:szCs w:val="22"/>
        </w:rPr>
        <w:t>(</w:t>
      </w:r>
      <w:r w:rsidRPr="006E5CAA">
        <w:rPr>
          <w:noProof/>
          <w:sz w:val="21"/>
          <w:szCs w:val="22"/>
        </w:rPr>
        <w:t xml:space="preserve">a) </w:t>
      </w:r>
      <w:r w:rsidRPr="006E5CAA">
        <w:rPr>
          <w:rFonts w:hint="eastAsia"/>
          <w:noProof/>
          <w:sz w:val="21"/>
          <w:szCs w:val="22"/>
        </w:rPr>
        <w:t>第</w:t>
      </w:r>
      <w:r w:rsidRPr="006E5CAA">
        <w:rPr>
          <w:rFonts w:hint="eastAsia"/>
          <w:noProof/>
          <w:sz w:val="21"/>
          <w:szCs w:val="22"/>
        </w:rPr>
        <w:t>1</w:t>
      </w:r>
      <w:r w:rsidRPr="006E5CAA">
        <w:rPr>
          <w:rFonts w:hint="eastAsia"/>
          <w:noProof/>
          <w:sz w:val="21"/>
          <w:szCs w:val="22"/>
        </w:rPr>
        <w:t>步计算误差</w:t>
      </w:r>
      <w:r w:rsidRPr="006E5CAA">
        <w:rPr>
          <w:rFonts w:hint="eastAsia"/>
          <w:noProof/>
          <w:sz w:val="21"/>
          <w:szCs w:val="22"/>
        </w:rPr>
        <w:t xml:space="preserve"> </w:t>
      </w:r>
      <w:r w:rsidRPr="006E5CAA">
        <w:rPr>
          <w:noProof/>
          <w:sz w:val="21"/>
          <w:szCs w:val="22"/>
        </w:rPr>
        <w:t xml:space="preserve">                   </w:t>
      </w:r>
      <w:r w:rsidRPr="006E5CAA">
        <w:rPr>
          <w:rFonts w:hint="eastAsia"/>
          <w:noProof/>
          <w:sz w:val="21"/>
          <w:szCs w:val="22"/>
        </w:rPr>
        <w:t>(b</w:t>
      </w:r>
      <w:r w:rsidRPr="006E5CAA">
        <w:rPr>
          <w:noProof/>
          <w:sz w:val="21"/>
          <w:szCs w:val="22"/>
        </w:rPr>
        <w:t xml:space="preserve">) </w:t>
      </w:r>
      <w:r w:rsidRPr="006E5CAA">
        <w:rPr>
          <w:rFonts w:hint="eastAsia"/>
          <w:noProof/>
          <w:sz w:val="21"/>
          <w:szCs w:val="22"/>
        </w:rPr>
        <w:t>第</w:t>
      </w:r>
      <w:r w:rsidRPr="006E5CAA">
        <w:rPr>
          <w:rFonts w:hint="eastAsia"/>
          <w:noProof/>
          <w:sz w:val="21"/>
          <w:szCs w:val="22"/>
        </w:rPr>
        <w:t>2</w:t>
      </w:r>
      <w:r w:rsidRPr="006E5CAA">
        <w:rPr>
          <w:rFonts w:hint="eastAsia"/>
          <w:noProof/>
          <w:sz w:val="21"/>
          <w:szCs w:val="22"/>
        </w:rPr>
        <w:t>步计算误差</w:t>
      </w:r>
    </w:p>
    <w:p w14:paraId="575A0089" w14:textId="77777777" w:rsidR="006E5CAA" w:rsidRPr="006E5CAA" w:rsidRDefault="006E5CAA" w:rsidP="006E5CAA">
      <w:pPr>
        <w:widowControl/>
        <w:snapToGrid w:val="0"/>
        <w:spacing w:line="240" w:lineRule="atLeast"/>
        <w:ind w:rightChars="-60" w:right="-144"/>
        <w:jc w:val="center"/>
        <w:rPr>
          <w:noProof/>
          <w:szCs w:val="24"/>
        </w:rPr>
      </w:pPr>
      <w:r w:rsidRPr="006E5CAA">
        <w:rPr>
          <w:noProof/>
          <w:szCs w:val="24"/>
        </w:rPr>
        <w:drawing>
          <wp:inline distT="0" distB="0" distL="0" distR="0" wp14:anchorId="38EE7028" wp14:editId="2E517A83">
            <wp:extent cx="2430780" cy="1149590"/>
            <wp:effectExtent l="0" t="0" r="0" b="0"/>
            <wp:docPr id="2100024208" name="图片 33">
              <a:extLst xmlns:a="http://schemas.openxmlformats.org/drawingml/2006/main">
                <a:ext uri="{FF2B5EF4-FFF2-40B4-BE49-F238E27FC236}">
                  <a16:creationId xmlns:a16="http://schemas.microsoft.com/office/drawing/2014/main" id="{EED1907F-EDC3-4F46-8F96-C282D2FC6F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a:extLst>
                        <a:ext uri="{FF2B5EF4-FFF2-40B4-BE49-F238E27FC236}">
                          <a16:creationId xmlns:a16="http://schemas.microsoft.com/office/drawing/2014/main" id="{EED1907F-EDC3-4F46-8F96-C282D2FC6FD7}"/>
                        </a:ext>
                      </a:extLst>
                    </pic:cNvPr>
                    <pic:cNvPicPr>
                      <a:picLocks noChangeAspect="1"/>
                    </pic:cNvPicPr>
                  </pic:nvPicPr>
                  <pic:blipFill rotWithShape="1">
                    <a:blip r:embed="rId336" cstate="print">
                      <a:extLst>
                        <a:ext uri="{28A0092B-C50C-407E-A947-70E740481C1C}">
                          <a14:useLocalDpi xmlns:a14="http://schemas.microsoft.com/office/drawing/2010/main" val="0"/>
                        </a:ext>
                      </a:extLst>
                    </a:blip>
                    <a:srcRect l="3086" r="7686"/>
                    <a:stretch/>
                  </pic:blipFill>
                  <pic:spPr bwMode="auto">
                    <a:xfrm>
                      <a:off x="0" y="0"/>
                      <a:ext cx="2462686" cy="1164679"/>
                    </a:xfrm>
                    <a:prstGeom prst="rect">
                      <a:avLst/>
                    </a:prstGeom>
                    <a:ln>
                      <a:noFill/>
                    </a:ln>
                    <a:extLst>
                      <a:ext uri="{53640926-AAD7-44D8-BBD7-CCE9431645EC}">
                        <a14:shadowObscured xmlns:a14="http://schemas.microsoft.com/office/drawing/2010/main"/>
                      </a:ext>
                    </a:extLst>
                  </pic:spPr>
                </pic:pic>
              </a:graphicData>
            </a:graphic>
          </wp:inline>
        </w:drawing>
      </w:r>
      <w:r w:rsidRPr="006E5CAA">
        <w:rPr>
          <w:noProof/>
          <w:szCs w:val="24"/>
        </w:rPr>
        <w:t xml:space="preserve"> </w:t>
      </w:r>
      <w:r w:rsidRPr="006E5CAA">
        <w:rPr>
          <w:noProof/>
          <w:szCs w:val="24"/>
        </w:rPr>
        <w:drawing>
          <wp:inline distT="0" distB="0" distL="0" distR="0" wp14:anchorId="06D5AE1D" wp14:editId="4E853CB1">
            <wp:extent cx="2461260" cy="1149660"/>
            <wp:effectExtent l="0" t="0" r="0" b="0"/>
            <wp:docPr id="2100024209" name="图片 35">
              <a:extLst xmlns:a="http://schemas.openxmlformats.org/drawingml/2006/main">
                <a:ext uri="{FF2B5EF4-FFF2-40B4-BE49-F238E27FC236}">
                  <a16:creationId xmlns:a16="http://schemas.microsoft.com/office/drawing/2014/main" id="{679CACCC-BE26-4B35-837D-EC2D6BF1BA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679CACCC-BE26-4B35-837D-EC2D6BF1BAC0}"/>
                        </a:ext>
                      </a:extLst>
                    </pic:cNvPr>
                    <pic:cNvPicPr>
                      <a:picLocks noChangeAspect="1"/>
                    </pic:cNvPicPr>
                  </pic:nvPicPr>
                  <pic:blipFill rotWithShape="1">
                    <a:blip r:embed="rId337" cstate="print">
                      <a:extLst>
                        <a:ext uri="{28A0092B-C50C-407E-A947-70E740481C1C}">
                          <a14:useLocalDpi xmlns:a14="http://schemas.microsoft.com/office/drawing/2010/main" val="0"/>
                        </a:ext>
                      </a:extLst>
                    </a:blip>
                    <a:srcRect l="2704" r="8552"/>
                    <a:stretch/>
                  </pic:blipFill>
                  <pic:spPr bwMode="auto">
                    <a:xfrm>
                      <a:off x="0" y="0"/>
                      <a:ext cx="2484555" cy="1160541"/>
                    </a:xfrm>
                    <a:prstGeom prst="rect">
                      <a:avLst/>
                    </a:prstGeom>
                    <a:ln>
                      <a:noFill/>
                    </a:ln>
                    <a:extLst>
                      <a:ext uri="{53640926-AAD7-44D8-BBD7-CCE9431645EC}">
                        <a14:shadowObscured xmlns:a14="http://schemas.microsoft.com/office/drawing/2010/main"/>
                      </a:ext>
                    </a:extLst>
                  </pic:spPr>
                </pic:pic>
              </a:graphicData>
            </a:graphic>
          </wp:inline>
        </w:drawing>
      </w:r>
    </w:p>
    <w:p w14:paraId="32D37BD6" w14:textId="1FDEC1F6" w:rsidR="006E5CAA" w:rsidRPr="006E5CAA" w:rsidRDefault="006E5CAA" w:rsidP="006E5CAA">
      <w:pPr>
        <w:adjustRightInd w:val="0"/>
        <w:jc w:val="center"/>
        <w:rPr>
          <w:sz w:val="21"/>
          <w:szCs w:val="22"/>
        </w:rPr>
      </w:pPr>
      <w:r w:rsidRPr="006E5CAA">
        <w:rPr>
          <w:noProof/>
          <w:sz w:val="21"/>
          <w:szCs w:val="22"/>
        </w:rPr>
        <w:t xml:space="preserve">         </w:t>
      </w:r>
      <w:r w:rsidRPr="006E5CAA">
        <w:rPr>
          <w:rFonts w:hint="eastAsia"/>
          <w:noProof/>
          <w:sz w:val="21"/>
          <w:szCs w:val="22"/>
        </w:rPr>
        <w:t>(c</w:t>
      </w:r>
      <w:r w:rsidRPr="006E5CAA">
        <w:rPr>
          <w:noProof/>
          <w:sz w:val="21"/>
          <w:szCs w:val="22"/>
        </w:rPr>
        <w:t xml:space="preserve">) </w:t>
      </w:r>
      <w:r w:rsidRPr="006E5CAA">
        <w:rPr>
          <w:rFonts w:hint="eastAsia"/>
          <w:noProof/>
          <w:sz w:val="21"/>
          <w:szCs w:val="22"/>
        </w:rPr>
        <w:t>第</w:t>
      </w:r>
      <w:r w:rsidRPr="006E5CAA">
        <w:rPr>
          <w:noProof/>
          <w:sz w:val="21"/>
          <w:szCs w:val="22"/>
        </w:rPr>
        <w:t>3</w:t>
      </w:r>
      <w:r w:rsidRPr="006E5CAA">
        <w:rPr>
          <w:rFonts w:hint="eastAsia"/>
          <w:noProof/>
          <w:sz w:val="21"/>
          <w:szCs w:val="22"/>
        </w:rPr>
        <w:t>步计算误差</w:t>
      </w:r>
      <w:r w:rsidRPr="006E5CAA">
        <w:rPr>
          <w:rFonts w:hint="eastAsia"/>
          <w:noProof/>
          <w:sz w:val="21"/>
          <w:szCs w:val="22"/>
        </w:rPr>
        <w:t xml:space="preserve"> </w:t>
      </w:r>
      <w:r w:rsidRPr="006E5CAA">
        <w:rPr>
          <w:noProof/>
          <w:sz w:val="21"/>
          <w:szCs w:val="22"/>
        </w:rPr>
        <w:t xml:space="preserve">                  </w:t>
      </w:r>
      <w:r w:rsidRPr="006E5CAA">
        <w:rPr>
          <w:rFonts w:hint="eastAsia"/>
          <w:noProof/>
          <w:sz w:val="21"/>
          <w:szCs w:val="22"/>
        </w:rPr>
        <w:t>(</w:t>
      </w:r>
      <w:r w:rsidRPr="006E5CAA">
        <w:rPr>
          <w:noProof/>
          <w:sz w:val="21"/>
          <w:szCs w:val="22"/>
        </w:rPr>
        <w:t xml:space="preserve">d) </w:t>
      </w:r>
      <w:r w:rsidRPr="006E5CAA">
        <w:rPr>
          <w:rFonts w:hint="eastAsia"/>
          <w:noProof/>
          <w:sz w:val="21"/>
          <w:szCs w:val="22"/>
        </w:rPr>
        <w:t>第</w:t>
      </w:r>
      <w:r w:rsidRPr="006E5CAA">
        <w:rPr>
          <w:noProof/>
          <w:sz w:val="21"/>
          <w:szCs w:val="22"/>
        </w:rPr>
        <w:t>4</w:t>
      </w:r>
      <w:r w:rsidRPr="006E5CAA">
        <w:rPr>
          <w:rFonts w:hint="eastAsia"/>
          <w:noProof/>
          <w:sz w:val="21"/>
          <w:szCs w:val="22"/>
        </w:rPr>
        <w:t>步计算误差</w:t>
      </w:r>
    </w:p>
    <w:p w14:paraId="76428214" w14:textId="77777777" w:rsidR="006E5CAA" w:rsidRPr="006E5CAA" w:rsidRDefault="006E5CAA" w:rsidP="006E5CAA">
      <w:pPr>
        <w:widowControl/>
        <w:snapToGrid w:val="0"/>
        <w:spacing w:line="240" w:lineRule="atLeast"/>
        <w:ind w:rightChars="-60" w:right="-144"/>
        <w:jc w:val="center"/>
        <w:rPr>
          <w:noProof/>
          <w:szCs w:val="24"/>
        </w:rPr>
      </w:pPr>
      <w:r w:rsidRPr="006E5CAA">
        <w:rPr>
          <w:noProof/>
          <w:szCs w:val="24"/>
        </w:rPr>
        <w:lastRenderedPageBreak/>
        <w:drawing>
          <wp:inline distT="0" distB="0" distL="0" distR="0" wp14:anchorId="687627F1" wp14:editId="17E739FF">
            <wp:extent cx="2707596" cy="1167765"/>
            <wp:effectExtent l="0" t="0" r="0" b="0"/>
            <wp:docPr id="2100024210" name="图片 37">
              <a:extLst xmlns:a="http://schemas.openxmlformats.org/drawingml/2006/main">
                <a:ext uri="{FF2B5EF4-FFF2-40B4-BE49-F238E27FC236}">
                  <a16:creationId xmlns:a16="http://schemas.microsoft.com/office/drawing/2014/main" id="{8C093130-E5BD-437B-B16E-3F8886128B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a:extLst>
                        <a:ext uri="{FF2B5EF4-FFF2-40B4-BE49-F238E27FC236}">
                          <a16:creationId xmlns:a16="http://schemas.microsoft.com/office/drawing/2014/main" id="{8C093130-E5BD-437B-B16E-3F8886128B22}"/>
                        </a:ext>
                      </a:extLst>
                    </pic:cNvPr>
                    <pic:cNvPicPr>
                      <a:picLocks noChangeAspect="1"/>
                    </pic:cNvPicPr>
                  </pic:nvPicPr>
                  <pic:blipFill rotWithShape="1">
                    <a:blip r:embed="rId338" cstate="print">
                      <a:extLst>
                        <a:ext uri="{28A0092B-C50C-407E-A947-70E740481C1C}">
                          <a14:useLocalDpi xmlns:a14="http://schemas.microsoft.com/office/drawing/2010/main" val="0"/>
                        </a:ext>
                      </a:extLst>
                    </a:blip>
                    <a:srcRect r="6204"/>
                    <a:stretch/>
                  </pic:blipFill>
                  <pic:spPr bwMode="auto">
                    <a:xfrm>
                      <a:off x="0" y="0"/>
                      <a:ext cx="2751519" cy="1186708"/>
                    </a:xfrm>
                    <a:prstGeom prst="rect">
                      <a:avLst/>
                    </a:prstGeom>
                    <a:ln>
                      <a:noFill/>
                    </a:ln>
                    <a:extLst>
                      <a:ext uri="{53640926-AAD7-44D8-BBD7-CCE9431645EC}">
                        <a14:shadowObscured xmlns:a14="http://schemas.microsoft.com/office/drawing/2010/main"/>
                      </a:ext>
                    </a:extLst>
                  </pic:spPr>
                </pic:pic>
              </a:graphicData>
            </a:graphic>
          </wp:inline>
        </w:drawing>
      </w:r>
      <w:r w:rsidRPr="006E5CAA">
        <w:rPr>
          <w:noProof/>
          <w:szCs w:val="24"/>
        </w:rPr>
        <w:t xml:space="preserve"> </w:t>
      </w:r>
      <w:r w:rsidRPr="006E5CAA">
        <w:rPr>
          <w:noProof/>
          <w:szCs w:val="24"/>
        </w:rPr>
        <w:drawing>
          <wp:inline distT="0" distB="0" distL="0" distR="0" wp14:anchorId="1CA89F44" wp14:editId="0BF2ACF4">
            <wp:extent cx="2602230" cy="1167338"/>
            <wp:effectExtent l="0" t="0" r="0" b="0"/>
            <wp:docPr id="2100024211" name="图片 39">
              <a:extLst xmlns:a="http://schemas.openxmlformats.org/drawingml/2006/main">
                <a:ext uri="{FF2B5EF4-FFF2-40B4-BE49-F238E27FC236}">
                  <a16:creationId xmlns:a16="http://schemas.microsoft.com/office/drawing/2014/main" id="{A5AD8C29-3975-404D-8248-7DE76F10DC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a:extLst>
                        <a:ext uri="{FF2B5EF4-FFF2-40B4-BE49-F238E27FC236}">
                          <a16:creationId xmlns:a16="http://schemas.microsoft.com/office/drawing/2014/main" id="{A5AD8C29-3975-404D-8248-7DE76F10DCC3}"/>
                        </a:ext>
                      </a:extLst>
                    </pic:cNvPr>
                    <pic:cNvPicPr>
                      <a:picLocks noChangeAspect="1"/>
                    </pic:cNvPicPr>
                  </pic:nvPicPr>
                  <pic:blipFill rotWithShape="1">
                    <a:blip r:embed="rId339" cstate="print">
                      <a:extLst>
                        <a:ext uri="{28A0092B-C50C-407E-A947-70E740481C1C}">
                          <a14:useLocalDpi xmlns:a14="http://schemas.microsoft.com/office/drawing/2010/main" val="0"/>
                        </a:ext>
                      </a:extLst>
                    </a:blip>
                    <a:srcRect r="6706"/>
                    <a:stretch/>
                  </pic:blipFill>
                  <pic:spPr bwMode="auto">
                    <a:xfrm>
                      <a:off x="0" y="0"/>
                      <a:ext cx="2621458" cy="1175964"/>
                    </a:xfrm>
                    <a:prstGeom prst="rect">
                      <a:avLst/>
                    </a:prstGeom>
                    <a:ln>
                      <a:noFill/>
                    </a:ln>
                    <a:extLst>
                      <a:ext uri="{53640926-AAD7-44D8-BBD7-CCE9431645EC}">
                        <a14:shadowObscured xmlns:a14="http://schemas.microsoft.com/office/drawing/2010/main"/>
                      </a:ext>
                    </a:extLst>
                  </pic:spPr>
                </pic:pic>
              </a:graphicData>
            </a:graphic>
          </wp:inline>
        </w:drawing>
      </w:r>
    </w:p>
    <w:p w14:paraId="70852216" w14:textId="52A035BE" w:rsidR="006E5CAA" w:rsidRPr="006E5CAA" w:rsidRDefault="006E5CAA" w:rsidP="006E5CAA">
      <w:pPr>
        <w:adjustRightInd w:val="0"/>
        <w:jc w:val="center"/>
        <w:rPr>
          <w:noProof/>
          <w:sz w:val="21"/>
          <w:szCs w:val="22"/>
        </w:rPr>
      </w:pPr>
      <w:r w:rsidRPr="006E5CAA">
        <w:rPr>
          <w:noProof/>
          <w:sz w:val="21"/>
          <w:szCs w:val="22"/>
        </w:rPr>
        <w:t xml:space="preserve">         </w:t>
      </w:r>
      <w:r w:rsidRPr="006E5CAA">
        <w:rPr>
          <w:rFonts w:hint="eastAsia"/>
          <w:noProof/>
          <w:sz w:val="21"/>
          <w:szCs w:val="22"/>
        </w:rPr>
        <w:t>(</w:t>
      </w:r>
      <w:r w:rsidRPr="006E5CAA">
        <w:rPr>
          <w:noProof/>
          <w:sz w:val="21"/>
          <w:szCs w:val="22"/>
        </w:rPr>
        <w:t xml:space="preserve">e) </w:t>
      </w:r>
      <w:r w:rsidRPr="006E5CAA">
        <w:rPr>
          <w:rFonts w:hint="eastAsia"/>
          <w:noProof/>
          <w:sz w:val="21"/>
          <w:szCs w:val="22"/>
        </w:rPr>
        <w:t>第</w:t>
      </w:r>
      <w:r w:rsidRPr="006E5CAA">
        <w:rPr>
          <w:noProof/>
          <w:sz w:val="21"/>
          <w:szCs w:val="22"/>
        </w:rPr>
        <w:t>5</w:t>
      </w:r>
      <w:r w:rsidRPr="006E5CAA">
        <w:rPr>
          <w:rFonts w:hint="eastAsia"/>
          <w:noProof/>
          <w:sz w:val="21"/>
          <w:szCs w:val="22"/>
        </w:rPr>
        <w:t>步计算误差</w:t>
      </w:r>
      <w:r w:rsidRPr="006E5CAA">
        <w:rPr>
          <w:rFonts w:hint="eastAsia"/>
          <w:noProof/>
          <w:sz w:val="21"/>
          <w:szCs w:val="22"/>
        </w:rPr>
        <w:t xml:space="preserve"> </w:t>
      </w:r>
      <w:r w:rsidRPr="006E5CAA">
        <w:rPr>
          <w:noProof/>
          <w:sz w:val="21"/>
          <w:szCs w:val="22"/>
        </w:rPr>
        <w:t xml:space="preserve">   </w:t>
      </w:r>
      <w:r w:rsidR="00044E6C">
        <w:rPr>
          <w:noProof/>
          <w:sz w:val="21"/>
          <w:szCs w:val="22"/>
        </w:rPr>
        <w:t xml:space="preserve"> </w:t>
      </w:r>
      <w:r w:rsidRPr="006E5CAA">
        <w:rPr>
          <w:noProof/>
          <w:sz w:val="21"/>
          <w:szCs w:val="22"/>
        </w:rPr>
        <w:t xml:space="preserve">                        </w:t>
      </w:r>
      <w:r w:rsidRPr="006E5CAA">
        <w:rPr>
          <w:rFonts w:hint="eastAsia"/>
          <w:noProof/>
          <w:sz w:val="21"/>
          <w:szCs w:val="22"/>
        </w:rPr>
        <w:t>(</w:t>
      </w:r>
      <w:r w:rsidRPr="006E5CAA">
        <w:rPr>
          <w:noProof/>
          <w:sz w:val="21"/>
          <w:szCs w:val="22"/>
        </w:rPr>
        <w:t xml:space="preserve">f) </w:t>
      </w:r>
      <w:r w:rsidRPr="006E5CAA">
        <w:rPr>
          <w:rFonts w:hint="eastAsia"/>
          <w:noProof/>
          <w:sz w:val="21"/>
          <w:szCs w:val="22"/>
        </w:rPr>
        <w:t>第</w:t>
      </w:r>
      <w:r w:rsidRPr="006E5CAA">
        <w:rPr>
          <w:noProof/>
          <w:sz w:val="21"/>
          <w:szCs w:val="22"/>
        </w:rPr>
        <w:t>6</w:t>
      </w:r>
      <w:r w:rsidRPr="006E5CAA">
        <w:rPr>
          <w:rFonts w:hint="eastAsia"/>
          <w:noProof/>
          <w:sz w:val="21"/>
          <w:szCs w:val="22"/>
        </w:rPr>
        <w:t>步计算误差</w:t>
      </w:r>
    </w:p>
    <w:p w14:paraId="3E79AAB1" w14:textId="79A7E2CB" w:rsidR="006E5CAA" w:rsidRPr="006E5CAA" w:rsidRDefault="006E5CAA" w:rsidP="006E5CAA">
      <w:pPr>
        <w:adjustRightInd w:val="0"/>
        <w:spacing w:afterLines="50" w:after="163"/>
        <w:jc w:val="center"/>
        <w:rPr>
          <w:sz w:val="21"/>
          <w:szCs w:val="22"/>
        </w:rPr>
      </w:pPr>
      <w:r w:rsidRPr="006E5CAA">
        <w:rPr>
          <w:rFonts w:hint="eastAsia"/>
          <w:sz w:val="21"/>
          <w:szCs w:val="22"/>
        </w:rPr>
        <w:t>图</w:t>
      </w:r>
      <w:r w:rsidRPr="006E5CAA">
        <w:rPr>
          <w:rFonts w:hint="eastAsia"/>
          <w:sz w:val="21"/>
          <w:szCs w:val="22"/>
        </w:rPr>
        <w:t>7</w:t>
      </w:r>
      <w:r w:rsidR="00A27C35">
        <w:rPr>
          <w:sz w:val="21"/>
          <w:szCs w:val="22"/>
        </w:rPr>
        <w:t>.</w:t>
      </w:r>
      <w:r w:rsidRPr="006E5CAA">
        <w:rPr>
          <w:sz w:val="21"/>
          <w:szCs w:val="22"/>
        </w:rPr>
        <w:t xml:space="preserve">7 </w:t>
      </w:r>
      <w:r w:rsidRPr="006E5CAA">
        <w:rPr>
          <w:rFonts w:hint="eastAsia"/>
          <w:sz w:val="21"/>
          <w:szCs w:val="22"/>
        </w:rPr>
        <w:t>步骤</w:t>
      </w:r>
      <w:r w:rsidRPr="006E5CAA">
        <w:rPr>
          <w:rFonts w:hint="eastAsia"/>
          <w:sz w:val="21"/>
          <w:szCs w:val="22"/>
        </w:rPr>
        <w:t>1</w:t>
      </w:r>
      <w:r w:rsidRPr="006E5CAA">
        <w:rPr>
          <w:sz w:val="21"/>
          <w:szCs w:val="22"/>
        </w:rPr>
        <w:t>-6</w:t>
      </w:r>
      <w:r w:rsidRPr="006E5CAA">
        <w:rPr>
          <w:rFonts w:hint="eastAsia"/>
          <w:sz w:val="21"/>
          <w:szCs w:val="22"/>
        </w:rPr>
        <w:t>的误差</w:t>
      </w:r>
      <w:proofErr w:type="gramStart"/>
      <w:r w:rsidRPr="006E5CAA">
        <w:rPr>
          <w:rFonts w:hint="eastAsia"/>
          <w:sz w:val="21"/>
          <w:szCs w:val="22"/>
        </w:rPr>
        <w:t>随位宽变化</w:t>
      </w:r>
      <w:proofErr w:type="gramEnd"/>
      <w:r w:rsidRPr="006E5CAA">
        <w:rPr>
          <w:rFonts w:hint="eastAsia"/>
          <w:sz w:val="21"/>
          <w:szCs w:val="22"/>
        </w:rPr>
        <w:t>规律与可变选取方案</w:t>
      </w:r>
    </w:p>
    <w:p w14:paraId="5C961626" w14:textId="57479192" w:rsidR="006E5CAA" w:rsidRPr="006E5CAA" w:rsidRDefault="006E5CAA" w:rsidP="00276F9B">
      <w:pPr>
        <w:pStyle w:val="3"/>
        <w:spacing w:after="163"/>
      </w:pPr>
      <w:bookmarkStart w:id="156" w:name="_Toc178069328"/>
      <w:bookmarkStart w:id="157" w:name="_Toc179453590"/>
      <w:proofErr w:type="spellStart"/>
      <w:r w:rsidRPr="006E5CAA">
        <w:rPr>
          <w:rFonts w:hint="eastAsia"/>
        </w:rPr>
        <w:t>Lanczos</w:t>
      </w:r>
      <w:proofErr w:type="spellEnd"/>
      <w:r w:rsidRPr="006E5CAA">
        <w:rPr>
          <w:rFonts w:hint="eastAsia"/>
        </w:rPr>
        <w:t>双对角化可变位</w:t>
      </w:r>
      <w:proofErr w:type="gramStart"/>
      <w:r w:rsidRPr="006E5CAA">
        <w:rPr>
          <w:rFonts w:hint="eastAsia"/>
        </w:rPr>
        <w:t>宽计算</w:t>
      </w:r>
      <w:proofErr w:type="gramEnd"/>
      <w:r w:rsidRPr="006E5CAA">
        <w:rPr>
          <w:rFonts w:hint="eastAsia"/>
        </w:rPr>
        <w:t>仿真</w:t>
      </w:r>
      <w:bookmarkEnd w:id="156"/>
      <w:bookmarkEnd w:id="157"/>
    </w:p>
    <w:p w14:paraId="04DCA572" w14:textId="77777777" w:rsidR="006E5CAA" w:rsidRPr="006E5CAA" w:rsidRDefault="006E5CAA" w:rsidP="006E5CAA">
      <w:pPr>
        <w:widowControl/>
        <w:snapToGrid w:val="0"/>
        <w:ind w:rightChars="-60" w:right="-144" w:firstLineChars="200" w:firstLine="480"/>
        <w:rPr>
          <w:szCs w:val="24"/>
        </w:rPr>
      </w:pPr>
      <w:r w:rsidRPr="006E5CAA">
        <w:rPr>
          <w:rFonts w:hint="eastAsia"/>
          <w:szCs w:val="24"/>
        </w:rPr>
        <w:t>根据以上的可变位宽选取策略，一共生成了</w:t>
      </w:r>
      <w:r w:rsidRPr="006E5CAA">
        <w:rPr>
          <w:rFonts w:hint="eastAsia"/>
          <w:szCs w:val="24"/>
        </w:rPr>
        <w:t>2</w:t>
      </w:r>
      <w:r w:rsidRPr="006E5CAA">
        <w:rPr>
          <w:szCs w:val="24"/>
        </w:rPr>
        <w:t>套</w:t>
      </w:r>
      <w:r w:rsidRPr="006E5CAA">
        <w:rPr>
          <w:rFonts w:hint="eastAsia"/>
          <w:szCs w:val="24"/>
        </w:rPr>
        <w:t>可变方案。</w:t>
      </w:r>
    </w:p>
    <w:p w14:paraId="1FC3C0A3" w14:textId="77777777" w:rsidR="006E5CAA" w:rsidRPr="006E5CAA" w:rsidRDefault="006E5CAA" w:rsidP="006E5CAA">
      <w:pPr>
        <w:widowControl/>
        <w:snapToGrid w:val="0"/>
        <w:ind w:rightChars="-60" w:right="-144" w:firstLineChars="200" w:firstLine="480"/>
        <w:rPr>
          <w:szCs w:val="24"/>
        </w:rPr>
      </w:pPr>
      <w:r w:rsidRPr="006E5CAA">
        <w:rPr>
          <w:szCs w:val="24"/>
        </w:rPr>
        <w:t>图</w:t>
      </w:r>
      <w:r w:rsidRPr="006E5CAA">
        <w:rPr>
          <w:szCs w:val="24"/>
        </w:rPr>
        <w:t xml:space="preserve">7-8 </w:t>
      </w:r>
      <w:r w:rsidRPr="006E5CAA">
        <w:rPr>
          <w:szCs w:val="24"/>
        </w:rPr>
        <w:t>展示了可变位</w:t>
      </w:r>
      <w:proofErr w:type="gramStart"/>
      <w:r w:rsidRPr="006E5CAA">
        <w:rPr>
          <w:szCs w:val="24"/>
        </w:rPr>
        <w:t>宽计算</w:t>
      </w:r>
      <w:proofErr w:type="gramEnd"/>
      <w:r w:rsidRPr="006E5CAA">
        <w:rPr>
          <w:szCs w:val="24"/>
        </w:rPr>
        <w:t>对双对角矩阵</w:t>
      </w:r>
      <w:r w:rsidRPr="006E5CAA">
        <w:rPr>
          <w:szCs w:val="24"/>
        </w:rPr>
        <w:t xml:space="preserve"> B</w:t>
      </w:r>
      <w:r w:rsidRPr="006E5CAA">
        <w:rPr>
          <w:szCs w:val="24"/>
        </w:rPr>
        <w:t>的优化效果，而</w:t>
      </w:r>
      <w:r w:rsidRPr="006E5CAA">
        <w:rPr>
          <w:szCs w:val="24"/>
        </w:rPr>
        <w:t xml:space="preserve"> </w:t>
      </w:r>
      <w:r w:rsidRPr="006E5CAA">
        <w:rPr>
          <w:szCs w:val="24"/>
        </w:rPr>
        <w:t>图</w:t>
      </w:r>
      <w:r w:rsidRPr="006E5CAA">
        <w:rPr>
          <w:szCs w:val="24"/>
        </w:rPr>
        <w:t xml:space="preserve">7-9 </w:t>
      </w:r>
      <w:r w:rsidRPr="006E5CAA">
        <w:rPr>
          <w:szCs w:val="24"/>
        </w:rPr>
        <w:t>和</w:t>
      </w:r>
      <w:r w:rsidRPr="006E5CAA">
        <w:rPr>
          <w:szCs w:val="24"/>
        </w:rPr>
        <w:t xml:space="preserve"> </w:t>
      </w:r>
      <w:r w:rsidRPr="006E5CAA">
        <w:rPr>
          <w:szCs w:val="24"/>
        </w:rPr>
        <w:t>图</w:t>
      </w:r>
      <w:r w:rsidRPr="006E5CAA">
        <w:rPr>
          <w:szCs w:val="24"/>
        </w:rPr>
        <w:t xml:space="preserve">7-10 </w:t>
      </w:r>
      <w:r w:rsidRPr="006E5CAA">
        <w:rPr>
          <w:szCs w:val="24"/>
        </w:rPr>
        <w:t>则分别展示了对</w:t>
      </w:r>
      <w:r w:rsidRPr="006E5CAA">
        <w:rPr>
          <w:szCs w:val="24"/>
        </w:rPr>
        <w:t xml:space="preserve"> U</w:t>
      </w:r>
      <w:r w:rsidRPr="006E5CAA">
        <w:rPr>
          <w:szCs w:val="24"/>
        </w:rPr>
        <w:t>和</w:t>
      </w:r>
      <w:r w:rsidRPr="006E5CAA">
        <w:rPr>
          <w:szCs w:val="24"/>
        </w:rPr>
        <w:t xml:space="preserve"> V</w:t>
      </w:r>
      <w:r w:rsidRPr="006E5CAA">
        <w:rPr>
          <w:szCs w:val="24"/>
        </w:rPr>
        <w:t>矩阵的优化情况。</w:t>
      </w:r>
      <w:r w:rsidRPr="006E5CAA">
        <w:rPr>
          <w:rFonts w:hint="eastAsia"/>
          <w:szCs w:val="24"/>
        </w:rPr>
        <w:t>下表</w:t>
      </w:r>
      <w:r w:rsidRPr="006E5CAA">
        <w:rPr>
          <w:rFonts w:hint="eastAsia"/>
          <w:szCs w:val="24"/>
        </w:rPr>
        <w:t>7</w:t>
      </w:r>
      <w:r w:rsidRPr="006E5CAA">
        <w:rPr>
          <w:szCs w:val="24"/>
        </w:rPr>
        <w:t>-1</w:t>
      </w:r>
      <w:r w:rsidRPr="006E5CAA">
        <w:rPr>
          <w:rFonts w:hint="eastAsia"/>
          <w:szCs w:val="24"/>
        </w:rPr>
        <w:t>展示了可变方案的性能提升情况。</w:t>
      </w:r>
    </w:p>
    <w:p w14:paraId="33C1E5DD" w14:textId="01584375" w:rsidR="006E5CAA" w:rsidRPr="006E5CAA" w:rsidRDefault="006E5CAA" w:rsidP="006E5CAA">
      <w:pPr>
        <w:adjustRightInd w:val="0"/>
        <w:spacing w:before="120" w:after="120" w:line="240" w:lineRule="auto"/>
        <w:jc w:val="center"/>
        <w:rPr>
          <w:sz w:val="21"/>
        </w:rPr>
      </w:pPr>
      <w:r w:rsidRPr="006E5CAA">
        <w:rPr>
          <w:rFonts w:hint="eastAsia"/>
          <w:sz w:val="21"/>
        </w:rPr>
        <w:t>表</w:t>
      </w:r>
      <w:r w:rsidRPr="006E5CAA">
        <w:rPr>
          <w:rFonts w:hint="eastAsia"/>
          <w:sz w:val="21"/>
        </w:rPr>
        <w:t>7</w:t>
      </w:r>
      <w:r w:rsidR="00A27C35">
        <w:rPr>
          <w:sz w:val="21"/>
        </w:rPr>
        <w:t>.</w:t>
      </w:r>
      <w:r w:rsidRPr="006E5CAA">
        <w:rPr>
          <w:sz w:val="21"/>
        </w:rPr>
        <w:t xml:space="preserve">1 </w:t>
      </w:r>
      <w:r w:rsidRPr="006E5CAA">
        <w:rPr>
          <w:rFonts w:hint="eastAsia"/>
          <w:sz w:val="21"/>
        </w:rPr>
        <w:t>可变方案与性能提升</w:t>
      </w:r>
    </w:p>
    <w:tbl>
      <w:tblPr>
        <w:tblStyle w:val="aff"/>
        <w:tblW w:w="0" w:type="auto"/>
        <w:tblLook w:val="04A0" w:firstRow="1" w:lastRow="0" w:firstColumn="1" w:lastColumn="0" w:noHBand="0" w:noVBand="1"/>
      </w:tblPr>
      <w:tblGrid>
        <w:gridCol w:w="1865"/>
        <w:gridCol w:w="1869"/>
        <w:gridCol w:w="1876"/>
        <w:gridCol w:w="1872"/>
        <w:gridCol w:w="1872"/>
      </w:tblGrid>
      <w:tr w:rsidR="006E5CAA" w:rsidRPr="006E5CAA" w14:paraId="2324FE15" w14:textId="77777777" w:rsidTr="006C594A">
        <w:trPr>
          <w:cnfStyle w:val="100000000000" w:firstRow="1" w:lastRow="0" w:firstColumn="0" w:lastColumn="0" w:oddVBand="0" w:evenVBand="0" w:oddHBand="0" w:evenHBand="0" w:firstRowFirstColumn="0" w:firstRowLastColumn="0" w:lastRowFirstColumn="0" w:lastRowLastColumn="0"/>
        </w:trPr>
        <w:tc>
          <w:tcPr>
            <w:tcW w:w="1914" w:type="dxa"/>
          </w:tcPr>
          <w:p w14:paraId="309C0F0D" w14:textId="77777777" w:rsidR="006E5CAA" w:rsidRPr="006E5CAA" w:rsidRDefault="006E5CAA" w:rsidP="006E5CAA">
            <w:pPr>
              <w:adjustRightInd w:val="0"/>
              <w:jc w:val="center"/>
              <w:rPr>
                <w:kern w:val="0"/>
                <w:sz w:val="21"/>
              </w:rPr>
            </w:pPr>
          </w:p>
        </w:tc>
        <w:tc>
          <w:tcPr>
            <w:tcW w:w="1914" w:type="dxa"/>
          </w:tcPr>
          <w:p w14:paraId="6DFA2F4D" w14:textId="77777777" w:rsidR="006E5CAA" w:rsidRPr="006E5CAA" w:rsidRDefault="006E5CAA" w:rsidP="006E5CAA">
            <w:pPr>
              <w:adjustRightInd w:val="0"/>
              <w:jc w:val="center"/>
              <w:rPr>
                <w:kern w:val="0"/>
                <w:sz w:val="21"/>
              </w:rPr>
            </w:pPr>
            <w:r w:rsidRPr="006E5CAA">
              <w:rPr>
                <w:rFonts w:hint="eastAsia"/>
                <w:kern w:val="0"/>
                <w:sz w:val="21"/>
              </w:rPr>
              <w:t>平均</w:t>
            </w:r>
            <w:proofErr w:type="gramStart"/>
            <w:r w:rsidRPr="006E5CAA">
              <w:rPr>
                <w:rFonts w:hint="eastAsia"/>
                <w:kern w:val="0"/>
                <w:sz w:val="21"/>
              </w:rPr>
              <w:t>尾数位宽</w:t>
            </w:r>
            <w:proofErr w:type="gramEnd"/>
          </w:p>
        </w:tc>
        <w:tc>
          <w:tcPr>
            <w:tcW w:w="1914" w:type="dxa"/>
          </w:tcPr>
          <w:p w14:paraId="31F5850D" w14:textId="77777777" w:rsidR="006E5CAA" w:rsidRPr="006E5CAA" w:rsidRDefault="006E5CAA" w:rsidP="006E5CAA">
            <w:pPr>
              <w:adjustRightInd w:val="0"/>
              <w:jc w:val="center"/>
              <w:rPr>
                <w:kern w:val="0"/>
                <w:sz w:val="21"/>
              </w:rPr>
            </w:pPr>
            <w:r w:rsidRPr="006E5CAA">
              <w:rPr>
                <w:rFonts w:hint="eastAsia"/>
                <w:kern w:val="0"/>
                <w:sz w:val="21"/>
              </w:rPr>
              <w:t>B</w:t>
            </w:r>
          </w:p>
        </w:tc>
        <w:tc>
          <w:tcPr>
            <w:tcW w:w="1914" w:type="dxa"/>
          </w:tcPr>
          <w:p w14:paraId="32FE02BD" w14:textId="77777777" w:rsidR="006E5CAA" w:rsidRPr="006E5CAA" w:rsidRDefault="006E5CAA" w:rsidP="006E5CAA">
            <w:pPr>
              <w:adjustRightInd w:val="0"/>
              <w:jc w:val="center"/>
              <w:rPr>
                <w:kern w:val="0"/>
                <w:sz w:val="21"/>
              </w:rPr>
            </w:pPr>
            <w:r w:rsidRPr="006E5CAA">
              <w:rPr>
                <w:rFonts w:hint="eastAsia"/>
                <w:kern w:val="0"/>
                <w:sz w:val="21"/>
              </w:rPr>
              <w:t>U</w:t>
            </w:r>
          </w:p>
        </w:tc>
        <w:tc>
          <w:tcPr>
            <w:tcW w:w="1914" w:type="dxa"/>
          </w:tcPr>
          <w:p w14:paraId="55BBDD48" w14:textId="77777777" w:rsidR="006E5CAA" w:rsidRPr="006E5CAA" w:rsidRDefault="006E5CAA" w:rsidP="006E5CAA">
            <w:pPr>
              <w:adjustRightInd w:val="0"/>
              <w:jc w:val="center"/>
              <w:rPr>
                <w:kern w:val="0"/>
                <w:sz w:val="21"/>
              </w:rPr>
            </w:pPr>
            <w:r w:rsidRPr="006E5CAA">
              <w:rPr>
                <w:rFonts w:hint="eastAsia"/>
                <w:kern w:val="0"/>
                <w:sz w:val="21"/>
              </w:rPr>
              <w:t>V</w:t>
            </w:r>
          </w:p>
        </w:tc>
      </w:tr>
      <w:tr w:rsidR="006E5CAA" w:rsidRPr="006E5CAA" w14:paraId="0DF3805E" w14:textId="77777777" w:rsidTr="006C594A">
        <w:tc>
          <w:tcPr>
            <w:tcW w:w="1914" w:type="dxa"/>
          </w:tcPr>
          <w:p w14:paraId="5D3426D2" w14:textId="77777777" w:rsidR="006E5CAA" w:rsidRPr="006E5CAA" w:rsidRDefault="006E5CAA" w:rsidP="006E5CAA">
            <w:pPr>
              <w:adjustRightInd w:val="0"/>
              <w:jc w:val="center"/>
              <w:rPr>
                <w:kern w:val="0"/>
                <w:sz w:val="21"/>
              </w:rPr>
            </w:pPr>
            <w:r w:rsidRPr="006E5CAA">
              <w:rPr>
                <w:kern w:val="0"/>
                <w:sz w:val="21"/>
              </w:rPr>
              <w:t>可变方案</w:t>
            </w:r>
            <w:r w:rsidRPr="006E5CAA">
              <w:rPr>
                <w:kern w:val="0"/>
                <w:sz w:val="21"/>
              </w:rPr>
              <w:t>1</w:t>
            </w:r>
          </w:p>
        </w:tc>
        <w:tc>
          <w:tcPr>
            <w:tcW w:w="1914" w:type="dxa"/>
          </w:tcPr>
          <w:p w14:paraId="34C23329" w14:textId="77777777" w:rsidR="006E5CAA" w:rsidRPr="006E5CAA" w:rsidRDefault="006E5CAA" w:rsidP="006E5CAA">
            <w:pPr>
              <w:adjustRightInd w:val="0"/>
              <w:jc w:val="center"/>
              <w:rPr>
                <w:kern w:val="0"/>
                <w:sz w:val="21"/>
              </w:rPr>
            </w:pPr>
            <w:r w:rsidRPr="006E5CAA">
              <w:rPr>
                <w:kern w:val="0"/>
                <w:sz w:val="21"/>
              </w:rPr>
              <w:t>6bit</w:t>
            </w:r>
          </w:p>
        </w:tc>
        <w:tc>
          <w:tcPr>
            <w:tcW w:w="1914" w:type="dxa"/>
          </w:tcPr>
          <w:p w14:paraId="193182D0" w14:textId="77777777" w:rsidR="006E5CAA" w:rsidRPr="006E5CAA" w:rsidRDefault="006E5CAA" w:rsidP="006E5CAA">
            <w:pPr>
              <w:adjustRightInd w:val="0"/>
              <w:jc w:val="center"/>
              <w:rPr>
                <w:kern w:val="0"/>
                <w:sz w:val="21"/>
              </w:rPr>
            </w:pPr>
            <w:r w:rsidRPr="006E5CAA">
              <w:rPr>
                <w:rFonts w:hint="eastAsia"/>
                <w:kern w:val="0"/>
                <w:sz w:val="21"/>
              </w:rPr>
              <w:t>减少</w:t>
            </w:r>
            <w:r w:rsidRPr="006E5CAA">
              <w:rPr>
                <w:kern w:val="0"/>
                <w:sz w:val="21"/>
              </w:rPr>
              <w:t>17.7%</w:t>
            </w:r>
          </w:p>
        </w:tc>
        <w:tc>
          <w:tcPr>
            <w:tcW w:w="1914" w:type="dxa"/>
          </w:tcPr>
          <w:p w14:paraId="1B743404" w14:textId="77777777" w:rsidR="006E5CAA" w:rsidRPr="006E5CAA" w:rsidRDefault="006E5CAA" w:rsidP="006E5CAA">
            <w:pPr>
              <w:adjustRightInd w:val="0"/>
              <w:jc w:val="center"/>
              <w:rPr>
                <w:kern w:val="0"/>
                <w:sz w:val="21"/>
              </w:rPr>
            </w:pPr>
            <w:r w:rsidRPr="006E5CAA">
              <w:rPr>
                <w:rFonts w:hint="eastAsia"/>
                <w:kern w:val="0"/>
                <w:sz w:val="21"/>
              </w:rPr>
              <w:t>减少</w:t>
            </w:r>
            <w:r w:rsidRPr="006E5CAA">
              <w:rPr>
                <w:kern w:val="0"/>
                <w:sz w:val="21"/>
              </w:rPr>
              <w:t>3.7%</w:t>
            </w:r>
          </w:p>
        </w:tc>
        <w:tc>
          <w:tcPr>
            <w:tcW w:w="1914" w:type="dxa"/>
          </w:tcPr>
          <w:p w14:paraId="53FC37BF" w14:textId="77777777" w:rsidR="006E5CAA" w:rsidRPr="006E5CAA" w:rsidRDefault="006E5CAA" w:rsidP="006E5CAA">
            <w:pPr>
              <w:adjustRightInd w:val="0"/>
              <w:jc w:val="center"/>
              <w:rPr>
                <w:kern w:val="0"/>
                <w:sz w:val="21"/>
              </w:rPr>
            </w:pPr>
            <w:r w:rsidRPr="006E5CAA">
              <w:rPr>
                <w:rFonts w:hint="eastAsia"/>
                <w:kern w:val="0"/>
                <w:sz w:val="21"/>
              </w:rPr>
              <w:t>减少</w:t>
            </w:r>
            <w:r w:rsidRPr="006E5CAA">
              <w:rPr>
                <w:kern w:val="0"/>
                <w:sz w:val="21"/>
              </w:rPr>
              <w:t>3.5%</w:t>
            </w:r>
          </w:p>
        </w:tc>
      </w:tr>
      <w:tr w:rsidR="006E5CAA" w:rsidRPr="006E5CAA" w14:paraId="544C1AEE" w14:textId="77777777" w:rsidTr="006C594A">
        <w:tc>
          <w:tcPr>
            <w:tcW w:w="1914" w:type="dxa"/>
          </w:tcPr>
          <w:p w14:paraId="519051CA" w14:textId="77777777" w:rsidR="006E5CAA" w:rsidRPr="006E5CAA" w:rsidRDefault="006E5CAA" w:rsidP="006E5CAA">
            <w:pPr>
              <w:adjustRightInd w:val="0"/>
              <w:jc w:val="center"/>
              <w:rPr>
                <w:kern w:val="0"/>
                <w:sz w:val="21"/>
              </w:rPr>
            </w:pPr>
            <w:r w:rsidRPr="006E5CAA">
              <w:rPr>
                <w:kern w:val="0"/>
                <w:sz w:val="21"/>
              </w:rPr>
              <w:t>可变方案</w:t>
            </w:r>
            <w:r w:rsidRPr="006E5CAA">
              <w:rPr>
                <w:rFonts w:hint="eastAsia"/>
                <w:kern w:val="0"/>
                <w:sz w:val="21"/>
              </w:rPr>
              <w:t>2</w:t>
            </w:r>
          </w:p>
        </w:tc>
        <w:tc>
          <w:tcPr>
            <w:tcW w:w="1914" w:type="dxa"/>
          </w:tcPr>
          <w:p w14:paraId="289EA2B4" w14:textId="77777777" w:rsidR="006E5CAA" w:rsidRPr="006E5CAA" w:rsidRDefault="006E5CAA" w:rsidP="006E5CAA">
            <w:pPr>
              <w:adjustRightInd w:val="0"/>
              <w:jc w:val="center"/>
              <w:rPr>
                <w:kern w:val="0"/>
                <w:sz w:val="21"/>
              </w:rPr>
            </w:pPr>
            <w:r w:rsidRPr="006E5CAA">
              <w:rPr>
                <w:kern w:val="0"/>
                <w:sz w:val="21"/>
              </w:rPr>
              <w:t>7bit</w:t>
            </w:r>
          </w:p>
        </w:tc>
        <w:tc>
          <w:tcPr>
            <w:tcW w:w="1914" w:type="dxa"/>
          </w:tcPr>
          <w:p w14:paraId="68D49194" w14:textId="77777777" w:rsidR="006E5CAA" w:rsidRPr="006E5CAA" w:rsidRDefault="006E5CAA" w:rsidP="006E5CAA">
            <w:pPr>
              <w:adjustRightInd w:val="0"/>
              <w:jc w:val="center"/>
              <w:rPr>
                <w:kern w:val="0"/>
                <w:sz w:val="21"/>
              </w:rPr>
            </w:pPr>
            <w:r w:rsidRPr="006E5CAA">
              <w:rPr>
                <w:rFonts w:hint="eastAsia"/>
                <w:kern w:val="0"/>
                <w:sz w:val="21"/>
              </w:rPr>
              <w:t>减少</w:t>
            </w:r>
            <w:r w:rsidRPr="006E5CAA">
              <w:rPr>
                <w:kern w:val="0"/>
                <w:sz w:val="21"/>
              </w:rPr>
              <w:t>5.2%</w:t>
            </w:r>
          </w:p>
        </w:tc>
        <w:tc>
          <w:tcPr>
            <w:tcW w:w="1914" w:type="dxa"/>
          </w:tcPr>
          <w:p w14:paraId="3DE1D1D4" w14:textId="77777777" w:rsidR="006E5CAA" w:rsidRPr="006E5CAA" w:rsidRDefault="006E5CAA" w:rsidP="006E5CAA">
            <w:pPr>
              <w:adjustRightInd w:val="0"/>
              <w:jc w:val="center"/>
              <w:rPr>
                <w:kern w:val="0"/>
                <w:sz w:val="21"/>
              </w:rPr>
            </w:pPr>
            <w:r w:rsidRPr="006E5CAA">
              <w:rPr>
                <w:rFonts w:hint="eastAsia"/>
                <w:kern w:val="0"/>
                <w:sz w:val="21"/>
              </w:rPr>
              <w:t>减少</w:t>
            </w:r>
            <w:r w:rsidRPr="006E5CAA">
              <w:rPr>
                <w:kern w:val="0"/>
                <w:sz w:val="21"/>
              </w:rPr>
              <w:t>1.2%</w:t>
            </w:r>
          </w:p>
        </w:tc>
        <w:tc>
          <w:tcPr>
            <w:tcW w:w="1914" w:type="dxa"/>
          </w:tcPr>
          <w:p w14:paraId="1B3B7D8C" w14:textId="77777777" w:rsidR="006E5CAA" w:rsidRPr="006E5CAA" w:rsidRDefault="006E5CAA" w:rsidP="006E5CAA">
            <w:pPr>
              <w:adjustRightInd w:val="0"/>
              <w:jc w:val="center"/>
              <w:rPr>
                <w:kern w:val="0"/>
                <w:sz w:val="21"/>
              </w:rPr>
            </w:pPr>
            <w:r w:rsidRPr="006E5CAA">
              <w:rPr>
                <w:rFonts w:hint="eastAsia"/>
                <w:kern w:val="0"/>
                <w:sz w:val="21"/>
              </w:rPr>
              <w:t>减少</w:t>
            </w:r>
            <w:r w:rsidRPr="006E5CAA">
              <w:rPr>
                <w:kern w:val="0"/>
                <w:sz w:val="21"/>
              </w:rPr>
              <w:t>1.2%</w:t>
            </w:r>
          </w:p>
        </w:tc>
      </w:tr>
    </w:tbl>
    <w:p w14:paraId="06B209B6" w14:textId="77777777" w:rsidR="006E5CAA" w:rsidRPr="006E5CAA" w:rsidRDefault="006E5CAA" w:rsidP="006E5CAA">
      <w:pPr>
        <w:widowControl/>
        <w:snapToGrid w:val="0"/>
        <w:ind w:rightChars="-60" w:right="-144"/>
        <w:rPr>
          <w:szCs w:val="24"/>
        </w:rPr>
      </w:pPr>
    </w:p>
    <w:p w14:paraId="772B3825" w14:textId="77777777" w:rsidR="006E5CAA" w:rsidRPr="006E5CAA" w:rsidRDefault="006E5CAA" w:rsidP="006E5CAA">
      <w:pPr>
        <w:widowControl/>
        <w:snapToGrid w:val="0"/>
        <w:spacing w:line="240" w:lineRule="atLeast"/>
        <w:ind w:rightChars="-60" w:right="-144"/>
        <w:jc w:val="center"/>
        <w:rPr>
          <w:szCs w:val="24"/>
        </w:rPr>
      </w:pPr>
      <w:r w:rsidRPr="006E5CAA">
        <w:rPr>
          <w:noProof/>
          <w:szCs w:val="24"/>
        </w:rPr>
        <w:drawing>
          <wp:inline distT="0" distB="0" distL="0" distR="0" wp14:anchorId="77E1B76C" wp14:editId="29469F93">
            <wp:extent cx="3502679" cy="258535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3546393" cy="2617622"/>
                    </a:xfrm>
                    <a:prstGeom prst="rect">
                      <a:avLst/>
                    </a:prstGeom>
                    <a:noFill/>
                  </pic:spPr>
                </pic:pic>
              </a:graphicData>
            </a:graphic>
          </wp:inline>
        </w:drawing>
      </w:r>
    </w:p>
    <w:p w14:paraId="5015EA03" w14:textId="27F84A3F" w:rsidR="006E5CAA" w:rsidRPr="006E5CAA" w:rsidRDefault="006E5CAA" w:rsidP="006E5CAA">
      <w:pPr>
        <w:adjustRightInd w:val="0"/>
        <w:jc w:val="center"/>
        <w:rPr>
          <w:sz w:val="21"/>
          <w:szCs w:val="22"/>
        </w:rPr>
      </w:pPr>
      <w:r w:rsidRPr="006E5CAA">
        <w:rPr>
          <w:rFonts w:hint="eastAsia"/>
          <w:sz w:val="21"/>
          <w:szCs w:val="22"/>
        </w:rPr>
        <w:t>图</w:t>
      </w:r>
      <w:r w:rsidRPr="006E5CAA">
        <w:rPr>
          <w:rFonts w:hint="eastAsia"/>
          <w:sz w:val="21"/>
          <w:szCs w:val="22"/>
        </w:rPr>
        <w:t>7</w:t>
      </w:r>
      <w:r w:rsidR="00A27C35">
        <w:rPr>
          <w:sz w:val="21"/>
          <w:szCs w:val="22"/>
        </w:rPr>
        <w:t>.</w:t>
      </w:r>
      <w:r w:rsidRPr="006E5CAA">
        <w:rPr>
          <w:sz w:val="21"/>
          <w:szCs w:val="22"/>
        </w:rPr>
        <w:t>8</w:t>
      </w:r>
      <w:r w:rsidRPr="006E5CAA">
        <w:rPr>
          <w:rFonts w:hint="eastAsia"/>
          <w:sz w:val="21"/>
          <w:szCs w:val="22"/>
        </w:rPr>
        <w:t xml:space="preserve"> </w:t>
      </w:r>
      <w:r w:rsidRPr="006E5CAA">
        <w:rPr>
          <w:rFonts w:hint="eastAsia"/>
          <w:sz w:val="21"/>
          <w:szCs w:val="22"/>
        </w:rPr>
        <w:t>可变位</w:t>
      </w:r>
      <w:proofErr w:type="gramStart"/>
      <w:r w:rsidRPr="006E5CAA">
        <w:rPr>
          <w:rFonts w:hint="eastAsia"/>
          <w:sz w:val="21"/>
          <w:szCs w:val="22"/>
        </w:rPr>
        <w:t>宽计算</w:t>
      </w:r>
      <w:proofErr w:type="gramEnd"/>
      <w:r w:rsidRPr="006E5CAA">
        <w:rPr>
          <w:rFonts w:hint="eastAsia"/>
          <w:sz w:val="21"/>
          <w:szCs w:val="22"/>
        </w:rPr>
        <w:t>对双对角矩阵</w:t>
      </w:r>
      <w:r w:rsidRPr="006E5CAA">
        <w:rPr>
          <w:rFonts w:hint="eastAsia"/>
          <w:sz w:val="21"/>
          <w:szCs w:val="22"/>
        </w:rPr>
        <w:t>B</w:t>
      </w:r>
      <w:r w:rsidRPr="006E5CAA">
        <w:rPr>
          <w:rFonts w:hint="eastAsia"/>
          <w:sz w:val="21"/>
          <w:szCs w:val="22"/>
        </w:rPr>
        <w:t>的优化</w:t>
      </w:r>
    </w:p>
    <w:p w14:paraId="73BF579E" w14:textId="77777777" w:rsidR="006E5CAA" w:rsidRPr="006E5CAA" w:rsidRDefault="006E5CAA" w:rsidP="006E5CAA">
      <w:pPr>
        <w:adjustRightInd w:val="0"/>
        <w:jc w:val="center"/>
        <w:rPr>
          <w:sz w:val="21"/>
          <w:szCs w:val="22"/>
        </w:rPr>
      </w:pPr>
      <w:r w:rsidRPr="006E5CAA">
        <w:rPr>
          <w:noProof/>
          <w:sz w:val="21"/>
          <w:szCs w:val="22"/>
        </w:rPr>
        <w:lastRenderedPageBreak/>
        <w:drawing>
          <wp:inline distT="0" distB="0" distL="0" distR="0" wp14:anchorId="15648F44" wp14:editId="4DD8D468">
            <wp:extent cx="3545205" cy="2661965"/>
            <wp:effectExtent l="0" t="0" r="0" b="0"/>
            <wp:docPr id="1560882112" name="图片 156088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3565449" cy="2677165"/>
                    </a:xfrm>
                    <a:prstGeom prst="rect">
                      <a:avLst/>
                    </a:prstGeom>
                    <a:noFill/>
                  </pic:spPr>
                </pic:pic>
              </a:graphicData>
            </a:graphic>
          </wp:inline>
        </w:drawing>
      </w:r>
    </w:p>
    <w:p w14:paraId="0E914322" w14:textId="22EDD591" w:rsidR="006E5CAA" w:rsidRPr="006E5CAA" w:rsidRDefault="006E5CAA" w:rsidP="006E5CAA">
      <w:pPr>
        <w:adjustRightInd w:val="0"/>
        <w:jc w:val="center"/>
        <w:rPr>
          <w:sz w:val="21"/>
          <w:szCs w:val="22"/>
        </w:rPr>
      </w:pPr>
      <w:r w:rsidRPr="006E5CAA">
        <w:rPr>
          <w:rFonts w:hint="eastAsia"/>
          <w:sz w:val="21"/>
          <w:szCs w:val="22"/>
        </w:rPr>
        <w:t>图</w:t>
      </w:r>
      <w:r w:rsidRPr="006E5CAA">
        <w:rPr>
          <w:rFonts w:hint="eastAsia"/>
          <w:sz w:val="21"/>
          <w:szCs w:val="22"/>
        </w:rPr>
        <w:t>7</w:t>
      </w:r>
      <w:r w:rsidR="00A27C35">
        <w:rPr>
          <w:sz w:val="21"/>
          <w:szCs w:val="22"/>
        </w:rPr>
        <w:t>.</w:t>
      </w:r>
      <w:r w:rsidRPr="006E5CAA">
        <w:rPr>
          <w:sz w:val="21"/>
          <w:szCs w:val="22"/>
        </w:rPr>
        <w:t>9</w:t>
      </w:r>
      <w:r w:rsidRPr="006E5CAA">
        <w:rPr>
          <w:rFonts w:hint="eastAsia"/>
          <w:sz w:val="21"/>
          <w:szCs w:val="22"/>
        </w:rPr>
        <w:t xml:space="preserve"> </w:t>
      </w:r>
      <w:r w:rsidRPr="006E5CAA">
        <w:rPr>
          <w:rFonts w:hint="eastAsia"/>
          <w:sz w:val="21"/>
          <w:szCs w:val="22"/>
        </w:rPr>
        <w:t>可变位</w:t>
      </w:r>
      <w:proofErr w:type="gramStart"/>
      <w:r w:rsidRPr="006E5CAA">
        <w:rPr>
          <w:rFonts w:hint="eastAsia"/>
          <w:sz w:val="21"/>
          <w:szCs w:val="22"/>
        </w:rPr>
        <w:t>宽计算</w:t>
      </w:r>
      <w:proofErr w:type="gramEnd"/>
      <w:r w:rsidRPr="006E5CAA">
        <w:rPr>
          <w:rFonts w:hint="eastAsia"/>
          <w:sz w:val="21"/>
          <w:szCs w:val="22"/>
        </w:rPr>
        <w:t>对</w:t>
      </w:r>
      <w:r w:rsidRPr="006E5CAA">
        <w:rPr>
          <w:sz w:val="21"/>
          <w:szCs w:val="22"/>
        </w:rPr>
        <w:t>U</w:t>
      </w:r>
      <w:r w:rsidRPr="006E5CAA">
        <w:rPr>
          <w:rFonts w:hint="eastAsia"/>
          <w:sz w:val="21"/>
          <w:szCs w:val="22"/>
        </w:rPr>
        <w:t>的优化</w:t>
      </w:r>
    </w:p>
    <w:p w14:paraId="75C93734" w14:textId="77777777" w:rsidR="006E5CAA" w:rsidRPr="006E5CAA" w:rsidRDefault="006E5CAA" w:rsidP="006E5CAA">
      <w:pPr>
        <w:adjustRightInd w:val="0"/>
        <w:jc w:val="center"/>
        <w:rPr>
          <w:sz w:val="21"/>
          <w:szCs w:val="22"/>
        </w:rPr>
      </w:pPr>
      <w:r w:rsidRPr="006E5CAA">
        <w:rPr>
          <w:noProof/>
          <w:sz w:val="21"/>
          <w:szCs w:val="22"/>
        </w:rPr>
        <w:drawing>
          <wp:inline distT="0" distB="0" distL="0" distR="0" wp14:anchorId="1259762C" wp14:editId="0D17280A">
            <wp:extent cx="3565071" cy="2672635"/>
            <wp:effectExtent l="0" t="0" r="0" b="0"/>
            <wp:docPr id="1560882120" name="图片 156088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3586507" cy="2688705"/>
                    </a:xfrm>
                    <a:prstGeom prst="rect">
                      <a:avLst/>
                    </a:prstGeom>
                    <a:noFill/>
                  </pic:spPr>
                </pic:pic>
              </a:graphicData>
            </a:graphic>
          </wp:inline>
        </w:drawing>
      </w:r>
    </w:p>
    <w:p w14:paraId="4357CD83" w14:textId="02784ABD" w:rsidR="006E5CAA" w:rsidRPr="006E5CAA" w:rsidRDefault="006E5CAA" w:rsidP="006E5CAA">
      <w:pPr>
        <w:adjustRightInd w:val="0"/>
        <w:jc w:val="center"/>
        <w:rPr>
          <w:sz w:val="21"/>
          <w:szCs w:val="22"/>
        </w:rPr>
      </w:pPr>
      <w:r w:rsidRPr="006E5CAA">
        <w:rPr>
          <w:rFonts w:hint="eastAsia"/>
          <w:sz w:val="21"/>
          <w:szCs w:val="22"/>
        </w:rPr>
        <w:t>图</w:t>
      </w:r>
      <w:r w:rsidRPr="006E5CAA">
        <w:rPr>
          <w:rFonts w:hint="eastAsia"/>
          <w:sz w:val="21"/>
          <w:szCs w:val="22"/>
        </w:rPr>
        <w:t>7</w:t>
      </w:r>
      <w:r w:rsidR="00A27C35">
        <w:rPr>
          <w:sz w:val="21"/>
          <w:szCs w:val="22"/>
        </w:rPr>
        <w:t>.</w:t>
      </w:r>
      <w:r w:rsidRPr="006E5CAA">
        <w:rPr>
          <w:sz w:val="21"/>
          <w:szCs w:val="22"/>
        </w:rPr>
        <w:t>10</w:t>
      </w:r>
      <w:r w:rsidRPr="006E5CAA">
        <w:rPr>
          <w:rFonts w:hint="eastAsia"/>
          <w:sz w:val="21"/>
          <w:szCs w:val="22"/>
        </w:rPr>
        <w:t xml:space="preserve"> </w:t>
      </w:r>
      <w:r w:rsidRPr="006E5CAA">
        <w:rPr>
          <w:rFonts w:hint="eastAsia"/>
          <w:sz w:val="21"/>
          <w:szCs w:val="22"/>
        </w:rPr>
        <w:t>可变位</w:t>
      </w:r>
      <w:proofErr w:type="gramStart"/>
      <w:r w:rsidRPr="006E5CAA">
        <w:rPr>
          <w:rFonts w:hint="eastAsia"/>
          <w:sz w:val="21"/>
          <w:szCs w:val="22"/>
        </w:rPr>
        <w:t>宽计算</w:t>
      </w:r>
      <w:proofErr w:type="gramEnd"/>
      <w:r w:rsidRPr="006E5CAA">
        <w:rPr>
          <w:rFonts w:hint="eastAsia"/>
          <w:sz w:val="21"/>
          <w:szCs w:val="22"/>
        </w:rPr>
        <w:t>对</w:t>
      </w:r>
      <w:r w:rsidRPr="006E5CAA">
        <w:rPr>
          <w:sz w:val="21"/>
          <w:szCs w:val="22"/>
        </w:rPr>
        <w:t>V</w:t>
      </w:r>
      <w:r w:rsidRPr="006E5CAA">
        <w:rPr>
          <w:rFonts w:hint="eastAsia"/>
          <w:sz w:val="21"/>
          <w:szCs w:val="22"/>
        </w:rPr>
        <w:t>的优化</w:t>
      </w:r>
    </w:p>
    <w:p w14:paraId="1A73EBBD" w14:textId="04A69BC1" w:rsidR="006E5CAA" w:rsidRPr="006E5CAA" w:rsidRDefault="006E5CAA" w:rsidP="006E5CAA">
      <w:pPr>
        <w:widowControl/>
        <w:snapToGrid w:val="0"/>
        <w:ind w:rightChars="-60" w:right="-144" w:firstLineChars="200" w:firstLine="480"/>
        <w:rPr>
          <w:szCs w:val="24"/>
        </w:rPr>
      </w:pPr>
      <w:r w:rsidRPr="006E5CAA">
        <w:rPr>
          <w:szCs w:val="24"/>
        </w:rPr>
        <w:t>图</w:t>
      </w:r>
      <w:r w:rsidRPr="006E5CAA">
        <w:rPr>
          <w:rFonts w:hint="eastAsia"/>
          <w:szCs w:val="24"/>
        </w:rPr>
        <w:t>7</w:t>
      </w:r>
      <w:r w:rsidR="00A27C35">
        <w:rPr>
          <w:szCs w:val="24"/>
        </w:rPr>
        <w:t>.</w:t>
      </w:r>
      <w:r w:rsidRPr="006E5CAA">
        <w:rPr>
          <w:szCs w:val="24"/>
        </w:rPr>
        <w:t>11</w:t>
      </w:r>
      <w:r w:rsidRPr="006E5CAA">
        <w:rPr>
          <w:szCs w:val="24"/>
        </w:rPr>
        <w:t>展示了可变</w:t>
      </w:r>
      <w:r w:rsidRPr="006E5CAA">
        <w:rPr>
          <w:rFonts w:hint="eastAsia"/>
          <w:szCs w:val="24"/>
        </w:rPr>
        <w:t>方案</w:t>
      </w:r>
      <w:r w:rsidRPr="006E5CAA">
        <w:rPr>
          <w:szCs w:val="24"/>
        </w:rPr>
        <w:t>2</w:t>
      </w:r>
      <w:r w:rsidRPr="006E5CAA">
        <w:rPr>
          <w:szCs w:val="24"/>
        </w:rPr>
        <w:t>的</w:t>
      </w:r>
      <w:r w:rsidRPr="006E5CAA">
        <w:rPr>
          <w:rFonts w:hint="eastAsia"/>
          <w:szCs w:val="24"/>
        </w:rPr>
        <w:t>计算</w:t>
      </w:r>
      <w:proofErr w:type="gramStart"/>
      <w:r w:rsidRPr="006E5CAA">
        <w:rPr>
          <w:rFonts w:hint="eastAsia"/>
          <w:szCs w:val="24"/>
        </w:rPr>
        <w:t>位宽变化</w:t>
      </w:r>
      <w:proofErr w:type="gramEnd"/>
      <w:r w:rsidRPr="006E5CAA">
        <w:rPr>
          <w:rFonts w:hint="eastAsia"/>
          <w:szCs w:val="24"/>
        </w:rPr>
        <w:t>图，横坐标：</w:t>
      </w:r>
      <w:proofErr w:type="spellStart"/>
      <w:r w:rsidRPr="006E5CAA">
        <w:rPr>
          <w:szCs w:val="24"/>
        </w:rPr>
        <w:t>lanczos</w:t>
      </w:r>
      <w:proofErr w:type="spellEnd"/>
      <w:r w:rsidRPr="006E5CAA">
        <w:rPr>
          <w:rFonts w:hint="eastAsia"/>
          <w:szCs w:val="24"/>
        </w:rPr>
        <w:t>双对角化计算次序，以实数的加减乘除开方为最小颗粒度，纵坐标：</w:t>
      </w:r>
      <w:proofErr w:type="gramStart"/>
      <w:r w:rsidRPr="006E5CAA">
        <w:rPr>
          <w:rFonts w:hint="eastAsia"/>
          <w:szCs w:val="24"/>
        </w:rPr>
        <w:t>该基础</w:t>
      </w:r>
      <w:proofErr w:type="gramEnd"/>
      <w:r w:rsidRPr="006E5CAA">
        <w:rPr>
          <w:rFonts w:hint="eastAsia"/>
          <w:szCs w:val="24"/>
        </w:rPr>
        <w:t>运算所采用的</w:t>
      </w:r>
      <w:proofErr w:type="gramStart"/>
      <w:r w:rsidRPr="006E5CAA">
        <w:rPr>
          <w:rFonts w:hint="eastAsia"/>
          <w:szCs w:val="24"/>
        </w:rPr>
        <w:t>尾数位宽</w:t>
      </w:r>
      <w:proofErr w:type="gramEnd"/>
      <w:r w:rsidRPr="006E5CAA">
        <w:rPr>
          <w:rFonts w:hint="eastAsia"/>
          <w:szCs w:val="24"/>
        </w:rPr>
        <w:t>。</w:t>
      </w:r>
    </w:p>
    <w:p w14:paraId="6C2780A2" w14:textId="77777777" w:rsidR="006E5CAA" w:rsidRPr="006E5CAA" w:rsidRDefault="006E5CAA" w:rsidP="006E5CAA">
      <w:pPr>
        <w:adjustRightInd w:val="0"/>
        <w:jc w:val="center"/>
        <w:rPr>
          <w:sz w:val="21"/>
          <w:szCs w:val="22"/>
        </w:rPr>
      </w:pPr>
      <w:r w:rsidRPr="006E5CAA">
        <w:rPr>
          <w:noProof/>
          <w:sz w:val="21"/>
          <w:szCs w:val="22"/>
        </w:rPr>
        <w:lastRenderedPageBreak/>
        <w:drawing>
          <wp:inline distT="0" distB="0" distL="0" distR="0" wp14:anchorId="4C67C7FF" wp14:editId="44705C9A">
            <wp:extent cx="3650342" cy="2737757"/>
            <wp:effectExtent l="0" t="0" r="0" b="0"/>
            <wp:docPr id="6" name="图片 5">
              <a:extLst xmlns:a="http://schemas.openxmlformats.org/drawingml/2006/main">
                <a:ext uri="{FF2B5EF4-FFF2-40B4-BE49-F238E27FC236}">
                  <a16:creationId xmlns:a16="http://schemas.microsoft.com/office/drawing/2014/main" id="{A23440EE-9A70-4A7F-B638-17087BB74B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A23440EE-9A70-4A7F-B638-17087BB74B13}"/>
                        </a:ext>
                      </a:extLst>
                    </pic:cNvPr>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3659724" cy="2744794"/>
                    </a:xfrm>
                    <a:prstGeom prst="rect">
                      <a:avLst/>
                    </a:prstGeom>
                  </pic:spPr>
                </pic:pic>
              </a:graphicData>
            </a:graphic>
          </wp:inline>
        </w:drawing>
      </w:r>
    </w:p>
    <w:p w14:paraId="427EB1ED" w14:textId="754B6F4E" w:rsidR="006E5CAA" w:rsidRPr="006E5CAA" w:rsidRDefault="006E5CAA" w:rsidP="006E5CAA">
      <w:pPr>
        <w:adjustRightInd w:val="0"/>
        <w:jc w:val="center"/>
        <w:rPr>
          <w:sz w:val="21"/>
          <w:szCs w:val="22"/>
        </w:rPr>
      </w:pPr>
      <w:r w:rsidRPr="006E5CAA">
        <w:rPr>
          <w:rFonts w:hint="eastAsia"/>
          <w:sz w:val="21"/>
          <w:szCs w:val="22"/>
        </w:rPr>
        <w:t>图</w:t>
      </w:r>
      <w:r w:rsidRPr="006E5CAA">
        <w:rPr>
          <w:rFonts w:hint="eastAsia"/>
          <w:sz w:val="21"/>
          <w:szCs w:val="22"/>
        </w:rPr>
        <w:t>7</w:t>
      </w:r>
      <w:r w:rsidR="00A27C35">
        <w:rPr>
          <w:sz w:val="21"/>
          <w:szCs w:val="22"/>
        </w:rPr>
        <w:t>.</w:t>
      </w:r>
      <w:r w:rsidRPr="006E5CAA">
        <w:rPr>
          <w:sz w:val="21"/>
          <w:szCs w:val="22"/>
        </w:rPr>
        <w:t xml:space="preserve">11 </w:t>
      </w:r>
      <w:r w:rsidRPr="006E5CAA">
        <w:rPr>
          <w:rFonts w:hint="eastAsia"/>
          <w:sz w:val="21"/>
          <w:szCs w:val="22"/>
        </w:rPr>
        <w:t>可变</w:t>
      </w:r>
      <w:proofErr w:type="gramStart"/>
      <w:r w:rsidRPr="006E5CAA">
        <w:rPr>
          <w:rFonts w:hint="eastAsia"/>
          <w:sz w:val="21"/>
          <w:szCs w:val="22"/>
        </w:rPr>
        <w:t>方案位宽变化</w:t>
      </w:r>
      <w:proofErr w:type="gramEnd"/>
      <w:r w:rsidRPr="006E5CAA">
        <w:rPr>
          <w:rFonts w:hint="eastAsia"/>
          <w:sz w:val="21"/>
          <w:szCs w:val="22"/>
        </w:rPr>
        <w:t xml:space="preserve"> (</w:t>
      </w:r>
      <w:proofErr w:type="gramStart"/>
      <w:r w:rsidRPr="006E5CAA">
        <w:rPr>
          <w:rFonts w:hint="eastAsia"/>
          <w:sz w:val="21"/>
          <w:szCs w:val="22"/>
        </w:rPr>
        <w:t>平均位宽</w:t>
      </w:r>
      <w:proofErr w:type="gramEnd"/>
      <w:r w:rsidRPr="006E5CAA">
        <w:rPr>
          <w:rFonts w:hint="eastAsia"/>
          <w:sz w:val="21"/>
          <w:szCs w:val="22"/>
        </w:rPr>
        <w:t>7bit</w:t>
      </w:r>
      <w:r w:rsidRPr="006E5CAA">
        <w:rPr>
          <w:sz w:val="21"/>
          <w:szCs w:val="22"/>
        </w:rPr>
        <w:t>)</w:t>
      </w:r>
    </w:p>
    <w:p w14:paraId="117C9A4E" w14:textId="37A2F417" w:rsidR="006E5CAA" w:rsidRPr="006E5CAA" w:rsidRDefault="006E5CAA" w:rsidP="006E5CAA">
      <w:pPr>
        <w:widowControl/>
        <w:snapToGrid w:val="0"/>
        <w:ind w:rightChars="-60" w:right="-144" w:firstLineChars="200" w:firstLine="480"/>
        <w:rPr>
          <w:szCs w:val="24"/>
        </w:rPr>
      </w:pPr>
      <w:r w:rsidRPr="006E5CAA">
        <w:rPr>
          <w:rFonts w:hint="eastAsia"/>
          <w:szCs w:val="24"/>
        </w:rPr>
        <w:t>图</w:t>
      </w:r>
      <w:r w:rsidRPr="006E5CAA">
        <w:rPr>
          <w:rFonts w:hint="eastAsia"/>
          <w:szCs w:val="24"/>
        </w:rPr>
        <w:t>7</w:t>
      </w:r>
      <w:r w:rsidR="00A27C35">
        <w:rPr>
          <w:szCs w:val="24"/>
        </w:rPr>
        <w:t>.</w:t>
      </w:r>
      <w:r w:rsidRPr="006E5CAA">
        <w:rPr>
          <w:szCs w:val="24"/>
        </w:rPr>
        <w:t>12</w:t>
      </w:r>
      <w:r w:rsidRPr="006E5CAA">
        <w:rPr>
          <w:rFonts w:hint="eastAsia"/>
          <w:szCs w:val="24"/>
        </w:rPr>
        <w:t>展示</w:t>
      </w:r>
      <w:proofErr w:type="spellStart"/>
      <w:r w:rsidRPr="006E5CAA">
        <w:rPr>
          <w:rFonts w:hint="eastAsia"/>
          <w:szCs w:val="24"/>
        </w:rPr>
        <w:t>lanczos</w:t>
      </w:r>
      <w:proofErr w:type="spellEnd"/>
      <w:r w:rsidRPr="006E5CAA">
        <w:rPr>
          <w:rFonts w:hint="eastAsia"/>
          <w:szCs w:val="24"/>
        </w:rPr>
        <w:t>双对角化可变位</w:t>
      </w:r>
      <w:proofErr w:type="gramStart"/>
      <w:r w:rsidRPr="006E5CAA">
        <w:rPr>
          <w:rFonts w:hint="eastAsia"/>
          <w:szCs w:val="24"/>
        </w:rPr>
        <w:t>宽方案</w:t>
      </w:r>
      <w:proofErr w:type="gramEnd"/>
      <w:r w:rsidRPr="006E5CAA">
        <w:rPr>
          <w:rFonts w:hint="eastAsia"/>
          <w:szCs w:val="24"/>
        </w:rPr>
        <w:t>对</w:t>
      </w:r>
      <w:r w:rsidRPr="006E5CAA">
        <w:rPr>
          <w:rFonts w:hint="eastAsia"/>
          <w:szCs w:val="24"/>
        </w:rPr>
        <w:t>B</w:t>
      </w:r>
      <w:r w:rsidRPr="006E5CAA">
        <w:rPr>
          <w:szCs w:val="24"/>
        </w:rPr>
        <w:t>LER</w:t>
      </w:r>
      <w:r w:rsidRPr="006E5CAA">
        <w:rPr>
          <w:rFonts w:hint="eastAsia"/>
          <w:szCs w:val="24"/>
        </w:rPr>
        <w:t>的优化，其中双对角化采用</w:t>
      </w:r>
      <w:proofErr w:type="gramStart"/>
      <w:r w:rsidRPr="006E5CAA">
        <w:rPr>
          <w:rFonts w:hint="eastAsia"/>
          <w:szCs w:val="24"/>
        </w:rPr>
        <w:t>平均位宽</w:t>
      </w:r>
      <w:proofErr w:type="gramEnd"/>
      <w:r w:rsidRPr="006E5CAA">
        <w:rPr>
          <w:rFonts w:hint="eastAsia"/>
          <w:szCs w:val="24"/>
        </w:rPr>
        <w:t>7bit</w:t>
      </w:r>
      <w:r w:rsidRPr="006E5CAA">
        <w:rPr>
          <w:rFonts w:hint="eastAsia"/>
          <w:szCs w:val="24"/>
        </w:rPr>
        <w:t>的可变方案</w:t>
      </w:r>
      <w:r w:rsidRPr="006E5CAA">
        <w:rPr>
          <w:szCs w:val="24"/>
        </w:rPr>
        <w:t>2</w:t>
      </w:r>
      <w:r w:rsidRPr="006E5CAA">
        <w:rPr>
          <w:rFonts w:hint="eastAsia"/>
          <w:szCs w:val="24"/>
        </w:rPr>
        <w:t>，后续带位移的隐式</w:t>
      </w:r>
      <w:r w:rsidRPr="006E5CAA">
        <w:rPr>
          <w:rFonts w:hint="eastAsia"/>
          <w:szCs w:val="24"/>
        </w:rPr>
        <w:t>Q</w:t>
      </w:r>
      <w:r w:rsidRPr="006E5CAA">
        <w:rPr>
          <w:szCs w:val="24"/>
        </w:rPr>
        <w:t>R</w:t>
      </w:r>
      <w:r w:rsidRPr="006E5CAA">
        <w:rPr>
          <w:rFonts w:hint="eastAsia"/>
          <w:szCs w:val="24"/>
        </w:rPr>
        <w:t>迭代采用固定</w:t>
      </w:r>
      <w:proofErr w:type="gramStart"/>
      <w:r w:rsidRPr="006E5CAA">
        <w:rPr>
          <w:rFonts w:hint="eastAsia"/>
          <w:szCs w:val="24"/>
        </w:rPr>
        <w:t>尾数位宽</w:t>
      </w:r>
      <w:proofErr w:type="gramEnd"/>
      <w:r w:rsidRPr="006E5CAA">
        <w:rPr>
          <w:rFonts w:hint="eastAsia"/>
          <w:szCs w:val="24"/>
        </w:rPr>
        <w:t>7bit</w:t>
      </w:r>
      <w:r w:rsidRPr="006E5CAA">
        <w:rPr>
          <w:rFonts w:hint="eastAsia"/>
          <w:szCs w:val="24"/>
        </w:rPr>
        <w:t>进行，相比于全程</w:t>
      </w:r>
      <w:proofErr w:type="gramStart"/>
      <w:r w:rsidRPr="006E5CAA">
        <w:rPr>
          <w:rFonts w:hint="eastAsia"/>
          <w:szCs w:val="24"/>
        </w:rPr>
        <w:t>固定位宽</w:t>
      </w:r>
      <w:proofErr w:type="gramEnd"/>
      <w:r w:rsidRPr="006E5CAA">
        <w:rPr>
          <w:rFonts w:hint="eastAsia"/>
          <w:szCs w:val="24"/>
        </w:rPr>
        <w:t>7bit</w:t>
      </w:r>
      <w:r w:rsidRPr="006E5CAA">
        <w:rPr>
          <w:rFonts w:hint="eastAsia"/>
          <w:szCs w:val="24"/>
        </w:rPr>
        <w:t>相比，可变方案的</w:t>
      </w:r>
      <w:r w:rsidRPr="006E5CAA">
        <w:rPr>
          <w:rFonts w:hint="eastAsia"/>
          <w:szCs w:val="24"/>
        </w:rPr>
        <w:t>B</w:t>
      </w:r>
      <w:r w:rsidRPr="006E5CAA">
        <w:rPr>
          <w:szCs w:val="24"/>
        </w:rPr>
        <w:t>LER</w:t>
      </w:r>
      <w:r w:rsidRPr="006E5CAA">
        <w:rPr>
          <w:rFonts w:hint="eastAsia"/>
          <w:szCs w:val="24"/>
        </w:rPr>
        <w:t>降低</w:t>
      </w:r>
      <w:r w:rsidRPr="006E5CAA">
        <w:rPr>
          <w:rFonts w:hint="eastAsia"/>
          <w:szCs w:val="24"/>
        </w:rPr>
        <w:t>4</w:t>
      </w:r>
      <w:r w:rsidRPr="006E5CAA">
        <w:rPr>
          <w:szCs w:val="24"/>
        </w:rPr>
        <w:t>7.5%</w:t>
      </w:r>
      <w:r w:rsidRPr="006E5CAA">
        <w:rPr>
          <w:rFonts w:hint="eastAsia"/>
          <w:szCs w:val="24"/>
        </w:rPr>
        <w:t>。</w:t>
      </w:r>
    </w:p>
    <w:p w14:paraId="74386791" w14:textId="77777777" w:rsidR="006E5CAA" w:rsidRPr="006E5CAA" w:rsidRDefault="006E5CAA" w:rsidP="006E5CAA">
      <w:pPr>
        <w:widowControl/>
        <w:snapToGrid w:val="0"/>
        <w:spacing w:line="240" w:lineRule="atLeast"/>
        <w:ind w:rightChars="-60" w:right="-144"/>
        <w:jc w:val="center"/>
        <w:rPr>
          <w:szCs w:val="24"/>
        </w:rPr>
      </w:pPr>
      <w:r w:rsidRPr="006E5CAA">
        <w:rPr>
          <w:noProof/>
          <w:szCs w:val="24"/>
        </w:rPr>
        <w:drawing>
          <wp:inline distT="0" distB="0" distL="0" distR="0" wp14:anchorId="259D470E" wp14:editId="1DBBA606">
            <wp:extent cx="3909307" cy="3008618"/>
            <wp:effectExtent l="0" t="0" r="0" b="0"/>
            <wp:docPr id="9" name="图片 8">
              <a:extLst xmlns:a="http://schemas.openxmlformats.org/drawingml/2006/main">
                <a:ext uri="{FF2B5EF4-FFF2-40B4-BE49-F238E27FC236}">
                  <a16:creationId xmlns:a16="http://schemas.microsoft.com/office/drawing/2014/main" id="{B3402527-AD07-499C-B840-0B6982CE4B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B3402527-AD07-499C-B840-0B6982CE4BAB}"/>
                        </a:ext>
                      </a:extLst>
                    </pic:cNvPr>
                    <pic:cNvPicPr>
                      <a:picLocks noChangeAspect="1"/>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3915592" cy="3013455"/>
                    </a:xfrm>
                    <a:prstGeom prst="rect">
                      <a:avLst/>
                    </a:prstGeom>
                  </pic:spPr>
                </pic:pic>
              </a:graphicData>
            </a:graphic>
          </wp:inline>
        </w:drawing>
      </w:r>
    </w:p>
    <w:p w14:paraId="32EA1F96" w14:textId="62D3B18D" w:rsidR="006E5CAA" w:rsidRPr="006E5CAA" w:rsidRDefault="006E5CAA" w:rsidP="006E5CAA">
      <w:pPr>
        <w:adjustRightInd w:val="0"/>
        <w:spacing w:afterLines="50" w:after="163"/>
        <w:jc w:val="center"/>
        <w:rPr>
          <w:sz w:val="21"/>
          <w:szCs w:val="22"/>
        </w:rPr>
      </w:pPr>
      <w:r w:rsidRPr="006E5CAA">
        <w:rPr>
          <w:rFonts w:hint="eastAsia"/>
          <w:sz w:val="21"/>
          <w:szCs w:val="22"/>
        </w:rPr>
        <w:t>图</w:t>
      </w:r>
      <w:r w:rsidRPr="006E5CAA">
        <w:rPr>
          <w:rFonts w:hint="eastAsia"/>
          <w:sz w:val="21"/>
          <w:szCs w:val="22"/>
        </w:rPr>
        <w:t>7</w:t>
      </w:r>
      <w:r w:rsidR="00A27C35">
        <w:rPr>
          <w:sz w:val="21"/>
          <w:szCs w:val="22"/>
        </w:rPr>
        <w:t>.</w:t>
      </w:r>
      <w:r w:rsidRPr="006E5CAA">
        <w:rPr>
          <w:sz w:val="21"/>
          <w:szCs w:val="22"/>
        </w:rPr>
        <w:t xml:space="preserve">12 </w:t>
      </w:r>
      <w:proofErr w:type="spellStart"/>
      <w:r w:rsidRPr="006E5CAA">
        <w:rPr>
          <w:rFonts w:hint="eastAsia"/>
          <w:sz w:val="21"/>
          <w:szCs w:val="22"/>
        </w:rPr>
        <w:t>lanczos</w:t>
      </w:r>
      <w:proofErr w:type="spellEnd"/>
      <w:r w:rsidRPr="006E5CAA">
        <w:rPr>
          <w:rFonts w:hint="eastAsia"/>
          <w:sz w:val="21"/>
          <w:szCs w:val="22"/>
        </w:rPr>
        <w:t>双对角化可变方案对</w:t>
      </w:r>
      <w:r w:rsidRPr="006E5CAA">
        <w:rPr>
          <w:rFonts w:hint="eastAsia"/>
          <w:sz w:val="21"/>
          <w:szCs w:val="22"/>
        </w:rPr>
        <w:t>B</w:t>
      </w:r>
      <w:r w:rsidRPr="006E5CAA">
        <w:rPr>
          <w:sz w:val="21"/>
          <w:szCs w:val="22"/>
        </w:rPr>
        <w:t>LER</w:t>
      </w:r>
      <w:r w:rsidRPr="006E5CAA">
        <w:rPr>
          <w:rFonts w:hint="eastAsia"/>
          <w:sz w:val="21"/>
          <w:szCs w:val="22"/>
        </w:rPr>
        <w:t>的优化</w:t>
      </w:r>
    </w:p>
    <w:p w14:paraId="6006D9DA" w14:textId="77777777" w:rsidR="006E5CAA" w:rsidRPr="006E5CAA" w:rsidRDefault="006E5CAA" w:rsidP="00276F9B">
      <w:pPr>
        <w:pStyle w:val="2"/>
      </w:pPr>
      <w:bookmarkStart w:id="158" w:name="_Toc179453591"/>
      <w:r w:rsidRPr="006E5CAA">
        <w:rPr>
          <w:rFonts w:hint="eastAsia"/>
        </w:rPr>
        <w:t>带位移的隐式</w:t>
      </w:r>
      <w:r w:rsidRPr="006E5CAA">
        <w:rPr>
          <w:rFonts w:hint="eastAsia"/>
        </w:rPr>
        <w:t>Q</w:t>
      </w:r>
      <w:r w:rsidRPr="006E5CAA">
        <w:t>R</w:t>
      </w:r>
      <w:r w:rsidRPr="006E5CAA">
        <w:rPr>
          <w:rFonts w:hint="eastAsia"/>
        </w:rPr>
        <w:t>迭代可变方案设计与仿真</w:t>
      </w:r>
      <w:bookmarkEnd w:id="158"/>
    </w:p>
    <w:p w14:paraId="01E0679A" w14:textId="17E77134" w:rsidR="006E5CAA" w:rsidRPr="006E5CAA" w:rsidRDefault="006E5CAA" w:rsidP="00276F9B">
      <w:pPr>
        <w:pStyle w:val="3"/>
        <w:spacing w:after="163"/>
      </w:pPr>
      <w:bookmarkStart w:id="159" w:name="_Toc179453592"/>
      <w:r w:rsidRPr="006E5CAA">
        <w:t>QR</w:t>
      </w:r>
      <w:r w:rsidRPr="006E5CAA">
        <w:rPr>
          <w:rFonts w:hint="eastAsia"/>
        </w:rPr>
        <w:t>迭代可变位</w:t>
      </w:r>
      <w:proofErr w:type="gramStart"/>
      <w:r w:rsidRPr="006E5CAA">
        <w:rPr>
          <w:rFonts w:hint="eastAsia"/>
        </w:rPr>
        <w:t>宽计算</w:t>
      </w:r>
      <w:proofErr w:type="gramEnd"/>
      <w:r w:rsidRPr="006E5CAA">
        <w:rPr>
          <w:rFonts w:hint="eastAsia"/>
        </w:rPr>
        <w:t>阶段划分与误差分析</w:t>
      </w:r>
      <w:bookmarkEnd w:id="159"/>
    </w:p>
    <w:p w14:paraId="18F32589" w14:textId="77777777" w:rsidR="006E5CAA" w:rsidRPr="006E5CAA" w:rsidRDefault="006E5CAA" w:rsidP="006E5CAA">
      <w:pPr>
        <w:widowControl/>
        <w:snapToGrid w:val="0"/>
        <w:ind w:rightChars="-60" w:right="-144" w:firstLineChars="200" w:firstLine="480"/>
        <w:rPr>
          <w:szCs w:val="24"/>
        </w:rPr>
      </w:pPr>
      <w:r w:rsidRPr="006E5CAA">
        <w:rPr>
          <w:rFonts w:hint="eastAsia"/>
          <w:szCs w:val="24"/>
        </w:rPr>
        <w:lastRenderedPageBreak/>
        <w:t>带位移的隐式</w:t>
      </w:r>
      <w:r w:rsidRPr="006E5CAA">
        <w:rPr>
          <w:rFonts w:hint="eastAsia"/>
          <w:szCs w:val="24"/>
        </w:rPr>
        <w:t>Q</w:t>
      </w:r>
      <w:r w:rsidRPr="006E5CAA">
        <w:rPr>
          <w:szCs w:val="24"/>
        </w:rPr>
        <w:t>R</w:t>
      </w:r>
      <w:r w:rsidRPr="006E5CAA">
        <w:rPr>
          <w:rFonts w:hint="eastAsia"/>
          <w:szCs w:val="24"/>
        </w:rPr>
        <w:t>一次循环的具体算法如下，其过程中次对角元素逐次转为</w:t>
      </w:r>
      <w:r w:rsidRPr="006E5CAA">
        <w:rPr>
          <w:rFonts w:hint="eastAsia"/>
          <w:szCs w:val="24"/>
        </w:rPr>
        <w:t>0</w:t>
      </w:r>
      <w:r w:rsidRPr="006E5CAA">
        <w:rPr>
          <w:rFonts w:hint="eastAsia"/>
          <w:szCs w:val="24"/>
        </w:rPr>
        <w:t>，对于</w:t>
      </w:r>
      <w:r w:rsidRPr="006E5CAA">
        <w:rPr>
          <w:rFonts w:hint="eastAsia"/>
          <w:szCs w:val="24"/>
        </w:rPr>
        <w:t>6</w:t>
      </w:r>
      <w:r w:rsidRPr="006E5CAA">
        <w:rPr>
          <w:szCs w:val="24"/>
        </w:rPr>
        <w:t>4</w:t>
      </w:r>
      <w:r w:rsidRPr="006E5CAA">
        <w:rPr>
          <w:rFonts w:hint="eastAsia"/>
          <w:szCs w:val="24"/>
        </w:rPr>
        <w:t>×</w:t>
      </w:r>
      <w:r w:rsidRPr="006E5CAA">
        <w:rPr>
          <w:rFonts w:hint="eastAsia"/>
          <w:szCs w:val="24"/>
        </w:rPr>
        <w:t>8</w:t>
      </w:r>
      <w:r w:rsidRPr="006E5CAA">
        <w:rPr>
          <w:rFonts w:hint="eastAsia"/>
          <w:szCs w:val="24"/>
        </w:rPr>
        <w:t>的天线规模来说，需要将</w:t>
      </w:r>
      <w:r w:rsidRPr="006E5CAA">
        <w:rPr>
          <w:rFonts w:hint="eastAsia"/>
          <w:szCs w:val="24"/>
        </w:rPr>
        <w:t>7</w:t>
      </w:r>
      <w:r w:rsidRPr="006E5CAA">
        <w:rPr>
          <w:rFonts w:hint="eastAsia"/>
          <w:szCs w:val="24"/>
        </w:rPr>
        <w:t>个次对角元素转为</w:t>
      </w:r>
      <w:r w:rsidRPr="006E5CAA">
        <w:rPr>
          <w:rFonts w:hint="eastAsia"/>
          <w:szCs w:val="24"/>
        </w:rPr>
        <w:t>0</w:t>
      </w:r>
      <w:r w:rsidRPr="006E5CAA">
        <w:rPr>
          <w:rFonts w:hint="eastAsia"/>
          <w:szCs w:val="24"/>
        </w:rPr>
        <w:t>，本节将这</w:t>
      </w:r>
      <w:r w:rsidRPr="006E5CAA">
        <w:rPr>
          <w:rFonts w:hint="eastAsia"/>
          <w:szCs w:val="24"/>
        </w:rPr>
        <w:t>7</w:t>
      </w:r>
      <w:r w:rsidRPr="006E5CAA">
        <w:rPr>
          <w:rFonts w:hint="eastAsia"/>
          <w:szCs w:val="24"/>
        </w:rPr>
        <w:t>次转换划分为</w:t>
      </w:r>
      <w:r w:rsidRPr="006E5CAA">
        <w:rPr>
          <w:rFonts w:hint="eastAsia"/>
          <w:szCs w:val="24"/>
        </w:rPr>
        <w:t>7</w:t>
      </w:r>
      <w:r w:rsidRPr="006E5CAA">
        <w:rPr>
          <w:rFonts w:hint="eastAsia"/>
          <w:szCs w:val="24"/>
        </w:rPr>
        <w:t>个阶段，统计每个</w:t>
      </w:r>
      <w:proofErr w:type="gramStart"/>
      <w:r w:rsidRPr="006E5CAA">
        <w:rPr>
          <w:rFonts w:hint="eastAsia"/>
          <w:szCs w:val="24"/>
        </w:rPr>
        <w:t>阶段位宽变化</w:t>
      </w:r>
      <w:proofErr w:type="gramEnd"/>
      <w:r w:rsidRPr="006E5CAA">
        <w:rPr>
          <w:rFonts w:hint="eastAsia"/>
          <w:szCs w:val="24"/>
        </w:rPr>
        <w:t>对最终误差的影响。</w:t>
      </w:r>
    </w:p>
    <w:tbl>
      <w:tblPr>
        <w:tblStyle w:val="120"/>
        <w:tblW w:w="0" w:type="auto"/>
        <w:jc w:val="center"/>
        <w:tblLook w:val="04A0" w:firstRow="1" w:lastRow="0" w:firstColumn="1" w:lastColumn="0" w:noHBand="0" w:noVBand="1"/>
      </w:tblPr>
      <w:tblGrid>
        <w:gridCol w:w="8306"/>
      </w:tblGrid>
      <w:tr w:rsidR="006E5CAA" w:rsidRPr="006E5CAA" w14:paraId="1C45D17B" w14:textId="77777777" w:rsidTr="006C594A">
        <w:trPr>
          <w:jc w:val="center"/>
        </w:trPr>
        <w:tc>
          <w:tcPr>
            <w:tcW w:w="8306" w:type="dxa"/>
            <w:tcBorders>
              <w:left w:val="nil"/>
              <w:right w:val="nil"/>
            </w:tcBorders>
          </w:tcPr>
          <w:p w14:paraId="42F3C127" w14:textId="77777777" w:rsidR="006E5CAA" w:rsidRPr="006E5CAA" w:rsidRDefault="006E5CAA" w:rsidP="00422E3E">
            <w:pPr>
              <w:snapToGrid w:val="0"/>
              <w:rPr>
                <w:szCs w:val="22"/>
              </w:rPr>
            </w:pPr>
            <w:r w:rsidRPr="006E5CAA">
              <w:rPr>
                <w:rFonts w:hint="eastAsia"/>
                <w:szCs w:val="22"/>
              </w:rPr>
              <w:t>算法</w:t>
            </w:r>
            <w:r w:rsidRPr="006E5CAA">
              <w:rPr>
                <w:rFonts w:hint="eastAsia"/>
                <w:szCs w:val="22"/>
              </w:rPr>
              <w:t xml:space="preserve"> QR</w:t>
            </w:r>
            <w:r w:rsidRPr="006E5CAA">
              <w:rPr>
                <w:rFonts w:hint="eastAsia"/>
                <w:szCs w:val="22"/>
              </w:rPr>
              <w:t>迭代的过程</w:t>
            </w:r>
          </w:p>
        </w:tc>
      </w:tr>
      <w:tr w:rsidR="006E5CAA" w:rsidRPr="006E5CAA" w14:paraId="664F0CC3" w14:textId="77777777" w:rsidTr="006C594A">
        <w:trPr>
          <w:jc w:val="center"/>
        </w:trPr>
        <w:tc>
          <w:tcPr>
            <w:tcW w:w="8306" w:type="dxa"/>
            <w:tcBorders>
              <w:left w:val="nil"/>
              <w:right w:val="nil"/>
            </w:tcBorders>
            <w:vAlign w:val="center"/>
          </w:tcPr>
          <w:p w14:paraId="3D822D22" w14:textId="77777777" w:rsidR="006E5CAA" w:rsidRPr="006E5CAA" w:rsidRDefault="006E5CAA" w:rsidP="00422E3E">
            <w:pPr>
              <w:snapToGrid w:val="0"/>
              <w:rPr>
                <w:szCs w:val="22"/>
              </w:rPr>
            </w:pPr>
            <w:r w:rsidRPr="006E5CAA">
              <w:rPr>
                <w:rFonts w:hint="eastAsia"/>
                <w:szCs w:val="22"/>
              </w:rPr>
              <w:t>输入二对角矩阵</w:t>
            </w:r>
            <w:r w:rsidRPr="006E5CAA">
              <w:rPr>
                <w:rFonts w:hint="eastAsia"/>
                <w:szCs w:val="22"/>
              </w:rPr>
              <w:t>B</w:t>
            </w:r>
            <w:r w:rsidRPr="006E5CAA">
              <w:rPr>
                <w:rFonts w:hint="eastAsia"/>
                <w:szCs w:val="22"/>
              </w:rPr>
              <w:t>的</w:t>
            </w:r>
            <w:proofErr w:type="gramStart"/>
            <w:r w:rsidRPr="006E5CAA">
              <w:rPr>
                <w:rFonts w:hint="eastAsia"/>
                <w:szCs w:val="22"/>
              </w:rPr>
              <w:t>对角元</w:t>
            </w:r>
            <w:proofErr w:type="gramEnd"/>
            <m:oMath>
              <m:sSub>
                <m:sSubPr>
                  <m:ctrlPr>
                    <w:rPr>
                      <w:rFonts w:ascii="Cambria Math" w:hAnsi="Cambria Math"/>
                      <w:szCs w:val="22"/>
                    </w:rPr>
                  </m:ctrlPr>
                </m:sSubPr>
                <m:e>
                  <m:r>
                    <w:rPr>
                      <w:rFonts w:ascii="Cambria Math" w:hAnsi="Cambria Math"/>
                      <w:szCs w:val="22"/>
                    </w:rPr>
                    <m:t>δ</m:t>
                  </m:r>
                </m:e>
                <m:sub>
                  <m:bar>
                    <m:barPr>
                      <m:ctrlPr>
                        <w:rPr>
                          <w:rFonts w:ascii="Cambria Math" w:hAnsi="Cambria Math"/>
                          <w:szCs w:val="22"/>
                        </w:rPr>
                      </m:ctrlPr>
                    </m:barPr>
                    <m:e>
                      <m:r>
                        <w:rPr>
                          <w:rFonts w:ascii="Cambria Math" w:hAnsi="Cambria Math"/>
                          <w:szCs w:val="22"/>
                        </w:rPr>
                        <m:t>i</m:t>
                      </m:r>
                    </m:e>
                  </m:ba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δ</m:t>
                  </m:r>
                </m:e>
                <m:sub>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sub>
              </m:sSub>
            </m:oMath>
            <w:r w:rsidRPr="006E5CAA">
              <w:rPr>
                <w:rFonts w:hint="eastAsia"/>
                <w:szCs w:val="22"/>
              </w:rPr>
              <w:t>和次</w:t>
            </w:r>
            <w:proofErr w:type="gramStart"/>
            <w:r w:rsidRPr="006E5CAA">
              <w:rPr>
                <w:rFonts w:hint="eastAsia"/>
                <w:szCs w:val="22"/>
              </w:rPr>
              <w:t>对角元</w:t>
            </w:r>
            <w:proofErr w:type="gramEnd"/>
            <m:oMath>
              <m:sSub>
                <m:sSubPr>
                  <m:ctrlPr>
                    <w:rPr>
                      <w:rFonts w:ascii="Cambria Math" w:hAnsi="Cambria Math"/>
                      <w:szCs w:val="22"/>
                    </w:rPr>
                  </m:ctrlPr>
                </m:sSubPr>
                <m:e>
                  <m:r>
                    <w:rPr>
                      <w:rFonts w:ascii="Cambria Math" w:hAnsi="Cambria Math"/>
                      <w:szCs w:val="22"/>
                    </w:rPr>
                    <m:t>γ</m:t>
                  </m:r>
                </m:e>
                <m:sub>
                  <m:bar>
                    <m:barPr>
                      <m:ctrlPr>
                        <w:rPr>
                          <w:rFonts w:ascii="Cambria Math" w:hAnsi="Cambria Math"/>
                          <w:szCs w:val="22"/>
                        </w:rPr>
                      </m:ctrlPr>
                    </m:barPr>
                    <m:e>
                      <m:r>
                        <w:rPr>
                          <w:rFonts w:ascii="Cambria Math" w:hAnsi="Cambria Math"/>
                          <w:szCs w:val="22"/>
                        </w:rPr>
                        <m:t>i</m:t>
                      </m:r>
                    </m:e>
                  </m:bar>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γ</m:t>
                  </m:r>
                </m:e>
                <m:sub>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sub>
              </m:sSub>
            </m:oMath>
            <w:r w:rsidRPr="006E5CAA">
              <w:rPr>
                <w:rFonts w:hint="eastAsia"/>
                <w:szCs w:val="22"/>
              </w:rPr>
              <w:t>；</w:t>
            </w:r>
            <w:r w:rsidRPr="006E5CAA">
              <w:rPr>
                <w:rFonts w:hint="eastAsia"/>
                <w:szCs w:val="22"/>
              </w:rPr>
              <w:t>//</w:t>
            </w:r>
            <w:r w:rsidRPr="006E5CAA">
              <w:rPr>
                <w:rFonts w:hint="eastAsia"/>
                <w:szCs w:val="22"/>
              </w:rPr>
              <w:t>其中</w:t>
            </w:r>
            <m:oMath>
              <m:bar>
                <m:barPr>
                  <m:ctrlPr>
                    <w:rPr>
                      <w:rFonts w:ascii="Cambria Math" w:hAnsi="Cambria Math"/>
                      <w:szCs w:val="22"/>
                    </w:rPr>
                  </m:ctrlPr>
                </m:barPr>
                <m:e>
                  <m:r>
                    <w:rPr>
                      <w:rFonts w:ascii="Cambria Math" w:hAnsi="Cambria Math"/>
                      <w:szCs w:val="22"/>
                    </w:rPr>
                    <m:t>i</m:t>
                  </m:r>
                </m:e>
              </m:bar>
              <m:r>
                <m:rPr>
                  <m:sty m:val="p"/>
                </m:rPr>
                <w:rPr>
                  <w:rFonts w:ascii="Cambria Math" w:hAnsi="Cambria Math"/>
                  <w:szCs w:val="22"/>
                </w:rPr>
                <m:t>,</m:t>
              </m:r>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oMath>
            <w:r w:rsidRPr="006E5CAA">
              <w:rPr>
                <w:rFonts w:hint="eastAsia"/>
                <w:szCs w:val="22"/>
              </w:rPr>
              <w:t>分别为子矩阵</w:t>
            </w:r>
            <w:r w:rsidRPr="006E5CAA">
              <w:rPr>
                <w:rFonts w:hint="eastAsia"/>
                <w:szCs w:val="22"/>
              </w:rPr>
              <w:t>B</w:t>
            </w:r>
            <w:r w:rsidRPr="006E5CAA">
              <w:rPr>
                <w:rFonts w:hint="eastAsia"/>
                <w:szCs w:val="22"/>
              </w:rPr>
              <w:t>在总矩阵中的上下标</w:t>
            </w:r>
          </w:p>
          <w:p w14:paraId="460A35D6" w14:textId="77777777" w:rsidR="006E5CAA" w:rsidRPr="006E5CAA" w:rsidRDefault="006E5CAA" w:rsidP="00422E3E">
            <w:pPr>
              <w:snapToGrid w:val="0"/>
              <w:rPr>
                <w:szCs w:val="22"/>
              </w:rPr>
            </w:pPr>
            <w:r w:rsidRPr="006E5CAA">
              <w:rPr>
                <w:rFonts w:hint="eastAsia"/>
                <w:szCs w:val="22"/>
              </w:rPr>
              <w:t>取矩阵的右下角</w:t>
            </w:r>
            <w:r w:rsidRPr="006E5CAA">
              <w:rPr>
                <w:rFonts w:hint="eastAsia"/>
                <w:szCs w:val="22"/>
              </w:rPr>
              <w:t>2</w:t>
            </w:r>
            <w:r w:rsidRPr="006E5CAA">
              <w:rPr>
                <w:rFonts w:hint="eastAsia"/>
                <w:szCs w:val="22"/>
              </w:rPr>
              <w:t>×</w:t>
            </w:r>
            <w:r w:rsidRPr="006E5CAA">
              <w:rPr>
                <w:rFonts w:hint="eastAsia"/>
                <w:szCs w:val="22"/>
              </w:rPr>
              <w:t>2</w:t>
            </w:r>
            <w:r w:rsidRPr="006E5CAA">
              <w:rPr>
                <w:rFonts w:hint="eastAsia"/>
                <w:szCs w:val="22"/>
              </w:rPr>
              <w:t>主子阵</w:t>
            </w:r>
          </w:p>
          <w:p w14:paraId="10C02D55" w14:textId="77777777" w:rsidR="006E5CAA" w:rsidRPr="006E5CAA" w:rsidRDefault="006950CC" w:rsidP="00422E3E">
            <w:pPr>
              <w:snapToGrid w:val="0"/>
              <w:rPr>
                <w:szCs w:val="22"/>
              </w:rPr>
            </w:pPr>
            <m:oMathPara>
              <m:oMath>
                <m:d>
                  <m:dPr>
                    <m:begChr m:val="["/>
                    <m:endChr m:val="]"/>
                    <m:ctrlPr>
                      <w:rPr>
                        <w:rFonts w:ascii="Cambria Math" w:hAnsi="Cambria Math"/>
                        <w:szCs w:val="22"/>
                      </w:rPr>
                    </m:ctrlPr>
                  </m:dPr>
                  <m:e>
                    <m:m>
                      <m:mPr>
                        <m:mcs>
                          <m:mc>
                            <m:mcPr>
                              <m:count m:val="2"/>
                              <m:mcJc m:val="center"/>
                            </m:mcPr>
                          </m:mc>
                        </m:mcs>
                        <m:ctrlPr>
                          <w:rPr>
                            <w:rFonts w:ascii="Cambria Math" w:hAnsi="Cambria Math"/>
                            <w:szCs w:val="22"/>
                          </w:rPr>
                        </m:ctrlPr>
                      </m:mPr>
                      <m:mr>
                        <m:e>
                          <m:sSubSup>
                            <m:sSubSupPr>
                              <m:ctrlPr>
                                <w:rPr>
                                  <w:rFonts w:ascii="Cambria Math" w:hAnsi="Cambria Math"/>
                                  <w:szCs w:val="22"/>
                                </w:rPr>
                              </m:ctrlPr>
                            </m:sSubSupPr>
                            <m:e>
                              <m:r>
                                <w:rPr>
                                  <w:rFonts w:ascii="Cambria Math"/>
                                  <w:szCs w:val="22"/>
                                </w:rPr>
                                <m:t>δ</m:t>
                              </m:r>
                            </m:e>
                            <m:sub>
                              <m:r>
                                <w:rPr>
                                  <w:rFonts w:ascii="Cambria Math"/>
                                  <w:szCs w:val="22"/>
                                </w:rPr>
                                <m:t>n</m:t>
                              </m:r>
                              <m:r>
                                <m:rPr>
                                  <m:sty m:val="p"/>
                                </m:rPr>
                                <w:rPr>
                                  <w:rFonts w:ascii="微软雅黑" w:eastAsia="微软雅黑" w:hAnsi="微软雅黑" w:cs="微软雅黑" w:hint="eastAsia"/>
                                  <w:szCs w:val="22"/>
                                </w:rPr>
                                <m:t>-</m:t>
                              </m:r>
                              <m:r>
                                <m:rPr>
                                  <m:sty m:val="p"/>
                                </m:rPr>
                                <w:rPr>
                                  <w:rFonts w:ascii="Cambria Math"/>
                                  <w:szCs w:val="22"/>
                                </w:rPr>
                                <m:t>1</m:t>
                              </m:r>
                            </m:sub>
                            <m:sup>
                              <m:r>
                                <m:rPr>
                                  <m:sty m:val="p"/>
                                </m:rPr>
                                <w:rPr>
                                  <w:rFonts w:ascii="Cambria Math"/>
                                  <w:szCs w:val="22"/>
                                </w:rPr>
                                <m:t>2</m:t>
                              </m:r>
                            </m:sup>
                          </m:sSubSup>
                          <m:r>
                            <m:rPr>
                              <m:sty m:val="p"/>
                            </m:rPr>
                            <w:rPr>
                              <w:rFonts w:ascii="Cambria Math"/>
                              <w:szCs w:val="22"/>
                            </w:rPr>
                            <m:t>+</m:t>
                          </m:r>
                          <m:sSubSup>
                            <m:sSubSupPr>
                              <m:ctrlPr>
                                <w:rPr>
                                  <w:rFonts w:ascii="Cambria Math" w:hAnsi="Cambria Math"/>
                                  <w:szCs w:val="22"/>
                                </w:rPr>
                              </m:ctrlPr>
                            </m:sSubSupPr>
                            <m:e>
                              <m:r>
                                <w:rPr>
                                  <w:rFonts w:ascii="Cambria Math"/>
                                  <w:szCs w:val="22"/>
                                </w:rPr>
                                <m:t>γ</m:t>
                              </m:r>
                            </m:e>
                            <m:sub>
                              <m:r>
                                <w:rPr>
                                  <w:rFonts w:ascii="Cambria Math"/>
                                  <w:szCs w:val="22"/>
                                </w:rPr>
                                <m:t>n</m:t>
                              </m:r>
                              <m:r>
                                <m:rPr>
                                  <m:sty m:val="p"/>
                                </m:rPr>
                                <w:rPr>
                                  <w:rFonts w:ascii="Cambria Math" w:hAnsi="Cambria Math" w:cs="Cambria Math"/>
                                  <w:szCs w:val="22"/>
                                </w:rPr>
                                <m:t>-</m:t>
                              </m:r>
                              <m:r>
                                <m:rPr>
                                  <m:sty m:val="p"/>
                                </m:rPr>
                                <w:rPr>
                                  <w:rFonts w:ascii="Cambria Math"/>
                                  <w:szCs w:val="22"/>
                                </w:rPr>
                                <m:t>1</m:t>
                              </m:r>
                            </m:sub>
                            <m:sup>
                              <m:r>
                                <m:rPr>
                                  <m:sty m:val="p"/>
                                </m:rPr>
                                <w:rPr>
                                  <w:rFonts w:ascii="Cambria Math"/>
                                  <w:szCs w:val="22"/>
                                </w:rPr>
                                <m:t>2</m:t>
                              </m:r>
                            </m:sup>
                          </m:sSubSup>
                        </m:e>
                        <m:e>
                          <m:sSub>
                            <m:sSubPr>
                              <m:ctrlPr>
                                <w:rPr>
                                  <w:rFonts w:ascii="Cambria Math" w:hAnsi="Cambria Math"/>
                                  <w:szCs w:val="22"/>
                                </w:rPr>
                              </m:ctrlPr>
                            </m:sSubPr>
                            <m:e>
                              <m:r>
                                <w:rPr>
                                  <w:rFonts w:ascii="Cambria Math"/>
                                  <w:szCs w:val="22"/>
                                </w:rPr>
                                <m:t>δ</m:t>
                              </m:r>
                            </m:e>
                            <m:sub>
                              <m:r>
                                <w:rPr>
                                  <w:rFonts w:ascii="Cambria Math"/>
                                  <w:szCs w:val="22"/>
                                </w:rPr>
                                <m:t>n</m:t>
                              </m:r>
                              <m:r>
                                <m:rPr>
                                  <m:sty m:val="p"/>
                                </m:rPr>
                                <w:rPr>
                                  <w:rFonts w:ascii="Cambria Math" w:hAnsi="Cambria Math" w:cs="Cambria Math"/>
                                  <w:szCs w:val="22"/>
                                </w:rPr>
                                <m:t>-</m:t>
                              </m:r>
                              <m:r>
                                <m:rPr>
                                  <m:sty m:val="p"/>
                                </m:rPr>
                                <w:rPr>
                                  <w:rFonts w:ascii="Cambria Math"/>
                                  <w:szCs w:val="22"/>
                                </w:rPr>
                                <m:t>1</m:t>
                              </m:r>
                            </m:sub>
                          </m:sSub>
                          <m:sSub>
                            <m:sSubPr>
                              <m:ctrlPr>
                                <w:rPr>
                                  <w:rFonts w:ascii="Cambria Math" w:hAnsi="Cambria Math"/>
                                  <w:szCs w:val="22"/>
                                </w:rPr>
                              </m:ctrlPr>
                            </m:sSubPr>
                            <m:e>
                              <m:r>
                                <w:rPr>
                                  <w:rFonts w:ascii="Cambria Math"/>
                                  <w:szCs w:val="22"/>
                                </w:rPr>
                                <m:t>γ</m:t>
                              </m:r>
                            </m:e>
                            <m:sub>
                              <m:r>
                                <w:rPr>
                                  <w:rFonts w:ascii="Cambria Math"/>
                                  <w:szCs w:val="22"/>
                                </w:rPr>
                                <m:t>n</m:t>
                              </m:r>
                            </m:sub>
                          </m:sSub>
                        </m:e>
                      </m:mr>
                      <m:mr>
                        <m:e>
                          <m:sSub>
                            <m:sSubPr>
                              <m:ctrlPr>
                                <w:rPr>
                                  <w:rFonts w:ascii="Cambria Math" w:hAnsi="Cambria Math"/>
                                  <w:szCs w:val="22"/>
                                </w:rPr>
                              </m:ctrlPr>
                            </m:sSubPr>
                            <m:e>
                              <m:r>
                                <w:rPr>
                                  <w:rFonts w:ascii="Cambria Math"/>
                                  <w:szCs w:val="22"/>
                                </w:rPr>
                                <m:t>δ</m:t>
                              </m:r>
                            </m:e>
                            <m:sub>
                              <m:r>
                                <w:rPr>
                                  <w:rFonts w:ascii="Cambria Math"/>
                                  <w:szCs w:val="22"/>
                                </w:rPr>
                                <m:t>n</m:t>
                              </m:r>
                              <m:r>
                                <m:rPr>
                                  <m:sty m:val="p"/>
                                </m:rPr>
                                <w:rPr>
                                  <w:rFonts w:ascii="Cambria Math" w:hAnsi="Cambria Math" w:cs="Cambria Math"/>
                                  <w:szCs w:val="22"/>
                                </w:rPr>
                                <m:t>-</m:t>
                              </m:r>
                              <m:r>
                                <m:rPr>
                                  <m:sty m:val="p"/>
                                </m:rPr>
                                <w:rPr>
                                  <w:rFonts w:ascii="Cambria Math"/>
                                  <w:szCs w:val="22"/>
                                </w:rPr>
                                <m:t>1</m:t>
                              </m:r>
                            </m:sub>
                          </m:sSub>
                          <m:sSub>
                            <m:sSubPr>
                              <m:ctrlPr>
                                <w:rPr>
                                  <w:rFonts w:ascii="Cambria Math" w:hAnsi="Cambria Math"/>
                                  <w:szCs w:val="22"/>
                                </w:rPr>
                              </m:ctrlPr>
                            </m:sSubPr>
                            <m:e>
                              <m:r>
                                <w:rPr>
                                  <w:rFonts w:ascii="Cambria Math"/>
                                  <w:szCs w:val="22"/>
                                </w:rPr>
                                <m:t>γ</m:t>
                              </m:r>
                            </m:e>
                            <m:sub>
                              <m:r>
                                <w:rPr>
                                  <w:rFonts w:ascii="Cambria Math"/>
                                  <w:szCs w:val="22"/>
                                </w:rPr>
                                <m:t>n</m:t>
                              </m:r>
                            </m:sub>
                          </m:sSub>
                        </m:e>
                        <m:e>
                          <m:sSubSup>
                            <m:sSubSupPr>
                              <m:ctrlPr>
                                <w:rPr>
                                  <w:rFonts w:ascii="Cambria Math" w:hAnsi="Cambria Math"/>
                                  <w:szCs w:val="22"/>
                                </w:rPr>
                              </m:ctrlPr>
                            </m:sSubSupPr>
                            <m:e>
                              <m:r>
                                <w:rPr>
                                  <w:rFonts w:ascii="Cambria Math"/>
                                  <w:szCs w:val="22"/>
                                </w:rPr>
                                <m:t>δ</m:t>
                              </m:r>
                            </m:e>
                            <m:sub>
                              <m:r>
                                <w:rPr>
                                  <w:rFonts w:ascii="Cambria Math"/>
                                  <w:szCs w:val="22"/>
                                </w:rPr>
                                <m:t>n</m:t>
                              </m:r>
                            </m:sub>
                            <m:sup>
                              <m:r>
                                <m:rPr>
                                  <m:sty m:val="p"/>
                                </m:rPr>
                                <w:rPr>
                                  <w:rFonts w:ascii="Cambria Math"/>
                                  <w:szCs w:val="22"/>
                                </w:rPr>
                                <m:t>2</m:t>
                              </m:r>
                            </m:sup>
                          </m:sSubSup>
                          <m:r>
                            <m:rPr>
                              <m:sty m:val="p"/>
                            </m:rPr>
                            <w:rPr>
                              <w:rFonts w:ascii="Cambria Math"/>
                              <w:szCs w:val="22"/>
                            </w:rPr>
                            <m:t>+</m:t>
                          </m:r>
                          <m:sSubSup>
                            <m:sSubSupPr>
                              <m:ctrlPr>
                                <w:rPr>
                                  <w:rFonts w:ascii="Cambria Math" w:hAnsi="Cambria Math"/>
                                  <w:szCs w:val="22"/>
                                </w:rPr>
                              </m:ctrlPr>
                            </m:sSubSupPr>
                            <m:e>
                              <m:r>
                                <w:rPr>
                                  <w:rFonts w:ascii="Cambria Math"/>
                                  <w:szCs w:val="22"/>
                                </w:rPr>
                                <m:t>γ</m:t>
                              </m:r>
                            </m:e>
                            <m:sub>
                              <m:r>
                                <w:rPr>
                                  <w:rFonts w:ascii="Cambria Math"/>
                                  <w:szCs w:val="22"/>
                                </w:rPr>
                                <m:t>n</m:t>
                              </m:r>
                            </m:sub>
                            <m:sup>
                              <m:r>
                                <m:rPr>
                                  <m:sty m:val="p"/>
                                </m:rPr>
                                <w:rPr>
                                  <w:rFonts w:ascii="Cambria Math"/>
                                  <w:szCs w:val="22"/>
                                </w:rPr>
                                <m:t>2</m:t>
                              </m:r>
                            </m:sup>
                          </m:sSubSup>
                        </m:e>
                      </m:mr>
                    </m:m>
                  </m:e>
                </m:d>
              </m:oMath>
            </m:oMathPara>
          </w:p>
          <w:p w14:paraId="3797E082" w14:textId="77777777" w:rsidR="006E5CAA" w:rsidRPr="006E5CAA" w:rsidRDefault="006E5CAA" w:rsidP="00422E3E">
            <w:pPr>
              <w:snapToGrid w:val="0"/>
              <w:rPr>
                <w:szCs w:val="22"/>
              </w:rPr>
            </w:pPr>
            <m:oMath>
              <m:r>
                <w:rPr>
                  <w:rFonts w:ascii="Cambria Math"/>
                  <w:szCs w:val="22"/>
                </w:rPr>
                <m:t>d</m:t>
              </m:r>
              <m:r>
                <m:rPr>
                  <m:sty m:val="p"/>
                </m:rPr>
                <w:rPr>
                  <w:rFonts w:ascii="Cambria Math"/>
                  <w:szCs w:val="22"/>
                </w:rPr>
                <m:t>=[(</m:t>
              </m:r>
              <m:sSubSup>
                <m:sSubSupPr>
                  <m:ctrlPr>
                    <w:rPr>
                      <w:rFonts w:ascii="Cambria Math" w:hAnsi="Cambria Math"/>
                      <w:szCs w:val="22"/>
                    </w:rPr>
                  </m:ctrlPr>
                </m:sSubSupPr>
                <m:e>
                  <m:r>
                    <w:rPr>
                      <w:rFonts w:ascii="Cambria Math"/>
                      <w:szCs w:val="22"/>
                    </w:rPr>
                    <m:t>δ</m:t>
                  </m:r>
                </m:e>
                <m:sub>
                  <m:r>
                    <w:rPr>
                      <w:rFonts w:ascii="Cambria Math"/>
                      <w:szCs w:val="22"/>
                    </w:rPr>
                    <m:t>n</m:t>
                  </m:r>
                  <m:r>
                    <m:rPr>
                      <m:sty m:val="p"/>
                    </m:rPr>
                    <w:rPr>
                      <w:rFonts w:ascii="微软雅黑" w:eastAsia="微软雅黑" w:hAnsi="微软雅黑" w:cs="微软雅黑" w:hint="eastAsia"/>
                      <w:szCs w:val="22"/>
                    </w:rPr>
                    <m:t>-</m:t>
                  </m:r>
                  <m:r>
                    <m:rPr>
                      <m:sty m:val="p"/>
                    </m:rPr>
                    <w:rPr>
                      <w:rFonts w:ascii="Cambria Math"/>
                      <w:szCs w:val="22"/>
                    </w:rPr>
                    <m:t>1</m:t>
                  </m:r>
                </m:sub>
                <m:sup>
                  <m:r>
                    <m:rPr>
                      <m:sty m:val="p"/>
                    </m:rPr>
                    <w:rPr>
                      <w:rFonts w:ascii="Cambria Math"/>
                      <w:szCs w:val="22"/>
                    </w:rPr>
                    <m:t>2</m:t>
                  </m:r>
                </m:sup>
              </m:sSubSup>
              <m:r>
                <m:rPr>
                  <m:sty m:val="p"/>
                </m:rPr>
                <w:rPr>
                  <w:rFonts w:ascii="Cambria Math"/>
                  <w:szCs w:val="22"/>
                </w:rPr>
                <m:t>+</m:t>
              </m:r>
              <m:sSubSup>
                <m:sSubSupPr>
                  <m:ctrlPr>
                    <w:rPr>
                      <w:rFonts w:ascii="Cambria Math" w:hAnsi="Cambria Math"/>
                      <w:szCs w:val="22"/>
                    </w:rPr>
                  </m:ctrlPr>
                </m:sSubSupPr>
                <m:e>
                  <m:r>
                    <w:rPr>
                      <w:rFonts w:ascii="Cambria Math"/>
                      <w:szCs w:val="22"/>
                    </w:rPr>
                    <m:t>γ</m:t>
                  </m:r>
                </m:e>
                <m:sub>
                  <m:r>
                    <w:rPr>
                      <w:rFonts w:ascii="Cambria Math"/>
                      <w:szCs w:val="22"/>
                    </w:rPr>
                    <m:t>n</m:t>
                  </m:r>
                  <m:r>
                    <m:rPr>
                      <m:sty m:val="p"/>
                    </m:rPr>
                    <w:rPr>
                      <w:rFonts w:ascii="Cambria Math" w:hAnsi="Cambria Math" w:cs="Cambria Math"/>
                      <w:szCs w:val="22"/>
                    </w:rPr>
                    <m:t>-</m:t>
                  </m:r>
                  <m:r>
                    <m:rPr>
                      <m:sty m:val="p"/>
                    </m:rPr>
                    <w:rPr>
                      <w:rFonts w:ascii="Cambria Math"/>
                      <w:szCs w:val="22"/>
                    </w:rPr>
                    <m:t>1</m:t>
                  </m:r>
                </m:sub>
                <m:sup>
                  <m:r>
                    <m:rPr>
                      <m:sty m:val="p"/>
                    </m:rPr>
                    <w:rPr>
                      <w:rFonts w:ascii="Cambria Math"/>
                      <w:szCs w:val="22"/>
                    </w:rPr>
                    <m:t>2</m:t>
                  </m:r>
                </m:sup>
              </m:sSubSup>
              <m:r>
                <m:rPr>
                  <m:sty m:val="p"/>
                </m:rPr>
                <w:rPr>
                  <w:rFonts w:ascii="Cambria Math"/>
                  <w:szCs w:val="22"/>
                </w:rPr>
                <m:t>)</m:t>
              </m:r>
              <m:r>
                <m:rPr>
                  <m:sty m:val="p"/>
                </m:rPr>
                <w:rPr>
                  <w:rFonts w:ascii="Cambria Math" w:hAnsi="Cambria Math" w:cs="Cambria Math"/>
                  <w:szCs w:val="22"/>
                </w:rPr>
                <m:t>-</m:t>
              </m:r>
              <m:r>
                <m:rPr>
                  <m:sty m:val="p"/>
                </m:rPr>
                <w:rPr>
                  <w:rFonts w:ascii="Cambria Math"/>
                  <w:szCs w:val="22"/>
                </w:rPr>
                <m:t>(</m:t>
              </m:r>
              <m:sSubSup>
                <m:sSubSupPr>
                  <m:ctrlPr>
                    <w:rPr>
                      <w:rFonts w:ascii="Cambria Math" w:hAnsi="Cambria Math"/>
                      <w:szCs w:val="22"/>
                    </w:rPr>
                  </m:ctrlPr>
                </m:sSubSupPr>
                <m:e>
                  <m:r>
                    <w:rPr>
                      <w:rFonts w:ascii="Cambria Math"/>
                      <w:szCs w:val="22"/>
                    </w:rPr>
                    <m:t>δ</m:t>
                  </m:r>
                </m:e>
                <m:sub>
                  <m:r>
                    <w:rPr>
                      <w:rFonts w:ascii="Cambria Math"/>
                      <w:szCs w:val="22"/>
                    </w:rPr>
                    <m:t>n</m:t>
                  </m:r>
                </m:sub>
                <m:sup>
                  <m:r>
                    <m:rPr>
                      <m:sty m:val="p"/>
                    </m:rPr>
                    <w:rPr>
                      <w:rFonts w:ascii="Cambria Math"/>
                      <w:szCs w:val="22"/>
                    </w:rPr>
                    <m:t>2</m:t>
                  </m:r>
                </m:sup>
              </m:sSubSup>
              <m:r>
                <m:rPr>
                  <m:sty m:val="p"/>
                </m:rPr>
                <w:rPr>
                  <w:rFonts w:ascii="Cambria Math"/>
                  <w:szCs w:val="22"/>
                </w:rPr>
                <m:t>+</m:t>
              </m:r>
              <m:sSubSup>
                <m:sSubSupPr>
                  <m:ctrlPr>
                    <w:rPr>
                      <w:rFonts w:ascii="Cambria Math" w:hAnsi="Cambria Math"/>
                      <w:szCs w:val="22"/>
                    </w:rPr>
                  </m:ctrlPr>
                </m:sSubSupPr>
                <m:e>
                  <m:r>
                    <w:rPr>
                      <w:rFonts w:ascii="Cambria Math"/>
                      <w:szCs w:val="22"/>
                    </w:rPr>
                    <m:t>γ</m:t>
                  </m:r>
                </m:e>
                <m:sub>
                  <m:r>
                    <w:rPr>
                      <w:rFonts w:ascii="Cambria Math"/>
                      <w:szCs w:val="22"/>
                    </w:rPr>
                    <m:t>n</m:t>
                  </m:r>
                </m:sub>
                <m:sup>
                  <m:r>
                    <m:rPr>
                      <m:sty m:val="p"/>
                    </m:rPr>
                    <w:rPr>
                      <w:rFonts w:ascii="Cambria Math"/>
                      <w:szCs w:val="22"/>
                    </w:rPr>
                    <m:t>2</m:t>
                  </m:r>
                </m:sup>
              </m:sSubSup>
              <m:r>
                <m:rPr>
                  <m:sty m:val="p"/>
                </m:rPr>
                <w:rPr>
                  <w:rFonts w:ascii="Cambria Math"/>
                  <w:szCs w:val="22"/>
                </w:rPr>
                <m:t>)]/2</m:t>
              </m:r>
              <m:r>
                <m:rPr>
                  <m:sty m:val="p"/>
                </m:rPr>
                <w:rPr>
                  <w:rFonts w:ascii="Cambria Math" w:hAnsi="Cambria Math"/>
                  <w:szCs w:val="22"/>
                </w:rPr>
                <m:t>;</m:t>
              </m:r>
            </m:oMath>
            <w:r w:rsidRPr="006E5CAA">
              <w:rPr>
                <w:szCs w:val="22"/>
              </w:rPr>
              <w:tab/>
            </w:r>
            <w:r w:rsidRPr="006E5CAA">
              <w:rPr>
                <w:szCs w:val="22"/>
              </w:rPr>
              <w:tab/>
            </w:r>
            <w:r w:rsidRPr="006E5CAA">
              <w:rPr>
                <w:szCs w:val="22"/>
              </w:rPr>
              <w:tab/>
            </w:r>
            <w:r w:rsidRPr="006E5CAA">
              <w:rPr>
                <w:szCs w:val="22"/>
              </w:rPr>
              <w:tab/>
            </w:r>
          </w:p>
          <w:p w14:paraId="588CB1C4" w14:textId="77777777" w:rsidR="006E5CAA" w:rsidRPr="006E5CAA" w:rsidRDefault="006E5CAA" w:rsidP="00422E3E">
            <w:pPr>
              <w:snapToGrid w:val="0"/>
              <w:rPr>
                <w:szCs w:val="22"/>
              </w:rPr>
            </w:pPr>
            <m:oMath>
              <m:r>
                <w:rPr>
                  <w:rFonts w:ascii="Cambria Math"/>
                  <w:szCs w:val="22"/>
                </w:rPr>
                <m:t>μ</m:t>
              </m:r>
              <m:r>
                <m:rPr>
                  <m:sty m:val="p"/>
                </m:rPr>
                <w:rPr>
                  <w:rFonts w:ascii="Cambria Math"/>
                  <w:szCs w:val="22"/>
                </w:rPr>
                <m:t>=</m:t>
              </m:r>
              <m:d>
                <m:dPr>
                  <m:ctrlPr>
                    <w:rPr>
                      <w:rFonts w:ascii="Cambria Math" w:hAnsi="Cambria Math"/>
                      <w:szCs w:val="22"/>
                    </w:rPr>
                  </m:ctrlPr>
                </m:dPr>
                <m:e>
                  <m:sSubSup>
                    <m:sSubSupPr>
                      <m:ctrlPr>
                        <w:rPr>
                          <w:rFonts w:ascii="Cambria Math" w:hAnsi="Cambria Math"/>
                          <w:szCs w:val="22"/>
                        </w:rPr>
                      </m:ctrlPr>
                    </m:sSubSupPr>
                    <m:e>
                      <m:r>
                        <w:rPr>
                          <w:rFonts w:ascii="Cambria Math"/>
                          <w:szCs w:val="22"/>
                        </w:rPr>
                        <m:t>δ</m:t>
                      </m:r>
                    </m:e>
                    <m:sub>
                      <m:r>
                        <w:rPr>
                          <w:rFonts w:ascii="Cambria Math"/>
                          <w:szCs w:val="22"/>
                        </w:rPr>
                        <m:t>n</m:t>
                      </m:r>
                    </m:sub>
                    <m:sup>
                      <m:r>
                        <m:rPr>
                          <m:sty m:val="p"/>
                        </m:rPr>
                        <w:rPr>
                          <w:rFonts w:ascii="Cambria Math"/>
                          <w:szCs w:val="22"/>
                        </w:rPr>
                        <m:t>2</m:t>
                      </m:r>
                    </m:sup>
                  </m:sSubSup>
                  <m:r>
                    <m:rPr>
                      <m:sty m:val="p"/>
                    </m:rPr>
                    <w:rPr>
                      <w:rFonts w:ascii="Cambria Math"/>
                      <w:szCs w:val="22"/>
                    </w:rPr>
                    <m:t>+</m:t>
                  </m:r>
                  <m:sSubSup>
                    <m:sSubSupPr>
                      <m:ctrlPr>
                        <w:rPr>
                          <w:rFonts w:ascii="Cambria Math" w:hAnsi="Cambria Math"/>
                          <w:szCs w:val="22"/>
                        </w:rPr>
                      </m:ctrlPr>
                    </m:sSubSupPr>
                    <m:e>
                      <m:r>
                        <w:rPr>
                          <w:rFonts w:ascii="Cambria Math"/>
                          <w:szCs w:val="22"/>
                        </w:rPr>
                        <m:t>γ</m:t>
                      </m:r>
                    </m:e>
                    <m:sub>
                      <m:r>
                        <w:rPr>
                          <w:rFonts w:ascii="Cambria Math"/>
                          <w:szCs w:val="22"/>
                        </w:rPr>
                        <m:t>n</m:t>
                      </m:r>
                    </m:sub>
                    <m:sup>
                      <m:r>
                        <m:rPr>
                          <m:sty m:val="p"/>
                        </m:rPr>
                        <w:rPr>
                          <w:rFonts w:ascii="Cambria Math"/>
                          <w:szCs w:val="22"/>
                        </w:rPr>
                        <m:t>2</m:t>
                      </m:r>
                    </m:sup>
                  </m:sSubSup>
                </m:e>
              </m:d>
              <m:r>
                <m:rPr>
                  <m:sty m:val="p"/>
                </m:rPr>
                <w:rPr>
                  <w:rFonts w:ascii="Cambria Math"/>
                  <w:szCs w:val="22"/>
                </w:rPr>
                <m:t>+</m:t>
              </m:r>
              <m:r>
                <w:rPr>
                  <w:rFonts w:ascii="Cambria Math"/>
                  <w:szCs w:val="22"/>
                </w:rPr>
                <m:t>d</m:t>
              </m:r>
              <m:r>
                <m:rPr>
                  <m:sty m:val="p"/>
                </m:rPr>
                <w:rPr>
                  <w:rFonts w:ascii="Cambria Math" w:hAnsi="Cambria Math" w:cs="Cambria Math"/>
                  <w:szCs w:val="22"/>
                </w:rPr>
                <m:t>-</m:t>
              </m:r>
              <m:r>
                <w:rPr>
                  <w:rFonts w:ascii="Cambria Math"/>
                  <w:szCs w:val="22"/>
                </w:rPr>
                <m:t>sign</m:t>
              </m:r>
              <m:d>
                <m:dPr>
                  <m:ctrlPr>
                    <w:rPr>
                      <w:rFonts w:ascii="Cambria Math" w:hAnsi="Cambria Math"/>
                      <w:szCs w:val="22"/>
                    </w:rPr>
                  </m:ctrlPr>
                </m:dPr>
                <m:e>
                  <m:r>
                    <w:rPr>
                      <w:rFonts w:ascii="Cambria Math"/>
                      <w:szCs w:val="22"/>
                    </w:rPr>
                    <m:t>d</m:t>
                  </m:r>
                </m:e>
              </m:d>
              <m:rad>
                <m:radPr>
                  <m:degHide m:val="1"/>
                  <m:ctrlPr>
                    <w:rPr>
                      <w:rFonts w:ascii="Cambria Math" w:hAnsi="Cambria Math"/>
                      <w:szCs w:val="22"/>
                    </w:rPr>
                  </m:ctrlPr>
                </m:radPr>
                <m:deg/>
                <m:e>
                  <m:sSup>
                    <m:sSupPr>
                      <m:ctrlPr>
                        <w:rPr>
                          <w:rFonts w:ascii="Cambria Math" w:hAnsi="Cambria Math"/>
                          <w:szCs w:val="22"/>
                        </w:rPr>
                      </m:ctrlPr>
                    </m:sSupPr>
                    <m:e>
                      <m:r>
                        <w:rPr>
                          <w:rFonts w:ascii="Cambria Math"/>
                          <w:szCs w:val="22"/>
                        </w:rPr>
                        <m:t>d</m:t>
                      </m:r>
                    </m:e>
                    <m:sup>
                      <m:r>
                        <m:rPr>
                          <m:sty m:val="p"/>
                        </m:rPr>
                        <w:rPr>
                          <w:rFonts w:ascii="Cambria Math"/>
                          <w:szCs w:val="22"/>
                        </w:rPr>
                        <m:t>2</m:t>
                      </m:r>
                    </m:sup>
                  </m:sSup>
                  <m:r>
                    <m:rPr>
                      <m:sty m:val="p"/>
                    </m:rPr>
                    <w:rPr>
                      <w:rFonts w:ascii="Cambria Math"/>
                      <w:szCs w:val="22"/>
                    </w:rPr>
                    <m:t>+</m:t>
                  </m:r>
                  <m:sSup>
                    <m:sSupPr>
                      <m:ctrlPr>
                        <w:rPr>
                          <w:rFonts w:ascii="Cambria Math" w:hAnsi="Cambria Math"/>
                          <w:szCs w:val="22"/>
                        </w:rPr>
                      </m:ctrlPr>
                    </m:sSupPr>
                    <m:e>
                      <m:sSub>
                        <m:sSubPr>
                          <m:ctrlPr>
                            <w:rPr>
                              <w:rFonts w:ascii="Cambria Math" w:hAnsi="Cambria Math"/>
                              <w:szCs w:val="22"/>
                            </w:rPr>
                          </m:ctrlPr>
                        </m:sSubPr>
                        <m:e>
                          <m:r>
                            <w:rPr>
                              <w:rFonts w:ascii="Cambria Math"/>
                              <w:szCs w:val="22"/>
                            </w:rPr>
                            <m:t>δ</m:t>
                          </m:r>
                        </m:e>
                        <m:sub>
                          <m:r>
                            <w:rPr>
                              <w:rFonts w:ascii="Cambria Math"/>
                              <w:szCs w:val="22"/>
                            </w:rPr>
                            <m:t>n</m:t>
                          </m:r>
                          <m:r>
                            <m:rPr>
                              <m:sty m:val="p"/>
                            </m:rPr>
                            <w:rPr>
                              <w:rFonts w:ascii="Cambria Math" w:hAnsi="Cambria Math" w:cs="Cambria Math"/>
                              <w:szCs w:val="22"/>
                            </w:rPr>
                            <m:t>-</m:t>
                          </m:r>
                          <m:r>
                            <m:rPr>
                              <m:sty m:val="p"/>
                            </m:rPr>
                            <w:rPr>
                              <w:rFonts w:ascii="Cambria Math"/>
                              <w:szCs w:val="22"/>
                            </w:rPr>
                            <m:t>1</m:t>
                          </m:r>
                        </m:sub>
                      </m:sSub>
                    </m:e>
                    <m:sup>
                      <m:r>
                        <m:rPr>
                          <m:sty m:val="p"/>
                        </m:rPr>
                        <w:rPr>
                          <w:rFonts w:ascii="Cambria Math"/>
                          <w:szCs w:val="22"/>
                        </w:rPr>
                        <m:t>2</m:t>
                      </m:r>
                    </m:sup>
                  </m:sSup>
                  <m:sSup>
                    <m:sSupPr>
                      <m:ctrlPr>
                        <w:rPr>
                          <w:rFonts w:ascii="Cambria Math" w:hAnsi="Cambria Math"/>
                          <w:szCs w:val="22"/>
                        </w:rPr>
                      </m:ctrlPr>
                    </m:sSupPr>
                    <m:e>
                      <m:sSub>
                        <m:sSubPr>
                          <m:ctrlPr>
                            <w:rPr>
                              <w:rFonts w:ascii="Cambria Math" w:hAnsi="Cambria Math"/>
                              <w:szCs w:val="22"/>
                            </w:rPr>
                          </m:ctrlPr>
                        </m:sSubPr>
                        <m:e>
                          <m:r>
                            <w:rPr>
                              <w:rFonts w:ascii="Cambria Math"/>
                              <w:szCs w:val="22"/>
                            </w:rPr>
                            <m:t>γ</m:t>
                          </m:r>
                        </m:e>
                        <m:sub>
                          <m:r>
                            <w:rPr>
                              <w:rFonts w:ascii="Cambria Math"/>
                              <w:szCs w:val="22"/>
                            </w:rPr>
                            <m:t>n</m:t>
                          </m:r>
                        </m:sub>
                      </m:sSub>
                    </m:e>
                    <m:sup>
                      <m:r>
                        <m:rPr>
                          <m:sty m:val="p"/>
                        </m:rPr>
                        <w:rPr>
                          <w:rFonts w:ascii="Cambria Math"/>
                          <w:szCs w:val="22"/>
                        </w:rPr>
                        <m:t>2</m:t>
                      </m:r>
                    </m:sup>
                  </m:sSup>
                </m:e>
              </m:rad>
              <m:r>
                <m:rPr>
                  <m:sty m:val="p"/>
                </m:rPr>
                <w:rPr>
                  <w:rFonts w:ascii="Cambria Math" w:hAnsi="Cambria Math"/>
                  <w:szCs w:val="22"/>
                </w:rPr>
                <m:t>;</m:t>
              </m:r>
            </m:oMath>
            <w:r w:rsidRPr="006E5CAA">
              <w:rPr>
                <w:rFonts w:hint="eastAsia"/>
                <w:szCs w:val="22"/>
              </w:rPr>
              <w:t xml:space="preserve">  </w:t>
            </w:r>
            <w:r w:rsidRPr="006E5CAA">
              <w:rPr>
                <w:szCs w:val="22"/>
              </w:rPr>
              <w:tab/>
            </w:r>
          </w:p>
          <w:p w14:paraId="288CA48A" w14:textId="77777777" w:rsidR="006E5CAA" w:rsidRPr="006E5CAA" w:rsidRDefault="006E5CAA" w:rsidP="00422E3E">
            <w:pPr>
              <w:snapToGrid w:val="0"/>
              <w:rPr>
                <w:szCs w:val="22"/>
              </w:rPr>
            </w:pPr>
            <m:oMath>
              <m:r>
                <w:rPr>
                  <w:rFonts w:ascii="Cambria Math" w:hAnsi="Cambria Math"/>
                  <w:szCs w:val="22"/>
                </w:rPr>
                <m:t>x</m:t>
              </m:r>
              <m:r>
                <m:rPr>
                  <m:sty m:val="p"/>
                </m:rPr>
                <w:rPr>
                  <w:rFonts w:ascii="Cambria Math" w:hAnsi="Cambria Math"/>
                  <w:szCs w:val="22"/>
                </w:rPr>
                <m:t>=</m:t>
              </m:r>
              <m:sSubSup>
                <m:sSubSupPr>
                  <m:ctrlPr>
                    <w:rPr>
                      <w:rFonts w:ascii="Cambria Math" w:hAnsi="Cambria Math"/>
                      <w:szCs w:val="22"/>
                    </w:rPr>
                  </m:ctrlPr>
                </m:sSubSupPr>
                <m:e>
                  <m:r>
                    <w:rPr>
                      <w:rFonts w:ascii="Cambria Math" w:hAnsi="Cambria Math"/>
                      <w:szCs w:val="22"/>
                    </w:rPr>
                    <m:t>δ</m:t>
                  </m:r>
                </m:e>
                <m:sub>
                  <m:bar>
                    <m:barPr>
                      <m:ctrlPr>
                        <w:rPr>
                          <w:rFonts w:ascii="Cambria Math" w:hAnsi="Cambria Math"/>
                          <w:szCs w:val="22"/>
                        </w:rPr>
                      </m:ctrlPr>
                    </m:barPr>
                    <m:e>
                      <m:r>
                        <w:rPr>
                          <w:rFonts w:ascii="Cambria Math" w:hAnsi="Cambria Math"/>
                          <w:szCs w:val="22"/>
                        </w:rPr>
                        <m:t>i</m:t>
                      </m:r>
                    </m:e>
                  </m:bar>
                </m:sub>
                <m:sup>
                  <m:r>
                    <m:rPr>
                      <m:sty m:val="p"/>
                    </m:rPr>
                    <w:rPr>
                      <w:rFonts w:ascii="Cambria Math" w:hAnsi="Cambria Math"/>
                      <w:szCs w:val="22"/>
                    </w:rPr>
                    <m:t>2</m:t>
                  </m:r>
                </m:sup>
              </m:sSubSup>
              <m:r>
                <m:rPr>
                  <m:sty m:val="p"/>
                </m:rPr>
                <w:rPr>
                  <w:rFonts w:ascii="Cambria Math" w:hAnsi="Cambria Math"/>
                  <w:szCs w:val="22"/>
                </w:rPr>
                <m:t>-</m:t>
              </m:r>
              <m:r>
                <w:rPr>
                  <w:rFonts w:ascii="Cambria Math" w:hAnsi="Cambria Math"/>
                  <w:szCs w:val="22"/>
                </w:rPr>
                <m:t>μ</m:t>
              </m:r>
              <m:r>
                <m:rPr>
                  <m:sty m:val="p"/>
                </m:rPr>
                <w:rPr>
                  <w:rFonts w:ascii="Cambria Math" w:hAnsi="Cambria Math"/>
                  <w:szCs w:val="22"/>
                </w:rPr>
                <m:t xml:space="preserve">,  </m:t>
              </m:r>
              <m:r>
                <w:rPr>
                  <w:rFonts w:ascii="Cambria Math" w:hAnsi="Cambria Math"/>
                  <w:szCs w:val="22"/>
                </w:rPr>
                <m:t>y</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δ</m:t>
                  </m:r>
                </m:e>
                <m:sub>
                  <m:bar>
                    <m:barPr>
                      <m:ctrlPr>
                        <w:rPr>
                          <w:rFonts w:ascii="Cambria Math" w:hAnsi="Cambria Math"/>
                          <w:szCs w:val="22"/>
                        </w:rPr>
                      </m:ctrlPr>
                    </m:barPr>
                    <m:e>
                      <m:r>
                        <w:rPr>
                          <w:rFonts w:ascii="Cambria Math" w:hAnsi="Cambria Math"/>
                          <w:szCs w:val="22"/>
                        </w:rPr>
                        <m:t>i</m:t>
                      </m:r>
                    </m:e>
                  </m:bar>
                </m:sub>
              </m:sSub>
              <m:sSub>
                <m:sSubPr>
                  <m:ctrlPr>
                    <w:rPr>
                      <w:rFonts w:ascii="Cambria Math" w:hAnsi="Cambria Math"/>
                      <w:szCs w:val="22"/>
                    </w:rPr>
                  </m:ctrlPr>
                </m:sSubPr>
                <m:e>
                  <m:r>
                    <w:rPr>
                      <w:rFonts w:ascii="Cambria Math" w:hAnsi="Cambria Math"/>
                      <w:szCs w:val="22"/>
                    </w:rPr>
                    <m:t>γ</m:t>
                  </m:r>
                </m:e>
                <m:sub>
                  <m:bar>
                    <m:barPr>
                      <m:ctrlPr>
                        <w:rPr>
                          <w:rFonts w:ascii="Cambria Math" w:hAnsi="Cambria Math"/>
                          <w:szCs w:val="22"/>
                        </w:rPr>
                      </m:ctrlPr>
                    </m:barPr>
                    <m:e>
                      <m:r>
                        <w:rPr>
                          <w:rFonts w:ascii="Cambria Math" w:hAnsi="Cambria Math"/>
                          <w:szCs w:val="22"/>
                        </w:rPr>
                        <m:t>i</m:t>
                      </m:r>
                    </m:e>
                  </m:bar>
                  <m:r>
                    <m:rPr>
                      <m:sty m:val="p"/>
                    </m:rPr>
                    <w:rPr>
                      <w:rFonts w:ascii="Cambria Math" w:hAnsi="Cambria Math"/>
                      <w:szCs w:val="22"/>
                    </w:rPr>
                    <m:t>+1</m:t>
                  </m:r>
                </m:sub>
              </m:sSub>
              <m:r>
                <m:rPr>
                  <m:sty m:val="p"/>
                </m:rPr>
                <w:rPr>
                  <w:rFonts w:ascii="Cambria Math" w:hAnsi="Cambria Math"/>
                  <w:szCs w:val="22"/>
                </w:rPr>
                <m:t>,</m:t>
              </m:r>
              <m:r>
                <w:rPr>
                  <w:rFonts w:ascii="Cambria Math" w:hAnsi="Cambria Math"/>
                  <w:szCs w:val="22"/>
                </w:rPr>
                <m:t>k</m:t>
              </m:r>
              <m:r>
                <m:rPr>
                  <m:sty m:val="p"/>
                </m:rPr>
                <w:rPr>
                  <w:rFonts w:ascii="Cambria Math" w:hAnsi="Cambria Math"/>
                  <w:szCs w:val="22"/>
                </w:rPr>
                <m:t>=</m:t>
              </m:r>
              <m:bar>
                <m:barPr>
                  <m:ctrlPr>
                    <w:rPr>
                      <w:rFonts w:ascii="Cambria Math" w:hAnsi="Cambria Math"/>
                      <w:szCs w:val="22"/>
                    </w:rPr>
                  </m:ctrlPr>
                </m:barPr>
                <m:e>
                  <m:r>
                    <w:rPr>
                      <w:rFonts w:ascii="Cambria Math" w:hAnsi="Cambria Math"/>
                      <w:szCs w:val="22"/>
                    </w:rPr>
                    <m:t>i</m:t>
                  </m:r>
                </m:e>
              </m:bar>
              <m:r>
                <m:rPr>
                  <m:sty m:val="p"/>
                </m:rPr>
                <w:rPr>
                  <w:rFonts w:ascii="Cambria Math" w:hAnsi="Cambria Math"/>
                  <w:szCs w:val="22"/>
                </w:rPr>
                <m:t xml:space="preserve">; </m:t>
              </m:r>
            </m:oMath>
            <w:r w:rsidRPr="006E5CAA">
              <w:rPr>
                <w:rFonts w:hint="eastAsia"/>
                <w:szCs w:val="22"/>
              </w:rPr>
              <w:t xml:space="preserve">    </w:t>
            </w:r>
            <w:r w:rsidRPr="006E5CAA">
              <w:rPr>
                <w:szCs w:val="22"/>
              </w:rPr>
              <w:tab/>
            </w:r>
            <w:r w:rsidRPr="006E5CAA">
              <w:rPr>
                <w:szCs w:val="22"/>
              </w:rPr>
              <w:tab/>
            </w:r>
            <w:r w:rsidRPr="006E5CAA">
              <w:rPr>
                <w:szCs w:val="22"/>
              </w:rPr>
              <w:tab/>
            </w:r>
            <w:r w:rsidRPr="006E5CAA">
              <w:rPr>
                <w:szCs w:val="22"/>
              </w:rPr>
              <w:tab/>
            </w:r>
          </w:p>
          <w:p w14:paraId="36911109" w14:textId="77777777" w:rsidR="006E5CAA" w:rsidRPr="006E5CAA" w:rsidRDefault="006E5CAA" w:rsidP="00422E3E">
            <w:pPr>
              <w:snapToGrid w:val="0"/>
              <w:rPr>
                <w:szCs w:val="22"/>
              </w:rPr>
            </w:pPr>
            <m:oMathPara>
              <m:oMath>
                <m:r>
                  <m:rPr>
                    <m:sty m:val="p"/>
                  </m:rPr>
                  <w:rPr>
                    <w:rFonts w:ascii="Cambria Math" w:hAnsi="Cambria Math"/>
                    <w:szCs w:val="22"/>
                  </w:rPr>
                  <m:t xml:space="preserve">for </m:t>
                </m:r>
                <m:r>
                  <w:rPr>
                    <w:rFonts w:ascii="Cambria Math" w:hAnsi="Cambria Math"/>
                    <w:szCs w:val="22"/>
                  </w:rPr>
                  <m:t>k</m:t>
                </m:r>
                <m:r>
                  <m:rPr>
                    <m:sty m:val="p"/>
                  </m:rPr>
                  <w:rPr>
                    <w:rFonts w:ascii="Cambria Math" w:hAnsi="Cambria Math"/>
                    <w:szCs w:val="22"/>
                  </w:rPr>
                  <m:t>=</m:t>
                </m:r>
                <m:bar>
                  <m:barPr>
                    <m:ctrlPr>
                      <w:rPr>
                        <w:rFonts w:ascii="Cambria Math" w:hAnsi="Cambria Math"/>
                        <w:szCs w:val="22"/>
                      </w:rPr>
                    </m:ctrlPr>
                  </m:barPr>
                  <m:e>
                    <m:r>
                      <w:rPr>
                        <w:rFonts w:ascii="Cambria Math" w:hAnsi="Cambria Math"/>
                        <w:szCs w:val="22"/>
                      </w:rPr>
                      <m:t>i</m:t>
                    </m:r>
                  </m:e>
                </m:bar>
                <m:r>
                  <m:rPr>
                    <m:sty m:val="p"/>
                  </m:rPr>
                  <w:rPr>
                    <w:rFonts w:ascii="Cambria Math" w:hAnsi="Cambria Math"/>
                    <w:szCs w:val="22"/>
                  </w:rPr>
                  <m:t>:</m:t>
                </m:r>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r>
                  <m:rPr>
                    <m:sty m:val="p"/>
                  </m:rPr>
                  <w:rPr>
                    <w:rFonts w:ascii="Cambria Math" w:hAnsi="Cambria Math"/>
                    <w:szCs w:val="22"/>
                  </w:rPr>
                  <m:t>-1</m:t>
                </m:r>
              </m:oMath>
            </m:oMathPara>
          </w:p>
          <w:p w14:paraId="76474402" w14:textId="77777777" w:rsidR="006E5CAA" w:rsidRPr="006E5CAA" w:rsidRDefault="006E5CAA" w:rsidP="00422E3E">
            <w:pPr>
              <w:snapToGrid w:val="0"/>
              <w:rPr>
                <w:szCs w:val="22"/>
              </w:rPr>
            </w:pPr>
            <w:r w:rsidRPr="006E5CAA">
              <w:rPr>
                <w:szCs w:val="22"/>
              </w:rPr>
              <w:t xml:space="preserve">  </w:t>
            </w:r>
            <w:r w:rsidRPr="006E5CAA">
              <w:rPr>
                <w:rFonts w:hint="eastAsia"/>
                <w:szCs w:val="22"/>
              </w:rPr>
              <w:t xml:space="preserve">   </w:t>
            </w:r>
            <m:oMath>
              <m:d>
                <m:dPr>
                  <m:begChr m:val="["/>
                  <m:endChr m:val="]"/>
                  <m:ctrlPr>
                    <w:rPr>
                      <w:rFonts w:ascii="Cambria Math" w:hAnsi="Cambria Math"/>
                      <w:szCs w:val="22"/>
                    </w:rPr>
                  </m:ctrlPr>
                </m:dPr>
                <m:e>
                  <m:m>
                    <m:mPr>
                      <m:plcHide m:val="1"/>
                      <m:mcs>
                        <m:mc>
                          <m:mcPr>
                            <m:count m:val="3"/>
                            <m:mcJc m:val="center"/>
                          </m:mcPr>
                        </m:mc>
                      </m:mcs>
                      <m:ctrlPr>
                        <w:rPr>
                          <w:rFonts w:ascii="Cambria Math" w:hAnsi="Cambria Math"/>
                          <w:szCs w:val="22"/>
                        </w:rPr>
                      </m:ctrlPr>
                    </m:mPr>
                    <m:mr>
                      <m:e>
                        <m:r>
                          <w:rPr>
                            <w:rFonts w:ascii="Cambria Math" w:hAnsi="Cambria Math"/>
                            <w:szCs w:val="22"/>
                          </w:rPr>
                          <m:t>c</m:t>
                        </m:r>
                      </m:e>
                      <m:e>
                        <m:r>
                          <w:rPr>
                            <w:rFonts w:ascii="Cambria Math" w:hAnsi="Cambria Math"/>
                            <w:szCs w:val="22"/>
                          </w:rPr>
                          <m:t>s</m:t>
                        </m:r>
                      </m:e>
                      <m:e>
                        <m:r>
                          <w:rPr>
                            <w:rFonts w:ascii="Cambria Math" w:hAnsi="Cambria Math"/>
                            <w:szCs w:val="22"/>
                          </w:rPr>
                          <m:t>r</m:t>
                        </m:r>
                      </m:e>
                    </m:mr>
                  </m:m>
                </m:e>
              </m:d>
              <m:r>
                <m:rPr>
                  <m:sty m:val="p"/>
                </m:rPr>
                <w:rPr>
                  <w:rFonts w:ascii="Cambria Math" w:hAnsi="Cambria Math"/>
                  <w:szCs w:val="22"/>
                </w:rPr>
                <m:t>=</m:t>
              </m:r>
              <m:r>
                <w:rPr>
                  <w:rFonts w:ascii="Cambria Math" w:hAnsi="Cambria Math"/>
                  <w:szCs w:val="22"/>
                </w:rPr>
                <m:t>Givens</m:t>
              </m:r>
              <m:d>
                <m:dPr>
                  <m:ctrlPr>
                    <w:rPr>
                      <w:rFonts w:ascii="Cambria Math" w:hAnsi="Cambria Math"/>
                      <w:szCs w:val="22"/>
                    </w:rPr>
                  </m:ctrlPr>
                </m:dPr>
                <m:e>
                  <m:r>
                    <w:rPr>
                      <w:rFonts w:ascii="Cambria Math" w:hAnsi="Cambria Math"/>
                      <w:szCs w:val="22"/>
                    </w:rPr>
                    <m:t>x</m:t>
                  </m:r>
                  <m:r>
                    <m:rPr>
                      <m:sty m:val="p"/>
                    </m:rPr>
                    <w:rPr>
                      <w:rFonts w:ascii="Cambria Math" w:hAnsi="Cambria Math"/>
                      <w:szCs w:val="22"/>
                    </w:rPr>
                    <m:t>,</m:t>
                  </m:r>
                  <m:r>
                    <w:rPr>
                      <w:rFonts w:ascii="Cambria Math" w:hAnsi="Cambria Math"/>
                      <w:szCs w:val="22"/>
                    </w:rPr>
                    <m:t>y</m:t>
                  </m:r>
                </m:e>
              </m:d>
              <m:r>
                <m:rPr>
                  <m:sty m:val="p"/>
                </m:rPr>
                <w:rPr>
                  <w:rFonts w:ascii="Cambria Math" w:hAnsi="Cambria Math"/>
                  <w:szCs w:val="22"/>
                </w:rPr>
                <m:t>;</m:t>
              </m:r>
            </m:oMath>
            <w:r w:rsidRPr="006E5CAA">
              <w:rPr>
                <w:rFonts w:hint="eastAsia"/>
                <w:szCs w:val="22"/>
              </w:rPr>
              <w:t xml:space="preserve">  //</w:t>
            </w:r>
            <w:r w:rsidRPr="006E5CAA">
              <w:rPr>
                <w:rFonts w:hint="eastAsia"/>
                <w:szCs w:val="22"/>
              </w:rPr>
              <w:t>算法</w:t>
            </w:r>
            <w:r w:rsidRPr="006E5CAA">
              <w:rPr>
                <w:rFonts w:hint="eastAsia"/>
                <w:szCs w:val="22"/>
              </w:rPr>
              <w:t>3.1.1</w:t>
            </w:r>
            <w:r w:rsidRPr="006E5CAA">
              <w:rPr>
                <w:szCs w:val="22"/>
              </w:rPr>
              <w:tab/>
            </w:r>
            <w:r w:rsidRPr="006E5CAA">
              <w:rPr>
                <w:szCs w:val="22"/>
              </w:rPr>
              <w:tab/>
            </w:r>
            <w:r w:rsidRPr="006E5CAA">
              <w:rPr>
                <w:rFonts w:hint="eastAsia"/>
                <w:szCs w:val="22"/>
              </w:rPr>
              <w:t xml:space="preserve">   </w:t>
            </w:r>
          </w:p>
          <w:p w14:paraId="2708F458" w14:textId="77777777" w:rsidR="006E5CAA" w:rsidRPr="006E5CAA" w:rsidRDefault="006E5CAA" w:rsidP="00422E3E">
            <w:pPr>
              <w:snapToGrid w:val="0"/>
              <w:rPr>
                <w:szCs w:val="22"/>
              </w:rPr>
            </w:pPr>
            <w:r w:rsidRPr="006E5CAA">
              <w:rPr>
                <w:rFonts w:hint="eastAsia"/>
                <w:szCs w:val="22"/>
              </w:rPr>
              <w:t xml:space="preserve">8.   </w:t>
            </w:r>
            <w:r w:rsidRPr="006E5CAA">
              <w:rPr>
                <w:szCs w:val="22"/>
              </w:rPr>
              <w:t xml:space="preserve">   </w:t>
            </w:r>
            <w:r w:rsidRPr="006E5CAA">
              <w:rPr>
                <w:rFonts w:hint="eastAsia"/>
                <w:szCs w:val="22"/>
              </w:rPr>
              <w:t xml:space="preserve">  </w:t>
            </w:r>
            <m:oMath>
              <m:d>
                <m:dPr>
                  <m:begChr m:val="["/>
                  <m:endChr m:val="]"/>
                  <m:ctrlPr>
                    <w:rPr>
                      <w:rFonts w:ascii="Cambria Math" w:hAnsi="Cambria Math"/>
                      <w:szCs w:val="22"/>
                    </w:rPr>
                  </m:ctrlPr>
                </m:dPr>
                <m:e>
                  <m:m>
                    <m:mPr>
                      <m:plcHide m:val="1"/>
                      <m:mcs>
                        <m:mc>
                          <m:mcPr>
                            <m:count m:val="2"/>
                            <m:mcJc m:val="center"/>
                          </m:mcPr>
                        </m:mc>
                      </m:mcs>
                      <m:ctrlPr>
                        <w:rPr>
                          <w:rFonts w:ascii="Cambria Math" w:hAnsi="Cambria Math"/>
                          <w:szCs w:val="22"/>
                        </w:rPr>
                      </m:ctrlPr>
                    </m:mPr>
                    <m:mr>
                      <m:e>
                        <m:r>
                          <w:rPr>
                            <w:rFonts w:ascii="Cambria Math" w:hAnsi="Cambria Math"/>
                            <w:szCs w:val="22"/>
                          </w:rPr>
                          <m:t>x</m:t>
                        </m:r>
                      </m:e>
                      <m:e>
                        <m:sSub>
                          <m:sSubPr>
                            <m:ctrlPr>
                              <w:rPr>
                                <w:rFonts w:ascii="Cambria Math" w:hAnsi="Cambria Math"/>
                                <w:szCs w:val="22"/>
                              </w:rPr>
                            </m:ctrlPr>
                          </m:sSubPr>
                          <m:e>
                            <m:r>
                              <w:rPr>
                                <w:rFonts w:ascii="Cambria Math" w:hAnsi="Cambria Math"/>
                                <w:szCs w:val="22"/>
                              </w:rPr>
                              <m:t>γ</m:t>
                            </m:r>
                          </m:e>
                          <m:sub>
                            <m:r>
                              <w:rPr>
                                <w:rFonts w:ascii="Cambria Math" w:hAnsi="Cambria Math"/>
                                <w:szCs w:val="22"/>
                              </w:rPr>
                              <m:t>k</m:t>
                            </m:r>
                            <m:r>
                              <m:rPr>
                                <m:sty m:val="p"/>
                              </m:rPr>
                              <w:rPr>
                                <w:rFonts w:ascii="Cambria Math" w:hAnsi="Cambria Math"/>
                                <w:szCs w:val="22"/>
                              </w:rPr>
                              <m:t>+1</m:t>
                            </m:r>
                          </m:sub>
                        </m:sSub>
                      </m:e>
                    </m:mr>
                    <m:mr>
                      <m:e>
                        <m:r>
                          <w:rPr>
                            <w:rFonts w:ascii="Cambria Math" w:hAnsi="Cambria Math"/>
                            <w:szCs w:val="22"/>
                          </w:rPr>
                          <m:t>y</m:t>
                        </m:r>
                      </m:e>
                      <m:e>
                        <m:sSub>
                          <m:sSubPr>
                            <m:ctrlPr>
                              <w:rPr>
                                <w:rFonts w:ascii="Cambria Math" w:hAnsi="Cambria Math"/>
                                <w:szCs w:val="22"/>
                              </w:rPr>
                            </m:ctrlPr>
                          </m:sSubPr>
                          <m:e>
                            <m:r>
                              <w:rPr>
                                <w:rFonts w:ascii="Cambria Math" w:hAnsi="Cambria Math"/>
                                <w:szCs w:val="22"/>
                              </w:rPr>
                              <m:t>δ</m:t>
                            </m:r>
                          </m:e>
                          <m:sub>
                            <m:r>
                              <w:rPr>
                                <w:rFonts w:ascii="Cambria Math" w:hAnsi="Cambria Math"/>
                                <w:szCs w:val="22"/>
                              </w:rPr>
                              <m:t>k</m:t>
                            </m:r>
                            <m:r>
                              <m:rPr>
                                <m:sty m:val="p"/>
                              </m:rPr>
                              <w:rPr>
                                <w:rFonts w:ascii="Cambria Math" w:hAnsi="Cambria Math"/>
                                <w:szCs w:val="22"/>
                              </w:rPr>
                              <m:t>+1</m:t>
                            </m:r>
                          </m:sub>
                        </m:sSub>
                      </m:e>
                    </m:mr>
                  </m:m>
                </m:e>
              </m:d>
              <m:r>
                <m:rPr>
                  <m:sty m:val="p"/>
                </m:rPr>
                <w:rPr>
                  <w:rFonts w:ascii="Cambria Math" w:hAnsi="Cambria Math"/>
                  <w:szCs w:val="22"/>
                </w:rPr>
                <m:t>=</m:t>
              </m:r>
              <m:d>
                <m:dPr>
                  <m:begChr m:val="["/>
                  <m:endChr m:val="]"/>
                  <m:ctrlPr>
                    <w:rPr>
                      <w:rFonts w:ascii="Cambria Math" w:hAnsi="Cambria Math"/>
                      <w:szCs w:val="22"/>
                    </w:rPr>
                  </m:ctrlPr>
                </m:dPr>
                <m:e>
                  <m:m>
                    <m:mPr>
                      <m:plcHide m:val="1"/>
                      <m:mcs>
                        <m:mc>
                          <m:mcPr>
                            <m:count m:val="2"/>
                            <m:mcJc m:val="center"/>
                          </m:mcPr>
                        </m:mc>
                      </m:mcs>
                      <m:ctrlPr>
                        <w:rPr>
                          <w:rFonts w:ascii="Cambria Math" w:hAnsi="Cambria Math"/>
                          <w:szCs w:val="22"/>
                        </w:rPr>
                      </m:ctrlPr>
                    </m:mPr>
                    <m:mr>
                      <m:e>
                        <m:sSub>
                          <m:sSubPr>
                            <m:ctrlPr>
                              <w:rPr>
                                <w:rFonts w:ascii="Cambria Math" w:hAnsi="Cambria Math"/>
                                <w:szCs w:val="22"/>
                              </w:rPr>
                            </m:ctrlPr>
                          </m:sSubPr>
                          <m:e>
                            <m:r>
                              <w:rPr>
                                <w:rFonts w:ascii="Cambria Math" w:hAnsi="Cambria Math"/>
                                <w:szCs w:val="22"/>
                              </w:rPr>
                              <m:t>δ</m:t>
                            </m:r>
                          </m:e>
                          <m:sub>
                            <m:r>
                              <w:rPr>
                                <w:rFonts w:ascii="Cambria Math" w:hAnsi="Cambria Math"/>
                                <w:szCs w:val="22"/>
                              </w:rPr>
                              <m:t>k</m:t>
                            </m:r>
                          </m:sub>
                        </m:sSub>
                      </m:e>
                      <m:e>
                        <m:sSub>
                          <m:sSubPr>
                            <m:ctrlPr>
                              <w:rPr>
                                <w:rFonts w:ascii="Cambria Math" w:hAnsi="Cambria Math"/>
                                <w:szCs w:val="22"/>
                              </w:rPr>
                            </m:ctrlPr>
                          </m:sSubPr>
                          <m:e>
                            <m:r>
                              <w:rPr>
                                <w:rFonts w:ascii="Cambria Math" w:hAnsi="Cambria Math"/>
                                <w:szCs w:val="22"/>
                              </w:rPr>
                              <m:t>γ</m:t>
                            </m:r>
                          </m:e>
                          <m:sub>
                            <m:r>
                              <w:rPr>
                                <w:rFonts w:ascii="Cambria Math" w:hAnsi="Cambria Math"/>
                                <w:szCs w:val="22"/>
                              </w:rPr>
                              <m:t>k</m:t>
                            </m:r>
                            <m:r>
                              <m:rPr>
                                <m:sty m:val="p"/>
                              </m:rPr>
                              <w:rPr>
                                <w:rFonts w:ascii="Cambria Math" w:hAnsi="Cambria Math"/>
                                <w:szCs w:val="22"/>
                              </w:rPr>
                              <m:t>+1</m:t>
                            </m:r>
                          </m:sub>
                        </m:sSub>
                      </m:e>
                    </m:mr>
                    <m:mr>
                      <m:e>
                        <m:r>
                          <m:rPr>
                            <m:sty m:val="p"/>
                          </m:rPr>
                          <w:rPr>
                            <w:rFonts w:ascii="Cambria Math" w:hAnsi="Cambria Math"/>
                            <w:szCs w:val="22"/>
                          </w:rPr>
                          <m:t>0</m:t>
                        </m:r>
                      </m:e>
                      <m:e>
                        <m:sSub>
                          <m:sSubPr>
                            <m:ctrlPr>
                              <w:rPr>
                                <w:rFonts w:ascii="Cambria Math" w:hAnsi="Cambria Math"/>
                                <w:szCs w:val="22"/>
                              </w:rPr>
                            </m:ctrlPr>
                          </m:sSubPr>
                          <m:e>
                            <m:r>
                              <w:rPr>
                                <w:rFonts w:ascii="Cambria Math" w:hAnsi="Cambria Math"/>
                                <w:szCs w:val="22"/>
                              </w:rPr>
                              <m:t>δ</m:t>
                            </m:r>
                          </m:e>
                          <m:sub>
                            <m:r>
                              <w:rPr>
                                <w:rFonts w:ascii="Cambria Math" w:hAnsi="Cambria Math"/>
                                <w:szCs w:val="22"/>
                              </w:rPr>
                              <m:t>k</m:t>
                            </m:r>
                            <m:r>
                              <m:rPr>
                                <m:sty m:val="p"/>
                              </m:rPr>
                              <w:rPr>
                                <w:rFonts w:ascii="Cambria Math" w:hAnsi="Cambria Math"/>
                                <w:szCs w:val="22"/>
                              </w:rPr>
                              <m:t>+1</m:t>
                            </m:r>
                          </m:sub>
                        </m:sSub>
                      </m:e>
                    </m:mr>
                  </m:m>
                </m:e>
              </m:d>
              <m:d>
                <m:dPr>
                  <m:begChr m:val="["/>
                  <m:endChr m:val="]"/>
                  <m:ctrlPr>
                    <w:rPr>
                      <w:rFonts w:ascii="Cambria Math" w:hAnsi="Cambria Math"/>
                      <w:szCs w:val="22"/>
                    </w:rPr>
                  </m:ctrlPr>
                </m:dPr>
                <m:e>
                  <m:m>
                    <m:mPr>
                      <m:plcHide m:val="1"/>
                      <m:mcs>
                        <m:mc>
                          <m:mcPr>
                            <m:count m:val="2"/>
                            <m:mcJc m:val="center"/>
                          </m:mcPr>
                        </m:mc>
                      </m:mcs>
                      <m:ctrlPr>
                        <w:rPr>
                          <w:rFonts w:ascii="Cambria Math" w:hAnsi="Cambria Math"/>
                          <w:szCs w:val="22"/>
                        </w:rPr>
                      </m:ctrlPr>
                    </m:mPr>
                    <m:mr>
                      <m:e>
                        <m:r>
                          <w:rPr>
                            <w:rFonts w:ascii="Cambria Math" w:hAnsi="Cambria Math"/>
                            <w:szCs w:val="22"/>
                          </w:rPr>
                          <m:t>c</m:t>
                        </m:r>
                      </m:e>
                      <m:e>
                        <m:r>
                          <w:rPr>
                            <w:rFonts w:ascii="Cambria Math" w:hAnsi="Cambria Math"/>
                            <w:szCs w:val="22"/>
                          </w:rPr>
                          <m:t>s</m:t>
                        </m:r>
                      </m:e>
                    </m:mr>
                    <m:mr>
                      <m:e>
                        <m:r>
                          <m:rPr>
                            <m:sty m:val="p"/>
                          </m:rPr>
                          <w:rPr>
                            <w:rFonts w:ascii="Cambria Math" w:hAnsi="Cambria Math"/>
                            <w:szCs w:val="22"/>
                          </w:rPr>
                          <m:t>-</m:t>
                        </m:r>
                        <m:r>
                          <w:rPr>
                            <w:rFonts w:ascii="Cambria Math" w:hAnsi="Cambria Math"/>
                            <w:szCs w:val="22"/>
                          </w:rPr>
                          <m:t>s</m:t>
                        </m:r>
                      </m:e>
                      <m:e>
                        <m:r>
                          <w:rPr>
                            <w:rFonts w:ascii="Cambria Math" w:hAnsi="Cambria Math"/>
                            <w:szCs w:val="22"/>
                          </w:rPr>
                          <m:t>c</m:t>
                        </m:r>
                      </m:e>
                    </m:mr>
                  </m:m>
                </m:e>
              </m:d>
              <m:r>
                <m:rPr>
                  <m:sty m:val="p"/>
                </m:rPr>
                <w:rPr>
                  <w:rFonts w:ascii="Cambria Math" w:hAnsi="Cambria Math"/>
                  <w:szCs w:val="22"/>
                </w:rPr>
                <m:t xml:space="preserve">;   </m:t>
              </m:r>
            </m:oMath>
            <w:r w:rsidRPr="006E5CAA">
              <w:rPr>
                <w:rFonts w:hint="eastAsia"/>
                <w:szCs w:val="22"/>
              </w:rPr>
              <w:t>//</w:t>
            </w:r>
            <w:r w:rsidRPr="006E5CAA">
              <w:rPr>
                <w:rFonts w:hint="eastAsia"/>
                <w:szCs w:val="22"/>
              </w:rPr>
              <w:t>对</w:t>
            </w:r>
            <w:proofErr w:type="gramStart"/>
            <w:r w:rsidRPr="006E5CAA">
              <w:rPr>
                <w:rFonts w:hint="eastAsia"/>
                <w:szCs w:val="22"/>
              </w:rPr>
              <w:t>x ,</w:t>
            </w:r>
            <w:proofErr w:type="gramEnd"/>
            <w:r w:rsidRPr="006E5CAA">
              <w:rPr>
                <w:rFonts w:hint="eastAsia"/>
                <w:szCs w:val="22"/>
              </w:rPr>
              <w:t xml:space="preserve"> y</w:t>
            </w:r>
            <w:r w:rsidRPr="006E5CAA">
              <w:rPr>
                <w:rFonts w:hint="eastAsia"/>
                <w:szCs w:val="22"/>
              </w:rPr>
              <w:t>进行更新</w:t>
            </w:r>
            <w:r w:rsidRPr="006E5CAA">
              <w:rPr>
                <w:rFonts w:hint="eastAsia"/>
                <w:szCs w:val="22"/>
              </w:rPr>
              <w:t xml:space="preserve">       </w:t>
            </w:r>
            <w:r w:rsidRPr="006E5CAA">
              <w:rPr>
                <w:szCs w:val="22"/>
              </w:rPr>
              <w:tab/>
            </w:r>
          </w:p>
          <w:p w14:paraId="1D9291F0" w14:textId="77777777" w:rsidR="006E5CAA" w:rsidRPr="006E5CAA" w:rsidRDefault="006E5CAA" w:rsidP="00422E3E">
            <w:pPr>
              <w:snapToGrid w:val="0"/>
              <w:rPr>
                <w:szCs w:val="22"/>
              </w:rPr>
            </w:pPr>
            <w:r w:rsidRPr="006E5CAA">
              <w:rPr>
                <w:rFonts w:hint="eastAsia"/>
                <w:szCs w:val="22"/>
              </w:rPr>
              <w:t xml:space="preserve">9.   </w:t>
            </w:r>
            <w:r w:rsidRPr="006E5CAA">
              <w:rPr>
                <w:szCs w:val="22"/>
              </w:rPr>
              <w:t xml:space="preserve">   </w:t>
            </w:r>
            <w:r w:rsidRPr="006E5CAA">
              <w:rPr>
                <w:rFonts w:hint="eastAsia"/>
                <w:szCs w:val="22"/>
              </w:rPr>
              <w:t xml:space="preserve">  (</w:t>
            </w:r>
            <m:oMath>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2</m:t>
                  </m:r>
                </m:sub>
              </m:sSub>
              <m:r>
                <m:rPr>
                  <m:sty m:val="p"/>
                </m:rPr>
                <w:rPr>
                  <w:rFonts w:ascii="Cambria Math" w:hAnsi="Cambria Math"/>
                  <w:szCs w:val="22"/>
                </w:rPr>
                <m:t>)=</m:t>
              </m:r>
              <m:r>
                <w:rPr>
                  <w:rFonts w:ascii="Cambria Math" w:hAnsi="Cambria Math"/>
                  <w:szCs w:val="22"/>
                </w:rPr>
                <m:t>Update</m:t>
              </m:r>
              <m:r>
                <m:rPr>
                  <m:sty m:val="p"/>
                </m:rPr>
                <w:rPr>
                  <w:rFonts w:ascii="Cambria Math" w:hAnsi="Cambria Math"/>
                  <w:szCs w:val="22"/>
                </w:rPr>
                <m:t>(</m:t>
              </m:r>
              <m:r>
                <w:rPr>
                  <w:rFonts w:ascii="Cambria Math" w:hAnsi="Cambria Math"/>
                  <w:szCs w:val="22"/>
                </w:rPr>
                <m:t>c</m:t>
              </m:r>
              <m:r>
                <m:rPr>
                  <m:sty m:val="p"/>
                </m:rPr>
                <w:rPr>
                  <w:rFonts w:ascii="Cambria Math" w:hAnsi="Cambria Math"/>
                  <w:szCs w:val="22"/>
                </w:rPr>
                <m:t>,</m:t>
              </m:r>
              <m:r>
                <w:rPr>
                  <w:rFonts w:ascii="Cambria Math" w:hAnsi="Cambria Math"/>
                  <w:szCs w:val="22"/>
                </w:rPr>
                <m:t>s</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2</m:t>
                  </m:r>
                </m:sub>
              </m:sSub>
              <m:r>
                <m:rPr>
                  <m:sty m:val="p"/>
                </m:rPr>
                <w:rPr>
                  <w:rFonts w:ascii="Cambria Math" w:hAnsi="Cambria Math"/>
                  <w:szCs w:val="22"/>
                </w:rPr>
                <m:t>)</m:t>
              </m:r>
            </m:oMath>
            <w:r w:rsidRPr="006E5CAA">
              <w:rPr>
                <w:rFonts w:hint="eastAsia"/>
                <w:szCs w:val="22"/>
              </w:rPr>
              <w:t>;   //</w:t>
            </w:r>
            <w:r w:rsidRPr="006E5CAA">
              <w:rPr>
                <w:rFonts w:hint="eastAsia"/>
                <w:szCs w:val="22"/>
              </w:rPr>
              <w:t>算法</w:t>
            </w:r>
            <w:r w:rsidRPr="006E5CAA">
              <w:rPr>
                <w:rFonts w:hint="eastAsia"/>
                <w:szCs w:val="22"/>
              </w:rPr>
              <w:t xml:space="preserve">3.1.2 </w:t>
            </w:r>
            <w:r w:rsidRPr="006E5CAA">
              <w:rPr>
                <w:rFonts w:hint="eastAsia"/>
                <w:szCs w:val="22"/>
              </w:rPr>
              <w:t>对</w:t>
            </w:r>
            <m:oMath>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v</m:t>
                  </m:r>
                </m:e>
                <m:sub>
                  <m:r>
                    <m:rPr>
                      <m:sty m:val="p"/>
                    </m:rPr>
                    <w:rPr>
                      <w:rFonts w:ascii="Cambria Math" w:hAnsi="Cambria Math"/>
                      <w:szCs w:val="22"/>
                    </w:rPr>
                    <m:t>2</m:t>
                  </m:r>
                </m:sub>
              </m:sSub>
            </m:oMath>
            <w:r w:rsidRPr="006E5CAA">
              <w:rPr>
                <w:rFonts w:hint="eastAsia"/>
                <w:szCs w:val="22"/>
              </w:rPr>
              <w:t>进行更新</w:t>
            </w:r>
            <w:r w:rsidRPr="006E5CAA">
              <w:rPr>
                <w:rFonts w:hint="eastAsia"/>
                <w:szCs w:val="22"/>
              </w:rPr>
              <w:t xml:space="preserve">  </w:t>
            </w:r>
          </w:p>
          <w:p w14:paraId="1AF55FFC" w14:textId="77777777" w:rsidR="006E5CAA" w:rsidRPr="006E5CAA" w:rsidRDefault="006E5CAA" w:rsidP="00422E3E">
            <w:pPr>
              <w:snapToGrid w:val="0"/>
              <w:rPr>
                <w:szCs w:val="22"/>
              </w:rPr>
            </w:pPr>
            <w:r w:rsidRPr="006E5CAA">
              <w:rPr>
                <w:rFonts w:hint="eastAsia"/>
                <w:szCs w:val="22"/>
              </w:rPr>
              <w:t xml:space="preserve">10.   </w:t>
            </w:r>
            <w:r w:rsidRPr="006E5CAA">
              <w:rPr>
                <w:szCs w:val="22"/>
              </w:rPr>
              <w:t xml:space="preserve"> </w:t>
            </w:r>
            <w:r w:rsidRPr="006E5CAA">
              <w:rPr>
                <w:rFonts w:hint="eastAsia"/>
                <w:szCs w:val="22"/>
              </w:rPr>
              <w:t xml:space="preserve">  </w:t>
            </w:r>
            <m:oMath>
              <m:sSub>
                <m:sSubPr>
                  <m:ctrlPr>
                    <w:rPr>
                      <w:rFonts w:ascii="Cambria Math" w:hAnsi="Cambria Math"/>
                      <w:szCs w:val="22"/>
                    </w:rPr>
                  </m:ctrlPr>
                </m:sSubPr>
                <m:e>
                  <m:r>
                    <w:rPr>
                      <w:rFonts w:ascii="Cambria Math" w:hAnsi="Cambria Math"/>
                      <w:szCs w:val="22"/>
                    </w:rPr>
                    <m:t>γ</m:t>
                  </m:r>
                </m:e>
                <m:sub>
                  <m:r>
                    <w:rPr>
                      <w:rFonts w:ascii="Cambria Math" w:hAnsi="Cambria Math"/>
                      <w:szCs w:val="22"/>
                    </w:rPr>
                    <m:t>k</m:t>
                  </m:r>
                </m:sub>
              </m:sSub>
              <m:r>
                <m:rPr>
                  <m:sty m:val="p"/>
                </m:rPr>
                <w:rPr>
                  <w:rFonts w:ascii="Cambria Math" w:hAnsi="Cambria Math"/>
                  <w:szCs w:val="22"/>
                </w:rPr>
                <m:t>=</m:t>
              </m:r>
              <m:r>
                <w:rPr>
                  <w:rFonts w:ascii="Cambria Math" w:hAnsi="Cambria Math"/>
                  <w:szCs w:val="22"/>
                </w:rPr>
                <m:t>r</m:t>
              </m:r>
              <m:r>
                <m:rPr>
                  <m:sty m:val="p"/>
                </m:rPr>
                <w:rPr>
                  <w:rFonts w:ascii="Cambria Math" w:hAnsi="Cambria Math"/>
                  <w:szCs w:val="22"/>
                </w:rPr>
                <m:t>;</m:t>
              </m:r>
            </m:oMath>
            <w:r w:rsidRPr="006E5CAA">
              <w:rPr>
                <w:rFonts w:hint="eastAsia"/>
                <w:szCs w:val="22"/>
              </w:rPr>
              <w:t xml:space="preserve"> </w:t>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p>
          <w:p w14:paraId="526FF813" w14:textId="77777777" w:rsidR="006E5CAA" w:rsidRPr="006E5CAA" w:rsidRDefault="006E5CAA" w:rsidP="00422E3E">
            <w:pPr>
              <w:snapToGrid w:val="0"/>
              <w:rPr>
                <w:szCs w:val="22"/>
              </w:rPr>
            </w:pPr>
            <w:r w:rsidRPr="006E5CAA">
              <w:rPr>
                <w:rFonts w:hint="eastAsia"/>
                <w:szCs w:val="22"/>
              </w:rPr>
              <w:t xml:space="preserve">11.   </w:t>
            </w:r>
            <w:r w:rsidRPr="006E5CAA">
              <w:rPr>
                <w:szCs w:val="22"/>
              </w:rPr>
              <w:t xml:space="preserve"> </w:t>
            </w:r>
            <w:r w:rsidRPr="006E5CAA">
              <w:rPr>
                <w:rFonts w:hint="eastAsia"/>
                <w:szCs w:val="22"/>
              </w:rPr>
              <w:t xml:space="preserve">  </w:t>
            </w:r>
            <m:oMath>
              <m:d>
                <m:dPr>
                  <m:begChr m:val="["/>
                  <m:endChr m:val="]"/>
                  <m:ctrlPr>
                    <w:rPr>
                      <w:rFonts w:ascii="Cambria Math" w:hAnsi="Cambria Math"/>
                      <w:szCs w:val="22"/>
                    </w:rPr>
                  </m:ctrlPr>
                </m:dPr>
                <m:e>
                  <m:m>
                    <m:mPr>
                      <m:plcHide m:val="1"/>
                      <m:mcs>
                        <m:mc>
                          <m:mcPr>
                            <m:count m:val="3"/>
                            <m:mcJc m:val="center"/>
                          </m:mcPr>
                        </m:mc>
                      </m:mcs>
                      <m:ctrlPr>
                        <w:rPr>
                          <w:rFonts w:ascii="Cambria Math" w:hAnsi="Cambria Math"/>
                          <w:szCs w:val="22"/>
                        </w:rPr>
                      </m:ctrlPr>
                    </m:mPr>
                    <m:mr>
                      <m:e>
                        <m:r>
                          <w:rPr>
                            <w:rFonts w:ascii="Cambria Math" w:hAnsi="Cambria Math"/>
                            <w:szCs w:val="22"/>
                          </w:rPr>
                          <m:t>c</m:t>
                        </m:r>
                      </m:e>
                      <m:e>
                        <m:r>
                          <w:rPr>
                            <w:rFonts w:ascii="Cambria Math" w:hAnsi="Cambria Math"/>
                            <w:szCs w:val="22"/>
                          </w:rPr>
                          <m:t>s</m:t>
                        </m:r>
                      </m:e>
                      <m:e>
                        <m:r>
                          <w:rPr>
                            <w:rFonts w:ascii="Cambria Math" w:hAnsi="Cambria Math"/>
                            <w:szCs w:val="22"/>
                          </w:rPr>
                          <m:t>r</m:t>
                        </m:r>
                      </m:e>
                    </m:mr>
                  </m:m>
                </m:e>
              </m:d>
              <m:r>
                <m:rPr>
                  <m:sty m:val="p"/>
                </m:rPr>
                <w:rPr>
                  <w:rFonts w:ascii="Cambria Math" w:hAnsi="Cambria Math"/>
                  <w:szCs w:val="22"/>
                </w:rPr>
                <m:t>=</m:t>
              </m:r>
              <m:r>
                <w:rPr>
                  <w:rFonts w:ascii="Cambria Math" w:hAnsi="Cambria Math"/>
                  <w:szCs w:val="22"/>
                </w:rPr>
                <m:t>Givens</m:t>
              </m:r>
              <m:d>
                <m:dPr>
                  <m:ctrlPr>
                    <w:rPr>
                      <w:rFonts w:ascii="Cambria Math" w:hAnsi="Cambria Math"/>
                      <w:szCs w:val="22"/>
                    </w:rPr>
                  </m:ctrlPr>
                </m:dPr>
                <m:e>
                  <m:r>
                    <w:rPr>
                      <w:rFonts w:ascii="Cambria Math" w:hAnsi="Cambria Math"/>
                      <w:szCs w:val="22"/>
                    </w:rPr>
                    <m:t>x</m:t>
                  </m:r>
                  <m:r>
                    <m:rPr>
                      <m:sty m:val="p"/>
                    </m:rPr>
                    <w:rPr>
                      <w:rFonts w:ascii="Cambria Math" w:hAnsi="Cambria Math"/>
                      <w:szCs w:val="22"/>
                    </w:rPr>
                    <m:t>,</m:t>
                  </m:r>
                  <m:r>
                    <w:rPr>
                      <w:rFonts w:ascii="Cambria Math" w:hAnsi="Cambria Math"/>
                      <w:szCs w:val="22"/>
                    </w:rPr>
                    <m:t>y</m:t>
                  </m:r>
                </m:e>
              </m:d>
              <m:r>
                <m:rPr>
                  <m:sty m:val="p"/>
                </m:rPr>
                <w:rPr>
                  <w:rFonts w:ascii="Cambria Math" w:hAnsi="Cambria Math"/>
                  <w:szCs w:val="22"/>
                </w:rPr>
                <m:t>;</m:t>
              </m:r>
            </m:oMath>
            <w:r w:rsidRPr="006E5CAA">
              <w:rPr>
                <w:rFonts w:hint="eastAsia"/>
                <w:szCs w:val="22"/>
              </w:rPr>
              <w:t xml:space="preserve">  //</w:t>
            </w:r>
            <w:r w:rsidRPr="006E5CAA">
              <w:rPr>
                <w:rFonts w:hint="eastAsia"/>
                <w:szCs w:val="22"/>
              </w:rPr>
              <w:t>算法</w:t>
            </w:r>
            <w:r w:rsidRPr="006E5CAA">
              <w:rPr>
                <w:rFonts w:hint="eastAsia"/>
                <w:szCs w:val="22"/>
              </w:rPr>
              <w:t>3.1.1</w:t>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p>
          <w:p w14:paraId="2C8CCD37" w14:textId="77777777" w:rsidR="006E5CAA" w:rsidRPr="006E5CAA" w:rsidRDefault="006E5CAA" w:rsidP="00422E3E">
            <w:pPr>
              <w:snapToGrid w:val="0"/>
              <w:rPr>
                <w:szCs w:val="22"/>
              </w:rPr>
            </w:pPr>
            <w:r w:rsidRPr="006E5CAA">
              <w:rPr>
                <w:rFonts w:hint="eastAsia"/>
                <w:szCs w:val="22"/>
              </w:rPr>
              <w:t xml:space="preserve">12.   </w:t>
            </w:r>
            <w:r w:rsidRPr="006E5CAA">
              <w:rPr>
                <w:szCs w:val="22"/>
              </w:rPr>
              <w:t xml:space="preserve"> </w:t>
            </w:r>
            <w:r w:rsidRPr="006E5CAA">
              <w:rPr>
                <w:rFonts w:hint="eastAsia"/>
                <w:szCs w:val="22"/>
              </w:rPr>
              <w:t xml:space="preserve">  </w:t>
            </w:r>
            <m:oMath>
              <m:sSub>
                <m:sSubPr>
                  <m:ctrlPr>
                    <w:rPr>
                      <w:rFonts w:ascii="Cambria Math" w:hAnsi="Cambria Math"/>
                      <w:szCs w:val="22"/>
                    </w:rPr>
                  </m:ctrlPr>
                </m:sSubPr>
                <m:e>
                  <m:r>
                    <w:rPr>
                      <w:rFonts w:ascii="Cambria Math" w:hAnsi="Cambria Math"/>
                      <w:szCs w:val="22"/>
                    </w:rPr>
                    <m:t>δ</m:t>
                  </m:r>
                </m:e>
                <m:sub>
                  <m:r>
                    <w:rPr>
                      <w:rFonts w:ascii="Cambria Math" w:hAnsi="Cambria Math"/>
                      <w:szCs w:val="22"/>
                    </w:rPr>
                    <m:t>k</m:t>
                  </m:r>
                </m:sub>
              </m:sSub>
              <m:r>
                <m:rPr>
                  <m:sty m:val="p"/>
                </m:rPr>
                <w:rPr>
                  <w:rFonts w:ascii="Cambria Math" w:hAnsi="Cambria Math"/>
                  <w:szCs w:val="22"/>
                </w:rPr>
                <m:t>=</m:t>
              </m:r>
              <m:r>
                <w:rPr>
                  <w:rFonts w:ascii="Cambria Math" w:hAnsi="Cambria Math"/>
                  <w:szCs w:val="22"/>
                </w:rPr>
                <m:t>r</m:t>
              </m:r>
              <m:r>
                <m:rPr>
                  <m:sty m:val="p"/>
                </m:rPr>
                <w:rPr>
                  <w:rFonts w:ascii="Cambria Math" w:hAnsi="Cambria Math"/>
                  <w:szCs w:val="22"/>
                </w:rPr>
                <m:t>;</m:t>
              </m:r>
            </m:oMath>
            <w:r w:rsidRPr="006E5CAA">
              <w:rPr>
                <w:rFonts w:hint="eastAsia"/>
                <w:szCs w:val="22"/>
              </w:rPr>
              <w:t xml:space="preserve"> </w:t>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p>
          <w:p w14:paraId="30A9886E" w14:textId="77777777" w:rsidR="006E5CAA" w:rsidRPr="006E5CAA" w:rsidRDefault="006E5CAA" w:rsidP="00422E3E">
            <w:pPr>
              <w:snapToGrid w:val="0"/>
              <w:rPr>
                <w:szCs w:val="22"/>
              </w:rPr>
            </w:pPr>
            <w:r w:rsidRPr="006E5CAA">
              <w:rPr>
                <w:rFonts w:hint="eastAsia"/>
                <w:szCs w:val="22"/>
              </w:rPr>
              <w:t xml:space="preserve">13.   </w:t>
            </w:r>
            <w:r w:rsidRPr="006E5CAA">
              <w:rPr>
                <w:szCs w:val="22"/>
              </w:rPr>
              <w:t xml:space="preserve"> </w:t>
            </w:r>
            <w:r w:rsidRPr="006E5CAA">
              <w:rPr>
                <w:rFonts w:hint="eastAsia"/>
                <w:szCs w:val="22"/>
              </w:rPr>
              <w:t xml:space="preserve">  (</w:t>
            </w:r>
            <m:oMath>
              <m:sSub>
                <m:sSubPr>
                  <m:ctrlPr>
                    <w:rPr>
                      <w:rFonts w:ascii="Cambria Math" w:hAnsi="Cambria Math"/>
                      <w:szCs w:val="22"/>
                    </w:rPr>
                  </m:ctrlPr>
                </m:sSubPr>
                <m:e>
                  <m:r>
                    <w:rPr>
                      <w:rFonts w:ascii="Cambria Math" w:hAnsi="Cambria Math"/>
                      <w:szCs w:val="22"/>
                    </w:rPr>
                    <m:t>u</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u</m:t>
                  </m:r>
                </m:e>
                <m:sub>
                  <m:r>
                    <m:rPr>
                      <m:sty m:val="p"/>
                    </m:rPr>
                    <w:rPr>
                      <w:rFonts w:ascii="Cambria Math" w:hAnsi="Cambria Math"/>
                      <w:szCs w:val="22"/>
                    </w:rPr>
                    <m:t>2</m:t>
                  </m:r>
                </m:sub>
              </m:sSub>
              <m:r>
                <m:rPr>
                  <m:sty m:val="p"/>
                </m:rPr>
                <w:rPr>
                  <w:rFonts w:ascii="Cambria Math" w:hAnsi="Cambria Math"/>
                  <w:szCs w:val="22"/>
                </w:rPr>
                <m:t>)=</m:t>
              </m:r>
              <m:r>
                <w:rPr>
                  <w:rFonts w:ascii="Cambria Math" w:hAnsi="Cambria Math"/>
                  <w:szCs w:val="22"/>
                </w:rPr>
                <m:t>Update</m:t>
              </m:r>
              <m:r>
                <m:rPr>
                  <m:sty m:val="p"/>
                </m:rPr>
                <w:rPr>
                  <w:rFonts w:ascii="Cambria Math" w:hAnsi="Cambria Math"/>
                  <w:szCs w:val="22"/>
                </w:rPr>
                <m:t>(</m:t>
              </m:r>
              <m:r>
                <w:rPr>
                  <w:rFonts w:ascii="Cambria Math" w:hAnsi="Cambria Math"/>
                  <w:szCs w:val="22"/>
                </w:rPr>
                <m:t>c</m:t>
              </m:r>
              <m:r>
                <m:rPr>
                  <m:sty m:val="p"/>
                </m:rPr>
                <w:rPr>
                  <w:rFonts w:ascii="Cambria Math" w:hAnsi="Cambria Math"/>
                  <w:szCs w:val="22"/>
                </w:rPr>
                <m:t>,</m:t>
              </m:r>
              <m:r>
                <w:rPr>
                  <w:rFonts w:ascii="Cambria Math" w:hAnsi="Cambria Math"/>
                  <w:szCs w:val="22"/>
                </w:rPr>
                <m:t>s</m:t>
              </m:r>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u</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u</m:t>
                  </m:r>
                </m:e>
                <m:sub>
                  <m:r>
                    <m:rPr>
                      <m:sty m:val="p"/>
                    </m:rPr>
                    <w:rPr>
                      <w:rFonts w:ascii="Cambria Math" w:hAnsi="Cambria Math"/>
                      <w:szCs w:val="22"/>
                    </w:rPr>
                    <m:t>2</m:t>
                  </m:r>
                </m:sub>
              </m:sSub>
              <m:r>
                <m:rPr>
                  <m:sty m:val="p"/>
                </m:rPr>
                <w:rPr>
                  <w:rFonts w:ascii="Cambria Math" w:hAnsi="Cambria Math"/>
                  <w:szCs w:val="22"/>
                </w:rPr>
                <m:t>)</m:t>
              </m:r>
            </m:oMath>
            <w:r w:rsidRPr="006E5CAA">
              <w:rPr>
                <w:rFonts w:hint="eastAsia"/>
                <w:szCs w:val="22"/>
              </w:rPr>
              <w:t>;   //</w:t>
            </w:r>
            <w:r w:rsidRPr="006E5CAA">
              <w:rPr>
                <w:rFonts w:hint="eastAsia"/>
                <w:szCs w:val="22"/>
              </w:rPr>
              <w:t>算法</w:t>
            </w:r>
            <w:r w:rsidRPr="006E5CAA">
              <w:rPr>
                <w:rFonts w:hint="eastAsia"/>
                <w:szCs w:val="22"/>
              </w:rPr>
              <w:t xml:space="preserve">3.1.2 </w:t>
            </w:r>
            <w:r w:rsidRPr="006E5CAA">
              <w:rPr>
                <w:rFonts w:hint="eastAsia"/>
                <w:szCs w:val="22"/>
              </w:rPr>
              <w:t>对</w:t>
            </w:r>
            <m:oMath>
              <m:sSub>
                <m:sSubPr>
                  <m:ctrlPr>
                    <w:rPr>
                      <w:rFonts w:ascii="Cambria Math" w:hAnsi="Cambria Math"/>
                      <w:szCs w:val="22"/>
                    </w:rPr>
                  </m:ctrlPr>
                </m:sSubPr>
                <m:e>
                  <m:r>
                    <w:rPr>
                      <w:rFonts w:ascii="Cambria Math" w:hAnsi="Cambria Math"/>
                      <w:szCs w:val="22"/>
                    </w:rPr>
                    <m:t>u</m:t>
                  </m:r>
                </m:e>
                <m:sub>
                  <m:r>
                    <m:rPr>
                      <m:sty m:val="p"/>
                    </m:rPr>
                    <w:rPr>
                      <w:rFonts w:ascii="Cambria Math" w:hAnsi="Cambria Math"/>
                      <w:szCs w:val="22"/>
                    </w:rPr>
                    <m:t>1</m:t>
                  </m:r>
                </m:sub>
              </m:sSub>
              <m:r>
                <m:rPr>
                  <m:sty m:val="p"/>
                </m:rPr>
                <w:rPr>
                  <w:rFonts w:ascii="Cambria Math" w:hAnsi="Cambria Math"/>
                  <w:szCs w:val="22"/>
                </w:rPr>
                <m:t>,</m:t>
              </m:r>
              <m:sSub>
                <m:sSubPr>
                  <m:ctrlPr>
                    <w:rPr>
                      <w:rFonts w:ascii="Cambria Math" w:hAnsi="Cambria Math"/>
                      <w:szCs w:val="22"/>
                    </w:rPr>
                  </m:ctrlPr>
                </m:sSubPr>
                <m:e>
                  <m:r>
                    <w:rPr>
                      <w:rFonts w:ascii="Cambria Math" w:hAnsi="Cambria Math"/>
                      <w:szCs w:val="22"/>
                    </w:rPr>
                    <m:t>u</m:t>
                  </m:r>
                </m:e>
                <m:sub>
                  <m:r>
                    <m:rPr>
                      <m:sty m:val="p"/>
                    </m:rPr>
                    <w:rPr>
                      <w:rFonts w:ascii="Cambria Math" w:hAnsi="Cambria Math"/>
                      <w:szCs w:val="22"/>
                    </w:rPr>
                    <m:t>2</m:t>
                  </m:r>
                </m:sub>
              </m:sSub>
            </m:oMath>
            <w:r w:rsidRPr="006E5CAA">
              <w:rPr>
                <w:rFonts w:hint="eastAsia"/>
                <w:szCs w:val="22"/>
              </w:rPr>
              <w:t>进行更新</w:t>
            </w:r>
          </w:p>
          <w:p w14:paraId="72E3A871" w14:textId="77777777" w:rsidR="006E5CAA" w:rsidRPr="006E5CAA" w:rsidRDefault="006E5CAA" w:rsidP="00422E3E">
            <w:pPr>
              <w:snapToGrid w:val="0"/>
              <w:rPr>
                <w:szCs w:val="22"/>
              </w:rPr>
            </w:pPr>
            <w:r w:rsidRPr="006E5CAA">
              <w:rPr>
                <w:rFonts w:hint="eastAsia"/>
                <w:szCs w:val="22"/>
              </w:rPr>
              <w:t xml:space="preserve">14.   </w:t>
            </w:r>
            <w:r w:rsidRPr="006E5CAA">
              <w:rPr>
                <w:szCs w:val="22"/>
              </w:rPr>
              <w:t xml:space="preserve"> </w:t>
            </w:r>
            <w:r w:rsidRPr="006E5CAA">
              <w:rPr>
                <w:rFonts w:hint="eastAsia"/>
                <w:szCs w:val="22"/>
              </w:rPr>
              <w:t xml:space="preserve">  if </w:t>
            </w:r>
            <m:oMath>
              <m:r>
                <w:rPr>
                  <w:rFonts w:ascii="Cambria Math" w:hAnsi="Cambria Math"/>
                  <w:szCs w:val="22"/>
                </w:rPr>
                <m:t>k</m:t>
              </m:r>
              <m:r>
                <m:rPr>
                  <m:sty m:val="p"/>
                </m:rPr>
                <w:rPr>
                  <w:rFonts w:ascii="Cambria Math" w:hAnsi="Cambria Math" w:hint="eastAsia"/>
                  <w:szCs w:val="22"/>
                </w:rPr>
                <m:t>≠</m:t>
              </m:r>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r>
                <m:rPr>
                  <m:sty m:val="p"/>
                </m:rPr>
                <w:rPr>
                  <w:rFonts w:ascii="Cambria Math" w:hAnsi="Cambria Math"/>
                  <w:szCs w:val="22"/>
                </w:rPr>
                <m:t>-1</m:t>
              </m:r>
            </m:oMath>
          </w:p>
          <w:p w14:paraId="22C1F801" w14:textId="77777777" w:rsidR="006E5CAA" w:rsidRPr="006E5CAA" w:rsidRDefault="006E5CAA" w:rsidP="00422E3E">
            <w:pPr>
              <w:snapToGrid w:val="0"/>
              <w:rPr>
                <w:szCs w:val="22"/>
              </w:rPr>
            </w:pPr>
            <w:r w:rsidRPr="006E5CAA">
              <w:rPr>
                <w:rFonts w:hint="eastAsia"/>
                <w:szCs w:val="22"/>
              </w:rPr>
              <w:t xml:space="preserve">15.    </w:t>
            </w:r>
            <w:r w:rsidRPr="006E5CAA">
              <w:rPr>
                <w:szCs w:val="22"/>
              </w:rPr>
              <w:t xml:space="preserve">    </w:t>
            </w:r>
            <w:r w:rsidRPr="006E5CAA">
              <w:rPr>
                <w:rFonts w:hint="eastAsia"/>
                <w:szCs w:val="22"/>
              </w:rPr>
              <w:t xml:space="preserve">     </w:t>
            </w:r>
            <m:oMath>
              <m:d>
                <m:dPr>
                  <m:begChr m:val="["/>
                  <m:endChr m:val="]"/>
                  <m:ctrlPr>
                    <w:rPr>
                      <w:rFonts w:ascii="Cambria Math" w:hAnsi="Cambria Math"/>
                      <w:szCs w:val="22"/>
                    </w:rPr>
                  </m:ctrlPr>
                </m:dPr>
                <m:e>
                  <m:m>
                    <m:mPr>
                      <m:plcHide m:val="1"/>
                      <m:mcs>
                        <m:mc>
                          <m:mcPr>
                            <m:count m:val="2"/>
                            <m:mcJc m:val="center"/>
                          </m:mcPr>
                        </m:mc>
                      </m:mcs>
                      <m:ctrlPr>
                        <w:rPr>
                          <w:rFonts w:ascii="Cambria Math" w:hAnsi="Cambria Math"/>
                          <w:szCs w:val="22"/>
                        </w:rPr>
                      </m:ctrlPr>
                    </m:mPr>
                    <m:mr>
                      <m:e>
                        <m:r>
                          <w:rPr>
                            <w:rFonts w:ascii="Cambria Math" w:hAnsi="Cambria Math"/>
                            <w:szCs w:val="22"/>
                          </w:rPr>
                          <m:t>x</m:t>
                        </m:r>
                      </m:e>
                      <m:e>
                        <m:r>
                          <w:rPr>
                            <w:rFonts w:ascii="Cambria Math" w:hAnsi="Cambria Math"/>
                            <w:szCs w:val="22"/>
                          </w:rPr>
                          <m:t>y</m:t>
                        </m:r>
                      </m:e>
                    </m:mr>
                    <m:mr>
                      <m:e>
                        <m:sSub>
                          <m:sSubPr>
                            <m:ctrlPr>
                              <w:rPr>
                                <w:rFonts w:ascii="Cambria Math" w:hAnsi="Cambria Math"/>
                                <w:szCs w:val="22"/>
                              </w:rPr>
                            </m:ctrlPr>
                          </m:sSubPr>
                          <m:e>
                            <m:r>
                              <w:rPr>
                                <w:rFonts w:ascii="Cambria Math" w:hAnsi="Cambria Math"/>
                                <w:szCs w:val="22"/>
                              </w:rPr>
                              <m:t>δ</m:t>
                            </m:r>
                          </m:e>
                          <m:sub>
                            <m:r>
                              <w:rPr>
                                <w:rFonts w:ascii="Cambria Math" w:hAnsi="Cambria Math"/>
                                <w:szCs w:val="22"/>
                              </w:rPr>
                              <m:t>k</m:t>
                            </m:r>
                            <m:r>
                              <m:rPr>
                                <m:sty m:val="p"/>
                              </m:rPr>
                              <w:rPr>
                                <w:rFonts w:ascii="Cambria Math" w:hAnsi="Cambria Math"/>
                                <w:szCs w:val="22"/>
                              </w:rPr>
                              <m:t>+1</m:t>
                            </m:r>
                          </m:sub>
                        </m:sSub>
                      </m:e>
                      <m:e>
                        <m:sSub>
                          <m:sSubPr>
                            <m:ctrlPr>
                              <w:rPr>
                                <w:rFonts w:ascii="Cambria Math" w:hAnsi="Cambria Math"/>
                                <w:szCs w:val="22"/>
                              </w:rPr>
                            </m:ctrlPr>
                          </m:sSubPr>
                          <m:e>
                            <m:r>
                              <w:rPr>
                                <w:rFonts w:ascii="Cambria Math" w:hAnsi="Cambria Math"/>
                                <w:szCs w:val="22"/>
                              </w:rPr>
                              <m:t>γ</m:t>
                            </m:r>
                          </m:e>
                          <m:sub>
                            <m:r>
                              <w:rPr>
                                <w:rFonts w:ascii="Cambria Math" w:hAnsi="Cambria Math"/>
                                <w:szCs w:val="22"/>
                              </w:rPr>
                              <m:t>k</m:t>
                            </m:r>
                            <m:r>
                              <m:rPr>
                                <m:sty m:val="p"/>
                              </m:rPr>
                              <w:rPr>
                                <w:rFonts w:ascii="Cambria Math" w:hAnsi="Cambria Math"/>
                                <w:szCs w:val="22"/>
                              </w:rPr>
                              <m:t>+2</m:t>
                            </m:r>
                          </m:sub>
                        </m:sSub>
                      </m:e>
                    </m:mr>
                  </m:m>
                </m:e>
              </m:d>
              <m:r>
                <m:rPr>
                  <m:sty m:val="p"/>
                </m:rPr>
                <w:rPr>
                  <w:rFonts w:ascii="Cambria Math" w:hAnsi="Cambria Math"/>
                  <w:szCs w:val="22"/>
                </w:rPr>
                <m:t>=</m:t>
              </m:r>
              <m:sSup>
                <m:sSupPr>
                  <m:ctrlPr>
                    <w:rPr>
                      <w:rFonts w:ascii="Cambria Math" w:hAnsi="Cambria Math"/>
                      <w:szCs w:val="22"/>
                    </w:rPr>
                  </m:ctrlPr>
                </m:sSupPr>
                <m:e>
                  <m:d>
                    <m:dPr>
                      <m:begChr m:val="["/>
                      <m:endChr m:val="]"/>
                      <m:ctrlPr>
                        <w:rPr>
                          <w:rFonts w:ascii="Cambria Math" w:hAnsi="Cambria Math"/>
                          <w:szCs w:val="22"/>
                        </w:rPr>
                      </m:ctrlPr>
                    </m:dPr>
                    <m:e>
                      <m:m>
                        <m:mPr>
                          <m:plcHide m:val="1"/>
                          <m:mcs>
                            <m:mc>
                              <m:mcPr>
                                <m:count m:val="2"/>
                                <m:mcJc m:val="center"/>
                              </m:mcPr>
                            </m:mc>
                          </m:mcs>
                          <m:ctrlPr>
                            <w:rPr>
                              <w:rFonts w:ascii="Cambria Math" w:hAnsi="Cambria Math"/>
                              <w:szCs w:val="22"/>
                            </w:rPr>
                          </m:ctrlPr>
                        </m:mPr>
                        <m:mr>
                          <m:e>
                            <m:r>
                              <w:rPr>
                                <w:rFonts w:ascii="Cambria Math" w:hAnsi="Cambria Math"/>
                                <w:szCs w:val="22"/>
                              </w:rPr>
                              <m:t>c</m:t>
                            </m:r>
                          </m:e>
                          <m:e>
                            <m:r>
                              <w:rPr>
                                <w:rFonts w:ascii="Cambria Math" w:hAnsi="Cambria Math"/>
                                <w:szCs w:val="22"/>
                              </w:rPr>
                              <m:t>s</m:t>
                            </m:r>
                          </m:e>
                        </m:mr>
                        <m:mr>
                          <m:e>
                            <m:r>
                              <m:rPr>
                                <m:sty m:val="p"/>
                              </m:rPr>
                              <w:rPr>
                                <w:rFonts w:ascii="Cambria Math" w:hAnsi="Cambria Math"/>
                                <w:szCs w:val="22"/>
                              </w:rPr>
                              <m:t>-</m:t>
                            </m:r>
                            <m:r>
                              <w:rPr>
                                <w:rFonts w:ascii="Cambria Math" w:hAnsi="Cambria Math"/>
                                <w:szCs w:val="22"/>
                              </w:rPr>
                              <m:t>s</m:t>
                            </m:r>
                          </m:e>
                          <m:e>
                            <m:r>
                              <w:rPr>
                                <w:rFonts w:ascii="Cambria Math" w:hAnsi="Cambria Math"/>
                                <w:szCs w:val="22"/>
                              </w:rPr>
                              <m:t>c</m:t>
                            </m:r>
                          </m:e>
                        </m:mr>
                      </m:m>
                    </m:e>
                  </m:d>
                </m:e>
                <m:sup>
                  <m:r>
                    <w:rPr>
                      <w:rFonts w:ascii="Cambria Math" w:hAnsi="Cambria Math"/>
                      <w:szCs w:val="22"/>
                    </w:rPr>
                    <m:t>T</m:t>
                  </m:r>
                </m:sup>
              </m:sSup>
              <m:d>
                <m:dPr>
                  <m:begChr m:val="["/>
                  <m:endChr m:val="]"/>
                  <m:ctrlPr>
                    <w:rPr>
                      <w:rFonts w:ascii="Cambria Math" w:hAnsi="Cambria Math"/>
                      <w:szCs w:val="22"/>
                    </w:rPr>
                  </m:ctrlPr>
                </m:dPr>
                <m:e>
                  <m:m>
                    <m:mPr>
                      <m:plcHide m:val="1"/>
                      <m:mcs>
                        <m:mc>
                          <m:mcPr>
                            <m:count m:val="2"/>
                            <m:mcJc m:val="center"/>
                          </m:mcPr>
                        </m:mc>
                      </m:mcs>
                      <m:ctrlPr>
                        <w:rPr>
                          <w:rFonts w:ascii="Cambria Math" w:hAnsi="Cambria Math"/>
                          <w:szCs w:val="22"/>
                        </w:rPr>
                      </m:ctrlPr>
                    </m:mPr>
                    <m:mr>
                      <m:e>
                        <m:sSub>
                          <m:sSubPr>
                            <m:ctrlPr>
                              <w:rPr>
                                <w:rFonts w:ascii="Cambria Math" w:hAnsi="Cambria Math"/>
                                <w:szCs w:val="22"/>
                              </w:rPr>
                            </m:ctrlPr>
                          </m:sSubPr>
                          <m:e>
                            <m:r>
                              <w:rPr>
                                <w:rFonts w:ascii="Cambria Math" w:hAnsi="Cambria Math"/>
                                <w:szCs w:val="22"/>
                              </w:rPr>
                              <m:t>γ</m:t>
                            </m:r>
                          </m:e>
                          <m:sub>
                            <m:r>
                              <w:rPr>
                                <w:rFonts w:ascii="Cambria Math" w:hAnsi="Cambria Math"/>
                                <w:szCs w:val="22"/>
                              </w:rPr>
                              <m:t>k</m:t>
                            </m:r>
                            <m:r>
                              <m:rPr>
                                <m:sty m:val="p"/>
                              </m:rPr>
                              <w:rPr>
                                <w:rFonts w:ascii="Cambria Math" w:hAnsi="Cambria Math"/>
                                <w:szCs w:val="22"/>
                              </w:rPr>
                              <m:t>+1</m:t>
                            </m:r>
                          </m:sub>
                        </m:sSub>
                      </m:e>
                      <m:e>
                        <m:r>
                          <m:rPr>
                            <m:sty m:val="p"/>
                          </m:rPr>
                          <w:rPr>
                            <w:rFonts w:ascii="Cambria Math" w:hAnsi="Cambria Math"/>
                            <w:szCs w:val="22"/>
                          </w:rPr>
                          <m:t>0</m:t>
                        </m:r>
                      </m:e>
                    </m:mr>
                    <m:mr>
                      <m:e>
                        <m:sSub>
                          <m:sSubPr>
                            <m:ctrlPr>
                              <w:rPr>
                                <w:rFonts w:ascii="Cambria Math" w:hAnsi="Cambria Math"/>
                                <w:szCs w:val="22"/>
                              </w:rPr>
                            </m:ctrlPr>
                          </m:sSubPr>
                          <m:e>
                            <m:r>
                              <w:rPr>
                                <w:rFonts w:ascii="Cambria Math" w:hAnsi="Cambria Math"/>
                                <w:szCs w:val="22"/>
                              </w:rPr>
                              <m:t>δ</m:t>
                            </m:r>
                          </m:e>
                          <m:sub>
                            <m:r>
                              <w:rPr>
                                <w:rFonts w:ascii="Cambria Math" w:hAnsi="Cambria Math"/>
                                <w:szCs w:val="22"/>
                              </w:rPr>
                              <m:t>k</m:t>
                            </m:r>
                            <m:r>
                              <m:rPr>
                                <m:sty m:val="p"/>
                              </m:rPr>
                              <w:rPr>
                                <w:rFonts w:ascii="Cambria Math" w:hAnsi="Cambria Math"/>
                                <w:szCs w:val="22"/>
                              </w:rPr>
                              <m:t>+1</m:t>
                            </m:r>
                          </m:sub>
                        </m:sSub>
                      </m:e>
                      <m:e>
                        <m:sSub>
                          <m:sSubPr>
                            <m:ctrlPr>
                              <w:rPr>
                                <w:rFonts w:ascii="Cambria Math" w:hAnsi="Cambria Math"/>
                                <w:szCs w:val="22"/>
                              </w:rPr>
                            </m:ctrlPr>
                          </m:sSubPr>
                          <m:e>
                            <m:r>
                              <w:rPr>
                                <w:rFonts w:ascii="Cambria Math" w:hAnsi="Cambria Math"/>
                                <w:szCs w:val="22"/>
                              </w:rPr>
                              <m:t>γ</m:t>
                            </m:r>
                          </m:e>
                          <m:sub>
                            <m:r>
                              <w:rPr>
                                <w:rFonts w:ascii="Cambria Math" w:hAnsi="Cambria Math"/>
                                <w:szCs w:val="22"/>
                              </w:rPr>
                              <m:t>k</m:t>
                            </m:r>
                            <m:r>
                              <m:rPr>
                                <m:sty m:val="p"/>
                              </m:rPr>
                              <w:rPr>
                                <w:rFonts w:ascii="Cambria Math" w:hAnsi="Cambria Math"/>
                                <w:szCs w:val="22"/>
                              </w:rPr>
                              <m:t>+2</m:t>
                            </m:r>
                          </m:sub>
                        </m:sSub>
                      </m:e>
                    </m:mr>
                  </m:m>
                </m:e>
              </m:d>
              <m:r>
                <m:rPr>
                  <m:sty m:val="p"/>
                </m:rPr>
                <w:rPr>
                  <w:rFonts w:ascii="Cambria Math" w:hAnsi="Cambria Math"/>
                  <w:szCs w:val="22"/>
                </w:rPr>
                <m:t xml:space="preserve">;  </m:t>
              </m:r>
            </m:oMath>
            <w:r w:rsidRPr="006E5CAA">
              <w:rPr>
                <w:rFonts w:hint="eastAsia"/>
                <w:szCs w:val="22"/>
              </w:rPr>
              <w:t>//</w:t>
            </w:r>
            <w:r w:rsidRPr="006E5CAA">
              <w:rPr>
                <w:rFonts w:hint="eastAsia"/>
                <w:szCs w:val="22"/>
              </w:rPr>
              <w:t>对</w:t>
            </w:r>
            <w:proofErr w:type="gramStart"/>
            <w:r w:rsidRPr="006E5CAA">
              <w:rPr>
                <w:rFonts w:hint="eastAsia"/>
                <w:szCs w:val="22"/>
              </w:rPr>
              <w:t>x ,</w:t>
            </w:r>
            <w:proofErr w:type="gramEnd"/>
            <w:r w:rsidRPr="006E5CAA">
              <w:rPr>
                <w:rFonts w:hint="eastAsia"/>
                <w:szCs w:val="22"/>
              </w:rPr>
              <w:t xml:space="preserve"> y</w:t>
            </w:r>
            <w:r w:rsidRPr="006E5CAA">
              <w:rPr>
                <w:rFonts w:hint="eastAsia"/>
                <w:szCs w:val="22"/>
              </w:rPr>
              <w:t>进行更新</w:t>
            </w:r>
            <w:r w:rsidRPr="006E5CAA">
              <w:rPr>
                <w:rFonts w:hint="eastAsia"/>
                <w:szCs w:val="22"/>
              </w:rPr>
              <w:t xml:space="preserve"> </w:t>
            </w:r>
          </w:p>
          <w:p w14:paraId="06540912" w14:textId="77777777" w:rsidR="006E5CAA" w:rsidRPr="006E5CAA" w:rsidRDefault="006E5CAA" w:rsidP="00422E3E">
            <w:pPr>
              <w:snapToGrid w:val="0"/>
              <w:rPr>
                <w:szCs w:val="22"/>
              </w:rPr>
            </w:pPr>
            <w:r w:rsidRPr="006E5CAA">
              <w:rPr>
                <w:rFonts w:hint="eastAsia"/>
                <w:szCs w:val="22"/>
              </w:rPr>
              <w:t xml:space="preserve">16.   </w:t>
            </w:r>
            <w:r w:rsidRPr="006E5CAA">
              <w:rPr>
                <w:szCs w:val="22"/>
              </w:rPr>
              <w:t xml:space="preserve"> </w:t>
            </w:r>
            <w:r w:rsidRPr="006E5CAA">
              <w:rPr>
                <w:rFonts w:hint="eastAsia"/>
                <w:szCs w:val="22"/>
              </w:rPr>
              <w:t xml:space="preserve">  else</w:t>
            </w:r>
          </w:p>
          <w:p w14:paraId="60ECAEAF" w14:textId="77777777" w:rsidR="006E5CAA" w:rsidRPr="006E5CAA" w:rsidRDefault="006E5CAA" w:rsidP="00422E3E">
            <w:pPr>
              <w:snapToGrid w:val="0"/>
              <w:rPr>
                <w:szCs w:val="22"/>
              </w:rPr>
            </w:pPr>
            <w:r w:rsidRPr="006E5CAA">
              <w:rPr>
                <w:rFonts w:hint="eastAsia"/>
                <w:szCs w:val="22"/>
              </w:rPr>
              <w:t xml:space="preserve">17.    </w:t>
            </w:r>
            <w:r w:rsidRPr="006E5CAA">
              <w:rPr>
                <w:szCs w:val="22"/>
              </w:rPr>
              <w:t xml:space="preserve">   </w:t>
            </w:r>
            <w:r w:rsidRPr="006E5CAA">
              <w:rPr>
                <w:rFonts w:hint="eastAsia"/>
                <w:szCs w:val="22"/>
              </w:rPr>
              <w:t xml:space="preserve">     </w:t>
            </w:r>
            <m:oMath>
              <m:d>
                <m:dPr>
                  <m:begChr m:val="["/>
                  <m:endChr m:val="]"/>
                  <m:ctrlPr>
                    <w:rPr>
                      <w:rFonts w:ascii="Cambria Math" w:hAnsi="Cambria Math"/>
                      <w:szCs w:val="22"/>
                    </w:rPr>
                  </m:ctrlPr>
                </m:dPr>
                <m:e>
                  <m:eqArr>
                    <m:eqArrPr>
                      <m:ctrlPr>
                        <w:rPr>
                          <w:rFonts w:ascii="Cambria Math" w:hAnsi="Cambria Math"/>
                          <w:szCs w:val="22"/>
                        </w:rPr>
                      </m:ctrlPr>
                    </m:eqArrPr>
                    <m:e>
                      <m:sSub>
                        <m:sSubPr>
                          <m:ctrlPr>
                            <w:rPr>
                              <w:rFonts w:ascii="Cambria Math" w:hAnsi="Cambria Math"/>
                              <w:szCs w:val="22"/>
                            </w:rPr>
                          </m:ctrlPr>
                        </m:sSubPr>
                        <m:e>
                          <m:r>
                            <w:rPr>
                              <w:rFonts w:ascii="Cambria Math" w:hAnsi="Cambria Math"/>
                              <w:szCs w:val="22"/>
                            </w:rPr>
                            <m:t>γ</m:t>
                          </m:r>
                        </m:e>
                        <m:sub>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sub>
                      </m:sSub>
                    </m:e>
                    <m:e>
                      <m:sSub>
                        <m:sSubPr>
                          <m:ctrlPr>
                            <w:rPr>
                              <w:rFonts w:ascii="Cambria Math" w:hAnsi="Cambria Math"/>
                              <w:szCs w:val="22"/>
                            </w:rPr>
                          </m:ctrlPr>
                        </m:sSubPr>
                        <m:e>
                          <m:r>
                            <w:rPr>
                              <w:rFonts w:ascii="Cambria Math" w:hAnsi="Cambria Math"/>
                              <w:szCs w:val="22"/>
                            </w:rPr>
                            <m:t>δ</m:t>
                          </m:r>
                        </m:e>
                        <m:sub>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sub>
                      </m:sSub>
                    </m:e>
                  </m:eqArr>
                </m:e>
              </m:d>
              <m:r>
                <m:rPr>
                  <m:sty m:val="p"/>
                </m:rPr>
                <w:rPr>
                  <w:rFonts w:ascii="Cambria Math" w:hAnsi="Cambria Math"/>
                  <w:szCs w:val="22"/>
                </w:rPr>
                <m:t>=</m:t>
              </m:r>
              <m:sSup>
                <m:sSupPr>
                  <m:ctrlPr>
                    <w:rPr>
                      <w:rFonts w:ascii="Cambria Math" w:hAnsi="Cambria Math"/>
                      <w:szCs w:val="22"/>
                    </w:rPr>
                  </m:ctrlPr>
                </m:sSupPr>
                <m:e>
                  <m:d>
                    <m:dPr>
                      <m:begChr m:val="["/>
                      <m:endChr m:val="]"/>
                      <m:ctrlPr>
                        <w:rPr>
                          <w:rFonts w:ascii="Cambria Math" w:hAnsi="Cambria Math"/>
                          <w:szCs w:val="22"/>
                        </w:rPr>
                      </m:ctrlPr>
                    </m:dPr>
                    <m:e>
                      <m:m>
                        <m:mPr>
                          <m:plcHide m:val="1"/>
                          <m:mcs>
                            <m:mc>
                              <m:mcPr>
                                <m:count m:val="2"/>
                                <m:mcJc m:val="center"/>
                              </m:mcPr>
                            </m:mc>
                          </m:mcs>
                          <m:ctrlPr>
                            <w:rPr>
                              <w:rFonts w:ascii="Cambria Math" w:hAnsi="Cambria Math"/>
                              <w:szCs w:val="22"/>
                            </w:rPr>
                          </m:ctrlPr>
                        </m:mPr>
                        <m:mr>
                          <m:e>
                            <m:r>
                              <w:rPr>
                                <w:rFonts w:ascii="Cambria Math" w:hAnsi="Cambria Math"/>
                                <w:szCs w:val="22"/>
                              </w:rPr>
                              <m:t>c</m:t>
                            </m:r>
                          </m:e>
                          <m:e>
                            <m:r>
                              <w:rPr>
                                <w:rFonts w:ascii="Cambria Math" w:hAnsi="Cambria Math"/>
                                <w:szCs w:val="22"/>
                              </w:rPr>
                              <m:t>s</m:t>
                            </m:r>
                          </m:e>
                        </m:mr>
                        <m:mr>
                          <m:e>
                            <m:r>
                              <m:rPr>
                                <m:sty m:val="p"/>
                              </m:rPr>
                              <w:rPr>
                                <w:rFonts w:ascii="Cambria Math" w:hAnsi="Cambria Math"/>
                                <w:szCs w:val="22"/>
                              </w:rPr>
                              <m:t>-</m:t>
                            </m:r>
                            <m:r>
                              <w:rPr>
                                <w:rFonts w:ascii="Cambria Math" w:hAnsi="Cambria Math"/>
                                <w:szCs w:val="22"/>
                              </w:rPr>
                              <m:t>s</m:t>
                            </m:r>
                          </m:e>
                          <m:e>
                            <m:r>
                              <w:rPr>
                                <w:rFonts w:ascii="Cambria Math" w:hAnsi="Cambria Math"/>
                                <w:szCs w:val="22"/>
                              </w:rPr>
                              <m:t>c</m:t>
                            </m:r>
                          </m:e>
                        </m:mr>
                      </m:m>
                    </m:e>
                  </m:d>
                </m:e>
                <m:sup>
                  <m:r>
                    <w:rPr>
                      <w:rFonts w:ascii="Cambria Math" w:hAnsi="Cambria Math"/>
                      <w:szCs w:val="22"/>
                    </w:rPr>
                    <m:t>T</m:t>
                  </m:r>
                </m:sup>
              </m:sSup>
              <m:d>
                <m:dPr>
                  <m:begChr m:val="["/>
                  <m:endChr m:val="]"/>
                  <m:ctrlPr>
                    <w:rPr>
                      <w:rFonts w:ascii="Cambria Math" w:hAnsi="Cambria Math"/>
                      <w:szCs w:val="22"/>
                    </w:rPr>
                  </m:ctrlPr>
                </m:dPr>
                <m:e>
                  <m:eqArr>
                    <m:eqArrPr>
                      <m:ctrlPr>
                        <w:rPr>
                          <w:rFonts w:ascii="Cambria Math" w:hAnsi="Cambria Math"/>
                          <w:szCs w:val="22"/>
                        </w:rPr>
                      </m:ctrlPr>
                    </m:eqArrPr>
                    <m:e>
                      <m:sSub>
                        <m:sSubPr>
                          <m:ctrlPr>
                            <w:rPr>
                              <w:rFonts w:ascii="Cambria Math" w:hAnsi="Cambria Math"/>
                              <w:szCs w:val="22"/>
                            </w:rPr>
                          </m:ctrlPr>
                        </m:sSubPr>
                        <m:e>
                          <m:r>
                            <w:rPr>
                              <w:rFonts w:ascii="Cambria Math" w:hAnsi="Cambria Math"/>
                              <w:szCs w:val="22"/>
                            </w:rPr>
                            <m:t>γ</m:t>
                          </m:r>
                        </m:e>
                        <m:sub>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sub>
                      </m:sSub>
                    </m:e>
                    <m:e>
                      <m:sSub>
                        <m:sSubPr>
                          <m:ctrlPr>
                            <w:rPr>
                              <w:rFonts w:ascii="Cambria Math" w:hAnsi="Cambria Math"/>
                              <w:szCs w:val="22"/>
                            </w:rPr>
                          </m:ctrlPr>
                        </m:sSubPr>
                        <m:e>
                          <m:r>
                            <w:rPr>
                              <w:rFonts w:ascii="Cambria Math" w:hAnsi="Cambria Math"/>
                              <w:szCs w:val="22"/>
                            </w:rPr>
                            <m:t>δ</m:t>
                          </m:r>
                        </m:e>
                        <m:sub>
                          <m:limUpp>
                            <m:limUppPr>
                              <m:ctrlPr>
                                <w:rPr>
                                  <w:rFonts w:ascii="Cambria Math" w:hAnsi="Cambria Math"/>
                                  <w:szCs w:val="22"/>
                                </w:rPr>
                              </m:ctrlPr>
                            </m:limUppPr>
                            <m:e>
                              <m:r>
                                <w:rPr>
                                  <w:rFonts w:ascii="Cambria Math" w:hAnsi="Cambria Math"/>
                                  <w:szCs w:val="22"/>
                                </w:rPr>
                                <m:t>i</m:t>
                              </m:r>
                            </m:e>
                            <m:lim>
                              <m:r>
                                <m:rPr>
                                  <m:sty m:val="p"/>
                                </m:rPr>
                                <w:rPr>
                                  <w:rFonts w:ascii="Cambria Math" w:hAnsi="Cambria Math"/>
                                  <w:szCs w:val="22"/>
                                </w:rPr>
                                <m:t>_</m:t>
                              </m:r>
                            </m:lim>
                          </m:limUpp>
                        </m:sub>
                      </m:sSub>
                    </m:e>
                  </m:eqArr>
                </m:e>
              </m:d>
              <m:r>
                <m:rPr>
                  <m:sty m:val="p"/>
                </m:rPr>
                <w:rPr>
                  <w:rFonts w:ascii="Cambria Math" w:hAnsi="Cambria Math"/>
                  <w:szCs w:val="22"/>
                </w:rPr>
                <m:t>;</m:t>
              </m:r>
            </m:oMath>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szCs w:val="22"/>
              </w:rPr>
              <w:tab/>
            </w:r>
            <w:r w:rsidRPr="006E5CAA">
              <w:rPr>
                <w:rFonts w:hint="eastAsia"/>
                <w:szCs w:val="22"/>
              </w:rPr>
              <w:t xml:space="preserve"> </w:t>
            </w:r>
          </w:p>
          <w:p w14:paraId="72F663C9" w14:textId="77777777" w:rsidR="006E5CAA" w:rsidRPr="006E5CAA" w:rsidRDefault="006E5CAA" w:rsidP="00422E3E">
            <w:pPr>
              <w:snapToGrid w:val="0"/>
              <w:rPr>
                <w:szCs w:val="22"/>
              </w:rPr>
            </w:pPr>
            <w:r w:rsidRPr="006E5CAA">
              <w:rPr>
                <w:rFonts w:hint="eastAsia"/>
                <w:szCs w:val="22"/>
              </w:rPr>
              <w:t>18.     end</w:t>
            </w:r>
          </w:p>
          <w:p w14:paraId="715F0BA7" w14:textId="77777777" w:rsidR="006E5CAA" w:rsidRPr="006E5CAA" w:rsidRDefault="006E5CAA" w:rsidP="00422E3E">
            <w:pPr>
              <w:snapToGrid w:val="0"/>
              <w:rPr>
                <w:szCs w:val="22"/>
              </w:rPr>
            </w:pPr>
            <w:r w:rsidRPr="006E5CAA">
              <w:rPr>
                <w:rFonts w:hint="eastAsia"/>
                <w:szCs w:val="22"/>
              </w:rPr>
              <w:t>19. end</w:t>
            </w:r>
          </w:p>
        </w:tc>
      </w:tr>
    </w:tbl>
    <w:p w14:paraId="01A981DD" w14:textId="77777777" w:rsidR="006E5CAA" w:rsidRPr="006E5CAA" w:rsidRDefault="006E5CAA" w:rsidP="006E5CAA">
      <w:pPr>
        <w:widowControl/>
        <w:spacing w:line="240" w:lineRule="auto"/>
        <w:jc w:val="left"/>
      </w:pPr>
    </w:p>
    <w:p w14:paraId="5EE7B9C6" w14:textId="77777777" w:rsidR="006E5CAA" w:rsidRPr="006E5CAA" w:rsidRDefault="006E5CAA" w:rsidP="006E5CAA">
      <w:pPr>
        <w:widowControl/>
        <w:snapToGrid w:val="0"/>
        <w:ind w:rightChars="-60" w:right="-144" w:firstLineChars="200" w:firstLine="480"/>
        <w:rPr>
          <w:szCs w:val="24"/>
        </w:rPr>
      </w:pPr>
      <w:r w:rsidRPr="006E5CAA">
        <w:rPr>
          <w:rFonts w:hint="eastAsia"/>
          <w:szCs w:val="24"/>
        </w:rPr>
        <w:t>下图</w:t>
      </w:r>
      <w:r w:rsidRPr="006E5CAA">
        <w:rPr>
          <w:rFonts w:hint="eastAsia"/>
          <w:szCs w:val="24"/>
        </w:rPr>
        <w:t>7</w:t>
      </w:r>
      <w:r w:rsidRPr="006E5CAA">
        <w:rPr>
          <w:szCs w:val="24"/>
        </w:rPr>
        <w:t>-13</w:t>
      </w:r>
      <w:r w:rsidRPr="006E5CAA">
        <w:rPr>
          <w:rFonts w:hint="eastAsia"/>
          <w:szCs w:val="24"/>
        </w:rPr>
        <w:t>展示了各阶段的计算精度对误差的影响。</w:t>
      </w:r>
      <w:r w:rsidRPr="006E5CAA">
        <w:rPr>
          <w:rFonts w:hint="eastAsia"/>
          <w:szCs w:val="24"/>
        </w:rPr>
        <w:t>Q</w:t>
      </w:r>
      <w:r w:rsidRPr="006E5CAA">
        <w:rPr>
          <w:szCs w:val="24"/>
        </w:rPr>
        <w:t>R</w:t>
      </w:r>
      <w:r w:rsidRPr="006E5CAA">
        <w:rPr>
          <w:rFonts w:hint="eastAsia"/>
          <w:szCs w:val="24"/>
        </w:rPr>
        <w:t>迭代的输入为</w:t>
      </w:r>
      <w:r w:rsidRPr="006E5CAA">
        <w:rPr>
          <w:rFonts w:hint="eastAsia"/>
        </w:rPr>
        <w:t>信道</w:t>
      </w:r>
      <w:r w:rsidRPr="006E5CAA">
        <w:t>H</w:t>
      </w:r>
      <w:r w:rsidRPr="006E5CAA">
        <w:rPr>
          <w:rFonts w:hint="eastAsia"/>
        </w:rPr>
        <w:t>经过</w:t>
      </w:r>
      <w:proofErr w:type="spellStart"/>
      <w:r w:rsidRPr="006E5CAA">
        <w:t>lanczos</w:t>
      </w:r>
      <w:proofErr w:type="spellEnd"/>
      <w:r w:rsidRPr="006E5CAA">
        <w:rPr>
          <w:rFonts w:hint="eastAsia"/>
        </w:rPr>
        <w:t>双对角化得到的</w:t>
      </w:r>
      <w:r w:rsidRPr="006E5CAA">
        <w:t xml:space="preserve">U,B,V </w:t>
      </w:r>
      <w:r w:rsidRPr="006E5CAA">
        <w:rPr>
          <w:rFonts w:hint="eastAsia"/>
          <w:szCs w:val="24"/>
        </w:rPr>
        <w:t>，</w:t>
      </w:r>
      <w:r w:rsidRPr="006E5CAA">
        <w:t>精度选择为</w:t>
      </w:r>
      <w:r w:rsidRPr="006E5CAA">
        <w:t>EFP12 E5M6</w:t>
      </w:r>
      <w:r w:rsidRPr="006E5CAA">
        <w:rPr>
          <w:rFonts w:hint="eastAsia"/>
          <w:szCs w:val="24"/>
        </w:rPr>
        <w:t>。以第一次迭代为列，横坐标为第一次迭</w:t>
      </w:r>
      <w:r w:rsidRPr="006E5CAA">
        <w:rPr>
          <w:rFonts w:hint="eastAsia"/>
          <w:szCs w:val="24"/>
        </w:rPr>
        <w:lastRenderedPageBreak/>
        <w:t>代的计算</w:t>
      </w:r>
      <w:proofErr w:type="gramStart"/>
      <w:r w:rsidRPr="006E5CAA">
        <w:rPr>
          <w:rFonts w:hint="eastAsia"/>
          <w:szCs w:val="24"/>
        </w:rPr>
        <w:t>尾数位宽</w:t>
      </w:r>
      <w:proofErr w:type="gramEnd"/>
      <w:r w:rsidRPr="006E5CAA">
        <w:rPr>
          <w:rFonts w:hint="eastAsia"/>
          <w:szCs w:val="24"/>
        </w:rPr>
        <w:t>，其余计算阶段采用</w:t>
      </w:r>
      <w:r w:rsidRPr="006E5CAA">
        <w:rPr>
          <w:szCs w:val="24"/>
        </w:rPr>
        <w:t>EFP16 E5M10</w:t>
      </w:r>
      <w:r w:rsidRPr="006E5CAA">
        <w:rPr>
          <w:rFonts w:hint="eastAsia"/>
          <w:szCs w:val="24"/>
        </w:rPr>
        <w:t>，纵坐标为</w:t>
      </w:r>
      <w:r w:rsidRPr="006E5CAA">
        <w:rPr>
          <w:szCs w:val="24"/>
        </w:rPr>
        <w:t>QR</w:t>
      </w:r>
      <w:r w:rsidRPr="006E5CAA">
        <w:rPr>
          <w:rFonts w:hint="eastAsia"/>
          <w:szCs w:val="24"/>
        </w:rPr>
        <w:t>迭代后得到的</w:t>
      </w:r>
      <w:r w:rsidRPr="006E5CAA">
        <w:rPr>
          <w:szCs w:val="24"/>
        </w:rPr>
        <w:t>SVD</w:t>
      </w:r>
      <w:r w:rsidRPr="006E5CAA">
        <w:rPr>
          <w:rFonts w:hint="eastAsia"/>
          <w:szCs w:val="24"/>
        </w:rPr>
        <w:t>分解结果</w:t>
      </w:r>
      <w:r w:rsidRPr="006E5CAA">
        <w:rPr>
          <w:rFonts w:hint="eastAsia"/>
          <w:szCs w:val="24"/>
        </w:rPr>
        <w:t xml:space="preserve"> </w:t>
      </w:r>
      <w:r w:rsidRPr="006E5CAA">
        <w:rPr>
          <w:szCs w:val="24"/>
        </w:rPr>
        <w:t>U,</w:t>
      </w:r>
      <m:oMath>
        <m:r>
          <m:rPr>
            <m:sty m:val="p"/>
          </m:rPr>
          <w:rPr>
            <w:rFonts w:ascii="Cambria Math" w:hAnsi="Cambria Math"/>
            <w:szCs w:val="24"/>
          </w:rPr>
          <m:t>Σ</m:t>
        </m:r>
      </m:oMath>
      <w:r w:rsidRPr="006E5CAA">
        <w:rPr>
          <w:szCs w:val="24"/>
        </w:rPr>
        <w:t>,V</w:t>
      </w:r>
      <w:r w:rsidRPr="006E5CAA">
        <w:rPr>
          <w:rFonts w:hint="eastAsia"/>
          <w:szCs w:val="24"/>
        </w:rPr>
        <w:t>还原为</w:t>
      </w:r>
      <w:r w:rsidRPr="006E5CAA">
        <w:rPr>
          <w:szCs w:val="24"/>
        </w:rPr>
        <w:t>H</w:t>
      </w:r>
      <w:r w:rsidRPr="006E5CAA">
        <w:rPr>
          <w:rFonts w:hint="eastAsia"/>
          <w:szCs w:val="24"/>
        </w:rPr>
        <w:t>后与高精度</w:t>
      </w:r>
      <w:r w:rsidRPr="006E5CAA">
        <w:rPr>
          <w:szCs w:val="24"/>
        </w:rPr>
        <w:t>H</w:t>
      </w:r>
      <w:r w:rsidRPr="006E5CAA">
        <w:rPr>
          <w:rFonts w:hint="eastAsia"/>
          <w:szCs w:val="24"/>
        </w:rPr>
        <w:t>的相对误差。</w:t>
      </w:r>
    </w:p>
    <w:p w14:paraId="7ACECD80" w14:textId="4013CA68" w:rsidR="006E5CAA" w:rsidRPr="00BB5BE8" w:rsidRDefault="006950CC" w:rsidP="006E5CAA">
      <w:pPr>
        <w:widowControl/>
        <w:snapToGrid w:val="0"/>
        <w:ind w:rightChars="-60" w:right="-144" w:firstLineChars="200" w:firstLine="480"/>
        <w:rPr>
          <w:szCs w:val="24"/>
        </w:rPr>
      </w:pPr>
      <m:oMathPara>
        <m:oMath>
          <m:eqArr>
            <m:eqArrPr>
              <m:maxDist m:val="1"/>
              <m:ctrlPr>
                <w:rPr>
                  <w:rFonts w:ascii="Cambria Math" w:hAnsi="Cambria Math"/>
                  <w:i/>
                  <w:szCs w:val="24"/>
                </w:rPr>
              </m:ctrlPr>
            </m:eqArrPr>
            <m:e>
              <m:r>
                <w:rPr>
                  <w:rFonts w:ascii="Cambria Math" w:hAnsi="Cambria Math"/>
                  <w:szCs w:val="24"/>
                </w:rPr>
                <m:t>error</m:t>
              </m:r>
              <m:r>
                <m:rPr>
                  <m:sty m:val="p"/>
                </m:rPr>
                <w:rPr>
                  <w:rFonts w:ascii="Cambria Math" w:hAnsi="Cambria Math"/>
                  <w:szCs w:val="24"/>
                </w:rPr>
                <m:t>=</m:t>
              </m:r>
              <m:f>
                <m:fPr>
                  <m:ctrlPr>
                    <w:rPr>
                      <w:rFonts w:ascii="Cambria Math" w:hAnsi="Cambria Math"/>
                      <w:szCs w:val="24"/>
                    </w:rPr>
                  </m:ctrlPr>
                </m:fPr>
                <m:num>
                  <m:sSub>
                    <m:sSubPr>
                      <m:ctrlPr>
                        <w:rPr>
                          <w:rFonts w:ascii="Cambria Math" w:hAnsi="Cambria Math"/>
                          <w:szCs w:val="24"/>
                        </w:rPr>
                      </m:ctrlPr>
                    </m:sSubPr>
                    <m:e>
                      <m:d>
                        <m:dPr>
                          <m:begChr m:val="∥"/>
                          <m:endChr m:val="∥"/>
                          <m:ctrlPr>
                            <w:rPr>
                              <w:rFonts w:ascii="Cambria Math" w:hAnsi="Cambria Math"/>
                              <w:szCs w:val="24"/>
                            </w:rPr>
                          </m:ctrlPr>
                        </m:dPr>
                        <m:e>
                          <m:r>
                            <m:rPr>
                              <m:sty m:val="p"/>
                            </m:rPr>
                            <w:rPr>
                              <w:rFonts w:ascii="Cambria Math" w:hAnsi="Cambria Math"/>
                              <w:szCs w:val="24"/>
                            </w:rPr>
                            <m:t>H-UΣ</m:t>
                          </m:r>
                          <m:sSup>
                            <m:sSupPr>
                              <m:ctrlPr>
                                <w:rPr>
                                  <w:rFonts w:ascii="Cambria Math" w:hAnsi="Cambria Math"/>
                                  <w:szCs w:val="24"/>
                                </w:rPr>
                              </m:ctrlPr>
                            </m:sSupPr>
                            <m:e>
                              <m:r>
                                <m:rPr>
                                  <m:sty m:val="p"/>
                                </m:rPr>
                                <w:rPr>
                                  <w:rFonts w:ascii="Cambria Math" w:hAnsi="Cambria Math"/>
                                  <w:szCs w:val="24"/>
                                </w:rPr>
                                <m:t>V</m:t>
                              </m:r>
                            </m:e>
                            <m:sup>
                              <m:r>
                                <m:rPr>
                                  <m:sty m:val="p"/>
                                </m:rPr>
                                <w:rPr>
                                  <w:rFonts w:ascii="Cambria Math" w:hAnsi="Cambria Math"/>
                                  <w:szCs w:val="24"/>
                                </w:rPr>
                                <m:t>'</m:t>
                              </m:r>
                            </m:sup>
                          </m:sSup>
                        </m:e>
                      </m:d>
                    </m:e>
                    <m:sub>
                      <m:r>
                        <w:rPr>
                          <w:rFonts w:ascii="Cambria Math" w:hAnsi="Cambria Math"/>
                          <w:szCs w:val="24"/>
                        </w:rPr>
                        <m:t>fro</m:t>
                      </m:r>
                    </m:sub>
                  </m:sSub>
                </m:num>
                <m:den>
                  <m:sSub>
                    <m:sSubPr>
                      <m:ctrlPr>
                        <w:rPr>
                          <w:rFonts w:ascii="Cambria Math" w:hAnsi="Cambria Math"/>
                          <w:szCs w:val="24"/>
                        </w:rPr>
                      </m:ctrlPr>
                    </m:sSubPr>
                    <m:e>
                      <m:d>
                        <m:dPr>
                          <m:begChr m:val="∥"/>
                          <m:endChr m:val="∥"/>
                          <m:ctrlPr>
                            <w:rPr>
                              <w:rFonts w:ascii="Cambria Math" w:hAnsi="Cambria Math"/>
                              <w:szCs w:val="24"/>
                            </w:rPr>
                          </m:ctrlPr>
                        </m:dPr>
                        <m:e>
                          <m:r>
                            <m:rPr>
                              <m:sty m:val="p"/>
                            </m:rPr>
                            <w:rPr>
                              <w:rFonts w:ascii="Cambria Math" w:hAnsi="Cambria Math"/>
                              <w:szCs w:val="24"/>
                            </w:rPr>
                            <m:t>H</m:t>
                          </m:r>
                        </m:e>
                      </m:d>
                    </m:e>
                    <m:sub>
                      <m:r>
                        <w:rPr>
                          <w:rFonts w:ascii="Cambria Math" w:hAnsi="Cambria Math"/>
                          <w:szCs w:val="24"/>
                        </w:rPr>
                        <m:t>fro</m:t>
                      </m:r>
                    </m:sub>
                  </m:sSub>
                </m:den>
              </m:f>
              <m:r>
                <w:rPr>
                  <w:rFonts w:ascii="Cambria Math" w:hAnsi="Cambria Math"/>
                  <w:szCs w:val="24"/>
                </w:rPr>
                <m:t>#</m:t>
              </m:r>
              <m:d>
                <m:dPr>
                  <m:ctrlPr>
                    <w:rPr>
                      <w:rFonts w:ascii="Cambria Math" w:hAnsi="Cambria Math"/>
                      <w:i/>
                      <w:szCs w:val="24"/>
                    </w:rPr>
                  </m:ctrlPr>
                </m:dPr>
                <m:e>
                  <m:r>
                    <w:rPr>
                      <w:rFonts w:ascii="Cambria Math" w:hAnsi="Cambria Math"/>
                      <w:szCs w:val="24"/>
                    </w:rPr>
                    <m:t>7.4</m:t>
                  </m:r>
                </m:e>
              </m:d>
            </m:e>
          </m:eqArr>
        </m:oMath>
      </m:oMathPara>
    </w:p>
    <w:p w14:paraId="6AAE945E" w14:textId="77777777" w:rsidR="006E5CAA" w:rsidRPr="006E5CAA" w:rsidRDefault="006E5CAA" w:rsidP="006E5CAA">
      <w:pPr>
        <w:widowControl/>
        <w:snapToGrid w:val="0"/>
        <w:spacing w:line="240" w:lineRule="atLeast"/>
        <w:ind w:rightChars="-60" w:right="-144"/>
        <w:jc w:val="center"/>
        <w:rPr>
          <w:szCs w:val="24"/>
        </w:rPr>
      </w:pPr>
      <w:r w:rsidRPr="006E5CAA">
        <w:rPr>
          <w:noProof/>
          <w:szCs w:val="24"/>
        </w:rPr>
        <w:drawing>
          <wp:inline distT="0" distB="0" distL="0" distR="0" wp14:anchorId="42DD0806" wp14:editId="3489B1D6">
            <wp:extent cx="4106405" cy="3363685"/>
            <wp:effectExtent l="0" t="0" r="0" b="0"/>
            <wp:docPr id="23" name="图片 22">
              <a:extLst xmlns:a="http://schemas.openxmlformats.org/drawingml/2006/main">
                <a:ext uri="{FF2B5EF4-FFF2-40B4-BE49-F238E27FC236}">
                  <a16:creationId xmlns:a16="http://schemas.microsoft.com/office/drawing/2014/main" id="{259FCBB0-7D03-497C-9124-2355E1253F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a:extLst>
                        <a:ext uri="{FF2B5EF4-FFF2-40B4-BE49-F238E27FC236}">
                          <a16:creationId xmlns:a16="http://schemas.microsoft.com/office/drawing/2014/main" id="{259FCBB0-7D03-497C-9124-2355E1253F4C}"/>
                        </a:ext>
                      </a:extLst>
                    </pic:cNvPr>
                    <pic:cNvPicPr>
                      <a:picLocks noChangeAspect="1"/>
                    </pic:cNvPicPr>
                  </pic:nvPicPr>
                  <pic:blipFill rotWithShape="1">
                    <a:blip r:embed="rId345" cstate="print">
                      <a:extLst>
                        <a:ext uri="{28A0092B-C50C-407E-A947-70E740481C1C}">
                          <a14:useLocalDpi xmlns:a14="http://schemas.microsoft.com/office/drawing/2010/main" val="0"/>
                        </a:ext>
                      </a:extLst>
                    </a:blip>
                    <a:srcRect r="5060"/>
                    <a:stretch/>
                  </pic:blipFill>
                  <pic:spPr>
                    <a:xfrm>
                      <a:off x="0" y="0"/>
                      <a:ext cx="4120720" cy="3375411"/>
                    </a:xfrm>
                    <a:prstGeom prst="rect">
                      <a:avLst/>
                    </a:prstGeom>
                  </pic:spPr>
                </pic:pic>
              </a:graphicData>
            </a:graphic>
          </wp:inline>
        </w:drawing>
      </w:r>
    </w:p>
    <w:p w14:paraId="467ED781" w14:textId="769A1C42" w:rsidR="006E5CAA" w:rsidRPr="006E5CAA" w:rsidRDefault="006E5CAA" w:rsidP="006E5CAA">
      <w:pPr>
        <w:adjustRightInd w:val="0"/>
        <w:spacing w:afterLines="50" w:after="163"/>
        <w:jc w:val="center"/>
        <w:rPr>
          <w:sz w:val="21"/>
          <w:szCs w:val="22"/>
        </w:rPr>
      </w:pPr>
      <w:r w:rsidRPr="006E5CAA">
        <w:rPr>
          <w:rFonts w:hint="eastAsia"/>
          <w:sz w:val="21"/>
          <w:szCs w:val="22"/>
        </w:rPr>
        <w:t>图</w:t>
      </w:r>
      <w:r w:rsidRPr="006E5CAA">
        <w:rPr>
          <w:rFonts w:hint="eastAsia"/>
          <w:sz w:val="21"/>
          <w:szCs w:val="22"/>
        </w:rPr>
        <w:t>7</w:t>
      </w:r>
      <w:r w:rsidR="00A27C35">
        <w:rPr>
          <w:sz w:val="21"/>
          <w:szCs w:val="22"/>
        </w:rPr>
        <w:t>.</w:t>
      </w:r>
      <w:r w:rsidRPr="006E5CAA">
        <w:rPr>
          <w:sz w:val="21"/>
          <w:szCs w:val="22"/>
        </w:rPr>
        <w:t xml:space="preserve">13 </w:t>
      </w:r>
      <w:r w:rsidRPr="006E5CAA">
        <w:rPr>
          <w:rFonts w:hint="eastAsia"/>
          <w:sz w:val="21"/>
          <w:szCs w:val="22"/>
        </w:rPr>
        <w:t>每个</w:t>
      </w:r>
      <w:proofErr w:type="gramStart"/>
      <w:r w:rsidRPr="006E5CAA">
        <w:rPr>
          <w:rFonts w:hint="eastAsia"/>
          <w:sz w:val="21"/>
          <w:szCs w:val="22"/>
        </w:rPr>
        <w:t>阶段位宽变化</w:t>
      </w:r>
      <w:proofErr w:type="gramEnd"/>
      <w:r w:rsidRPr="006E5CAA">
        <w:rPr>
          <w:rFonts w:hint="eastAsia"/>
          <w:sz w:val="21"/>
          <w:szCs w:val="22"/>
        </w:rPr>
        <w:t>对最终误差的影响</w:t>
      </w:r>
    </w:p>
    <w:p w14:paraId="0B1E4549" w14:textId="77777777" w:rsidR="006E5CAA" w:rsidRPr="006E5CAA" w:rsidRDefault="006E5CAA" w:rsidP="006E5CAA">
      <w:pPr>
        <w:widowControl/>
        <w:snapToGrid w:val="0"/>
        <w:ind w:rightChars="-60" w:right="-144" w:firstLineChars="200" w:firstLine="480"/>
        <w:rPr>
          <w:szCs w:val="24"/>
        </w:rPr>
      </w:pPr>
      <w:r w:rsidRPr="006E5CAA">
        <w:rPr>
          <w:szCs w:val="24"/>
        </w:rPr>
        <w:t>从上图可以看出，随着迭代次数的增加，迭代计算精度对最终误差的影响逐渐减弱，敏感度也相应下降。同时，当前迭代阶段的计算误差会对后续计算的误差产生显著影响。因此，基于这一观察，选择在迭代次数增加的过程中，逐步降低</w:t>
      </w:r>
      <w:proofErr w:type="gramStart"/>
      <w:r w:rsidRPr="006E5CAA">
        <w:rPr>
          <w:szCs w:val="24"/>
        </w:rPr>
        <w:t>计算位宽的</w:t>
      </w:r>
      <w:proofErr w:type="gramEnd"/>
      <w:r w:rsidRPr="006E5CAA">
        <w:rPr>
          <w:szCs w:val="24"/>
        </w:rPr>
        <w:t>可变方案。</w:t>
      </w:r>
    </w:p>
    <w:p w14:paraId="2354B7B2" w14:textId="48F11D5A" w:rsidR="006E5CAA" w:rsidRPr="006E5CAA" w:rsidRDefault="006E5CAA" w:rsidP="00276F9B">
      <w:pPr>
        <w:pStyle w:val="3"/>
        <w:spacing w:after="163"/>
      </w:pPr>
      <w:bookmarkStart w:id="160" w:name="_Toc179453593"/>
      <w:r w:rsidRPr="006E5CAA">
        <w:t>QR</w:t>
      </w:r>
      <w:r w:rsidRPr="006E5CAA">
        <w:rPr>
          <w:rFonts w:hint="eastAsia"/>
        </w:rPr>
        <w:t>迭代可变位</w:t>
      </w:r>
      <w:proofErr w:type="gramStart"/>
      <w:r w:rsidRPr="006E5CAA">
        <w:rPr>
          <w:rFonts w:hint="eastAsia"/>
        </w:rPr>
        <w:t>宽计算</w:t>
      </w:r>
      <w:proofErr w:type="gramEnd"/>
      <w:r w:rsidRPr="006E5CAA">
        <w:rPr>
          <w:rFonts w:hint="eastAsia"/>
        </w:rPr>
        <w:t>性能仿真</w:t>
      </w:r>
      <w:bookmarkEnd w:id="160"/>
    </w:p>
    <w:p w14:paraId="0417E7A8" w14:textId="7127C389" w:rsidR="006E5CAA" w:rsidRPr="006E5CAA" w:rsidRDefault="006E5CAA" w:rsidP="006E5CAA">
      <w:pPr>
        <w:widowControl/>
        <w:snapToGrid w:val="0"/>
        <w:ind w:rightChars="-60" w:right="-144" w:firstLineChars="200" w:firstLine="480"/>
        <w:rPr>
          <w:szCs w:val="24"/>
        </w:rPr>
      </w:pPr>
      <w:r w:rsidRPr="006E5CAA">
        <w:rPr>
          <w:rFonts w:hint="eastAsia"/>
          <w:szCs w:val="24"/>
        </w:rPr>
        <w:t>根据以上的可变位宽选取策略，生成了</w:t>
      </w:r>
      <w:r w:rsidRPr="006E5CAA">
        <w:rPr>
          <w:rFonts w:hint="eastAsia"/>
          <w:szCs w:val="24"/>
        </w:rPr>
        <w:t>2</w:t>
      </w:r>
      <w:r w:rsidRPr="006E5CAA">
        <w:rPr>
          <w:szCs w:val="24"/>
        </w:rPr>
        <w:t>套</w:t>
      </w:r>
      <w:r w:rsidRPr="006E5CAA">
        <w:rPr>
          <w:rFonts w:hint="eastAsia"/>
          <w:szCs w:val="24"/>
        </w:rPr>
        <w:t>Q</w:t>
      </w:r>
      <w:r w:rsidRPr="006E5CAA">
        <w:rPr>
          <w:szCs w:val="24"/>
        </w:rPr>
        <w:t>R</w:t>
      </w:r>
      <w:r w:rsidRPr="006E5CAA">
        <w:rPr>
          <w:rFonts w:hint="eastAsia"/>
          <w:szCs w:val="24"/>
        </w:rPr>
        <w:t>可变方案。表</w:t>
      </w:r>
      <w:r w:rsidRPr="006E5CAA">
        <w:rPr>
          <w:rFonts w:hint="eastAsia"/>
          <w:szCs w:val="24"/>
        </w:rPr>
        <w:t>7</w:t>
      </w:r>
      <w:r w:rsidR="00A27C35">
        <w:rPr>
          <w:szCs w:val="24"/>
        </w:rPr>
        <w:t>.</w:t>
      </w:r>
      <w:r w:rsidRPr="006E5CAA">
        <w:rPr>
          <w:szCs w:val="24"/>
        </w:rPr>
        <w:t>2</w:t>
      </w:r>
      <w:r w:rsidRPr="006E5CAA">
        <w:rPr>
          <w:rFonts w:hint="eastAsia"/>
          <w:szCs w:val="24"/>
        </w:rPr>
        <w:t>展示了</w:t>
      </w:r>
      <w:r w:rsidRPr="006E5CAA">
        <w:rPr>
          <w:rFonts w:hint="eastAsia"/>
          <w:szCs w:val="24"/>
        </w:rPr>
        <w:t>Q</w:t>
      </w:r>
      <w:r w:rsidRPr="006E5CAA">
        <w:rPr>
          <w:szCs w:val="24"/>
        </w:rPr>
        <w:t>R</w:t>
      </w:r>
      <w:r w:rsidRPr="006E5CAA">
        <w:rPr>
          <w:rFonts w:hint="eastAsia"/>
          <w:szCs w:val="24"/>
        </w:rPr>
        <w:t>可变方案与性能提升。图</w:t>
      </w:r>
      <w:r w:rsidRPr="006E5CAA">
        <w:rPr>
          <w:rFonts w:hint="eastAsia"/>
          <w:szCs w:val="24"/>
        </w:rPr>
        <w:t>7</w:t>
      </w:r>
      <w:r w:rsidR="00A27C35">
        <w:rPr>
          <w:szCs w:val="24"/>
        </w:rPr>
        <w:t>.</w:t>
      </w:r>
      <w:r w:rsidRPr="006E5CAA">
        <w:rPr>
          <w:szCs w:val="24"/>
        </w:rPr>
        <w:t>14</w:t>
      </w:r>
      <w:r w:rsidRPr="006E5CAA">
        <w:rPr>
          <w:szCs w:val="24"/>
        </w:rPr>
        <w:t>展示了可变</w:t>
      </w:r>
      <w:r w:rsidRPr="006E5CAA">
        <w:rPr>
          <w:rFonts w:hint="eastAsia"/>
          <w:szCs w:val="24"/>
        </w:rPr>
        <w:t>位</w:t>
      </w:r>
      <w:proofErr w:type="gramStart"/>
      <w:r w:rsidRPr="006E5CAA">
        <w:rPr>
          <w:rFonts w:hint="eastAsia"/>
          <w:szCs w:val="24"/>
        </w:rPr>
        <w:t>宽计算</w:t>
      </w:r>
      <w:proofErr w:type="gramEnd"/>
      <w:r w:rsidRPr="006E5CAA">
        <w:rPr>
          <w:rFonts w:hint="eastAsia"/>
          <w:szCs w:val="24"/>
        </w:rPr>
        <w:t>相比固定计算</w:t>
      </w:r>
      <w:r w:rsidRPr="006E5CAA">
        <w:rPr>
          <w:szCs w:val="24"/>
        </w:rPr>
        <w:t>的</w:t>
      </w:r>
      <w:r w:rsidRPr="006E5CAA">
        <w:rPr>
          <w:rFonts w:hint="eastAsia"/>
          <w:szCs w:val="24"/>
        </w:rPr>
        <w:t>性能</w:t>
      </w:r>
      <w:r w:rsidRPr="006E5CAA">
        <w:rPr>
          <w:szCs w:val="24"/>
        </w:rPr>
        <w:t>优化</w:t>
      </w:r>
      <w:r w:rsidRPr="006E5CAA">
        <w:rPr>
          <w:rFonts w:hint="eastAsia"/>
          <w:szCs w:val="24"/>
        </w:rPr>
        <w:t>。图</w:t>
      </w:r>
      <w:r w:rsidRPr="006E5CAA">
        <w:rPr>
          <w:rFonts w:hint="eastAsia"/>
          <w:szCs w:val="24"/>
        </w:rPr>
        <w:t>7</w:t>
      </w:r>
      <w:r w:rsidR="00A27C35">
        <w:rPr>
          <w:szCs w:val="24"/>
        </w:rPr>
        <w:t>.</w:t>
      </w:r>
      <w:r w:rsidRPr="006E5CAA">
        <w:rPr>
          <w:szCs w:val="24"/>
        </w:rPr>
        <w:t>15</w:t>
      </w:r>
      <w:r w:rsidRPr="006E5CAA">
        <w:rPr>
          <w:rFonts w:hint="eastAsia"/>
          <w:szCs w:val="24"/>
        </w:rPr>
        <w:t>展示了可变方案</w:t>
      </w:r>
      <w:r w:rsidRPr="006E5CAA">
        <w:rPr>
          <w:rFonts w:hint="eastAsia"/>
          <w:szCs w:val="24"/>
        </w:rPr>
        <w:t>2</w:t>
      </w:r>
      <w:r w:rsidRPr="006E5CAA">
        <w:rPr>
          <w:rFonts w:hint="eastAsia"/>
          <w:szCs w:val="24"/>
        </w:rPr>
        <w:t>的</w:t>
      </w:r>
      <w:proofErr w:type="gramStart"/>
      <w:r w:rsidRPr="006E5CAA">
        <w:rPr>
          <w:rFonts w:hint="eastAsia"/>
          <w:szCs w:val="24"/>
        </w:rPr>
        <w:t>计算位宽变化</w:t>
      </w:r>
      <w:proofErr w:type="gramEnd"/>
      <w:r w:rsidRPr="006E5CAA">
        <w:rPr>
          <w:rFonts w:hint="eastAsia"/>
          <w:szCs w:val="24"/>
        </w:rPr>
        <w:t>。</w:t>
      </w:r>
    </w:p>
    <w:p w14:paraId="241ED028" w14:textId="21E88676" w:rsidR="006E5CAA" w:rsidRPr="006E5CAA" w:rsidRDefault="006E5CAA" w:rsidP="006E5CAA">
      <w:pPr>
        <w:adjustRightInd w:val="0"/>
        <w:spacing w:before="120" w:after="120" w:line="240" w:lineRule="auto"/>
        <w:jc w:val="center"/>
        <w:rPr>
          <w:sz w:val="21"/>
        </w:rPr>
      </w:pPr>
      <w:r w:rsidRPr="006E5CAA">
        <w:rPr>
          <w:rFonts w:hint="eastAsia"/>
          <w:sz w:val="21"/>
        </w:rPr>
        <w:t>表</w:t>
      </w:r>
      <w:r w:rsidRPr="006E5CAA">
        <w:rPr>
          <w:rFonts w:hint="eastAsia"/>
          <w:sz w:val="21"/>
        </w:rPr>
        <w:t>7</w:t>
      </w:r>
      <w:r w:rsidR="00A27C35">
        <w:rPr>
          <w:sz w:val="21"/>
        </w:rPr>
        <w:t>.</w:t>
      </w:r>
      <w:r w:rsidRPr="006E5CAA">
        <w:rPr>
          <w:sz w:val="21"/>
        </w:rPr>
        <w:t>2 QR</w:t>
      </w:r>
      <w:r w:rsidRPr="006E5CAA">
        <w:rPr>
          <w:rFonts w:hint="eastAsia"/>
          <w:sz w:val="21"/>
        </w:rPr>
        <w:t>可变方案与性能提升</w:t>
      </w:r>
    </w:p>
    <w:tbl>
      <w:tblPr>
        <w:tblStyle w:val="aff"/>
        <w:tblW w:w="5000" w:type="pct"/>
        <w:tblLook w:val="04A0" w:firstRow="1" w:lastRow="0" w:firstColumn="1" w:lastColumn="0" w:noHBand="0" w:noVBand="1"/>
      </w:tblPr>
      <w:tblGrid>
        <w:gridCol w:w="2896"/>
        <w:gridCol w:w="3521"/>
        <w:gridCol w:w="2937"/>
      </w:tblGrid>
      <w:tr w:rsidR="006E5CAA" w:rsidRPr="006E5CAA" w14:paraId="7D8DEAB5" w14:textId="77777777" w:rsidTr="006C594A">
        <w:trPr>
          <w:cnfStyle w:val="100000000000" w:firstRow="1" w:lastRow="0" w:firstColumn="0" w:lastColumn="0" w:oddVBand="0" w:evenVBand="0" w:oddHBand="0" w:evenHBand="0" w:firstRowFirstColumn="0" w:firstRowLastColumn="0" w:lastRowFirstColumn="0" w:lastRowLastColumn="0"/>
        </w:trPr>
        <w:tc>
          <w:tcPr>
            <w:tcW w:w="1548" w:type="pct"/>
          </w:tcPr>
          <w:p w14:paraId="4D2443E1" w14:textId="77777777" w:rsidR="006E5CAA" w:rsidRPr="006E5CAA" w:rsidRDefault="006E5CAA" w:rsidP="0000316C">
            <w:pPr>
              <w:widowControl/>
              <w:rPr>
                <w:kern w:val="0"/>
              </w:rPr>
            </w:pPr>
          </w:p>
        </w:tc>
        <w:tc>
          <w:tcPr>
            <w:tcW w:w="1882" w:type="pct"/>
          </w:tcPr>
          <w:p w14:paraId="034CF52B" w14:textId="77777777" w:rsidR="006E5CAA" w:rsidRPr="006E5CAA" w:rsidRDefault="006E5CAA" w:rsidP="0000316C">
            <w:pPr>
              <w:widowControl/>
              <w:rPr>
                <w:kern w:val="0"/>
              </w:rPr>
            </w:pPr>
            <w:r w:rsidRPr="006E5CAA">
              <w:rPr>
                <w:rFonts w:hint="eastAsia"/>
                <w:kern w:val="0"/>
              </w:rPr>
              <w:t>平均</w:t>
            </w:r>
            <w:proofErr w:type="gramStart"/>
            <w:r w:rsidRPr="006E5CAA">
              <w:rPr>
                <w:rFonts w:hint="eastAsia"/>
                <w:kern w:val="0"/>
              </w:rPr>
              <w:t>尾数位宽</w:t>
            </w:r>
            <w:proofErr w:type="gramEnd"/>
          </w:p>
        </w:tc>
        <w:tc>
          <w:tcPr>
            <w:tcW w:w="1570" w:type="pct"/>
          </w:tcPr>
          <w:p w14:paraId="3A6631B6" w14:textId="77777777" w:rsidR="006E5CAA" w:rsidRPr="006E5CAA" w:rsidRDefault="006E5CAA" w:rsidP="0000316C">
            <w:pPr>
              <w:widowControl/>
              <w:rPr>
                <w:kern w:val="0"/>
              </w:rPr>
            </w:pPr>
            <w:r w:rsidRPr="006E5CAA">
              <w:rPr>
                <w:rFonts w:hint="eastAsia"/>
                <w:kern w:val="0"/>
              </w:rPr>
              <w:t>相对误差</w:t>
            </w:r>
          </w:p>
        </w:tc>
      </w:tr>
      <w:tr w:rsidR="006E5CAA" w:rsidRPr="006E5CAA" w14:paraId="689AB0C9" w14:textId="77777777" w:rsidTr="006C594A">
        <w:tc>
          <w:tcPr>
            <w:tcW w:w="1548" w:type="pct"/>
          </w:tcPr>
          <w:p w14:paraId="48721F8F" w14:textId="77777777" w:rsidR="006E5CAA" w:rsidRPr="006E5CAA" w:rsidRDefault="006E5CAA" w:rsidP="0000316C">
            <w:pPr>
              <w:widowControl/>
              <w:rPr>
                <w:kern w:val="0"/>
              </w:rPr>
            </w:pPr>
            <w:r w:rsidRPr="006E5CAA">
              <w:rPr>
                <w:kern w:val="0"/>
              </w:rPr>
              <w:t>可变方案</w:t>
            </w:r>
            <w:r w:rsidRPr="006E5CAA">
              <w:rPr>
                <w:kern w:val="0"/>
              </w:rPr>
              <w:t>1</w:t>
            </w:r>
          </w:p>
        </w:tc>
        <w:tc>
          <w:tcPr>
            <w:tcW w:w="1882" w:type="pct"/>
          </w:tcPr>
          <w:p w14:paraId="5D3189E3" w14:textId="77777777" w:rsidR="006E5CAA" w:rsidRPr="006E5CAA" w:rsidRDefault="006E5CAA" w:rsidP="0000316C">
            <w:pPr>
              <w:widowControl/>
              <w:rPr>
                <w:kern w:val="0"/>
              </w:rPr>
            </w:pPr>
            <w:r w:rsidRPr="006E5CAA">
              <w:rPr>
                <w:kern w:val="0"/>
              </w:rPr>
              <w:t>7.3bit</w:t>
            </w:r>
          </w:p>
        </w:tc>
        <w:tc>
          <w:tcPr>
            <w:tcW w:w="1570" w:type="pct"/>
          </w:tcPr>
          <w:p w14:paraId="5083BA9B" w14:textId="77777777" w:rsidR="006E5CAA" w:rsidRPr="006E5CAA" w:rsidRDefault="006E5CAA" w:rsidP="0000316C">
            <w:pPr>
              <w:widowControl/>
              <w:rPr>
                <w:kern w:val="0"/>
              </w:rPr>
            </w:pPr>
            <w:r w:rsidRPr="006E5CAA">
              <w:rPr>
                <w:rFonts w:hint="eastAsia"/>
                <w:kern w:val="0"/>
              </w:rPr>
              <w:t>减少</w:t>
            </w:r>
            <w:r w:rsidRPr="006E5CAA">
              <w:rPr>
                <w:kern w:val="0"/>
              </w:rPr>
              <w:t>16.6%</w:t>
            </w:r>
          </w:p>
        </w:tc>
      </w:tr>
      <w:tr w:rsidR="006E5CAA" w:rsidRPr="006E5CAA" w14:paraId="5466B41F" w14:textId="77777777" w:rsidTr="006C594A">
        <w:tc>
          <w:tcPr>
            <w:tcW w:w="1548" w:type="pct"/>
          </w:tcPr>
          <w:p w14:paraId="117CFF1E" w14:textId="77777777" w:rsidR="006E5CAA" w:rsidRPr="006E5CAA" w:rsidRDefault="006E5CAA" w:rsidP="0000316C">
            <w:pPr>
              <w:widowControl/>
              <w:rPr>
                <w:kern w:val="0"/>
              </w:rPr>
            </w:pPr>
            <w:r w:rsidRPr="006E5CAA">
              <w:rPr>
                <w:kern w:val="0"/>
              </w:rPr>
              <w:t>可变方案</w:t>
            </w:r>
            <w:r w:rsidRPr="006E5CAA">
              <w:rPr>
                <w:rFonts w:hint="eastAsia"/>
                <w:kern w:val="0"/>
              </w:rPr>
              <w:t>2</w:t>
            </w:r>
          </w:p>
        </w:tc>
        <w:tc>
          <w:tcPr>
            <w:tcW w:w="1882" w:type="pct"/>
          </w:tcPr>
          <w:p w14:paraId="0353CB30" w14:textId="77777777" w:rsidR="006E5CAA" w:rsidRPr="006E5CAA" w:rsidRDefault="006E5CAA" w:rsidP="0000316C">
            <w:pPr>
              <w:widowControl/>
              <w:rPr>
                <w:kern w:val="0"/>
              </w:rPr>
            </w:pPr>
            <w:r w:rsidRPr="006E5CAA">
              <w:rPr>
                <w:kern w:val="0"/>
              </w:rPr>
              <w:t>8bit</w:t>
            </w:r>
          </w:p>
        </w:tc>
        <w:tc>
          <w:tcPr>
            <w:tcW w:w="1570" w:type="pct"/>
          </w:tcPr>
          <w:p w14:paraId="40A6A723" w14:textId="77777777" w:rsidR="006E5CAA" w:rsidRPr="006E5CAA" w:rsidRDefault="006E5CAA" w:rsidP="0000316C">
            <w:pPr>
              <w:widowControl/>
              <w:rPr>
                <w:kern w:val="0"/>
              </w:rPr>
            </w:pPr>
            <w:r w:rsidRPr="006E5CAA">
              <w:rPr>
                <w:rFonts w:hint="eastAsia"/>
                <w:kern w:val="0"/>
              </w:rPr>
              <w:t>减少</w:t>
            </w:r>
            <w:r w:rsidRPr="006E5CAA">
              <w:rPr>
                <w:kern w:val="0"/>
              </w:rPr>
              <w:t>23.8%</w:t>
            </w:r>
          </w:p>
        </w:tc>
      </w:tr>
    </w:tbl>
    <w:p w14:paraId="0318E1E8" w14:textId="77777777" w:rsidR="006E5CAA" w:rsidRPr="006E5CAA" w:rsidRDefault="006E5CAA" w:rsidP="006E5CAA">
      <w:pPr>
        <w:widowControl/>
        <w:snapToGrid w:val="0"/>
        <w:ind w:rightChars="-60" w:right="-144"/>
        <w:rPr>
          <w:szCs w:val="24"/>
        </w:rPr>
      </w:pPr>
    </w:p>
    <w:p w14:paraId="6C9F302F" w14:textId="77777777" w:rsidR="006E5CAA" w:rsidRPr="006E5CAA" w:rsidRDefault="006E5CAA" w:rsidP="006E5CAA">
      <w:pPr>
        <w:widowControl/>
        <w:snapToGrid w:val="0"/>
        <w:ind w:rightChars="-60" w:right="-144" w:firstLineChars="200" w:firstLine="480"/>
        <w:rPr>
          <w:szCs w:val="24"/>
        </w:rPr>
      </w:pPr>
    </w:p>
    <w:p w14:paraId="3208700A" w14:textId="77777777" w:rsidR="006E5CAA" w:rsidRPr="006E5CAA" w:rsidRDefault="006E5CAA" w:rsidP="006E5CAA">
      <w:pPr>
        <w:widowControl/>
        <w:snapToGrid w:val="0"/>
        <w:spacing w:line="240" w:lineRule="atLeast"/>
        <w:ind w:rightChars="-60" w:right="-144"/>
        <w:jc w:val="center"/>
        <w:rPr>
          <w:szCs w:val="24"/>
        </w:rPr>
      </w:pPr>
      <w:r w:rsidRPr="006E5CAA">
        <w:rPr>
          <w:noProof/>
          <w:szCs w:val="24"/>
        </w:rPr>
        <w:drawing>
          <wp:inline distT="0" distB="0" distL="0" distR="0" wp14:anchorId="2178288C" wp14:editId="19B8597B">
            <wp:extent cx="3955143" cy="2966357"/>
            <wp:effectExtent l="0" t="0" r="0" b="0"/>
            <wp:docPr id="1560882121" name="图片 16">
              <a:extLst xmlns:a="http://schemas.openxmlformats.org/drawingml/2006/main">
                <a:ext uri="{FF2B5EF4-FFF2-40B4-BE49-F238E27FC236}">
                  <a16:creationId xmlns:a16="http://schemas.microsoft.com/office/drawing/2014/main" id="{5BD215DA-2DE3-40E8-8C47-00019B412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5BD215DA-2DE3-40E8-8C47-00019B4120D3}"/>
                        </a:ext>
                      </a:extLst>
                    </pic:cNvPr>
                    <pic:cNvPicPr>
                      <a:picLocks noChangeAspect="1"/>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3962889" cy="2972167"/>
                    </a:xfrm>
                    <a:prstGeom prst="rect">
                      <a:avLst/>
                    </a:prstGeom>
                  </pic:spPr>
                </pic:pic>
              </a:graphicData>
            </a:graphic>
          </wp:inline>
        </w:drawing>
      </w:r>
    </w:p>
    <w:p w14:paraId="08BF0EDF" w14:textId="1CCDB3EB" w:rsidR="006E5CAA" w:rsidRPr="006E5CAA" w:rsidRDefault="006E5CAA" w:rsidP="006E5CAA">
      <w:pPr>
        <w:adjustRightInd w:val="0"/>
        <w:spacing w:afterLines="50" w:after="163"/>
        <w:jc w:val="center"/>
        <w:rPr>
          <w:sz w:val="21"/>
          <w:szCs w:val="22"/>
        </w:rPr>
      </w:pPr>
      <w:r w:rsidRPr="006E5CAA">
        <w:rPr>
          <w:rFonts w:hint="eastAsia"/>
          <w:sz w:val="21"/>
          <w:szCs w:val="22"/>
        </w:rPr>
        <w:t>图</w:t>
      </w:r>
      <w:r w:rsidRPr="006E5CAA">
        <w:rPr>
          <w:rFonts w:hint="eastAsia"/>
          <w:sz w:val="21"/>
          <w:szCs w:val="22"/>
        </w:rPr>
        <w:t>7</w:t>
      </w:r>
      <w:r w:rsidR="00A27C35">
        <w:rPr>
          <w:sz w:val="21"/>
          <w:szCs w:val="22"/>
        </w:rPr>
        <w:t>.</w:t>
      </w:r>
      <w:r w:rsidRPr="006E5CAA">
        <w:rPr>
          <w:sz w:val="21"/>
          <w:szCs w:val="22"/>
        </w:rPr>
        <w:t>14 QR</w:t>
      </w:r>
      <w:r w:rsidRPr="006E5CAA">
        <w:rPr>
          <w:rFonts w:hint="eastAsia"/>
          <w:sz w:val="21"/>
          <w:szCs w:val="22"/>
        </w:rPr>
        <w:t>迭代可变位宽性能优化</w:t>
      </w:r>
    </w:p>
    <w:p w14:paraId="24AA2F52" w14:textId="77777777" w:rsidR="006E5CAA" w:rsidRPr="006E5CAA" w:rsidRDefault="006E5CAA" w:rsidP="006E5CAA">
      <w:pPr>
        <w:widowControl/>
        <w:snapToGrid w:val="0"/>
        <w:spacing w:line="240" w:lineRule="atLeast"/>
        <w:ind w:rightChars="-60" w:right="-144"/>
        <w:jc w:val="center"/>
        <w:rPr>
          <w:szCs w:val="24"/>
        </w:rPr>
      </w:pPr>
      <w:r w:rsidRPr="006E5CAA">
        <w:rPr>
          <w:noProof/>
          <w:szCs w:val="24"/>
        </w:rPr>
        <w:drawing>
          <wp:inline distT="0" distB="0" distL="0" distR="0" wp14:anchorId="504D7642" wp14:editId="46BEB31E">
            <wp:extent cx="3869872" cy="2902404"/>
            <wp:effectExtent l="0" t="0" r="0" b="0"/>
            <wp:docPr id="1560882122" name="图片 18">
              <a:extLst xmlns:a="http://schemas.openxmlformats.org/drawingml/2006/main">
                <a:ext uri="{FF2B5EF4-FFF2-40B4-BE49-F238E27FC236}">
                  <a16:creationId xmlns:a16="http://schemas.microsoft.com/office/drawing/2014/main" id="{E828C5BD-A2E1-423B-B3BF-6DB04C9A1A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E828C5BD-A2E1-423B-B3BF-6DB04C9A1A4E}"/>
                        </a:ext>
                      </a:extLst>
                    </pic:cNvPr>
                    <pic:cNvPicPr>
                      <a:picLocks noChangeAspect="1"/>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3881662" cy="2911246"/>
                    </a:xfrm>
                    <a:prstGeom prst="rect">
                      <a:avLst/>
                    </a:prstGeom>
                  </pic:spPr>
                </pic:pic>
              </a:graphicData>
            </a:graphic>
          </wp:inline>
        </w:drawing>
      </w:r>
    </w:p>
    <w:p w14:paraId="2FE61A02" w14:textId="22BA23D2" w:rsidR="006E5CAA" w:rsidRPr="006E5CAA" w:rsidRDefault="006E5CAA" w:rsidP="006E5CAA">
      <w:pPr>
        <w:adjustRightInd w:val="0"/>
        <w:spacing w:afterLines="50" w:after="163"/>
        <w:jc w:val="center"/>
        <w:rPr>
          <w:sz w:val="21"/>
          <w:szCs w:val="22"/>
        </w:rPr>
      </w:pPr>
      <w:r w:rsidRPr="006E5CAA">
        <w:rPr>
          <w:rFonts w:hint="eastAsia"/>
          <w:sz w:val="21"/>
          <w:szCs w:val="22"/>
        </w:rPr>
        <w:t>图</w:t>
      </w:r>
      <w:r w:rsidRPr="006E5CAA">
        <w:rPr>
          <w:rFonts w:hint="eastAsia"/>
          <w:sz w:val="21"/>
          <w:szCs w:val="22"/>
        </w:rPr>
        <w:t>7</w:t>
      </w:r>
      <w:r w:rsidR="00A27C35">
        <w:rPr>
          <w:sz w:val="21"/>
          <w:szCs w:val="22"/>
        </w:rPr>
        <w:t>.</w:t>
      </w:r>
      <w:r w:rsidRPr="006E5CAA">
        <w:rPr>
          <w:sz w:val="21"/>
          <w:szCs w:val="22"/>
        </w:rPr>
        <w:t>15 QR</w:t>
      </w:r>
      <w:r w:rsidRPr="006E5CAA">
        <w:rPr>
          <w:rFonts w:hint="eastAsia"/>
          <w:sz w:val="21"/>
          <w:szCs w:val="22"/>
        </w:rPr>
        <w:t>迭代可变方案</w:t>
      </w:r>
      <w:proofErr w:type="gramStart"/>
      <w:r w:rsidRPr="006E5CAA">
        <w:rPr>
          <w:rFonts w:hint="eastAsia"/>
          <w:sz w:val="21"/>
          <w:szCs w:val="22"/>
        </w:rPr>
        <w:t>计算位宽变化</w:t>
      </w:r>
      <w:bookmarkStart w:id="161" w:name="_Toc178069330"/>
      <w:proofErr w:type="gramEnd"/>
    </w:p>
    <w:p w14:paraId="29808190" w14:textId="77777777" w:rsidR="006E5CAA" w:rsidRPr="006E5CAA" w:rsidRDefault="006E5CAA" w:rsidP="00276F9B">
      <w:pPr>
        <w:pStyle w:val="2"/>
      </w:pPr>
      <w:bookmarkStart w:id="162" w:name="_Toc179453594"/>
      <w:r w:rsidRPr="006E5CAA">
        <w:t>可变计算方案</w:t>
      </w:r>
      <w:r w:rsidRPr="006E5CAA">
        <w:rPr>
          <w:rFonts w:hint="eastAsia"/>
        </w:rPr>
        <w:t>整体性能验证</w:t>
      </w:r>
      <w:bookmarkEnd w:id="161"/>
      <w:bookmarkEnd w:id="162"/>
    </w:p>
    <w:p w14:paraId="41F74C0D" w14:textId="432E5F43" w:rsidR="006E5CAA" w:rsidRPr="006E5CAA" w:rsidRDefault="006E5CAA" w:rsidP="00276F9B">
      <w:pPr>
        <w:pStyle w:val="3"/>
        <w:spacing w:after="163"/>
      </w:pPr>
      <w:bookmarkStart w:id="163" w:name="_Toc179453595"/>
      <w:r w:rsidRPr="006E5CAA">
        <w:rPr>
          <w:rFonts w:hint="eastAsia"/>
        </w:rPr>
        <w:t>固定</w:t>
      </w:r>
      <w:r w:rsidRPr="006E5CAA">
        <w:rPr>
          <w:rFonts w:hint="eastAsia"/>
        </w:rPr>
        <w:t>S</w:t>
      </w:r>
      <w:r w:rsidRPr="006E5CAA">
        <w:t>NR</w:t>
      </w:r>
      <w:r w:rsidRPr="006E5CAA">
        <w:rPr>
          <w:rFonts w:hint="eastAsia"/>
        </w:rPr>
        <w:t>场景仿真</w:t>
      </w:r>
      <w:bookmarkEnd w:id="163"/>
    </w:p>
    <w:p w14:paraId="472D674A" w14:textId="77777777" w:rsidR="006E5CAA" w:rsidRPr="006E5CAA" w:rsidRDefault="006E5CAA" w:rsidP="006E5CAA">
      <w:pPr>
        <w:widowControl/>
        <w:snapToGrid w:val="0"/>
        <w:ind w:rightChars="-60" w:right="-144" w:firstLineChars="200" w:firstLine="480"/>
        <w:rPr>
          <w:szCs w:val="24"/>
        </w:rPr>
      </w:pPr>
      <w:r w:rsidRPr="006E5CAA">
        <w:rPr>
          <w:rFonts w:hint="eastAsia"/>
          <w:szCs w:val="24"/>
        </w:rPr>
        <w:lastRenderedPageBreak/>
        <w:t>将</w:t>
      </w:r>
      <w:proofErr w:type="spellStart"/>
      <w:r w:rsidRPr="006E5CAA">
        <w:rPr>
          <w:rFonts w:hint="eastAsia"/>
          <w:szCs w:val="24"/>
        </w:rPr>
        <w:t>lanczos</w:t>
      </w:r>
      <w:proofErr w:type="spellEnd"/>
      <w:r w:rsidRPr="006E5CAA">
        <w:rPr>
          <w:rFonts w:hint="eastAsia"/>
          <w:szCs w:val="24"/>
        </w:rPr>
        <w:t>双对角化的可变方案与</w:t>
      </w:r>
      <w:r w:rsidRPr="006E5CAA">
        <w:rPr>
          <w:rFonts w:hint="eastAsia"/>
          <w:szCs w:val="24"/>
        </w:rPr>
        <w:t>Q</w:t>
      </w:r>
      <w:r w:rsidRPr="006E5CAA">
        <w:rPr>
          <w:szCs w:val="24"/>
        </w:rPr>
        <w:t>R</w:t>
      </w:r>
      <w:r w:rsidRPr="006E5CAA">
        <w:rPr>
          <w:rFonts w:hint="eastAsia"/>
          <w:szCs w:val="24"/>
        </w:rPr>
        <w:t>迭代的可变方案进行结合，并进行</w:t>
      </w:r>
      <w:r w:rsidRPr="006E5CAA">
        <w:rPr>
          <w:rFonts w:hint="eastAsia"/>
          <w:szCs w:val="24"/>
        </w:rPr>
        <w:t>B</w:t>
      </w:r>
      <w:r w:rsidRPr="006E5CAA">
        <w:rPr>
          <w:szCs w:val="24"/>
        </w:rPr>
        <w:t>LER</w:t>
      </w:r>
      <w:r w:rsidRPr="006E5CAA">
        <w:rPr>
          <w:rFonts w:hint="eastAsia"/>
          <w:szCs w:val="24"/>
        </w:rPr>
        <w:t>仿真测试，如图</w:t>
      </w:r>
      <w:r w:rsidRPr="006E5CAA">
        <w:rPr>
          <w:rFonts w:hint="eastAsia"/>
          <w:szCs w:val="24"/>
        </w:rPr>
        <w:t>7</w:t>
      </w:r>
      <w:r w:rsidRPr="006E5CAA">
        <w:rPr>
          <w:szCs w:val="24"/>
        </w:rPr>
        <w:t>-16</w:t>
      </w:r>
      <w:r w:rsidRPr="006E5CAA">
        <w:rPr>
          <w:rFonts w:hint="eastAsia"/>
          <w:szCs w:val="24"/>
        </w:rPr>
        <w:t>所示，其组合方案和性能提升如表</w:t>
      </w:r>
      <w:r w:rsidRPr="006E5CAA">
        <w:rPr>
          <w:rFonts w:hint="eastAsia"/>
          <w:szCs w:val="24"/>
        </w:rPr>
        <w:t>7</w:t>
      </w:r>
      <w:r w:rsidRPr="006E5CAA">
        <w:rPr>
          <w:szCs w:val="24"/>
        </w:rPr>
        <w:t>-1</w:t>
      </w:r>
      <w:r w:rsidRPr="006E5CAA">
        <w:rPr>
          <w:rFonts w:hint="eastAsia"/>
          <w:szCs w:val="24"/>
        </w:rPr>
        <w:t>所示，图</w:t>
      </w:r>
      <w:r w:rsidRPr="006E5CAA">
        <w:rPr>
          <w:szCs w:val="24"/>
        </w:rPr>
        <w:t>7-17</w:t>
      </w:r>
      <w:r w:rsidRPr="006E5CAA">
        <w:rPr>
          <w:rFonts w:hint="eastAsia"/>
          <w:szCs w:val="24"/>
        </w:rPr>
        <w:t>展示了组合方案</w:t>
      </w:r>
      <w:r w:rsidRPr="006E5CAA">
        <w:rPr>
          <w:rFonts w:hint="eastAsia"/>
          <w:szCs w:val="24"/>
        </w:rPr>
        <w:t>1</w:t>
      </w:r>
      <w:r w:rsidRPr="006E5CAA">
        <w:rPr>
          <w:rFonts w:hint="eastAsia"/>
          <w:szCs w:val="24"/>
        </w:rPr>
        <w:t>的</w:t>
      </w:r>
      <w:proofErr w:type="gramStart"/>
      <w:r w:rsidRPr="006E5CAA">
        <w:rPr>
          <w:rFonts w:hint="eastAsia"/>
          <w:szCs w:val="24"/>
        </w:rPr>
        <w:t>计算位宽变化</w:t>
      </w:r>
      <w:proofErr w:type="gramEnd"/>
      <w:r w:rsidRPr="006E5CAA">
        <w:rPr>
          <w:rFonts w:hint="eastAsia"/>
          <w:szCs w:val="24"/>
        </w:rPr>
        <w:t>。</w:t>
      </w:r>
    </w:p>
    <w:p w14:paraId="33E0502F" w14:textId="77777777" w:rsidR="006E5CAA" w:rsidRPr="006E5CAA" w:rsidRDefault="006E5CAA" w:rsidP="006E5CAA">
      <w:pPr>
        <w:widowControl/>
        <w:snapToGrid w:val="0"/>
        <w:ind w:rightChars="-60" w:right="-144" w:firstLineChars="200" w:firstLine="480"/>
        <w:rPr>
          <w:szCs w:val="24"/>
        </w:rPr>
      </w:pPr>
    </w:p>
    <w:p w14:paraId="3F70EDCC" w14:textId="77777777" w:rsidR="006E5CAA" w:rsidRPr="006E5CAA" w:rsidRDefault="006E5CAA" w:rsidP="006E5CAA">
      <w:pPr>
        <w:widowControl/>
        <w:snapToGrid w:val="0"/>
        <w:ind w:rightChars="-60" w:right="-144" w:firstLineChars="200" w:firstLine="480"/>
        <w:rPr>
          <w:szCs w:val="24"/>
        </w:rPr>
      </w:pPr>
    </w:p>
    <w:p w14:paraId="6A5F72F7" w14:textId="596E3E84" w:rsidR="006E5CAA" w:rsidRPr="006E5CAA" w:rsidRDefault="006E5CAA" w:rsidP="006E5CAA">
      <w:pPr>
        <w:adjustRightInd w:val="0"/>
        <w:spacing w:before="120" w:after="120" w:line="240" w:lineRule="auto"/>
        <w:jc w:val="center"/>
        <w:rPr>
          <w:sz w:val="21"/>
        </w:rPr>
      </w:pPr>
      <w:r w:rsidRPr="006E5CAA">
        <w:rPr>
          <w:rFonts w:hint="eastAsia"/>
          <w:sz w:val="21"/>
        </w:rPr>
        <w:t>表</w:t>
      </w:r>
      <w:r w:rsidRPr="006E5CAA">
        <w:rPr>
          <w:rFonts w:hint="eastAsia"/>
          <w:sz w:val="21"/>
        </w:rPr>
        <w:t>7</w:t>
      </w:r>
      <w:r w:rsidR="00A27C35">
        <w:rPr>
          <w:sz w:val="21"/>
        </w:rPr>
        <w:t>.</w:t>
      </w:r>
      <w:r w:rsidRPr="006E5CAA">
        <w:rPr>
          <w:sz w:val="21"/>
        </w:rPr>
        <w:t xml:space="preserve">1 </w:t>
      </w:r>
      <w:r w:rsidRPr="006E5CAA">
        <w:rPr>
          <w:rFonts w:hint="eastAsia"/>
          <w:sz w:val="21"/>
        </w:rPr>
        <w:t>可变方案和</w:t>
      </w:r>
      <w:r w:rsidRPr="006E5CAA">
        <w:rPr>
          <w:rFonts w:hint="eastAsia"/>
          <w:sz w:val="21"/>
        </w:rPr>
        <w:t>B</w:t>
      </w:r>
      <w:r w:rsidRPr="006E5CAA">
        <w:rPr>
          <w:sz w:val="21"/>
        </w:rPr>
        <w:t>LER</w:t>
      </w:r>
      <w:r w:rsidRPr="006E5CAA">
        <w:rPr>
          <w:rFonts w:hint="eastAsia"/>
          <w:sz w:val="21"/>
        </w:rPr>
        <w:t>性能提升</w:t>
      </w:r>
    </w:p>
    <w:tbl>
      <w:tblPr>
        <w:tblStyle w:val="aff"/>
        <w:tblW w:w="0" w:type="auto"/>
        <w:tblLook w:val="04A0" w:firstRow="1" w:lastRow="0" w:firstColumn="1" w:lastColumn="0" w:noHBand="0" w:noVBand="1"/>
      </w:tblPr>
      <w:tblGrid>
        <w:gridCol w:w="1861"/>
        <w:gridCol w:w="1881"/>
        <w:gridCol w:w="1873"/>
        <w:gridCol w:w="1864"/>
        <w:gridCol w:w="1875"/>
      </w:tblGrid>
      <w:tr w:rsidR="006E5CAA" w:rsidRPr="006E5CAA" w14:paraId="6F8A08FF" w14:textId="77777777" w:rsidTr="006C594A">
        <w:trPr>
          <w:cnfStyle w:val="100000000000" w:firstRow="1" w:lastRow="0" w:firstColumn="0" w:lastColumn="0" w:oddVBand="0" w:evenVBand="0" w:oddHBand="0" w:evenHBand="0" w:firstRowFirstColumn="0" w:firstRowLastColumn="0" w:lastRowFirstColumn="0" w:lastRowLastColumn="0"/>
        </w:trPr>
        <w:tc>
          <w:tcPr>
            <w:tcW w:w="1914" w:type="dxa"/>
          </w:tcPr>
          <w:p w14:paraId="6ACA4EFC" w14:textId="77777777" w:rsidR="006E5CAA" w:rsidRPr="006E5CAA" w:rsidRDefault="006E5CAA" w:rsidP="0000316C">
            <w:pPr>
              <w:widowControl/>
              <w:rPr>
                <w:kern w:val="0"/>
              </w:rPr>
            </w:pPr>
          </w:p>
        </w:tc>
        <w:tc>
          <w:tcPr>
            <w:tcW w:w="1914" w:type="dxa"/>
          </w:tcPr>
          <w:p w14:paraId="6E4510E8" w14:textId="77777777" w:rsidR="006E5CAA" w:rsidRPr="006E5CAA" w:rsidRDefault="006E5CAA" w:rsidP="0000316C">
            <w:pPr>
              <w:widowControl/>
              <w:rPr>
                <w:kern w:val="0"/>
              </w:rPr>
            </w:pPr>
            <w:proofErr w:type="spellStart"/>
            <w:r w:rsidRPr="006E5CAA">
              <w:rPr>
                <w:kern w:val="0"/>
              </w:rPr>
              <w:t>L</w:t>
            </w:r>
            <w:r w:rsidRPr="006E5CAA">
              <w:rPr>
                <w:rFonts w:hint="eastAsia"/>
                <w:kern w:val="0"/>
              </w:rPr>
              <w:t>anczos</w:t>
            </w:r>
            <w:proofErr w:type="spellEnd"/>
            <w:r w:rsidRPr="006E5CAA">
              <w:rPr>
                <w:rFonts w:hint="eastAsia"/>
                <w:kern w:val="0"/>
              </w:rPr>
              <w:t>双对角化</w:t>
            </w:r>
          </w:p>
        </w:tc>
        <w:tc>
          <w:tcPr>
            <w:tcW w:w="1914" w:type="dxa"/>
          </w:tcPr>
          <w:p w14:paraId="6AA67BC1" w14:textId="77777777" w:rsidR="006E5CAA" w:rsidRPr="006E5CAA" w:rsidRDefault="006E5CAA" w:rsidP="0000316C">
            <w:pPr>
              <w:widowControl/>
              <w:rPr>
                <w:kern w:val="0"/>
              </w:rPr>
            </w:pPr>
            <w:r w:rsidRPr="006E5CAA">
              <w:rPr>
                <w:rFonts w:hint="eastAsia"/>
                <w:kern w:val="0"/>
              </w:rPr>
              <w:t>Q</w:t>
            </w:r>
            <w:r w:rsidRPr="006E5CAA">
              <w:rPr>
                <w:kern w:val="0"/>
              </w:rPr>
              <w:t>R</w:t>
            </w:r>
            <w:r w:rsidRPr="006E5CAA">
              <w:rPr>
                <w:rFonts w:hint="eastAsia"/>
                <w:kern w:val="0"/>
              </w:rPr>
              <w:t>迭代</w:t>
            </w:r>
          </w:p>
        </w:tc>
        <w:tc>
          <w:tcPr>
            <w:tcW w:w="1914" w:type="dxa"/>
          </w:tcPr>
          <w:p w14:paraId="0FE69579" w14:textId="77777777" w:rsidR="006E5CAA" w:rsidRPr="006E5CAA" w:rsidRDefault="006E5CAA" w:rsidP="0000316C">
            <w:pPr>
              <w:widowControl/>
              <w:rPr>
                <w:kern w:val="0"/>
              </w:rPr>
            </w:pPr>
            <w:r w:rsidRPr="006E5CAA">
              <w:rPr>
                <w:rFonts w:hint="eastAsia"/>
                <w:kern w:val="0"/>
              </w:rPr>
              <w:t>平均</w:t>
            </w:r>
            <w:proofErr w:type="gramStart"/>
            <w:r w:rsidRPr="006E5CAA">
              <w:rPr>
                <w:rFonts w:hint="eastAsia"/>
                <w:kern w:val="0"/>
              </w:rPr>
              <w:t>计算位宽</w:t>
            </w:r>
            <w:proofErr w:type="gramEnd"/>
            <w:r w:rsidRPr="006E5CAA">
              <w:rPr>
                <w:rFonts w:hint="eastAsia"/>
                <w:kern w:val="0"/>
              </w:rPr>
              <w:t>/bit</w:t>
            </w:r>
          </w:p>
        </w:tc>
        <w:tc>
          <w:tcPr>
            <w:tcW w:w="1914" w:type="dxa"/>
          </w:tcPr>
          <w:p w14:paraId="1C010E30" w14:textId="77777777" w:rsidR="006E5CAA" w:rsidRPr="006E5CAA" w:rsidRDefault="006E5CAA" w:rsidP="0000316C">
            <w:pPr>
              <w:widowControl/>
              <w:rPr>
                <w:kern w:val="0"/>
              </w:rPr>
            </w:pPr>
            <w:r w:rsidRPr="006E5CAA">
              <w:rPr>
                <w:rFonts w:hint="eastAsia"/>
                <w:kern w:val="0"/>
              </w:rPr>
              <w:t>B</w:t>
            </w:r>
            <w:r w:rsidRPr="006E5CAA">
              <w:rPr>
                <w:kern w:val="0"/>
              </w:rPr>
              <w:t>LER</w:t>
            </w:r>
          </w:p>
        </w:tc>
      </w:tr>
      <w:tr w:rsidR="006E5CAA" w:rsidRPr="006E5CAA" w14:paraId="703B8BE0" w14:textId="77777777" w:rsidTr="006C594A">
        <w:tc>
          <w:tcPr>
            <w:tcW w:w="1914" w:type="dxa"/>
          </w:tcPr>
          <w:p w14:paraId="1D881C5E" w14:textId="77777777" w:rsidR="006E5CAA" w:rsidRPr="006E5CAA" w:rsidRDefault="006E5CAA" w:rsidP="0000316C">
            <w:pPr>
              <w:widowControl/>
              <w:rPr>
                <w:kern w:val="0"/>
              </w:rPr>
            </w:pPr>
            <w:r w:rsidRPr="006E5CAA">
              <w:rPr>
                <w:rFonts w:hint="eastAsia"/>
                <w:kern w:val="0"/>
              </w:rPr>
              <w:t>组合方案</w:t>
            </w:r>
            <w:r w:rsidRPr="006E5CAA">
              <w:rPr>
                <w:rFonts w:hint="eastAsia"/>
                <w:kern w:val="0"/>
              </w:rPr>
              <w:t>1</w:t>
            </w:r>
          </w:p>
        </w:tc>
        <w:tc>
          <w:tcPr>
            <w:tcW w:w="1914" w:type="dxa"/>
          </w:tcPr>
          <w:p w14:paraId="09B51433" w14:textId="77777777" w:rsidR="006E5CAA" w:rsidRPr="006E5CAA" w:rsidRDefault="006E5CAA" w:rsidP="0000316C">
            <w:pPr>
              <w:widowControl/>
              <w:rPr>
                <w:kern w:val="0"/>
              </w:rPr>
            </w:pPr>
            <w:proofErr w:type="gramStart"/>
            <w:r w:rsidRPr="006E5CAA">
              <w:rPr>
                <w:rFonts w:hint="eastAsia"/>
                <w:kern w:val="0"/>
              </w:rPr>
              <w:t>平均位宽</w:t>
            </w:r>
            <w:proofErr w:type="gramEnd"/>
            <w:r w:rsidRPr="006E5CAA">
              <w:rPr>
                <w:rFonts w:hint="eastAsia"/>
                <w:kern w:val="0"/>
              </w:rPr>
              <w:t>7bit</w:t>
            </w:r>
          </w:p>
        </w:tc>
        <w:tc>
          <w:tcPr>
            <w:tcW w:w="1914" w:type="dxa"/>
          </w:tcPr>
          <w:p w14:paraId="02D49809" w14:textId="77777777" w:rsidR="006E5CAA" w:rsidRPr="006E5CAA" w:rsidRDefault="006E5CAA" w:rsidP="0000316C">
            <w:pPr>
              <w:widowControl/>
              <w:rPr>
                <w:kern w:val="0"/>
              </w:rPr>
            </w:pPr>
            <w:proofErr w:type="gramStart"/>
            <w:r w:rsidRPr="006E5CAA">
              <w:rPr>
                <w:rFonts w:hint="eastAsia"/>
                <w:kern w:val="0"/>
              </w:rPr>
              <w:t>平均位宽</w:t>
            </w:r>
            <w:proofErr w:type="gramEnd"/>
            <w:r w:rsidRPr="006E5CAA">
              <w:rPr>
                <w:rFonts w:hint="eastAsia"/>
                <w:kern w:val="0"/>
              </w:rPr>
              <w:t>8bit</w:t>
            </w:r>
          </w:p>
        </w:tc>
        <w:tc>
          <w:tcPr>
            <w:tcW w:w="1914" w:type="dxa"/>
          </w:tcPr>
          <w:p w14:paraId="30D94AE4" w14:textId="77777777" w:rsidR="006E5CAA" w:rsidRPr="006E5CAA" w:rsidRDefault="006E5CAA" w:rsidP="0000316C">
            <w:pPr>
              <w:widowControl/>
              <w:rPr>
                <w:kern w:val="0"/>
              </w:rPr>
            </w:pPr>
            <w:r w:rsidRPr="006E5CAA">
              <w:rPr>
                <w:rFonts w:hint="eastAsia"/>
                <w:kern w:val="0"/>
              </w:rPr>
              <w:t>7</w:t>
            </w:r>
            <w:r w:rsidRPr="006E5CAA">
              <w:rPr>
                <w:kern w:val="0"/>
              </w:rPr>
              <w:t>.6</w:t>
            </w:r>
          </w:p>
        </w:tc>
        <w:tc>
          <w:tcPr>
            <w:tcW w:w="1914" w:type="dxa"/>
          </w:tcPr>
          <w:p w14:paraId="1B1ADA75" w14:textId="77777777" w:rsidR="006E5CAA" w:rsidRPr="006E5CAA" w:rsidRDefault="006E5CAA" w:rsidP="0000316C">
            <w:pPr>
              <w:widowControl/>
              <w:rPr>
                <w:kern w:val="0"/>
              </w:rPr>
            </w:pPr>
            <w:r w:rsidRPr="006E5CAA">
              <w:rPr>
                <w:rFonts w:hint="eastAsia"/>
                <w:kern w:val="0"/>
              </w:rPr>
              <w:t>减少</w:t>
            </w:r>
            <w:r w:rsidRPr="006E5CAA">
              <w:rPr>
                <w:rFonts w:hint="eastAsia"/>
                <w:kern w:val="0"/>
              </w:rPr>
              <w:t>5</w:t>
            </w:r>
            <w:r w:rsidRPr="006E5CAA">
              <w:rPr>
                <w:kern w:val="0"/>
              </w:rPr>
              <w:t>6.4%</w:t>
            </w:r>
          </w:p>
        </w:tc>
      </w:tr>
      <w:tr w:rsidR="006E5CAA" w:rsidRPr="006E5CAA" w14:paraId="6E5C21C1" w14:textId="77777777" w:rsidTr="006C594A">
        <w:tc>
          <w:tcPr>
            <w:tcW w:w="1914" w:type="dxa"/>
          </w:tcPr>
          <w:p w14:paraId="3771F441" w14:textId="77777777" w:rsidR="006E5CAA" w:rsidRPr="006E5CAA" w:rsidRDefault="006E5CAA" w:rsidP="0000316C">
            <w:pPr>
              <w:widowControl/>
              <w:rPr>
                <w:kern w:val="0"/>
              </w:rPr>
            </w:pPr>
            <w:r w:rsidRPr="006E5CAA">
              <w:rPr>
                <w:rFonts w:hint="eastAsia"/>
                <w:kern w:val="0"/>
              </w:rPr>
              <w:t>组合方案</w:t>
            </w:r>
            <w:r w:rsidRPr="006E5CAA">
              <w:rPr>
                <w:rFonts w:hint="eastAsia"/>
                <w:kern w:val="0"/>
              </w:rPr>
              <w:t>2</w:t>
            </w:r>
          </w:p>
        </w:tc>
        <w:tc>
          <w:tcPr>
            <w:tcW w:w="1914" w:type="dxa"/>
          </w:tcPr>
          <w:p w14:paraId="29B44066" w14:textId="77777777" w:rsidR="006E5CAA" w:rsidRPr="006E5CAA" w:rsidRDefault="006E5CAA" w:rsidP="0000316C">
            <w:pPr>
              <w:widowControl/>
              <w:rPr>
                <w:kern w:val="0"/>
              </w:rPr>
            </w:pPr>
            <w:proofErr w:type="gramStart"/>
            <w:r w:rsidRPr="006E5CAA">
              <w:rPr>
                <w:rFonts w:hint="eastAsia"/>
                <w:kern w:val="0"/>
              </w:rPr>
              <w:t>平均位宽</w:t>
            </w:r>
            <w:proofErr w:type="gramEnd"/>
            <w:r w:rsidRPr="006E5CAA">
              <w:rPr>
                <w:rFonts w:hint="eastAsia"/>
                <w:kern w:val="0"/>
              </w:rPr>
              <w:t>6bit</w:t>
            </w:r>
          </w:p>
        </w:tc>
        <w:tc>
          <w:tcPr>
            <w:tcW w:w="1914" w:type="dxa"/>
          </w:tcPr>
          <w:p w14:paraId="03175A48" w14:textId="77777777" w:rsidR="006E5CAA" w:rsidRPr="006E5CAA" w:rsidRDefault="006E5CAA" w:rsidP="0000316C">
            <w:pPr>
              <w:widowControl/>
              <w:rPr>
                <w:kern w:val="0"/>
              </w:rPr>
            </w:pPr>
            <w:proofErr w:type="gramStart"/>
            <w:r w:rsidRPr="006E5CAA">
              <w:rPr>
                <w:rFonts w:hint="eastAsia"/>
                <w:kern w:val="0"/>
              </w:rPr>
              <w:t>平均位宽</w:t>
            </w:r>
            <w:proofErr w:type="gramEnd"/>
            <w:r w:rsidRPr="006E5CAA">
              <w:rPr>
                <w:rFonts w:hint="eastAsia"/>
                <w:kern w:val="0"/>
              </w:rPr>
              <w:t>8bit</w:t>
            </w:r>
          </w:p>
        </w:tc>
        <w:tc>
          <w:tcPr>
            <w:tcW w:w="1914" w:type="dxa"/>
          </w:tcPr>
          <w:p w14:paraId="31EF2BBD" w14:textId="77777777" w:rsidR="006E5CAA" w:rsidRPr="006E5CAA" w:rsidRDefault="006E5CAA" w:rsidP="0000316C">
            <w:pPr>
              <w:widowControl/>
              <w:rPr>
                <w:kern w:val="0"/>
              </w:rPr>
            </w:pPr>
            <w:r w:rsidRPr="006E5CAA">
              <w:rPr>
                <w:rFonts w:hint="eastAsia"/>
                <w:kern w:val="0"/>
              </w:rPr>
              <w:t>7</w:t>
            </w:r>
            <w:r w:rsidRPr="006E5CAA">
              <w:rPr>
                <w:kern w:val="0"/>
              </w:rPr>
              <w:t>.2</w:t>
            </w:r>
          </w:p>
        </w:tc>
        <w:tc>
          <w:tcPr>
            <w:tcW w:w="1914" w:type="dxa"/>
          </w:tcPr>
          <w:p w14:paraId="3F6DB240" w14:textId="77777777" w:rsidR="006E5CAA" w:rsidRPr="006E5CAA" w:rsidRDefault="006E5CAA" w:rsidP="0000316C">
            <w:pPr>
              <w:widowControl/>
              <w:rPr>
                <w:kern w:val="0"/>
              </w:rPr>
            </w:pPr>
            <w:r w:rsidRPr="006E5CAA">
              <w:rPr>
                <w:rFonts w:hint="eastAsia"/>
                <w:kern w:val="0"/>
              </w:rPr>
              <w:t>减少</w:t>
            </w:r>
            <w:r w:rsidRPr="006E5CAA">
              <w:rPr>
                <w:rFonts w:hint="eastAsia"/>
                <w:kern w:val="0"/>
              </w:rPr>
              <w:t>5</w:t>
            </w:r>
            <w:r w:rsidRPr="006E5CAA">
              <w:rPr>
                <w:kern w:val="0"/>
              </w:rPr>
              <w:t>8.7%</w:t>
            </w:r>
          </w:p>
        </w:tc>
      </w:tr>
      <w:tr w:rsidR="006E5CAA" w:rsidRPr="006E5CAA" w14:paraId="5D2BE1E4" w14:textId="77777777" w:rsidTr="006C594A">
        <w:tc>
          <w:tcPr>
            <w:tcW w:w="1914" w:type="dxa"/>
          </w:tcPr>
          <w:p w14:paraId="5F87E784" w14:textId="77777777" w:rsidR="006E5CAA" w:rsidRPr="006E5CAA" w:rsidRDefault="006E5CAA" w:rsidP="0000316C">
            <w:pPr>
              <w:widowControl/>
              <w:rPr>
                <w:kern w:val="0"/>
              </w:rPr>
            </w:pPr>
            <w:r w:rsidRPr="006E5CAA">
              <w:rPr>
                <w:rFonts w:hint="eastAsia"/>
                <w:kern w:val="0"/>
              </w:rPr>
              <w:t>组合方案</w:t>
            </w:r>
            <w:r w:rsidRPr="006E5CAA">
              <w:rPr>
                <w:rFonts w:hint="eastAsia"/>
                <w:kern w:val="0"/>
              </w:rPr>
              <w:t>3</w:t>
            </w:r>
          </w:p>
        </w:tc>
        <w:tc>
          <w:tcPr>
            <w:tcW w:w="1914" w:type="dxa"/>
          </w:tcPr>
          <w:p w14:paraId="7BC99D46" w14:textId="77777777" w:rsidR="006E5CAA" w:rsidRPr="006E5CAA" w:rsidRDefault="006E5CAA" w:rsidP="0000316C">
            <w:pPr>
              <w:widowControl/>
              <w:rPr>
                <w:kern w:val="0"/>
              </w:rPr>
            </w:pPr>
            <w:proofErr w:type="gramStart"/>
            <w:r w:rsidRPr="006E5CAA">
              <w:rPr>
                <w:rFonts w:hint="eastAsia"/>
                <w:kern w:val="0"/>
              </w:rPr>
              <w:t>平均位宽</w:t>
            </w:r>
            <w:proofErr w:type="gramEnd"/>
            <w:r w:rsidRPr="006E5CAA">
              <w:rPr>
                <w:rFonts w:hint="eastAsia"/>
                <w:kern w:val="0"/>
              </w:rPr>
              <w:t>6bit</w:t>
            </w:r>
          </w:p>
        </w:tc>
        <w:tc>
          <w:tcPr>
            <w:tcW w:w="1914" w:type="dxa"/>
          </w:tcPr>
          <w:p w14:paraId="00A37CF8" w14:textId="77777777" w:rsidR="006E5CAA" w:rsidRPr="006E5CAA" w:rsidRDefault="006E5CAA" w:rsidP="0000316C">
            <w:pPr>
              <w:widowControl/>
              <w:rPr>
                <w:kern w:val="0"/>
              </w:rPr>
            </w:pPr>
            <w:proofErr w:type="gramStart"/>
            <w:r w:rsidRPr="006E5CAA">
              <w:rPr>
                <w:rFonts w:hint="eastAsia"/>
                <w:kern w:val="0"/>
              </w:rPr>
              <w:t>平均位宽</w:t>
            </w:r>
            <w:proofErr w:type="gramEnd"/>
            <w:r w:rsidRPr="006E5CAA">
              <w:rPr>
                <w:rFonts w:hint="eastAsia"/>
                <w:kern w:val="0"/>
              </w:rPr>
              <w:t>7</w:t>
            </w:r>
            <w:r w:rsidRPr="006E5CAA">
              <w:rPr>
                <w:kern w:val="0"/>
              </w:rPr>
              <w:t>.3</w:t>
            </w:r>
            <w:r w:rsidRPr="006E5CAA">
              <w:rPr>
                <w:rFonts w:hint="eastAsia"/>
                <w:kern w:val="0"/>
              </w:rPr>
              <w:t>bit</w:t>
            </w:r>
          </w:p>
        </w:tc>
        <w:tc>
          <w:tcPr>
            <w:tcW w:w="1914" w:type="dxa"/>
          </w:tcPr>
          <w:p w14:paraId="1AFDF75C" w14:textId="77777777" w:rsidR="006E5CAA" w:rsidRPr="006E5CAA" w:rsidRDefault="006E5CAA" w:rsidP="0000316C">
            <w:pPr>
              <w:widowControl/>
              <w:rPr>
                <w:kern w:val="0"/>
              </w:rPr>
            </w:pPr>
            <w:r w:rsidRPr="006E5CAA">
              <w:rPr>
                <w:rFonts w:hint="eastAsia"/>
                <w:kern w:val="0"/>
              </w:rPr>
              <w:t>6</w:t>
            </w:r>
            <w:r w:rsidRPr="006E5CAA">
              <w:rPr>
                <w:kern w:val="0"/>
              </w:rPr>
              <w:t>.6</w:t>
            </w:r>
          </w:p>
        </w:tc>
        <w:tc>
          <w:tcPr>
            <w:tcW w:w="1914" w:type="dxa"/>
          </w:tcPr>
          <w:p w14:paraId="1C073FEB" w14:textId="77777777" w:rsidR="006E5CAA" w:rsidRPr="006E5CAA" w:rsidRDefault="006E5CAA" w:rsidP="0000316C">
            <w:pPr>
              <w:widowControl/>
              <w:rPr>
                <w:kern w:val="0"/>
              </w:rPr>
            </w:pPr>
            <w:r w:rsidRPr="006E5CAA">
              <w:rPr>
                <w:rFonts w:hint="eastAsia"/>
                <w:kern w:val="0"/>
              </w:rPr>
              <w:t>减少</w:t>
            </w:r>
            <w:r w:rsidRPr="006E5CAA">
              <w:rPr>
                <w:rFonts w:hint="eastAsia"/>
                <w:kern w:val="0"/>
              </w:rPr>
              <w:t>5</w:t>
            </w:r>
            <w:r w:rsidRPr="006E5CAA">
              <w:rPr>
                <w:kern w:val="0"/>
              </w:rPr>
              <w:t>6.3%</w:t>
            </w:r>
          </w:p>
        </w:tc>
      </w:tr>
    </w:tbl>
    <w:p w14:paraId="7785BCE8" w14:textId="77777777" w:rsidR="006E5CAA" w:rsidRPr="006E5CAA" w:rsidRDefault="006E5CAA" w:rsidP="006E5CAA">
      <w:pPr>
        <w:widowControl/>
        <w:snapToGrid w:val="0"/>
        <w:ind w:rightChars="-60" w:right="-144" w:firstLineChars="200" w:firstLine="480"/>
        <w:rPr>
          <w:szCs w:val="24"/>
        </w:rPr>
      </w:pPr>
    </w:p>
    <w:p w14:paraId="60AD06F7" w14:textId="77777777" w:rsidR="006E5CAA" w:rsidRPr="006E5CAA" w:rsidRDefault="006E5CAA" w:rsidP="006E5CAA">
      <w:pPr>
        <w:widowControl/>
        <w:snapToGrid w:val="0"/>
        <w:spacing w:line="240" w:lineRule="atLeast"/>
        <w:ind w:rightChars="-60" w:right="-144"/>
        <w:jc w:val="center"/>
        <w:rPr>
          <w:szCs w:val="24"/>
        </w:rPr>
      </w:pPr>
      <w:r w:rsidRPr="006E5CAA">
        <w:rPr>
          <w:noProof/>
          <w:szCs w:val="24"/>
        </w:rPr>
        <w:drawing>
          <wp:inline distT="0" distB="0" distL="0" distR="0" wp14:anchorId="1CEA6A61" wp14:editId="67FFD4F7">
            <wp:extent cx="4235628" cy="3227614"/>
            <wp:effectExtent l="0" t="0" r="0" b="0"/>
            <wp:docPr id="1560882123" name="图片 15">
              <a:extLst xmlns:a="http://schemas.openxmlformats.org/drawingml/2006/main">
                <a:ext uri="{FF2B5EF4-FFF2-40B4-BE49-F238E27FC236}">
                  <a16:creationId xmlns:a16="http://schemas.microsoft.com/office/drawing/2014/main" id="{A00EC0BF-F107-4A99-A8C3-45448F493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A00EC0BF-F107-4A99-A8C3-45448F49387D}"/>
                        </a:ext>
                      </a:extLst>
                    </pic:cNvPr>
                    <pic:cNvPicPr>
                      <a:picLocks noChangeAspect="1"/>
                    </pic:cNvPicPr>
                  </pic:nvPicPr>
                  <pic:blipFill rotWithShape="1">
                    <a:blip r:embed="rId348" cstate="print">
                      <a:extLst>
                        <a:ext uri="{28A0092B-C50C-407E-A947-70E740481C1C}">
                          <a14:useLocalDpi xmlns:a14="http://schemas.microsoft.com/office/drawing/2010/main" val="0"/>
                        </a:ext>
                      </a:extLst>
                    </a:blip>
                    <a:srcRect t="3423" b="1710"/>
                    <a:stretch/>
                  </pic:blipFill>
                  <pic:spPr>
                    <a:xfrm>
                      <a:off x="0" y="0"/>
                      <a:ext cx="4238054" cy="3229462"/>
                    </a:xfrm>
                    <a:prstGeom prst="rect">
                      <a:avLst/>
                    </a:prstGeom>
                  </pic:spPr>
                </pic:pic>
              </a:graphicData>
            </a:graphic>
          </wp:inline>
        </w:drawing>
      </w:r>
    </w:p>
    <w:p w14:paraId="68F12724" w14:textId="2C123EFB" w:rsidR="006E5CAA" w:rsidRPr="006E5CAA" w:rsidRDefault="006E5CAA" w:rsidP="006E5CAA">
      <w:pPr>
        <w:adjustRightInd w:val="0"/>
        <w:jc w:val="center"/>
        <w:rPr>
          <w:sz w:val="21"/>
          <w:szCs w:val="22"/>
        </w:rPr>
      </w:pPr>
      <w:r w:rsidRPr="006E5CAA">
        <w:rPr>
          <w:rFonts w:hint="eastAsia"/>
          <w:sz w:val="21"/>
          <w:szCs w:val="22"/>
        </w:rPr>
        <w:t>图</w:t>
      </w:r>
      <w:r w:rsidRPr="006E5CAA">
        <w:rPr>
          <w:rFonts w:hint="eastAsia"/>
          <w:sz w:val="21"/>
          <w:szCs w:val="22"/>
        </w:rPr>
        <w:t>7</w:t>
      </w:r>
      <w:r w:rsidR="00A27C35">
        <w:rPr>
          <w:sz w:val="21"/>
          <w:szCs w:val="22"/>
        </w:rPr>
        <w:t>.</w:t>
      </w:r>
      <w:r w:rsidRPr="006E5CAA">
        <w:rPr>
          <w:sz w:val="21"/>
          <w:szCs w:val="22"/>
        </w:rPr>
        <w:t>16 SVD</w:t>
      </w:r>
      <w:r w:rsidRPr="006E5CAA">
        <w:rPr>
          <w:rFonts w:hint="eastAsia"/>
          <w:sz w:val="21"/>
          <w:szCs w:val="22"/>
        </w:rPr>
        <w:t>可变位宽性能优化</w:t>
      </w:r>
    </w:p>
    <w:p w14:paraId="0677821F" w14:textId="77777777" w:rsidR="006E5CAA" w:rsidRPr="006E5CAA" w:rsidRDefault="006E5CAA" w:rsidP="006E5CAA">
      <w:pPr>
        <w:adjustRightInd w:val="0"/>
        <w:spacing w:afterLines="50" w:after="163"/>
        <w:jc w:val="center"/>
        <w:rPr>
          <w:sz w:val="21"/>
          <w:szCs w:val="22"/>
        </w:rPr>
      </w:pPr>
      <w:r w:rsidRPr="006E5CAA">
        <w:rPr>
          <w:noProof/>
          <w:sz w:val="21"/>
          <w:szCs w:val="22"/>
        </w:rPr>
        <w:lastRenderedPageBreak/>
        <w:drawing>
          <wp:inline distT="0" distB="0" distL="0" distR="0" wp14:anchorId="5C99FDBE" wp14:editId="1AA83F16">
            <wp:extent cx="4165600" cy="3124200"/>
            <wp:effectExtent l="0" t="0" r="0" b="0"/>
            <wp:docPr id="7" name="图片 6">
              <a:extLst xmlns:a="http://schemas.openxmlformats.org/drawingml/2006/main">
                <a:ext uri="{FF2B5EF4-FFF2-40B4-BE49-F238E27FC236}">
                  <a16:creationId xmlns:a16="http://schemas.microsoft.com/office/drawing/2014/main" id="{FD77431E-A1C1-4DCD-9F12-93902CB16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FD77431E-A1C1-4DCD-9F12-93902CB162D0}"/>
                        </a:ext>
                      </a:extLst>
                    </pic:cNvPr>
                    <pic:cNvPicPr>
                      <a:picLocks noChangeAspect="1"/>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4170639" cy="3127979"/>
                    </a:xfrm>
                    <a:prstGeom prst="rect">
                      <a:avLst/>
                    </a:prstGeom>
                  </pic:spPr>
                </pic:pic>
              </a:graphicData>
            </a:graphic>
          </wp:inline>
        </w:drawing>
      </w:r>
    </w:p>
    <w:p w14:paraId="31C7A446" w14:textId="4940593D" w:rsidR="006E5CAA" w:rsidRPr="006E5CAA" w:rsidRDefault="006E5CAA" w:rsidP="006E5CAA">
      <w:pPr>
        <w:adjustRightInd w:val="0"/>
        <w:jc w:val="center"/>
        <w:rPr>
          <w:sz w:val="21"/>
          <w:szCs w:val="22"/>
        </w:rPr>
      </w:pPr>
      <w:r w:rsidRPr="006E5CAA">
        <w:rPr>
          <w:rFonts w:hint="eastAsia"/>
          <w:sz w:val="21"/>
          <w:szCs w:val="22"/>
        </w:rPr>
        <w:t>图</w:t>
      </w:r>
      <w:r w:rsidRPr="006E5CAA">
        <w:rPr>
          <w:rFonts w:hint="eastAsia"/>
          <w:sz w:val="21"/>
          <w:szCs w:val="22"/>
        </w:rPr>
        <w:t>7</w:t>
      </w:r>
      <w:r w:rsidR="00A27C35">
        <w:rPr>
          <w:sz w:val="21"/>
          <w:szCs w:val="22"/>
        </w:rPr>
        <w:t>.</w:t>
      </w:r>
      <w:r w:rsidRPr="006E5CAA">
        <w:rPr>
          <w:sz w:val="21"/>
          <w:szCs w:val="22"/>
        </w:rPr>
        <w:t xml:space="preserve">17 </w:t>
      </w:r>
      <w:r w:rsidRPr="006E5CAA">
        <w:rPr>
          <w:rFonts w:hint="eastAsia"/>
          <w:sz w:val="21"/>
          <w:szCs w:val="22"/>
        </w:rPr>
        <w:t>组合方案</w:t>
      </w:r>
      <w:r w:rsidRPr="006E5CAA">
        <w:rPr>
          <w:rFonts w:hint="eastAsia"/>
          <w:sz w:val="21"/>
          <w:szCs w:val="22"/>
        </w:rPr>
        <w:t>1</w:t>
      </w:r>
      <w:r w:rsidRPr="006E5CAA">
        <w:rPr>
          <w:rFonts w:hint="eastAsia"/>
          <w:sz w:val="21"/>
          <w:szCs w:val="22"/>
        </w:rPr>
        <w:t>的</w:t>
      </w:r>
      <w:proofErr w:type="gramStart"/>
      <w:r w:rsidRPr="006E5CAA">
        <w:rPr>
          <w:rFonts w:hint="eastAsia"/>
          <w:sz w:val="21"/>
          <w:szCs w:val="22"/>
        </w:rPr>
        <w:t>计算位宽变化</w:t>
      </w:r>
      <w:proofErr w:type="gramEnd"/>
    </w:p>
    <w:p w14:paraId="52F5D012" w14:textId="0571C92F" w:rsidR="006E5CAA" w:rsidRPr="006E5CAA" w:rsidRDefault="006E5CAA" w:rsidP="00276F9B">
      <w:pPr>
        <w:pStyle w:val="3"/>
        <w:spacing w:after="163"/>
      </w:pPr>
      <w:bookmarkStart w:id="164" w:name="_Toc179453596"/>
      <w:r w:rsidRPr="006E5CAA">
        <w:rPr>
          <w:rFonts w:hint="eastAsia"/>
        </w:rPr>
        <w:t>跨</w:t>
      </w:r>
      <w:r w:rsidRPr="006E5CAA">
        <w:rPr>
          <w:rFonts w:hint="eastAsia"/>
        </w:rPr>
        <w:t>S</w:t>
      </w:r>
      <w:r w:rsidRPr="006E5CAA">
        <w:t>NR</w:t>
      </w:r>
      <w:r w:rsidRPr="006E5CAA">
        <w:rPr>
          <w:rFonts w:hint="eastAsia"/>
        </w:rPr>
        <w:t>场景仿真与稳健性分析</w:t>
      </w:r>
      <w:bookmarkEnd w:id="164"/>
    </w:p>
    <w:p w14:paraId="3F5321C5" w14:textId="77777777" w:rsidR="00DD530C" w:rsidRPr="00DD530C" w:rsidRDefault="006E5CAA" w:rsidP="00DD530C">
      <w:pPr>
        <w:pStyle w:val="1"/>
      </w:pPr>
      <w:r>
        <w:rPr>
          <w:sz w:val="22"/>
          <w:szCs w:val="22"/>
        </w:rPr>
        <w:br w:type="page"/>
      </w:r>
      <w:bookmarkStart w:id="165" w:name="_Toc179453597"/>
      <w:r w:rsidR="00DD530C" w:rsidRPr="00DD530C">
        <w:rPr>
          <w:rFonts w:hint="eastAsia"/>
          <w:lang w:val="zh-CN"/>
        </w:rPr>
        <w:lastRenderedPageBreak/>
        <w:t>基于计算误差建模的功率分配优化设计</w:t>
      </w:r>
      <w:bookmarkEnd w:id="165"/>
    </w:p>
    <w:p w14:paraId="73436A7D" w14:textId="77777777" w:rsidR="00DD530C" w:rsidRPr="00DD530C" w:rsidRDefault="00DD530C" w:rsidP="00DD530C">
      <w:pPr>
        <w:widowControl/>
        <w:snapToGrid w:val="0"/>
        <w:ind w:rightChars="-60" w:right="-144" w:firstLine="480"/>
        <w:rPr>
          <w:szCs w:val="24"/>
        </w:rPr>
      </w:pPr>
      <w:r w:rsidRPr="00DD530C">
        <w:rPr>
          <w:rFonts w:hint="eastAsia"/>
          <w:szCs w:val="24"/>
        </w:rPr>
        <w:t>低位</w:t>
      </w:r>
      <w:proofErr w:type="gramStart"/>
      <w:r w:rsidRPr="00DD530C">
        <w:rPr>
          <w:rFonts w:hint="eastAsia"/>
          <w:szCs w:val="24"/>
        </w:rPr>
        <w:t>宽计算</w:t>
      </w:r>
      <w:proofErr w:type="gramEnd"/>
      <w:r w:rsidRPr="00DD530C">
        <w:rPr>
          <w:rFonts w:hint="eastAsia"/>
          <w:szCs w:val="24"/>
        </w:rPr>
        <w:t>在降低硬件开销和计算时间的同时，也会不可避免地降低预编码的性能。考虑</w:t>
      </w:r>
      <w:r w:rsidRPr="00DD530C">
        <w:rPr>
          <w:rFonts w:hint="eastAsia"/>
          <w:szCs w:val="24"/>
        </w:rPr>
        <w:t>SVD</w:t>
      </w:r>
      <w:r w:rsidRPr="00DD530C">
        <w:rPr>
          <w:rFonts w:hint="eastAsia"/>
          <w:szCs w:val="24"/>
        </w:rPr>
        <w:t>预编码场景，低位</w:t>
      </w:r>
      <w:proofErr w:type="gramStart"/>
      <w:r w:rsidRPr="00DD530C">
        <w:rPr>
          <w:rFonts w:hint="eastAsia"/>
          <w:szCs w:val="24"/>
        </w:rPr>
        <w:t>宽计算</w:t>
      </w:r>
      <w:proofErr w:type="gramEnd"/>
      <w:r w:rsidRPr="00DD530C">
        <w:rPr>
          <w:rFonts w:hint="eastAsia"/>
          <w:szCs w:val="24"/>
        </w:rPr>
        <w:t>误差主要体现在</w:t>
      </w:r>
      <w:r w:rsidRPr="00DD530C">
        <w:rPr>
          <w:rFonts w:hint="eastAsia"/>
          <w:szCs w:val="24"/>
        </w:rPr>
        <w:t>SVD</w:t>
      </w:r>
      <w:r w:rsidRPr="00DD530C">
        <w:rPr>
          <w:rFonts w:hint="eastAsia"/>
          <w:szCs w:val="24"/>
        </w:rPr>
        <w:t>计算和功率分配计算两方面。由前述低位宽</w:t>
      </w:r>
      <w:r w:rsidRPr="00DD530C">
        <w:rPr>
          <w:rFonts w:hint="eastAsia"/>
          <w:szCs w:val="24"/>
        </w:rPr>
        <w:t>SVD</w:t>
      </w:r>
      <w:r w:rsidRPr="00DD530C">
        <w:rPr>
          <w:rFonts w:hint="eastAsia"/>
          <w:szCs w:val="24"/>
        </w:rPr>
        <w:t>算子实现章节可知，低位宽</w:t>
      </w:r>
      <w:r w:rsidRPr="00DD530C">
        <w:rPr>
          <w:rFonts w:hint="eastAsia"/>
          <w:szCs w:val="24"/>
        </w:rPr>
        <w:t>SVD</w:t>
      </w:r>
      <w:r w:rsidRPr="00DD530C">
        <w:rPr>
          <w:rFonts w:hint="eastAsia"/>
          <w:szCs w:val="24"/>
        </w:rPr>
        <w:t>计算中存在大量的迭代和循环，这些迭代和循环会导致每一步的误差不断向下传播和累积，最后导致不可忽视的</w:t>
      </w:r>
      <w:proofErr w:type="gramStart"/>
      <w:r w:rsidRPr="00DD530C">
        <w:rPr>
          <w:rFonts w:hint="eastAsia"/>
          <w:szCs w:val="24"/>
        </w:rPr>
        <w:t>总计算</w:t>
      </w:r>
      <w:proofErr w:type="gramEnd"/>
      <w:r w:rsidRPr="00DD530C">
        <w:rPr>
          <w:rFonts w:hint="eastAsia"/>
          <w:szCs w:val="24"/>
        </w:rPr>
        <w:t>误差的出现。而功率分配矩阵计算过程中的计算误差就小的多，这主要是因为功率分配计算中的迭代较少，甚至直接存在闭式解，所以其计算误差相较</w:t>
      </w:r>
      <w:r w:rsidRPr="00DD530C">
        <w:rPr>
          <w:rFonts w:hint="eastAsia"/>
          <w:szCs w:val="24"/>
        </w:rPr>
        <w:t>SVD</w:t>
      </w:r>
      <w:r w:rsidRPr="00DD530C">
        <w:rPr>
          <w:rFonts w:hint="eastAsia"/>
          <w:szCs w:val="24"/>
        </w:rPr>
        <w:t>计算就小的多。因此，在考虑</w:t>
      </w:r>
      <w:r w:rsidRPr="00DD530C">
        <w:rPr>
          <w:rFonts w:hint="eastAsia"/>
          <w:szCs w:val="24"/>
        </w:rPr>
        <w:t>SVD</w:t>
      </w:r>
      <w:r w:rsidRPr="00DD530C">
        <w:rPr>
          <w:rFonts w:hint="eastAsia"/>
          <w:szCs w:val="24"/>
        </w:rPr>
        <w:t>预编码的场景下，本章忽略功率分配过程中的计算误差，只考虑</w:t>
      </w:r>
      <w:r w:rsidRPr="00DD530C">
        <w:rPr>
          <w:rFonts w:hint="eastAsia"/>
          <w:szCs w:val="24"/>
        </w:rPr>
        <w:t>SVD</w:t>
      </w:r>
      <w:r w:rsidRPr="00DD530C">
        <w:rPr>
          <w:rFonts w:hint="eastAsia"/>
          <w:szCs w:val="24"/>
        </w:rPr>
        <w:t>计算中出现的计算误差。</w:t>
      </w:r>
    </w:p>
    <w:p w14:paraId="7C593B23" w14:textId="77777777" w:rsidR="00DD530C" w:rsidRPr="00DD530C" w:rsidRDefault="00DD530C" w:rsidP="00DD530C">
      <w:pPr>
        <w:widowControl/>
        <w:snapToGrid w:val="0"/>
        <w:ind w:rightChars="-60" w:right="-144" w:firstLine="480"/>
        <w:rPr>
          <w:szCs w:val="24"/>
        </w:rPr>
      </w:pPr>
      <w:r w:rsidRPr="00DD530C">
        <w:rPr>
          <w:rFonts w:hint="eastAsia"/>
          <w:szCs w:val="24"/>
        </w:rPr>
        <w:t>本章将对低位宽</w:t>
      </w:r>
      <w:r w:rsidRPr="00DD530C">
        <w:rPr>
          <w:rFonts w:hint="eastAsia"/>
          <w:szCs w:val="24"/>
        </w:rPr>
        <w:t>SVD</w:t>
      </w:r>
      <w:r w:rsidRPr="00DD530C">
        <w:rPr>
          <w:rFonts w:hint="eastAsia"/>
          <w:szCs w:val="24"/>
        </w:rPr>
        <w:t>计算误差进行统计建模，并基于该计算误差模型，分析计算误差对通信指标带来的负面影响，最后进行功率分配优化设计，以降低低位</w:t>
      </w:r>
      <w:proofErr w:type="gramStart"/>
      <w:r w:rsidRPr="00DD530C">
        <w:rPr>
          <w:rFonts w:hint="eastAsia"/>
          <w:szCs w:val="24"/>
        </w:rPr>
        <w:t>宽计算</w:t>
      </w:r>
      <w:proofErr w:type="gramEnd"/>
      <w:r w:rsidRPr="00DD530C">
        <w:rPr>
          <w:rFonts w:hint="eastAsia"/>
          <w:szCs w:val="24"/>
        </w:rPr>
        <w:t>带来的性能损失，提高系统预编码性能。</w:t>
      </w:r>
    </w:p>
    <w:p w14:paraId="063EA621" w14:textId="77777777" w:rsidR="00DD530C" w:rsidRPr="00DD530C" w:rsidRDefault="00DD530C" w:rsidP="00276F9B">
      <w:pPr>
        <w:pStyle w:val="2"/>
      </w:pPr>
      <w:bookmarkStart w:id="166" w:name="_Toc179453598"/>
      <w:r w:rsidRPr="00DD530C">
        <w:rPr>
          <w:rFonts w:hint="eastAsia"/>
        </w:rPr>
        <w:t>SVD</w:t>
      </w:r>
      <w:r w:rsidRPr="00DD530C">
        <w:rPr>
          <w:rFonts w:hint="eastAsia"/>
        </w:rPr>
        <w:t>计算误差建模</w:t>
      </w:r>
      <w:bookmarkEnd w:id="166"/>
    </w:p>
    <w:p w14:paraId="2C77EF92" w14:textId="77777777" w:rsidR="00DD530C" w:rsidRPr="00DD530C" w:rsidRDefault="00DD530C" w:rsidP="00A825F0">
      <w:pPr>
        <w:widowControl/>
        <w:snapToGrid w:val="0"/>
        <w:ind w:rightChars="-60" w:right="-144" w:firstLine="480"/>
        <w:rPr>
          <w:szCs w:val="24"/>
        </w:rPr>
      </w:pPr>
      <w:r w:rsidRPr="00DD530C">
        <w:rPr>
          <w:rFonts w:hint="eastAsia"/>
          <w:szCs w:val="24"/>
        </w:rPr>
        <w:t>考虑低位</w:t>
      </w:r>
      <w:proofErr w:type="gramStart"/>
      <w:r w:rsidRPr="00DD530C">
        <w:rPr>
          <w:rFonts w:hint="eastAsia"/>
          <w:szCs w:val="24"/>
        </w:rPr>
        <w:t>宽计算</w:t>
      </w:r>
      <w:proofErr w:type="gramEnd"/>
      <w:r w:rsidRPr="00DD530C">
        <w:rPr>
          <w:rFonts w:hint="eastAsia"/>
          <w:szCs w:val="24"/>
        </w:rPr>
        <w:t>下的</w:t>
      </w:r>
      <w:r w:rsidRPr="00DD530C">
        <w:rPr>
          <w:rFonts w:hint="eastAsia"/>
          <w:szCs w:val="24"/>
        </w:rPr>
        <w:t>SVD</w:t>
      </w:r>
      <w:r w:rsidRPr="00DD530C">
        <w:rPr>
          <w:rFonts w:hint="eastAsia"/>
          <w:szCs w:val="24"/>
        </w:rPr>
        <w:t>预编码场景，接收信号可以表示为：</w:t>
      </w:r>
    </w:p>
    <w:p w14:paraId="102E74A1" w14:textId="77777777" w:rsidR="00DD530C" w:rsidRPr="00DD530C" w:rsidRDefault="00DD530C" w:rsidP="00DD530C">
      <w:pPr>
        <w:widowControl/>
        <w:rPr>
          <w:kern w:val="0"/>
        </w:rPr>
      </w:pPr>
      <m:oMathPara>
        <m:oMathParaPr>
          <m:jc m:val="centerGroup"/>
        </m:oMathParaPr>
        <m:oMath>
          <m:r>
            <m:rPr>
              <m:sty m:val="b"/>
            </m:rPr>
            <w:rPr>
              <w:rFonts w:ascii="Cambria Math" w:hAnsi="Cambria Math"/>
              <w:kern w:val="0"/>
            </w:rPr>
            <m:t>y</m:t>
          </m:r>
          <m:r>
            <m:rPr>
              <m:sty m:val="p"/>
            </m:rPr>
            <w:rPr>
              <w:rFonts w:ascii="Cambria Math" w:hAnsi="Cambria Math"/>
              <w:kern w:val="0"/>
            </w:rPr>
            <m:t>=</m:t>
          </m:r>
          <m:r>
            <m:rPr>
              <m:sty m:val="b"/>
            </m:rPr>
            <w:rPr>
              <w:rFonts w:ascii="Cambria Math" w:hAnsi="Cambria Math"/>
              <w:kern w:val="0"/>
            </w:rPr>
            <m:t>G</m:t>
          </m:r>
          <m:sSubSup>
            <m:sSubSupPr>
              <m:ctrlPr>
                <w:rPr>
                  <w:rFonts w:ascii="Cambria Math" w:hAnsi="Cambria Math"/>
                  <w:kern w:val="0"/>
                </w:rPr>
              </m:ctrlPr>
            </m:sSubSupPr>
            <m:e>
              <m:r>
                <m:rPr>
                  <m:sty m:val="b"/>
                </m:rPr>
                <w:rPr>
                  <w:rFonts w:ascii="Cambria Math" w:hAnsi="Cambria Math"/>
                  <w:kern w:val="0"/>
                </w:rPr>
                <m:t>U</m:t>
              </m:r>
            </m:e>
            <m:sub>
              <m:r>
                <m:rPr>
                  <m:sty m:val="b"/>
                </m:rPr>
                <w:rPr>
                  <w:rFonts w:ascii="Cambria Math" w:hAnsi="Cambria Math"/>
                  <w:kern w:val="0"/>
                </w:rPr>
                <m:t>r</m:t>
              </m:r>
            </m:sub>
            <m:sup>
              <m:r>
                <m:rPr>
                  <m:sty m:val="bi"/>
                </m:rPr>
                <w:rPr>
                  <w:rFonts w:ascii="Cambria Math" w:hAnsi="Cambria Math"/>
                  <w:kern w:val="0"/>
                </w:rPr>
                <m:t>H</m:t>
              </m:r>
            </m:sup>
          </m:sSubSup>
          <m:d>
            <m:dPr>
              <m:ctrlPr>
                <w:rPr>
                  <w:rFonts w:ascii="Cambria Math" w:hAnsi="Cambria Math"/>
                  <w:kern w:val="0"/>
                </w:rPr>
              </m:ctrlPr>
            </m:dPr>
            <m:e>
              <m:r>
                <m:rPr>
                  <m:sty m:val="b"/>
                </m:rPr>
                <w:rPr>
                  <w:rFonts w:ascii="Cambria Math" w:hAnsi="Cambria Math"/>
                  <w:kern w:val="0"/>
                </w:rPr>
                <m:t>UΣ</m:t>
              </m:r>
              <m:sSup>
                <m:sSupPr>
                  <m:ctrlPr>
                    <w:rPr>
                      <w:rFonts w:ascii="Cambria Math" w:hAnsi="Cambria Math"/>
                      <w:kern w:val="0"/>
                    </w:rPr>
                  </m:ctrlPr>
                </m:sSupPr>
                <m:e>
                  <m:r>
                    <m:rPr>
                      <m:sty m:val="b"/>
                    </m:rPr>
                    <w:rPr>
                      <w:rFonts w:ascii="Cambria Math" w:hAnsi="Cambria Math"/>
                      <w:kern w:val="0"/>
                    </w:rPr>
                    <m:t>V</m:t>
                  </m:r>
                </m:e>
                <m:sup>
                  <m:r>
                    <m:rPr>
                      <m:sty m:val="bi"/>
                    </m:rPr>
                    <w:rPr>
                      <w:rFonts w:ascii="Cambria Math" w:hAnsi="Cambria Math"/>
                      <w:kern w:val="0"/>
                    </w:rPr>
                    <m:t>H</m:t>
                  </m:r>
                </m:sup>
              </m:sSup>
              <m:d>
                <m:dPr>
                  <m:ctrlPr>
                    <w:rPr>
                      <w:rFonts w:ascii="Cambria Math" w:hAnsi="Cambria Math"/>
                      <w:kern w:val="0"/>
                    </w:rPr>
                  </m:ctrlPr>
                </m:dPr>
                <m:e>
                  <m:sSub>
                    <m:sSubPr>
                      <m:ctrlPr>
                        <w:rPr>
                          <w:rFonts w:ascii="Cambria Math" w:hAnsi="Cambria Math"/>
                          <w:kern w:val="0"/>
                        </w:rPr>
                      </m:ctrlPr>
                    </m:sSubPr>
                    <m:e>
                      <m:r>
                        <m:rPr>
                          <m:sty m:val="b"/>
                        </m:rPr>
                        <w:rPr>
                          <w:rFonts w:ascii="Cambria Math" w:hAnsi="Cambria Math"/>
                          <w:kern w:val="0"/>
                        </w:rPr>
                        <m:t>V</m:t>
                      </m:r>
                    </m:e>
                    <m:sub>
                      <m:r>
                        <m:rPr>
                          <m:sty m:val="b"/>
                        </m:rPr>
                        <w:rPr>
                          <w:rFonts w:ascii="Cambria Math" w:hAnsi="Cambria Math"/>
                          <w:kern w:val="0"/>
                        </w:rPr>
                        <m:t>t</m:t>
                      </m:r>
                    </m:sub>
                  </m:sSub>
                  <m:r>
                    <m:rPr>
                      <m:sty m:val="p"/>
                    </m:rPr>
                    <w:rPr>
                      <w:rFonts w:ascii="Cambria Math" w:hAnsi="Cambria Math"/>
                      <w:kern w:val="0"/>
                    </w:rPr>
                    <m:t>+</m:t>
                  </m:r>
                  <m:r>
                    <m:rPr>
                      <m:sty m:val="b"/>
                    </m:rPr>
                    <w:rPr>
                      <w:rFonts w:ascii="Cambria Math" w:hAnsi="Cambria Math"/>
                      <w:kern w:val="0"/>
                    </w:rPr>
                    <m:t>E</m:t>
                  </m:r>
                </m:e>
              </m:d>
              <m:r>
                <m:rPr>
                  <m:sty m:val="b"/>
                </m:rPr>
                <w:rPr>
                  <w:rFonts w:ascii="Cambria Math" w:hAnsi="Cambria Math"/>
                  <w:kern w:val="0"/>
                </w:rPr>
                <m:t>Dx</m:t>
              </m:r>
              <m:r>
                <m:rPr>
                  <m:sty m:val="p"/>
                </m:rPr>
                <w:rPr>
                  <w:rFonts w:ascii="Cambria Math" w:hAnsi="Cambria Math"/>
                  <w:kern w:val="0"/>
                </w:rPr>
                <m:t>+</m:t>
              </m:r>
              <m:r>
                <m:rPr>
                  <m:sty m:val="b"/>
                </m:rPr>
                <w:rPr>
                  <w:rFonts w:ascii="Cambria Math" w:hAnsi="Cambria Math"/>
                  <w:kern w:val="0"/>
                </w:rPr>
                <m:t>n</m:t>
              </m:r>
            </m:e>
          </m:d>
        </m:oMath>
      </m:oMathPara>
    </w:p>
    <w:p w14:paraId="613D0DFE" w14:textId="77777777" w:rsidR="00DD530C" w:rsidRPr="00DD530C" w:rsidRDefault="00DD530C" w:rsidP="00DD530C">
      <w:pPr>
        <w:widowControl/>
        <w:rPr>
          <w:kern w:val="0"/>
        </w:rPr>
      </w:pPr>
      <m:oMathPara>
        <m:oMath>
          <m:r>
            <m:rPr>
              <m:sty m:val="p"/>
            </m:rPr>
            <w:rPr>
              <w:rFonts w:ascii="Cambria Math" w:hAnsi="Cambria Math"/>
              <w:kern w:val="0"/>
            </w:rPr>
            <m:t xml:space="preserve">               =</m:t>
          </m:r>
          <m:r>
            <m:rPr>
              <m:sty m:val="b"/>
            </m:rPr>
            <w:rPr>
              <w:rFonts w:ascii="Cambria Math" w:hAnsi="Cambria Math"/>
              <w:kern w:val="0"/>
            </w:rPr>
            <m:t>G</m:t>
          </m:r>
          <m:sSup>
            <m:sSupPr>
              <m:ctrlPr>
                <w:rPr>
                  <w:rFonts w:ascii="Cambria Math" w:eastAsia="Cambria Math" w:hAnsi="Cambria Math"/>
                  <w:kern w:val="0"/>
                </w:rPr>
              </m:ctrlPr>
            </m:sSupPr>
            <m:e>
              <m:r>
                <m:rPr>
                  <m:sty m:val="b"/>
                </m:rPr>
                <w:rPr>
                  <w:rFonts w:ascii="Cambria Math" w:eastAsia="Cambria Math" w:hAnsi="Cambria Math"/>
                  <w:kern w:val="0"/>
                </w:rPr>
                <m:t>Σ</m:t>
              </m:r>
            </m:e>
            <m:sup>
              <m:r>
                <m:rPr>
                  <m:sty m:val="p"/>
                </m:rPr>
                <w:rPr>
                  <w:rFonts w:ascii="Cambria Math" w:eastAsia="Cambria Math" w:hAnsi="Cambria Math"/>
                  <w:kern w:val="0"/>
                </w:rPr>
                <m:t>'</m:t>
              </m:r>
            </m:sup>
          </m:sSup>
          <m:r>
            <m:rPr>
              <m:sty m:val="b"/>
            </m:rPr>
            <w:rPr>
              <w:rFonts w:ascii="Cambria Math" w:eastAsia="Cambria Math" w:hAnsi="Cambria Math"/>
              <w:kern w:val="0"/>
            </w:rPr>
            <m:t>Dx</m:t>
          </m:r>
          <m:r>
            <m:rPr>
              <m:sty m:val="p"/>
            </m:rPr>
            <w:rPr>
              <w:rFonts w:ascii="Cambria Math" w:eastAsia="Cambria Math" w:hAnsi="Cambria Math"/>
              <w:kern w:val="0"/>
            </w:rPr>
            <m:t>+</m:t>
          </m:r>
          <m:r>
            <m:rPr>
              <m:sty m:val="b"/>
            </m:rPr>
            <w:rPr>
              <w:rFonts w:ascii="Cambria Math" w:hAnsi="Cambria Math"/>
              <w:kern w:val="0"/>
            </w:rPr>
            <m:t>G</m:t>
          </m:r>
          <m:sSubSup>
            <m:sSubSupPr>
              <m:ctrlPr>
                <w:rPr>
                  <w:rFonts w:ascii="Cambria Math" w:hAnsi="Cambria Math"/>
                  <w:kern w:val="0"/>
                </w:rPr>
              </m:ctrlPr>
            </m:sSubSupPr>
            <m:e>
              <m:r>
                <m:rPr>
                  <m:sty m:val="b"/>
                </m:rPr>
                <w:rPr>
                  <w:rFonts w:ascii="Cambria Math" w:hAnsi="Cambria Math"/>
                  <w:kern w:val="0"/>
                </w:rPr>
                <m:t>U</m:t>
              </m:r>
            </m:e>
            <m:sub>
              <m:r>
                <m:rPr>
                  <m:sty m:val="b"/>
                </m:rPr>
                <w:rPr>
                  <w:rFonts w:ascii="Cambria Math" w:hAnsi="Cambria Math"/>
                  <w:kern w:val="0"/>
                </w:rPr>
                <m:t>r</m:t>
              </m:r>
            </m:sub>
            <m:sup>
              <m:r>
                <m:rPr>
                  <m:sty m:val="bi"/>
                </m:rPr>
                <w:rPr>
                  <w:rFonts w:ascii="Cambria Math" w:hAnsi="Cambria Math"/>
                  <w:kern w:val="0"/>
                </w:rPr>
                <m:t>H</m:t>
              </m:r>
            </m:sup>
          </m:sSubSup>
          <m:r>
            <m:rPr>
              <m:sty m:val="b"/>
            </m:rPr>
            <w:rPr>
              <w:rFonts w:ascii="Cambria Math" w:hAnsi="Cambria Math"/>
              <w:kern w:val="0"/>
            </w:rPr>
            <m:t>U</m:t>
          </m:r>
          <m:r>
            <m:rPr>
              <m:sty m:val="b"/>
            </m:rPr>
            <w:rPr>
              <w:rFonts w:ascii="Cambria Math" w:eastAsia="Cambria Math" w:hAnsi="Cambria Math"/>
              <w:kern w:val="0"/>
            </w:rPr>
            <m:t>Σ</m:t>
          </m:r>
          <m:sSup>
            <m:sSupPr>
              <m:ctrlPr>
                <w:rPr>
                  <w:rFonts w:ascii="Cambria Math" w:eastAsia="Cambria Math" w:hAnsi="Cambria Math"/>
                  <w:kern w:val="0"/>
                </w:rPr>
              </m:ctrlPr>
            </m:sSupPr>
            <m:e>
              <m:r>
                <m:rPr>
                  <m:sty m:val="b"/>
                </m:rPr>
                <w:rPr>
                  <w:rFonts w:ascii="Cambria Math" w:eastAsia="Cambria Math" w:hAnsi="Cambria Math"/>
                  <w:kern w:val="0"/>
                </w:rPr>
                <m:t>V</m:t>
              </m:r>
            </m:e>
            <m:sup>
              <m:r>
                <m:rPr>
                  <m:sty m:val="bi"/>
                </m:rPr>
                <w:rPr>
                  <w:rFonts w:ascii="Cambria Math" w:eastAsia="Cambria Math" w:hAnsi="Cambria Math"/>
                  <w:kern w:val="0"/>
                </w:rPr>
                <m:t>H</m:t>
              </m:r>
            </m:sup>
          </m:sSup>
          <m:r>
            <m:rPr>
              <m:sty m:val="b"/>
            </m:rPr>
            <w:rPr>
              <w:rFonts w:ascii="Cambria Math" w:eastAsia="Cambria Math" w:hAnsi="Cambria Math"/>
              <w:kern w:val="0"/>
            </w:rPr>
            <m:t>EDx</m:t>
          </m:r>
          <m:r>
            <m:rPr>
              <m:sty m:val="p"/>
            </m:rPr>
            <w:rPr>
              <w:rFonts w:ascii="Cambria Math" w:eastAsia="Cambria Math" w:hAnsi="Cambria Math"/>
              <w:kern w:val="0"/>
            </w:rPr>
            <m:t>+</m:t>
          </m:r>
          <m:r>
            <m:rPr>
              <m:sty m:val="b"/>
            </m:rPr>
            <w:rPr>
              <w:rFonts w:ascii="Cambria Math" w:hAnsi="Cambria Math"/>
              <w:kern w:val="0"/>
            </w:rPr>
            <m:t>G</m:t>
          </m:r>
          <m:sSubSup>
            <m:sSubSupPr>
              <m:ctrlPr>
                <w:rPr>
                  <w:rFonts w:ascii="Cambria Math" w:hAnsi="Cambria Math"/>
                  <w:kern w:val="0"/>
                </w:rPr>
              </m:ctrlPr>
            </m:sSubSupPr>
            <m:e>
              <m:r>
                <m:rPr>
                  <m:sty m:val="b"/>
                </m:rPr>
                <w:rPr>
                  <w:rFonts w:ascii="Cambria Math" w:hAnsi="Cambria Math"/>
                  <w:kern w:val="0"/>
                </w:rPr>
                <m:t>U</m:t>
              </m:r>
            </m:e>
            <m:sub>
              <m:r>
                <m:rPr>
                  <m:sty m:val="b"/>
                </m:rPr>
                <w:rPr>
                  <w:rFonts w:ascii="Cambria Math" w:hAnsi="Cambria Math"/>
                  <w:kern w:val="0"/>
                </w:rPr>
                <m:t>r</m:t>
              </m:r>
            </m:sub>
            <m:sup>
              <m:r>
                <m:rPr>
                  <m:sty m:val="bi"/>
                </m:rPr>
                <w:rPr>
                  <w:rFonts w:ascii="Cambria Math" w:hAnsi="Cambria Math"/>
                  <w:kern w:val="0"/>
                </w:rPr>
                <m:t>H</m:t>
              </m:r>
            </m:sup>
          </m:sSubSup>
          <m:r>
            <m:rPr>
              <m:sty m:val="b"/>
            </m:rPr>
            <w:rPr>
              <w:rFonts w:ascii="Cambria Math" w:eastAsia="Cambria Math" w:hAnsi="Cambria Math"/>
              <w:kern w:val="0"/>
            </w:rPr>
            <m:t>n</m:t>
          </m:r>
        </m:oMath>
      </m:oMathPara>
    </w:p>
    <w:p w14:paraId="7E4EAA61"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r>
                <m:rPr>
                  <m:sty m:val="b"/>
                </m:rPr>
                <w:rPr>
                  <w:rFonts w:ascii="Cambria Math" w:hAnsi="Cambria Math"/>
                  <w:kern w:val="0"/>
                </w:rPr>
                <m:t>G</m:t>
              </m:r>
              <m:sSup>
                <m:sSupPr>
                  <m:ctrlPr>
                    <w:rPr>
                      <w:rFonts w:ascii="Cambria Math" w:eastAsia="Cambria Math" w:hAnsi="Cambria Math"/>
                      <w:kern w:val="0"/>
                    </w:rPr>
                  </m:ctrlPr>
                </m:sSupPr>
                <m:e>
                  <m:r>
                    <m:rPr>
                      <m:sty m:val="b"/>
                    </m:rPr>
                    <w:rPr>
                      <w:rFonts w:ascii="Cambria Math" w:eastAsia="Cambria Math" w:hAnsi="Cambria Math"/>
                      <w:kern w:val="0"/>
                    </w:rPr>
                    <m:t>Σ</m:t>
                  </m:r>
                </m:e>
                <m:sup>
                  <m:r>
                    <m:rPr>
                      <m:sty m:val="p"/>
                    </m:rPr>
                    <w:rPr>
                      <w:rFonts w:ascii="Cambria Math" w:eastAsia="Cambria Math" w:hAnsi="Cambria Math"/>
                      <w:kern w:val="0"/>
                    </w:rPr>
                    <m:t>'</m:t>
                  </m:r>
                </m:sup>
              </m:sSup>
              <m:r>
                <m:rPr>
                  <m:sty m:val="b"/>
                </m:rPr>
                <w:rPr>
                  <w:rFonts w:ascii="Cambria Math" w:eastAsia="Cambria Math" w:hAnsi="Cambria Math"/>
                  <w:kern w:val="0"/>
                </w:rPr>
                <m:t>Dx</m:t>
              </m:r>
              <m:r>
                <m:rPr>
                  <m:sty m:val="p"/>
                </m:rPr>
                <w:rPr>
                  <w:rFonts w:ascii="Cambria Math" w:eastAsia="Cambria Math" w:hAnsi="Cambria Math"/>
                  <w:kern w:val="0"/>
                </w:rPr>
                <m:t>+</m:t>
              </m:r>
              <m:r>
                <m:rPr>
                  <m:sty m:val="b"/>
                </m:rPr>
                <w:rPr>
                  <w:rFonts w:ascii="Cambria Math" w:hAnsi="Cambria Math"/>
                  <w:kern w:val="0"/>
                </w:rPr>
                <m:t>G</m:t>
              </m:r>
              <m:sSup>
                <m:sSupPr>
                  <m:ctrlPr>
                    <w:rPr>
                      <w:rFonts w:ascii="Cambria Math" w:eastAsia="Cambria Math" w:hAnsi="Cambria Math"/>
                      <w:kern w:val="0"/>
                    </w:rPr>
                  </m:ctrlPr>
                </m:sSupPr>
                <m:e>
                  <m:r>
                    <m:rPr>
                      <m:sty m:val="b"/>
                    </m:rPr>
                    <w:rPr>
                      <w:rFonts w:ascii="Cambria Math" w:eastAsia="Cambria Math" w:hAnsi="Cambria Math"/>
                      <w:kern w:val="0"/>
                    </w:rPr>
                    <m:t>Σ</m:t>
                  </m:r>
                </m:e>
                <m:sup>
                  <m:r>
                    <m:rPr>
                      <m:sty m:val="p"/>
                    </m:rPr>
                    <w:rPr>
                      <w:rFonts w:ascii="Cambria Math" w:eastAsia="Cambria Math" w:hAnsi="Cambria Math"/>
                      <w:kern w:val="0"/>
                    </w:rPr>
                    <m:t>'</m:t>
                  </m:r>
                </m:sup>
              </m:sSup>
              <m:sSubSup>
                <m:sSubSupPr>
                  <m:ctrlPr>
                    <w:rPr>
                      <w:rFonts w:ascii="Cambria Math" w:hAnsi="Cambria Math"/>
                      <w:kern w:val="0"/>
                    </w:rPr>
                  </m:ctrlPr>
                </m:sSubSupPr>
                <m:e>
                  <m:r>
                    <m:rPr>
                      <m:sty m:val="b"/>
                    </m:rPr>
                    <w:rPr>
                      <w:rFonts w:ascii="Cambria Math" w:hAnsi="Cambria Math"/>
                      <w:kern w:val="0"/>
                    </w:rPr>
                    <m:t>V</m:t>
                  </m:r>
                </m:e>
                <m:sub>
                  <m:r>
                    <m:rPr>
                      <m:sty m:val="b"/>
                    </m:rPr>
                    <w:rPr>
                      <w:rFonts w:ascii="Cambria Math" w:hAnsi="Cambria Math"/>
                      <w:kern w:val="0"/>
                    </w:rPr>
                    <m:t>t</m:t>
                  </m:r>
                </m:sub>
                <m:sup>
                  <m:r>
                    <m:rPr>
                      <m:sty m:val="bi"/>
                    </m:rPr>
                    <w:rPr>
                      <w:rFonts w:ascii="Cambria Math" w:hAnsi="Cambria Math"/>
                      <w:kern w:val="0"/>
                    </w:rPr>
                    <m:t>H</m:t>
                  </m:r>
                </m:sup>
              </m:sSubSup>
              <m:r>
                <m:rPr>
                  <m:sty m:val="b"/>
                </m:rPr>
                <w:rPr>
                  <w:rFonts w:ascii="Cambria Math" w:eastAsia="Cambria Math" w:hAnsi="Cambria Math"/>
                  <w:kern w:val="0"/>
                </w:rPr>
                <m:t>EDx</m:t>
              </m:r>
              <m:r>
                <m:rPr>
                  <m:sty m:val="p"/>
                </m:rPr>
                <w:rPr>
                  <w:rFonts w:ascii="Cambria Math" w:eastAsia="Cambria Math" w:hAnsi="Cambria Math"/>
                  <w:kern w:val="0"/>
                </w:rPr>
                <m:t>+</m:t>
              </m:r>
              <m:r>
                <m:rPr>
                  <m:sty m:val="b"/>
                </m:rPr>
                <w:rPr>
                  <w:rFonts w:ascii="Cambria Math" w:hAnsi="Cambria Math"/>
                  <w:kern w:val="0"/>
                </w:rPr>
                <m:t>G</m:t>
              </m:r>
              <m:sSubSup>
                <m:sSubSupPr>
                  <m:ctrlPr>
                    <w:rPr>
                      <w:rFonts w:ascii="Cambria Math" w:hAnsi="Cambria Math"/>
                      <w:kern w:val="0"/>
                    </w:rPr>
                  </m:ctrlPr>
                </m:sSubSupPr>
                <m:e>
                  <m:r>
                    <m:rPr>
                      <m:sty m:val="b"/>
                    </m:rPr>
                    <w:rPr>
                      <w:rFonts w:ascii="Cambria Math" w:hAnsi="Cambria Math"/>
                      <w:kern w:val="0"/>
                    </w:rPr>
                    <m:t>U</m:t>
                  </m:r>
                </m:e>
                <m:sub>
                  <m:r>
                    <m:rPr>
                      <m:sty m:val="b"/>
                    </m:rPr>
                    <w:rPr>
                      <w:rFonts w:ascii="Cambria Math" w:hAnsi="Cambria Math"/>
                      <w:kern w:val="0"/>
                    </w:rPr>
                    <m:t>r</m:t>
                  </m:r>
                </m:sub>
                <m:sup>
                  <m:r>
                    <m:rPr>
                      <m:sty m:val="bi"/>
                    </m:rPr>
                    <w:rPr>
                      <w:rFonts w:ascii="Cambria Math" w:hAnsi="Cambria Math"/>
                      <w:kern w:val="0"/>
                    </w:rPr>
                    <m:t>H</m:t>
                  </m:r>
                </m:sup>
              </m:sSubSup>
              <m:r>
                <m:rPr>
                  <m:sty m:val="b"/>
                </m:rPr>
                <w:rPr>
                  <w:rFonts w:ascii="Cambria Math" w:eastAsia="Cambria Math" w:hAnsi="Cambria Math"/>
                  <w:kern w:val="0"/>
                </w:rPr>
                <m:t>n</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m:t>
                  </m:r>
                </m:e>
              </m:d>
            </m:e>
          </m:eqArr>
        </m:oMath>
      </m:oMathPara>
    </w:p>
    <w:p w14:paraId="2AEB34AA" w14:textId="77777777" w:rsidR="00DD530C" w:rsidRPr="00DD530C" w:rsidRDefault="00DD530C" w:rsidP="00DD530C">
      <w:pPr>
        <w:widowControl/>
        <w:rPr>
          <w:kern w:val="0"/>
        </w:rPr>
      </w:pPr>
      <w:r w:rsidRPr="00DD530C">
        <w:rPr>
          <w:rFonts w:hint="eastAsia"/>
          <w:kern w:val="0"/>
        </w:rPr>
        <w:t>其中</w:t>
      </w:r>
      <m:oMath>
        <m:r>
          <m:rPr>
            <m:sty m:val="b"/>
          </m:rPr>
          <w:rPr>
            <w:rFonts w:ascii="Cambria Math" w:eastAsia="Cambria Math" w:hAnsi="Cambria Math"/>
            <w:kern w:val="0"/>
          </w:rPr>
          <m:t>E</m:t>
        </m:r>
        <m:r>
          <m:rPr>
            <m:sty m:val="p"/>
          </m:rPr>
          <w:rPr>
            <w:rFonts w:ascii="Cambria Math" w:eastAsia="Cambria Math" w:hAnsi="Cambria Math"/>
            <w:kern w:val="0"/>
          </w:rPr>
          <m:t>=</m:t>
        </m:r>
        <m:d>
          <m:dPr>
            <m:begChr m:val="["/>
            <m:endChr m:val="]"/>
            <m:ctrlPr>
              <w:rPr>
                <w:rFonts w:ascii="Cambria Math" w:eastAsia="Cambria Math" w:hAnsi="Cambria Math"/>
                <w:kern w:val="0"/>
              </w:rPr>
            </m:ctrlPr>
          </m:dPr>
          <m:e>
            <m:sSub>
              <m:sSubPr>
                <m:ctrlPr>
                  <w:rPr>
                    <w:rFonts w:ascii="Cambria Math" w:eastAsia="Cambria Math" w:hAnsi="Cambria Math"/>
                    <w:kern w:val="0"/>
                  </w:rPr>
                </m:ctrlPr>
              </m:sSubPr>
              <m:e>
                <m:r>
                  <m:rPr>
                    <m:sty m:val="b"/>
                  </m:rPr>
                  <w:rPr>
                    <w:rFonts w:ascii="Cambria Math" w:eastAsia="Cambria Math" w:hAnsi="Cambria Math"/>
                    <w:kern w:val="0"/>
                  </w:rPr>
                  <m:t>e</m:t>
                </m:r>
              </m:e>
              <m:sub>
                <m:r>
                  <m:rPr>
                    <m:sty m:val="p"/>
                  </m:rPr>
                  <w:rPr>
                    <w:rFonts w:ascii="Cambria Math" w:eastAsia="Cambria Math" w:hAnsi="Cambria Math"/>
                    <w:kern w:val="0"/>
                  </w:rPr>
                  <m:t>1</m:t>
                </m:r>
              </m:sub>
            </m:sSub>
            <m:r>
              <m:rPr>
                <m:sty m:val="p"/>
              </m:rPr>
              <w:rPr>
                <w:rFonts w:ascii="Cambria Math" w:eastAsia="Cambria Math" w:hAnsi="Cambria Math"/>
                <w:kern w:val="0"/>
              </w:rPr>
              <m:t>,</m:t>
            </m:r>
            <m:sSub>
              <m:sSubPr>
                <m:ctrlPr>
                  <w:rPr>
                    <w:rFonts w:ascii="Cambria Math" w:eastAsia="Cambria Math" w:hAnsi="Cambria Math"/>
                    <w:kern w:val="0"/>
                  </w:rPr>
                </m:ctrlPr>
              </m:sSubPr>
              <m:e>
                <m:r>
                  <m:rPr>
                    <m:sty m:val="b"/>
                  </m:rPr>
                  <w:rPr>
                    <w:rFonts w:ascii="Cambria Math" w:eastAsia="Cambria Math" w:hAnsi="Cambria Math"/>
                    <w:kern w:val="0"/>
                  </w:rPr>
                  <m:t>e</m:t>
                </m:r>
              </m:e>
              <m:sub>
                <m:r>
                  <m:rPr>
                    <m:sty m:val="p"/>
                  </m:rPr>
                  <w:rPr>
                    <w:rFonts w:ascii="Cambria Math" w:eastAsia="Cambria Math" w:hAnsi="Cambria Math"/>
                    <w:kern w:val="0"/>
                  </w:rPr>
                  <m:t>2</m:t>
                </m:r>
              </m:sub>
            </m:sSub>
            <m:r>
              <m:rPr>
                <m:sty m:val="p"/>
              </m:rPr>
              <w:rPr>
                <w:rFonts w:ascii="Cambria Math" w:eastAsia="Cambria Math" w:hAnsi="Cambria Math"/>
                <w:kern w:val="0"/>
              </w:rPr>
              <m:t>,⋯,</m:t>
            </m:r>
            <m:sSub>
              <m:sSubPr>
                <m:ctrlPr>
                  <w:rPr>
                    <w:rFonts w:ascii="Cambria Math" w:eastAsia="Cambria Math" w:hAnsi="Cambria Math"/>
                    <w:kern w:val="0"/>
                  </w:rPr>
                </m:ctrlPr>
              </m:sSubPr>
              <m:e>
                <m:r>
                  <m:rPr>
                    <m:sty m:val="b"/>
                  </m:rPr>
                  <w:rPr>
                    <w:rFonts w:ascii="Cambria Math" w:eastAsia="Cambria Math" w:hAnsi="Cambria Math"/>
                    <w:kern w:val="0"/>
                  </w:rPr>
                  <m:t>e</m:t>
                </m:r>
              </m:e>
              <m:sub>
                <m:sSub>
                  <m:sSubPr>
                    <m:ctrlPr>
                      <w:rPr>
                        <w:rFonts w:ascii="Cambria Math" w:eastAsia="Cambria Math" w:hAnsi="Cambria Math"/>
                        <w:kern w:val="0"/>
                      </w:rPr>
                    </m:ctrlPr>
                  </m:sSubPr>
                  <m:e>
                    <m:r>
                      <w:rPr>
                        <w:rFonts w:ascii="Cambria Math" w:eastAsia="Cambria Math" w:hAnsi="Cambria Math"/>
                        <w:kern w:val="0"/>
                      </w:rPr>
                      <m:t>N</m:t>
                    </m:r>
                  </m:e>
                  <m:sub>
                    <m:r>
                      <m:rPr>
                        <m:sty m:val="p"/>
                      </m:rPr>
                      <w:rPr>
                        <w:rFonts w:ascii="Cambria Math" w:eastAsia="Cambria Math" w:hAnsi="Cambria Math"/>
                        <w:kern w:val="0"/>
                      </w:rPr>
                      <m:t>s</m:t>
                    </m:r>
                  </m:sub>
                </m:sSub>
              </m:sub>
            </m:sSub>
          </m:e>
        </m:d>
      </m:oMath>
      <w:r w:rsidRPr="00DD530C">
        <w:rPr>
          <w:rFonts w:hint="eastAsia"/>
          <w:kern w:val="0"/>
        </w:rPr>
        <w:t>表示低位宽</w:t>
      </w:r>
      <w:r w:rsidRPr="00DD530C">
        <w:rPr>
          <w:rFonts w:hint="eastAsia"/>
          <w:kern w:val="0"/>
        </w:rPr>
        <w:t>SVD</w:t>
      </w:r>
      <w:r w:rsidRPr="00DD530C">
        <w:rPr>
          <w:rFonts w:hint="eastAsia"/>
          <w:kern w:val="0"/>
        </w:rPr>
        <w:t>的计算误差，</w:t>
      </w:r>
      <m:oMath>
        <m:sSub>
          <m:sSubPr>
            <m:ctrlPr>
              <w:rPr>
                <w:rFonts w:ascii="Cambria Math" w:hAnsi="Cambria Math"/>
                <w:kern w:val="0"/>
              </w:rPr>
            </m:ctrlPr>
          </m:sSubPr>
          <m:e>
            <m:r>
              <w:rPr>
                <w:rFonts w:ascii="Cambria Math" w:hAnsi="Cambria Math"/>
                <w:kern w:val="0"/>
              </w:rPr>
              <m:t>N</m:t>
            </m:r>
          </m:e>
          <m:sub>
            <m:r>
              <m:rPr>
                <m:sty m:val="p"/>
              </m:rPr>
              <w:rPr>
                <w:rFonts w:ascii="Cambria Math" w:hAnsi="Cambria Math"/>
                <w:kern w:val="0"/>
              </w:rPr>
              <m:t>s</m:t>
            </m:r>
          </m:sub>
        </m:sSub>
      </m:oMath>
      <w:r w:rsidRPr="00DD530C">
        <w:rPr>
          <w:rFonts w:hint="eastAsia"/>
          <w:kern w:val="0"/>
        </w:rPr>
        <w:t>表示流数。</w:t>
      </w:r>
      <m:oMath>
        <m:r>
          <m:rPr>
            <m:sty m:val="b"/>
          </m:rPr>
          <w:rPr>
            <w:rFonts w:ascii="Cambria Math" w:hAnsi="Cambria Math" w:hint="eastAsia"/>
            <w:kern w:val="0"/>
          </w:rPr>
          <m:t>U</m:t>
        </m:r>
      </m:oMath>
      <w:r w:rsidRPr="00DD530C">
        <w:rPr>
          <w:rFonts w:hint="eastAsia"/>
          <w:kern w:val="0"/>
        </w:rPr>
        <w:t>和</w:t>
      </w:r>
      <m:oMath>
        <m:sSup>
          <m:sSupPr>
            <m:ctrlPr>
              <w:rPr>
                <w:rFonts w:ascii="Cambria Math" w:hAnsi="Cambria Math"/>
                <w:kern w:val="0"/>
              </w:rPr>
            </m:ctrlPr>
          </m:sSupPr>
          <m:e>
            <m:r>
              <m:rPr>
                <m:sty m:val="b"/>
              </m:rPr>
              <w:rPr>
                <w:rFonts w:ascii="Cambria Math" w:hAnsi="Cambria Math"/>
                <w:kern w:val="0"/>
              </w:rPr>
              <m:t>V</m:t>
            </m:r>
          </m:e>
          <m:sup>
            <m:r>
              <w:rPr>
                <w:rFonts w:ascii="Cambria Math" w:hAnsi="Cambria Math"/>
                <w:kern w:val="0"/>
              </w:rPr>
              <m:t>H</m:t>
            </m:r>
          </m:sup>
        </m:sSup>
      </m:oMath>
      <w:r w:rsidRPr="00DD530C">
        <w:rPr>
          <w:rFonts w:hint="eastAsia"/>
          <w:kern w:val="0"/>
        </w:rPr>
        <w:t>分别表示信道矩阵</w:t>
      </w:r>
      <m:oMath>
        <m:r>
          <m:rPr>
            <m:sty m:val="b"/>
          </m:rPr>
          <w:rPr>
            <w:rFonts w:ascii="Cambria Math" w:hAnsi="Cambria Math"/>
            <w:kern w:val="0"/>
          </w:rPr>
          <m:t>H</m:t>
        </m:r>
      </m:oMath>
      <w:r w:rsidRPr="00DD530C">
        <w:rPr>
          <w:rFonts w:hint="eastAsia"/>
          <w:kern w:val="0"/>
        </w:rPr>
        <w:t>的左右奇异矩阵，</w:t>
      </w:r>
      <m:oMath>
        <m:sSup>
          <m:sSupPr>
            <m:ctrlPr>
              <w:rPr>
                <w:rFonts w:ascii="Cambria Math" w:hAnsi="Cambria Math"/>
                <w:kern w:val="0"/>
              </w:rPr>
            </m:ctrlPr>
          </m:sSupPr>
          <m:e>
            <m:r>
              <m:rPr>
                <m:sty m:val="b"/>
              </m:rPr>
              <w:rPr>
                <w:rFonts w:ascii="Cambria Math" w:hAnsi="Cambria Math"/>
                <w:kern w:val="0"/>
              </w:rPr>
              <m:t>Σ</m:t>
            </m:r>
          </m:e>
          <m:sup>
            <m:r>
              <m:rPr>
                <m:sty m:val="p"/>
              </m:rPr>
              <w:rPr>
                <w:rFonts w:ascii="Cambria Math" w:hAnsi="Cambria Math"/>
                <w:kern w:val="0"/>
              </w:rPr>
              <m:t>'</m:t>
            </m:r>
          </m:sup>
        </m:sSup>
        <m:r>
          <m:rPr>
            <m:sty m:val="p"/>
          </m:rPr>
          <w:rPr>
            <w:rFonts w:ascii="Cambria Math" w:hAnsi="Cambria Math"/>
            <w:kern w:val="0"/>
          </w:rPr>
          <m:t>=diag</m:t>
        </m:r>
        <m:d>
          <m:dPr>
            <m:begChr m:val="{"/>
            <m:endChr m:val="}"/>
            <m:ctrlPr>
              <w:rPr>
                <w:rFonts w:ascii="Cambria Math" w:hAnsi="Cambria Math"/>
                <w:kern w:val="0"/>
              </w:rPr>
            </m:ctrlPr>
          </m:dPr>
          <m:e>
            <m:sSub>
              <m:sSubPr>
                <m:ctrlPr>
                  <w:rPr>
                    <w:rFonts w:ascii="Cambria Math" w:hAnsi="Cambria Math"/>
                    <w:kern w:val="0"/>
                  </w:rPr>
                </m:ctrlPr>
              </m:sSubPr>
              <m:e>
                <m:r>
                  <w:rPr>
                    <w:rFonts w:ascii="Cambria Math" w:hAnsi="Cambria Math"/>
                    <w:kern w:val="0"/>
                  </w:rPr>
                  <m:t>σ</m:t>
                </m:r>
              </m:e>
              <m:sub>
                <m:r>
                  <m:rPr>
                    <m:sty m:val="p"/>
                  </m:rPr>
                  <w:rPr>
                    <w:rFonts w:ascii="Cambria Math" w:hAnsi="Cambria Math"/>
                    <w:kern w:val="0"/>
                  </w:rPr>
                  <m:t>1</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σ</m:t>
                </m:r>
              </m:e>
              <m:sub>
                <m:r>
                  <m:rPr>
                    <m:sty m:val="p"/>
                  </m:rPr>
                  <w:rPr>
                    <w:rFonts w:ascii="Cambria Math" w:hAnsi="Cambria Math"/>
                    <w:kern w:val="0"/>
                  </w:rPr>
                  <m:t>2</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σ</m:t>
                </m:r>
              </m:e>
              <m:sub>
                <m:sSub>
                  <m:sSubPr>
                    <m:ctrlPr>
                      <w:rPr>
                        <w:rFonts w:ascii="Cambria Math" w:hAnsi="Cambria Math"/>
                        <w:kern w:val="0"/>
                      </w:rPr>
                    </m:ctrlPr>
                  </m:sSubPr>
                  <m:e>
                    <m:r>
                      <w:rPr>
                        <w:rFonts w:ascii="Cambria Math" w:hAnsi="Cambria Math"/>
                        <w:kern w:val="0"/>
                      </w:rPr>
                      <m:t>N</m:t>
                    </m:r>
                  </m:e>
                  <m:sub>
                    <m:r>
                      <m:rPr>
                        <m:sty m:val="p"/>
                      </m:rPr>
                      <w:rPr>
                        <w:rFonts w:ascii="Cambria Math" w:hAnsi="Cambria Math"/>
                        <w:kern w:val="0"/>
                      </w:rPr>
                      <m:t>s</m:t>
                    </m:r>
                  </m:sub>
                </m:sSub>
              </m:sub>
            </m:sSub>
          </m:e>
        </m:d>
      </m:oMath>
      <w:r w:rsidRPr="00DD530C">
        <w:rPr>
          <w:rFonts w:hint="eastAsia"/>
          <w:kern w:val="0"/>
        </w:rPr>
        <w:t>表示前</w:t>
      </w:r>
      <m:oMath>
        <m:sSub>
          <m:sSubPr>
            <m:ctrlPr>
              <w:rPr>
                <w:rFonts w:ascii="Cambria Math" w:hAnsi="Cambria Math"/>
                <w:kern w:val="0"/>
              </w:rPr>
            </m:ctrlPr>
          </m:sSubPr>
          <m:e>
            <m:r>
              <w:rPr>
                <w:rFonts w:ascii="Cambria Math" w:hAnsi="Cambria Math"/>
                <w:kern w:val="0"/>
              </w:rPr>
              <m:t>N</m:t>
            </m:r>
          </m:e>
          <m:sub>
            <m:r>
              <m:rPr>
                <m:sty m:val="p"/>
              </m:rPr>
              <w:rPr>
                <w:rFonts w:ascii="Cambria Math" w:hAnsi="Cambria Math"/>
                <w:kern w:val="0"/>
              </w:rPr>
              <m:t>s</m:t>
            </m:r>
          </m:sub>
        </m:sSub>
      </m:oMath>
      <w:proofErr w:type="gramStart"/>
      <w:r w:rsidRPr="00DD530C">
        <w:rPr>
          <w:rFonts w:hint="eastAsia"/>
          <w:kern w:val="0"/>
        </w:rPr>
        <w:t>个</w:t>
      </w:r>
      <w:proofErr w:type="gramEnd"/>
      <w:r w:rsidRPr="00DD530C">
        <w:rPr>
          <w:rFonts w:hint="eastAsia"/>
          <w:kern w:val="0"/>
        </w:rPr>
        <w:t>信道系数。</w:t>
      </w:r>
      <m:oMath>
        <m:d>
          <m:dPr>
            <m:ctrlPr>
              <w:rPr>
                <w:rFonts w:ascii="Cambria Math" w:hAnsi="Cambria Math"/>
                <w:kern w:val="0"/>
              </w:rPr>
            </m:ctrlPr>
          </m:dPr>
          <m:e>
            <m:sSub>
              <m:sSubPr>
                <m:ctrlPr>
                  <w:rPr>
                    <w:rFonts w:ascii="Cambria Math" w:hAnsi="Cambria Math"/>
                    <w:kern w:val="0"/>
                  </w:rPr>
                </m:ctrlPr>
              </m:sSubPr>
              <m:e>
                <m:r>
                  <m:rPr>
                    <m:sty m:val="b"/>
                  </m:rPr>
                  <w:rPr>
                    <w:rFonts w:ascii="Cambria Math" w:hAnsi="Cambria Math"/>
                    <w:kern w:val="0"/>
                  </w:rPr>
                  <m:t>V</m:t>
                </m:r>
              </m:e>
              <m:sub>
                <m:r>
                  <m:rPr>
                    <m:sty m:val="p"/>
                  </m:rPr>
                  <w:rPr>
                    <w:rFonts w:ascii="Cambria Math" w:hAnsi="Cambria Math"/>
                    <w:kern w:val="0"/>
                  </w:rPr>
                  <m:t>t</m:t>
                </m:r>
              </m:sub>
            </m:sSub>
            <m:r>
              <m:rPr>
                <m:sty m:val="p"/>
              </m:rPr>
              <w:rPr>
                <w:rFonts w:ascii="Cambria Math" w:hAnsi="Cambria Math"/>
                <w:kern w:val="0"/>
              </w:rPr>
              <m:t>+</m:t>
            </m:r>
            <m:r>
              <m:rPr>
                <m:sty m:val="b"/>
              </m:rPr>
              <w:rPr>
                <w:rFonts w:ascii="Cambria Math" w:hAnsi="Cambria Math"/>
                <w:kern w:val="0"/>
              </w:rPr>
              <m:t>E</m:t>
            </m:r>
          </m:e>
        </m:d>
        <m:r>
          <m:rPr>
            <m:sty m:val="b"/>
          </m:rPr>
          <w:rPr>
            <w:rFonts w:ascii="Cambria Math" w:hAnsi="Cambria Math"/>
            <w:kern w:val="0"/>
          </w:rPr>
          <m:t>D</m:t>
        </m:r>
      </m:oMath>
      <w:r w:rsidRPr="00DD530C">
        <w:rPr>
          <w:rFonts w:hint="eastAsia"/>
          <w:kern w:val="0"/>
        </w:rPr>
        <w:t>是发送端预编码矩阵，其中</w:t>
      </w:r>
      <m:oMath>
        <m:r>
          <m:rPr>
            <m:sty m:val="b"/>
          </m:rPr>
          <w:rPr>
            <w:rFonts w:ascii="Cambria Math" w:hAnsi="Cambria Math"/>
            <w:kern w:val="0"/>
          </w:rPr>
          <m:t>D</m:t>
        </m:r>
        <m:r>
          <m:rPr>
            <m:sty m:val="p"/>
          </m:rPr>
          <w:rPr>
            <w:rFonts w:ascii="Cambria Math" w:hAnsi="Cambria Math"/>
            <w:kern w:val="0"/>
          </w:rPr>
          <m:t>=diag</m:t>
        </m:r>
        <m:d>
          <m:dPr>
            <m:begChr m:val="{"/>
            <m:endChr m:val="}"/>
            <m:ctrlPr>
              <w:rPr>
                <w:rFonts w:ascii="Cambria Math" w:hAnsi="Cambria Math"/>
                <w:kern w:val="0"/>
              </w:rPr>
            </m:ctrlPr>
          </m:dPr>
          <m:e>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m:rPr>
                        <m:sty m:val="p"/>
                      </m:rPr>
                      <w:rPr>
                        <w:rFonts w:ascii="Cambria Math" w:hAnsi="Cambria Math"/>
                        <w:kern w:val="0"/>
                      </w:rPr>
                      <m:t>1</m:t>
                    </m:r>
                  </m:sub>
                </m:sSub>
              </m:e>
            </m:rad>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m:rPr>
                        <m:sty m:val="p"/>
                      </m:rPr>
                      <w:rPr>
                        <w:rFonts w:ascii="Cambria Math" w:hAnsi="Cambria Math"/>
                        <w:kern w:val="0"/>
                      </w:rPr>
                      <m:t>2</m:t>
                    </m:r>
                  </m:sub>
                </m:sSub>
              </m:e>
            </m:rad>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b>
                </m:sSub>
              </m:e>
            </m:rad>
          </m:e>
        </m:d>
      </m:oMath>
      <w:r w:rsidRPr="00DD530C">
        <w:rPr>
          <w:rFonts w:hint="eastAsia"/>
          <w:kern w:val="0"/>
        </w:rPr>
        <w:t>表示功率分配矩阵。</w:t>
      </w:r>
      <m:oMath>
        <m:r>
          <m:rPr>
            <m:sty m:val="b"/>
          </m:rPr>
          <w:rPr>
            <w:rFonts w:ascii="Cambria Math" w:hAnsi="Cambria Math"/>
            <w:kern w:val="0"/>
          </w:rPr>
          <m:t>G</m:t>
        </m:r>
        <m:sSubSup>
          <m:sSubSupPr>
            <m:ctrlPr>
              <w:rPr>
                <w:rFonts w:ascii="Cambria Math" w:hAnsi="Cambria Math"/>
                <w:kern w:val="0"/>
              </w:rPr>
            </m:ctrlPr>
          </m:sSubSupPr>
          <m:e>
            <m:r>
              <m:rPr>
                <m:sty m:val="b"/>
              </m:rPr>
              <w:rPr>
                <w:rFonts w:ascii="Cambria Math" w:hAnsi="Cambria Math"/>
                <w:kern w:val="0"/>
              </w:rPr>
              <m:t>U</m:t>
            </m:r>
          </m:e>
          <m:sub>
            <m:r>
              <m:rPr>
                <m:sty m:val="p"/>
              </m:rPr>
              <w:rPr>
                <w:rFonts w:ascii="Cambria Math" w:hAnsi="Cambria Math"/>
                <w:kern w:val="0"/>
              </w:rPr>
              <m:t>r</m:t>
            </m:r>
          </m:sub>
          <m:sup>
            <m:r>
              <w:rPr>
                <w:rFonts w:ascii="Cambria Math" w:hAnsi="Cambria Math"/>
                <w:kern w:val="0"/>
              </w:rPr>
              <m:t>H</m:t>
            </m:r>
          </m:sup>
        </m:sSubSup>
      </m:oMath>
      <w:r w:rsidRPr="00DD530C">
        <w:rPr>
          <w:rFonts w:hint="eastAsia"/>
          <w:kern w:val="0"/>
        </w:rPr>
        <w:t>是接收端均衡矩阵，其中</w:t>
      </w:r>
      <m:oMath>
        <m:r>
          <m:rPr>
            <m:sty m:val="b"/>
          </m:rPr>
          <w:rPr>
            <w:rFonts w:ascii="Cambria Math" w:hAnsi="Cambria Math"/>
            <w:kern w:val="0"/>
          </w:rPr>
          <m:t>G</m:t>
        </m:r>
        <m:r>
          <m:rPr>
            <m:sty m:val="p"/>
          </m:rPr>
          <w:rPr>
            <w:rFonts w:ascii="Cambria Math" w:hAnsi="Cambria Math"/>
            <w:kern w:val="0"/>
          </w:rPr>
          <m:t>=diag</m:t>
        </m:r>
        <m:d>
          <m:dPr>
            <m:begChr m:val="{"/>
            <m:endChr m:val="}"/>
            <m:ctrlPr>
              <w:rPr>
                <w:rFonts w:ascii="Cambria Math" w:hAnsi="Cambria Math"/>
                <w:kern w:val="0"/>
              </w:rPr>
            </m:ctrlPr>
          </m:dPr>
          <m:e>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m:rPr>
                        <m:sty m:val="p"/>
                      </m:rPr>
                      <w:rPr>
                        <w:rFonts w:ascii="Cambria Math" w:hAnsi="Cambria Math"/>
                        <w:kern w:val="0"/>
                      </w:rPr>
                      <m:t>1</m:t>
                    </m:r>
                  </m:sub>
                </m:sSub>
              </m:e>
            </m:rad>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m:rPr>
                        <m:sty m:val="p"/>
                      </m:rPr>
                      <w:rPr>
                        <w:rFonts w:ascii="Cambria Math" w:hAnsi="Cambria Math"/>
                        <w:kern w:val="0"/>
                      </w:rPr>
                      <m:t>2</m:t>
                    </m:r>
                  </m:sub>
                </m:sSub>
              </m:e>
            </m:rad>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b>
                </m:sSub>
              </m:e>
            </m:rad>
          </m:e>
        </m:d>
      </m:oMath>
      <w:r w:rsidRPr="00DD530C">
        <w:rPr>
          <w:rFonts w:hint="eastAsia"/>
          <w:kern w:val="0"/>
        </w:rPr>
        <w:t>。</w:t>
      </w:r>
      <m:oMath>
        <m:r>
          <m:rPr>
            <m:sty m:val="b"/>
          </m:rPr>
          <w:rPr>
            <w:rFonts w:ascii="Cambria Math" w:hAnsi="Cambria Math"/>
            <w:kern w:val="0"/>
          </w:rPr>
          <m:t>n</m:t>
        </m:r>
      </m:oMath>
      <w:r w:rsidRPr="00DD530C">
        <w:rPr>
          <w:rFonts w:hint="eastAsia"/>
          <w:kern w:val="0"/>
        </w:rPr>
        <w:t>表示复圆高斯随机噪声，满足</w:t>
      </w:r>
      <m:oMath>
        <m:r>
          <m:rPr>
            <m:sty m:val="b"/>
          </m:rPr>
          <w:rPr>
            <w:rFonts w:ascii="Cambria Math" w:hAnsi="Cambria Math"/>
            <w:kern w:val="0"/>
          </w:rPr>
          <m:t>n</m:t>
        </m:r>
        <m:r>
          <m:rPr>
            <m:scr m:val="script"/>
            <m:sty m:val="p"/>
          </m:rPr>
          <w:rPr>
            <w:rFonts w:ascii="Cambria Math" w:hAnsi="Cambria Math"/>
            <w:kern w:val="0"/>
          </w:rPr>
          <m:t>∼CN</m:t>
        </m:r>
        <m:d>
          <m:dPr>
            <m:ctrlPr>
              <w:rPr>
                <w:rFonts w:ascii="Cambria Math" w:hAnsi="Cambria Math"/>
                <w:kern w:val="0"/>
              </w:rPr>
            </m:ctrlPr>
          </m:dPr>
          <m:e>
            <m:r>
              <m:rPr>
                <m:sty m:val="p"/>
              </m:rPr>
              <w:rPr>
                <w:rFonts w:ascii="Cambria Math" w:hAnsi="Cambria Math"/>
                <w:kern w:val="0"/>
              </w:rPr>
              <m:t>0,</m:t>
            </m:r>
            <m:sSubSup>
              <m:sSubSupPr>
                <m:ctrlPr>
                  <w:rPr>
                    <w:rFonts w:ascii="Cambria Math" w:hAnsi="Cambria Math"/>
                    <w:kern w:val="0"/>
                  </w:rPr>
                </m:ctrlPr>
              </m:sSubSupPr>
              <m:e>
                <m:r>
                  <w:rPr>
                    <w:rFonts w:ascii="Cambria Math" w:hAnsi="Cambria Math"/>
                    <w:kern w:val="0"/>
                  </w:rPr>
                  <m:t>σ</m:t>
                </m:r>
              </m:e>
              <m:sub>
                <m:r>
                  <m:rPr>
                    <m:sty m:val="p"/>
                  </m:rPr>
                  <w:rPr>
                    <w:rFonts w:ascii="Cambria Math" w:hAnsi="Cambria Math"/>
                    <w:kern w:val="0"/>
                  </w:rPr>
                  <m:t>n</m:t>
                </m:r>
              </m:sub>
              <m:sup>
                <m:r>
                  <m:rPr>
                    <m:sty m:val="p"/>
                  </m:rPr>
                  <w:rPr>
                    <w:rFonts w:ascii="Cambria Math" w:hAnsi="Cambria Math"/>
                    <w:kern w:val="0"/>
                  </w:rPr>
                  <m:t>2</m:t>
                </m:r>
              </m:sup>
            </m:sSubSup>
            <m:r>
              <m:rPr>
                <m:sty m:val="b"/>
              </m:rPr>
              <w:rPr>
                <w:rFonts w:ascii="Cambria Math" w:hAnsi="Cambria Math"/>
                <w:kern w:val="0"/>
              </w:rPr>
              <m:t>I</m:t>
            </m:r>
          </m:e>
        </m:d>
      </m:oMath>
      <w:r w:rsidRPr="00DD530C">
        <w:rPr>
          <w:rFonts w:hint="eastAsia"/>
          <w:kern w:val="0"/>
        </w:rPr>
        <w:t>。</w:t>
      </w:r>
      <m:oMath>
        <m:r>
          <m:rPr>
            <m:sty m:val="b"/>
          </m:rPr>
          <w:rPr>
            <w:rFonts w:ascii="Cambria Math" w:hAnsi="Cambria Math"/>
            <w:kern w:val="0"/>
          </w:rPr>
          <m:t>x</m:t>
        </m:r>
      </m:oMath>
      <w:r w:rsidRPr="00DD530C">
        <w:rPr>
          <w:rFonts w:hint="eastAsia"/>
          <w:kern w:val="0"/>
        </w:rPr>
        <w:t>是随机发送符号，满足</w:t>
      </w:r>
      <m:oMath>
        <m:r>
          <m:rPr>
            <m:sty m:val="b"/>
          </m:rPr>
          <w:rPr>
            <w:rFonts w:ascii="Cambria Math" w:hAnsi="Cambria Math"/>
            <w:kern w:val="0"/>
          </w:rPr>
          <m:t>x</m:t>
        </m:r>
        <m:r>
          <m:rPr>
            <m:scr m:val="script"/>
            <m:sty m:val="p"/>
          </m:rPr>
          <w:rPr>
            <w:rFonts w:ascii="Cambria Math" w:hAnsi="Cambria Math"/>
            <w:kern w:val="0"/>
          </w:rPr>
          <m:t>∼CN</m:t>
        </m:r>
        <m:d>
          <m:dPr>
            <m:ctrlPr>
              <w:rPr>
                <w:rFonts w:ascii="Cambria Math" w:hAnsi="Cambria Math"/>
                <w:kern w:val="0"/>
              </w:rPr>
            </m:ctrlPr>
          </m:dPr>
          <m:e>
            <m:r>
              <m:rPr>
                <m:sty m:val="p"/>
              </m:rPr>
              <w:rPr>
                <w:rFonts w:ascii="Cambria Math" w:hAnsi="Cambria Math"/>
                <w:kern w:val="0"/>
              </w:rPr>
              <m:t>0,</m:t>
            </m:r>
            <m:r>
              <m:rPr>
                <m:sty m:val="b"/>
              </m:rPr>
              <w:rPr>
                <w:rFonts w:ascii="Cambria Math" w:hAnsi="Cambria Math"/>
                <w:kern w:val="0"/>
              </w:rPr>
              <m:t>I</m:t>
            </m:r>
          </m:e>
        </m:d>
      </m:oMath>
      <w:r w:rsidRPr="00DD530C">
        <w:rPr>
          <w:rFonts w:hint="eastAsia"/>
          <w:kern w:val="0"/>
        </w:rPr>
        <w:t>。为了便于分析，不失一般性，我们假设</w:t>
      </w:r>
      <m:oMath>
        <m:r>
          <m:rPr>
            <m:sty m:val="b"/>
          </m:rPr>
          <w:rPr>
            <w:rFonts w:ascii="Cambria Math" w:hAnsi="Cambria Math"/>
            <w:kern w:val="0"/>
          </w:rPr>
          <m:t>n</m:t>
        </m:r>
      </m:oMath>
      <w:r w:rsidRPr="00DD530C">
        <w:rPr>
          <w:rFonts w:hint="eastAsia"/>
          <w:kern w:val="0"/>
        </w:rPr>
        <w:t>、</w:t>
      </w:r>
      <m:oMath>
        <m:r>
          <m:rPr>
            <m:sty m:val="b"/>
          </m:rPr>
          <w:rPr>
            <w:rFonts w:ascii="Cambria Math" w:hAnsi="Cambria Math"/>
            <w:kern w:val="0"/>
          </w:rPr>
          <m:t>E</m:t>
        </m:r>
      </m:oMath>
      <w:r w:rsidRPr="00DD530C">
        <w:rPr>
          <w:rFonts w:hint="eastAsia"/>
          <w:kern w:val="0"/>
        </w:rPr>
        <w:t>和</w:t>
      </w:r>
      <m:oMath>
        <m:r>
          <m:rPr>
            <m:sty m:val="b"/>
          </m:rPr>
          <w:rPr>
            <w:rFonts w:ascii="Cambria Math" w:hAnsi="Cambria Math"/>
            <w:kern w:val="0"/>
          </w:rPr>
          <m:t>x</m:t>
        </m:r>
      </m:oMath>
      <w:r w:rsidRPr="00DD530C">
        <w:rPr>
          <w:rFonts w:hint="eastAsia"/>
          <w:kern w:val="0"/>
        </w:rPr>
        <w:t>互不相关。</w:t>
      </w:r>
    </w:p>
    <w:p w14:paraId="1C50271D" w14:textId="77777777" w:rsidR="00DD530C" w:rsidRPr="00DD530C" w:rsidRDefault="00DD530C" w:rsidP="00DD530C">
      <w:pPr>
        <w:widowControl/>
        <w:rPr>
          <w:kern w:val="0"/>
        </w:rPr>
      </w:pPr>
      <w:r w:rsidRPr="00DD530C">
        <w:rPr>
          <w:rFonts w:hint="eastAsia"/>
          <w:kern w:val="0"/>
        </w:rPr>
        <w:t>理论上，低位宽</w:t>
      </w:r>
      <w:r w:rsidRPr="00DD530C">
        <w:rPr>
          <w:rFonts w:hint="eastAsia"/>
          <w:kern w:val="0"/>
        </w:rPr>
        <w:t>SVD</w:t>
      </w:r>
      <w:r w:rsidRPr="00DD530C">
        <w:rPr>
          <w:rFonts w:hint="eastAsia"/>
          <w:kern w:val="0"/>
        </w:rPr>
        <w:t>计算的计算误差取决于计算位宽大小和计算次数。对于任意一次低位宽</w:t>
      </w:r>
      <w:r w:rsidRPr="00DD530C">
        <w:rPr>
          <w:rFonts w:hint="eastAsia"/>
          <w:kern w:val="0"/>
        </w:rPr>
        <w:t>SVD</w:t>
      </w:r>
      <w:r w:rsidRPr="00DD530C">
        <w:rPr>
          <w:rFonts w:hint="eastAsia"/>
          <w:kern w:val="0"/>
        </w:rPr>
        <w:t>计算，结果矩阵每个元素的</w:t>
      </w:r>
      <w:proofErr w:type="gramStart"/>
      <w:r w:rsidRPr="00DD530C">
        <w:rPr>
          <w:rFonts w:hint="eastAsia"/>
          <w:kern w:val="0"/>
        </w:rPr>
        <w:t>计算位宽是</w:t>
      </w:r>
      <w:proofErr w:type="gramEnd"/>
      <w:r w:rsidRPr="00DD530C">
        <w:rPr>
          <w:rFonts w:hint="eastAsia"/>
          <w:kern w:val="0"/>
        </w:rPr>
        <w:t>相同的，并且从统计的角度来看，结果矩阵每个元素所经历过的计算次数也可以认为是大致相同的。因此，根据上述分析，我们可以</w:t>
      </w:r>
      <w:r w:rsidRPr="00DD530C">
        <w:rPr>
          <w:rFonts w:hint="eastAsia"/>
          <w:kern w:val="0"/>
        </w:rPr>
        <w:lastRenderedPageBreak/>
        <w:t>认为</w:t>
      </w:r>
      <m:oMath>
        <m:r>
          <m:rPr>
            <m:sty m:val="b"/>
          </m:rPr>
          <w:rPr>
            <w:rFonts w:ascii="Cambria Math" w:eastAsia="Cambria Math" w:hAnsi="Cambria Math"/>
            <w:kern w:val="0"/>
          </w:rPr>
          <m:t>E</m:t>
        </m:r>
      </m:oMath>
      <w:r w:rsidRPr="00DD530C">
        <w:rPr>
          <w:rFonts w:hint="eastAsia"/>
          <w:kern w:val="0"/>
        </w:rPr>
        <w:t>中的各个元素满足独立同分布。为了进一步便于分析，我们将</w:t>
      </w:r>
      <m:oMath>
        <m:r>
          <m:rPr>
            <m:sty m:val="b"/>
          </m:rPr>
          <w:rPr>
            <w:rFonts w:ascii="Cambria Math" w:eastAsia="Cambria Math" w:hAnsi="Cambria Math"/>
            <w:kern w:val="0"/>
          </w:rPr>
          <m:t>E</m:t>
        </m:r>
      </m:oMath>
      <w:r w:rsidRPr="00DD530C">
        <w:rPr>
          <w:rFonts w:hint="eastAsia"/>
          <w:kern w:val="0"/>
        </w:rPr>
        <w:t>中的每个元素都建模为独立同分布的均值为０，方差为</w:t>
      </w:r>
      <m:oMath>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oMath>
      <w:r w:rsidRPr="00DD530C">
        <w:rPr>
          <w:rFonts w:hint="eastAsia"/>
          <w:kern w:val="0"/>
        </w:rPr>
        <w:t>的复圆高斯随机变量。</w:t>
      </w:r>
    </w:p>
    <w:p w14:paraId="49F956B5" w14:textId="77777777" w:rsidR="00DD530C" w:rsidRPr="00DD530C" w:rsidRDefault="00DD530C" w:rsidP="00276F9B">
      <w:pPr>
        <w:pStyle w:val="2"/>
      </w:pPr>
      <w:bookmarkStart w:id="167" w:name="_Toc179453599"/>
      <w:r w:rsidRPr="00DD530C">
        <w:rPr>
          <w:rFonts w:hint="eastAsia"/>
        </w:rPr>
        <w:t>表征计算误差对性能指标的影响</w:t>
      </w:r>
      <w:bookmarkEnd w:id="167"/>
    </w:p>
    <w:p w14:paraId="7D80290E" w14:textId="77777777" w:rsidR="00DD530C" w:rsidRPr="00DD530C" w:rsidRDefault="00DD530C" w:rsidP="00A825F0">
      <w:pPr>
        <w:widowControl/>
        <w:snapToGrid w:val="0"/>
        <w:ind w:rightChars="-60" w:right="-144" w:firstLine="480"/>
        <w:rPr>
          <w:szCs w:val="24"/>
        </w:rPr>
      </w:pPr>
      <w:r w:rsidRPr="00DD530C">
        <w:rPr>
          <w:rFonts w:hint="eastAsia"/>
          <w:szCs w:val="24"/>
        </w:rPr>
        <w:t>低位</w:t>
      </w:r>
      <w:proofErr w:type="gramStart"/>
      <w:r w:rsidRPr="00DD530C">
        <w:rPr>
          <w:rFonts w:hint="eastAsia"/>
          <w:szCs w:val="24"/>
        </w:rPr>
        <w:t>宽计算</w:t>
      </w:r>
      <w:proofErr w:type="gramEnd"/>
      <w:r w:rsidRPr="00DD530C">
        <w:rPr>
          <w:rFonts w:hint="eastAsia"/>
          <w:szCs w:val="24"/>
        </w:rPr>
        <w:t>场景中，计算误差的出现会给通信性能指标带来负面影响，一个重要的问题是具体表征计算误差对通信性能指标的影响程度。下面，我们</w:t>
      </w:r>
      <w:proofErr w:type="gramStart"/>
      <w:r w:rsidRPr="00DD530C">
        <w:rPr>
          <w:rFonts w:hint="eastAsia"/>
          <w:szCs w:val="24"/>
        </w:rPr>
        <w:t>将从式</w:t>
      </w:r>
      <w:proofErr w:type="gramEnd"/>
      <m:oMath>
        <m:d>
          <m:dPr>
            <m:ctrlPr>
              <w:rPr>
                <w:rFonts w:ascii="Cambria Math" w:hAnsi="Cambria Math"/>
                <w:szCs w:val="24"/>
              </w:rPr>
            </m:ctrlPr>
          </m:dPr>
          <m:e>
            <m:r>
              <m:rPr>
                <m:sty m:val="p"/>
              </m:rPr>
              <w:rPr>
                <w:rFonts w:ascii="Cambria Math" w:hAnsi="Cambria Math"/>
                <w:szCs w:val="24"/>
              </w:rPr>
              <m:t>8.1</m:t>
            </m:r>
          </m:e>
        </m:d>
      </m:oMath>
      <w:r w:rsidRPr="00DD530C">
        <w:rPr>
          <w:rFonts w:hint="eastAsia"/>
          <w:szCs w:val="24"/>
        </w:rPr>
        <w:t>所示的信号模型入手，从理论上推导出计算误差对通信</w:t>
      </w:r>
      <w:r w:rsidRPr="00DD530C">
        <w:rPr>
          <w:rFonts w:hint="eastAsia"/>
          <w:szCs w:val="24"/>
        </w:rPr>
        <w:t>BER</w:t>
      </w:r>
      <w:r w:rsidRPr="00DD530C">
        <w:rPr>
          <w:rFonts w:hint="eastAsia"/>
          <w:szCs w:val="24"/>
        </w:rPr>
        <w:t>、</w:t>
      </w:r>
      <w:r w:rsidRPr="00DD530C">
        <w:rPr>
          <w:rFonts w:hint="eastAsia"/>
          <w:szCs w:val="24"/>
        </w:rPr>
        <w:t>MSE</w:t>
      </w:r>
      <w:r w:rsidRPr="00DD530C">
        <w:rPr>
          <w:rFonts w:hint="eastAsia"/>
          <w:szCs w:val="24"/>
        </w:rPr>
        <w:t>和</w:t>
      </w:r>
      <w:r w:rsidRPr="00DD530C">
        <w:rPr>
          <w:rFonts w:hint="eastAsia"/>
          <w:szCs w:val="24"/>
        </w:rPr>
        <w:t>SINR</w:t>
      </w:r>
      <w:r w:rsidRPr="00DD530C">
        <w:rPr>
          <w:rFonts w:hint="eastAsia"/>
          <w:szCs w:val="24"/>
        </w:rPr>
        <w:t>性能的具体影响。</w:t>
      </w:r>
    </w:p>
    <w:p w14:paraId="38B3ECFB" w14:textId="77777777" w:rsidR="00DD530C" w:rsidRPr="00DD530C" w:rsidRDefault="00DD530C" w:rsidP="00276F9B">
      <w:pPr>
        <w:pStyle w:val="3"/>
        <w:spacing w:after="163"/>
      </w:pPr>
      <w:bookmarkStart w:id="168" w:name="_Toc179453600"/>
      <w:r w:rsidRPr="00DD530C">
        <w:rPr>
          <w:rFonts w:hint="eastAsia"/>
        </w:rPr>
        <w:t>计算误差对</w:t>
      </w:r>
      <w:r w:rsidRPr="00DD530C">
        <w:rPr>
          <w:rFonts w:hint="eastAsia"/>
        </w:rPr>
        <w:t>MSE</w:t>
      </w:r>
      <w:r w:rsidRPr="00DD530C">
        <w:rPr>
          <w:rFonts w:hint="eastAsia"/>
        </w:rPr>
        <w:t>的影响</w:t>
      </w:r>
      <w:bookmarkEnd w:id="168"/>
    </w:p>
    <w:p w14:paraId="69972C6D" w14:textId="77777777" w:rsidR="00DD530C" w:rsidRPr="00DD530C" w:rsidRDefault="00DD530C" w:rsidP="00A825F0">
      <w:pPr>
        <w:widowControl/>
        <w:snapToGrid w:val="0"/>
        <w:ind w:rightChars="-60" w:right="-144" w:firstLine="480"/>
        <w:rPr>
          <w:szCs w:val="24"/>
        </w:rPr>
      </w:pPr>
      <w:r w:rsidRPr="00DD530C">
        <w:rPr>
          <w:rFonts w:hint="eastAsia"/>
          <w:szCs w:val="24"/>
        </w:rPr>
        <w:t>根据式</w:t>
      </w:r>
      <m:oMath>
        <m:d>
          <m:dPr>
            <m:ctrlPr>
              <w:rPr>
                <w:rFonts w:ascii="Cambria Math" w:hAnsi="Cambria Math"/>
                <w:szCs w:val="24"/>
              </w:rPr>
            </m:ctrlPr>
          </m:dPr>
          <m:e>
            <m:r>
              <m:rPr>
                <m:sty m:val="p"/>
              </m:rPr>
              <w:rPr>
                <w:rFonts w:ascii="Cambria Math" w:hAnsi="Cambria Math"/>
                <w:szCs w:val="24"/>
              </w:rPr>
              <m:t>8.1</m:t>
            </m:r>
          </m:e>
        </m:d>
      </m:oMath>
      <w:r w:rsidRPr="00DD530C">
        <w:rPr>
          <w:rFonts w:hint="eastAsia"/>
          <w:szCs w:val="24"/>
        </w:rPr>
        <w:t>的信号模型，接收信号的</w:t>
      </w:r>
      <w:r w:rsidRPr="00DD530C">
        <w:rPr>
          <w:rFonts w:hint="eastAsia"/>
          <w:szCs w:val="24"/>
        </w:rPr>
        <w:t>MSE</w:t>
      </w:r>
      <w:r w:rsidRPr="00DD530C">
        <w:rPr>
          <w:rFonts w:hint="eastAsia"/>
          <w:szCs w:val="24"/>
        </w:rPr>
        <w:t>可以被表示为：</w:t>
      </w:r>
    </w:p>
    <w:p w14:paraId="67904A3B"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r>
                <w:rPr>
                  <w:rFonts w:ascii="Cambria Math" w:hAnsi="Cambria Math"/>
                  <w:kern w:val="0"/>
                </w:rPr>
                <m:t>MSE</m:t>
              </m:r>
              <m:r>
                <m:rPr>
                  <m:scr m:val="double-struck"/>
                  <m:sty m:val="p"/>
                </m:rPr>
                <w:rPr>
                  <w:rFonts w:ascii="Cambria Math" w:hAnsi="Cambria Math"/>
                  <w:kern w:val="0"/>
                </w:rPr>
                <m:t>=E</m:t>
              </m:r>
              <m:sSup>
                <m:sSupPr>
                  <m:ctrlPr>
                    <w:rPr>
                      <w:rFonts w:ascii="Cambria Math" w:hAnsi="Cambria Math"/>
                      <w:kern w:val="0"/>
                    </w:rPr>
                  </m:ctrlPr>
                </m:sSupPr>
                <m:e>
                  <m:d>
                    <m:dPr>
                      <m:begChr m:val="‖"/>
                      <m:endChr m:val="‖"/>
                      <m:ctrlPr>
                        <w:rPr>
                          <w:rFonts w:ascii="Cambria Math" w:hAnsi="Cambria Math"/>
                          <w:kern w:val="0"/>
                        </w:rPr>
                      </m:ctrlPr>
                    </m:dPr>
                    <m:e>
                      <m:r>
                        <m:rPr>
                          <m:sty m:val="b"/>
                        </m:rPr>
                        <w:rPr>
                          <w:rFonts w:ascii="Cambria Math" w:hAnsi="Cambria Math"/>
                          <w:kern w:val="0"/>
                        </w:rPr>
                        <m:t>y</m:t>
                      </m:r>
                      <m:r>
                        <m:rPr>
                          <m:sty m:val="p"/>
                        </m:rPr>
                        <w:rPr>
                          <w:rFonts w:ascii="Cambria Math" w:hAnsi="Cambria Math"/>
                          <w:kern w:val="0"/>
                        </w:rPr>
                        <m:t>-</m:t>
                      </m:r>
                      <m:r>
                        <m:rPr>
                          <m:sty m:val="b"/>
                        </m:rPr>
                        <w:rPr>
                          <w:rFonts w:ascii="Cambria Math" w:hAnsi="Cambria Math"/>
                          <w:kern w:val="0"/>
                        </w:rPr>
                        <m:t>x</m:t>
                      </m:r>
                    </m:e>
                  </m:d>
                </m:e>
                <m:sup>
                  <m:r>
                    <m:rPr>
                      <m:sty m:val="p"/>
                    </m:rPr>
                    <w:rPr>
                      <w:rFonts w:ascii="Cambria Math" w:hAnsi="Cambria Math"/>
                      <w:kern w:val="0"/>
                    </w:rPr>
                    <m:t>2</m:t>
                  </m:r>
                </m:sup>
              </m:sSup>
              <m:r>
                <m:rPr>
                  <m:sty m:val="p"/>
                </m:rPr>
                <w:rPr>
                  <w:rFonts w:ascii="Cambria Math" w:hAnsi="Cambria Math"/>
                  <w:kern w:val="0"/>
                </w:rPr>
                <m:t>#</m:t>
              </m:r>
            </m:e>
          </m:eqArr>
        </m:oMath>
      </m:oMathPara>
    </w:p>
    <w:p w14:paraId="257CA435"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r>
                <m:rPr>
                  <m:scr m:val="double-struck"/>
                  <m:sty m:val="p"/>
                </m:rPr>
                <w:rPr>
                  <w:rFonts w:ascii="Cambria Math" w:hAnsi="Cambria Math"/>
                  <w:kern w:val="0"/>
                </w:rPr>
                <m:t xml:space="preserve">                                                       =E</m:t>
              </m:r>
              <m:sSup>
                <m:sSupPr>
                  <m:ctrlPr>
                    <w:rPr>
                      <w:rFonts w:ascii="Cambria Math" w:hAnsi="Cambria Math"/>
                      <w:kern w:val="0"/>
                    </w:rPr>
                  </m:ctrlPr>
                </m:sSupPr>
                <m:e>
                  <m:d>
                    <m:dPr>
                      <m:begChr m:val="‖"/>
                      <m:endChr m:val="‖"/>
                      <m:ctrlPr>
                        <w:rPr>
                          <w:rFonts w:ascii="Cambria Math" w:hAnsi="Cambria Math"/>
                          <w:kern w:val="0"/>
                        </w:rPr>
                      </m:ctrlPr>
                    </m:dPr>
                    <m:e>
                      <m:r>
                        <m:rPr>
                          <m:sty m:val="b"/>
                        </m:rPr>
                        <w:rPr>
                          <w:rFonts w:ascii="Cambria Math" w:hAnsi="Cambria Math"/>
                          <w:kern w:val="0"/>
                        </w:rPr>
                        <m:t>G</m:t>
                      </m:r>
                      <m:sSup>
                        <m:sSupPr>
                          <m:ctrlPr>
                            <w:rPr>
                              <w:rFonts w:ascii="Cambria Math" w:hAnsi="Cambria Math"/>
                              <w:b/>
                              <w:bCs/>
                              <w:kern w:val="0"/>
                              <w:lang w:val="el-GR"/>
                            </w:rPr>
                          </m:ctrlPr>
                        </m:sSupPr>
                        <m:e>
                          <m:r>
                            <m:rPr>
                              <m:sty m:val="b"/>
                            </m:rPr>
                            <w:rPr>
                              <w:rFonts w:ascii="Cambria Math" w:hAnsi="Cambria Math"/>
                              <w:kern w:val="0"/>
                              <w:lang w:val="el-GR"/>
                            </w:rPr>
                            <m:t>Σ</m:t>
                          </m:r>
                        </m:e>
                        <m:sup>
                          <m:r>
                            <m:rPr>
                              <m:sty m:val="b"/>
                            </m:rPr>
                            <w:rPr>
                              <w:rFonts w:ascii="Cambria Math" w:hAnsi="Cambria Math"/>
                              <w:kern w:val="0"/>
                            </w:rPr>
                            <m:t>'</m:t>
                          </m:r>
                        </m:sup>
                      </m:sSup>
                      <m:r>
                        <m:rPr>
                          <m:sty m:val="b"/>
                        </m:rPr>
                        <w:rPr>
                          <w:rFonts w:ascii="Cambria Math" w:hAnsi="Cambria Math"/>
                          <w:kern w:val="0"/>
                        </w:rPr>
                        <m:t>Dx+G</m:t>
                      </m:r>
                      <m:sSup>
                        <m:sSupPr>
                          <m:ctrlPr>
                            <w:rPr>
                              <w:rFonts w:ascii="Cambria Math" w:hAnsi="Cambria Math"/>
                              <w:b/>
                              <w:bCs/>
                              <w:kern w:val="0"/>
                              <w:lang w:val="el-GR"/>
                            </w:rPr>
                          </m:ctrlPr>
                        </m:sSupPr>
                        <m:e>
                          <m:r>
                            <m:rPr>
                              <m:sty m:val="b"/>
                            </m:rPr>
                            <w:rPr>
                              <w:rFonts w:ascii="Cambria Math" w:hAnsi="Cambria Math"/>
                              <w:kern w:val="0"/>
                              <w:lang w:val="el-GR"/>
                            </w:rPr>
                            <m:t>Σ</m:t>
                          </m:r>
                        </m:e>
                        <m:sup>
                          <m:r>
                            <m:rPr>
                              <m:sty m:val="b"/>
                            </m:rPr>
                            <w:rPr>
                              <w:rFonts w:ascii="Cambria Math" w:hAnsi="Cambria Math"/>
                              <w:kern w:val="0"/>
                            </w:rPr>
                            <m:t>'</m:t>
                          </m:r>
                        </m:sup>
                      </m:sSup>
                      <m:sSubSup>
                        <m:sSubSupPr>
                          <m:ctrlPr>
                            <w:rPr>
                              <w:rFonts w:ascii="Cambria Math" w:hAnsi="Cambria Math"/>
                              <w:kern w:val="0"/>
                            </w:rPr>
                          </m:ctrlPr>
                        </m:sSubSupPr>
                        <m:e>
                          <m:r>
                            <m:rPr>
                              <m:sty m:val="b"/>
                            </m:rPr>
                            <w:rPr>
                              <w:rFonts w:ascii="Cambria Math" w:hAnsi="Cambria Math"/>
                              <w:kern w:val="0"/>
                            </w:rPr>
                            <m:t>V</m:t>
                          </m:r>
                        </m:e>
                        <m:sub>
                          <m:r>
                            <m:rPr>
                              <m:sty m:val="p"/>
                            </m:rPr>
                            <w:rPr>
                              <w:rFonts w:ascii="Cambria Math" w:hAnsi="Cambria Math"/>
                              <w:kern w:val="0"/>
                            </w:rPr>
                            <m:t>t</m:t>
                          </m:r>
                        </m:sub>
                        <m:sup>
                          <m:r>
                            <w:rPr>
                              <w:rFonts w:ascii="Cambria Math" w:hAnsi="Cambria Math"/>
                              <w:kern w:val="0"/>
                            </w:rPr>
                            <m:t>H</m:t>
                          </m:r>
                        </m:sup>
                      </m:sSubSup>
                      <m:r>
                        <m:rPr>
                          <m:sty m:val="b"/>
                        </m:rPr>
                        <w:rPr>
                          <w:rFonts w:ascii="Cambria Math" w:hAnsi="Cambria Math"/>
                          <w:kern w:val="0"/>
                        </w:rPr>
                        <m:t>EDx+G</m:t>
                      </m:r>
                      <m:sSubSup>
                        <m:sSubSupPr>
                          <m:ctrlPr>
                            <w:rPr>
                              <w:rFonts w:ascii="Cambria Math" w:hAnsi="Cambria Math"/>
                              <w:kern w:val="0"/>
                            </w:rPr>
                          </m:ctrlPr>
                        </m:sSubSupPr>
                        <m:e>
                          <m:r>
                            <m:rPr>
                              <m:sty m:val="b"/>
                            </m:rPr>
                            <w:rPr>
                              <w:rFonts w:ascii="Cambria Math" w:hAnsi="Cambria Math"/>
                              <w:kern w:val="0"/>
                            </w:rPr>
                            <m:t>U</m:t>
                          </m:r>
                        </m:e>
                        <m:sub>
                          <m:r>
                            <m:rPr>
                              <m:sty m:val="p"/>
                            </m:rPr>
                            <w:rPr>
                              <w:rFonts w:ascii="Cambria Math" w:hAnsi="Cambria Math"/>
                              <w:kern w:val="0"/>
                            </w:rPr>
                            <m:t>r</m:t>
                          </m:r>
                        </m:sub>
                        <m:sup>
                          <m:r>
                            <w:rPr>
                              <w:rFonts w:ascii="Cambria Math" w:hAnsi="Cambria Math"/>
                              <w:kern w:val="0"/>
                            </w:rPr>
                            <m:t>H</m:t>
                          </m:r>
                        </m:sup>
                      </m:sSubSup>
                      <m:r>
                        <m:rPr>
                          <m:sty m:val="b"/>
                        </m:rPr>
                        <w:rPr>
                          <w:rFonts w:ascii="Cambria Math" w:hAnsi="Cambria Math"/>
                          <w:kern w:val="0"/>
                        </w:rPr>
                        <m:t>n</m:t>
                      </m:r>
                      <m:r>
                        <m:rPr>
                          <m:sty m:val="p"/>
                        </m:rPr>
                        <w:rPr>
                          <w:rFonts w:ascii="Cambria Math" w:hAnsi="Cambria Math"/>
                          <w:kern w:val="0"/>
                        </w:rPr>
                        <m:t>-</m:t>
                      </m:r>
                      <m:r>
                        <m:rPr>
                          <m:sty m:val="b"/>
                        </m:rPr>
                        <w:rPr>
                          <w:rFonts w:ascii="Cambria Math" w:hAnsi="Cambria Math"/>
                          <w:kern w:val="0"/>
                        </w:rPr>
                        <m:t>x</m:t>
                      </m:r>
                    </m:e>
                  </m:d>
                </m:e>
                <m:sup>
                  <m:r>
                    <m:rPr>
                      <m:sty m:val="p"/>
                    </m:rPr>
                    <w:rPr>
                      <w:rFonts w:ascii="Cambria Math" w:hAnsi="Cambria Math"/>
                      <w:kern w:val="0"/>
                    </w:rPr>
                    <m:t>2</m:t>
                  </m:r>
                </m:sup>
              </m:sSup>
              <m:r>
                <m:rPr>
                  <m:sty m:val="p"/>
                </m:rPr>
                <w:rPr>
                  <w:rFonts w:ascii="Cambria Math" w:hAnsi="Cambria Math"/>
                  <w:kern w:val="0"/>
                </w:rPr>
                <m:t>#</m:t>
              </m:r>
            </m:e>
          </m:eqArr>
        </m:oMath>
      </m:oMathPara>
    </w:p>
    <w:p w14:paraId="39B458E0"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
                    <m:sSubPr>
                      <m:ctrlPr>
                        <w:rPr>
                          <w:rFonts w:ascii="Cambria Math" w:hAnsi="Cambria Math"/>
                          <w:kern w:val="0"/>
                        </w:rPr>
                      </m:ctrlPr>
                    </m:sSubPr>
                    <m:e>
                      <m:r>
                        <w:rPr>
                          <w:rFonts w:ascii="Cambria Math" w:hAnsi="Cambria Math"/>
                          <w:kern w:val="0"/>
                        </w:rPr>
                        <m:t>q</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i</m:t>
                      </m:r>
                    </m:sub>
                    <m:sup>
                      <m:r>
                        <m:rPr>
                          <m:sty m:val="p"/>
                        </m:rPr>
                        <w:rPr>
                          <w:rFonts w:ascii="Cambria Math" w:hAnsi="Cambria Math"/>
                          <w:kern w:val="0"/>
                        </w:rPr>
                        <m:t>2</m:t>
                      </m:r>
                    </m:sup>
                  </m:sSubSup>
                </m:e>
              </m:nary>
              <m:r>
                <m:rPr>
                  <m:sty m:val="p"/>
                </m:rPr>
                <w:rPr>
                  <w:rFonts w:ascii="Cambria Math" w:hAnsi="Cambria Math"/>
                  <w:kern w:val="0"/>
                </w:rPr>
                <m:t>-2</m:t>
              </m:r>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e>
                  </m:rad>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i</m:t>
                          </m:r>
                        </m:sub>
                      </m:sSub>
                    </m:e>
                  </m:rad>
                </m:e>
              </m:nary>
              <m:sSub>
                <m:sSubPr>
                  <m:ctrlPr>
                    <w:rPr>
                      <w:rFonts w:ascii="Cambria Math" w:hAnsi="Cambria Math"/>
                      <w:kern w:val="0"/>
                    </w:rPr>
                  </m:ctrlPr>
                </m:sSubPr>
                <m:e>
                  <m:r>
                    <w:rPr>
                      <w:rFonts w:ascii="Cambria Math" w:hAnsi="Cambria Math"/>
                      <w:kern w:val="0"/>
                    </w:rPr>
                    <m:t>σ</m:t>
                  </m:r>
                </m:e>
                <m:sub>
                  <m:r>
                    <w:rPr>
                      <w:rFonts w:ascii="Cambria Math" w:hAnsi="Cambria Math"/>
                      <w:kern w:val="0"/>
                    </w:rPr>
                    <m:t>i</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r>
                <m:rPr>
                  <m:sty m:val="p"/>
                </m:rPr>
                <w:rPr>
                  <w:rFonts w:ascii="Cambria Math" w:hAnsi="Cambria Math"/>
                  <w:kern w:val="0"/>
                </w:rPr>
                <m:t>#</m:t>
              </m:r>
            </m:e>
          </m:eqArr>
        </m:oMath>
      </m:oMathPara>
    </w:p>
    <w:p w14:paraId="56C25820" w14:textId="77777777" w:rsidR="00DD530C" w:rsidRPr="00DD530C" w:rsidRDefault="006950CC" w:rsidP="00DD530C">
      <w:pPr>
        <w:widowControl/>
        <w:rPr>
          <w:kern w:val="0"/>
        </w:rPr>
      </w:pPr>
      <m:oMath>
        <m:eqArr>
          <m:eqArrPr>
            <m:maxDist m:val="1"/>
            <m:ctrlPr>
              <w:rPr>
                <w:rFonts w:ascii="Cambria Math" w:hAnsi="Cambria Math"/>
                <w:kern w:val="0"/>
              </w:rPr>
            </m:ctrlPr>
          </m:eqArrPr>
          <m:e>
            <m:r>
              <m:rPr>
                <m:sty m:val="p"/>
              </m:rPr>
              <w:rPr>
                <w:rFonts w:ascii="Cambria Math" w:hAnsi="Cambria Math"/>
                <w:kern w:val="0"/>
              </w:rPr>
              <m:t xml:space="preserve">                                      +</m:t>
            </m:r>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q</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i</m:t>
                    </m:r>
                  </m:sub>
                  <m:sup>
                    <m:r>
                      <m:rPr>
                        <m:sty m:val="p"/>
                      </m:rPr>
                      <w:rPr>
                        <w:rFonts w:ascii="Cambria Math" w:hAnsi="Cambria Math"/>
                        <w:kern w:val="0"/>
                      </w:rPr>
                      <m:t>2</m:t>
                    </m:r>
                  </m:sup>
                </m:sSubSup>
                <m:nary>
                  <m:naryPr>
                    <m:chr m:val="∑"/>
                    <m:ctrlPr>
                      <w:rPr>
                        <w:rFonts w:ascii="Cambria Math" w:hAnsi="Cambria Math"/>
                        <w:kern w:val="0"/>
                      </w:rPr>
                    </m:ctrlPr>
                  </m:naryPr>
                  <m:sub>
                    <m:r>
                      <w:rPr>
                        <w:rFonts w:ascii="Cambria Math" w:hAnsi="Cambria Math"/>
                        <w:kern w:val="0"/>
                      </w:rPr>
                      <m:t>j</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j</m:t>
                        </m:r>
                      </m:sub>
                    </m:sSub>
                  </m:e>
                </m:nary>
              </m:e>
            </m:nary>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q</m:t>
                    </m:r>
                  </m:e>
                  <m:sub>
                    <m:r>
                      <w:rPr>
                        <w:rFonts w:ascii="Cambria Math" w:hAnsi="Cambria Math"/>
                        <w:kern w:val="0"/>
                      </w:rPr>
                      <m:t>i</m:t>
                    </m:r>
                  </m:sub>
                </m:sSub>
              </m:e>
            </m:nary>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m:t>
                </m:r>
              </m:e>
            </m:d>
          </m:e>
        </m:eqArr>
      </m:oMath>
      <w:r w:rsidR="00DD530C" w:rsidRPr="00DD530C">
        <w:rPr>
          <w:rFonts w:hint="eastAsia"/>
          <w:kern w:val="0"/>
        </w:rPr>
        <w:t>对比没有计算误差的情况（即</w:t>
      </w:r>
      <m:oMath>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r>
          <m:rPr>
            <m:sty m:val="p"/>
          </m:rPr>
          <w:rPr>
            <w:rFonts w:ascii="Cambria Math" w:hAnsi="Cambria Math"/>
            <w:kern w:val="0"/>
          </w:rPr>
          <m:t>=0</m:t>
        </m:r>
      </m:oMath>
      <w:r w:rsidR="00DD530C" w:rsidRPr="00DD530C">
        <w:rPr>
          <w:rFonts w:hint="eastAsia"/>
          <w:kern w:val="0"/>
        </w:rPr>
        <w:t>）：</w:t>
      </w:r>
    </w:p>
    <w:p w14:paraId="78BB99CA"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r>
                <w:rPr>
                  <w:rFonts w:ascii="Cambria Math" w:hAnsi="Cambria Math"/>
                  <w:kern w:val="0"/>
                </w:rPr>
                <m:t>MSE</m:t>
              </m:r>
              <m:r>
                <m:rPr>
                  <m:scr m:val="double-struck"/>
                  <m:sty m:val="p"/>
                </m:rPr>
                <w:rPr>
                  <w:rFonts w:ascii="Cambria Math" w:hAnsi="Cambria Math"/>
                  <w:kern w:val="0"/>
                </w:rPr>
                <m:t>=E</m:t>
              </m:r>
              <m:sSup>
                <m:sSupPr>
                  <m:ctrlPr>
                    <w:rPr>
                      <w:rFonts w:ascii="Cambria Math" w:hAnsi="Cambria Math"/>
                      <w:kern w:val="0"/>
                    </w:rPr>
                  </m:ctrlPr>
                </m:sSupPr>
                <m:e>
                  <m:d>
                    <m:dPr>
                      <m:begChr m:val="‖"/>
                      <m:endChr m:val="‖"/>
                      <m:ctrlPr>
                        <w:rPr>
                          <w:rFonts w:ascii="Cambria Math" w:hAnsi="Cambria Math"/>
                          <w:kern w:val="0"/>
                        </w:rPr>
                      </m:ctrlPr>
                    </m:dPr>
                    <m:e>
                      <m:r>
                        <m:rPr>
                          <m:sty m:val="b"/>
                        </m:rPr>
                        <w:rPr>
                          <w:rFonts w:ascii="Cambria Math" w:hAnsi="Cambria Math"/>
                          <w:kern w:val="0"/>
                        </w:rPr>
                        <m:t>y</m:t>
                      </m:r>
                      <m:r>
                        <m:rPr>
                          <m:sty m:val="p"/>
                        </m:rPr>
                        <w:rPr>
                          <w:rFonts w:ascii="Cambria Math" w:hAnsi="Cambria Math"/>
                          <w:kern w:val="0"/>
                        </w:rPr>
                        <m:t>-</m:t>
                      </m:r>
                      <m:r>
                        <m:rPr>
                          <m:sty m:val="b"/>
                        </m:rPr>
                        <w:rPr>
                          <w:rFonts w:ascii="Cambria Math" w:hAnsi="Cambria Math"/>
                          <w:kern w:val="0"/>
                        </w:rPr>
                        <m:t>x</m:t>
                      </m:r>
                    </m:e>
                  </m:d>
                </m:e>
                <m:sup>
                  <m:r>
                    <m:rPr>
                      <m:sty m:val="p"/>
                    </m:rPr>
                    <w:rPr>
                      <w:rFonts w:ascii="Cambria Math" w:hAnsi="Cambria Math"/>
                      <w:kern w:val="0"/>
                    </w:rPr>
                    <m:t>2</m:t>
                  </m:r>
                </m:sup>
              </m:sSup>
              <m:r>
                <m:rPr>
                  <m:sty m:val="p"/>
                </m:rPr>
                <w:rPr>
                  <w:rFonts w:ascii="Cambria Math" w:hAnsi="Cambria Math"/>
                  <w:kern w:val="0"/>
                </w:rPr>
                <m:t>#</m:t>
              </m:r>
            </m:e>
          </m:eqArr>
        </m:oMath>
      </m:oMathPara>
    </w:p>
    <w:p w14:paraId="5007D63D"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r>
                <m:rPr>
                  <m:scr m:val="double-struck"/>
                  <m:sty m:val="p"/>
                </m:rPr>
                <w:rPr>
                  <w:rFonts w:ascii="Cambria Math" w:hAnsi="Cambria Math"/>
                  <w:kern w:val="0"/>
                </w:rPr>
                <m:t xml:space="preserve">                                          =E</m:t>
              </m:r>
              <m:sSup>
                <m:sSupPr>
                  <m:ctrlPr>
                    <w:rPr>
                      <w:rFonts w:ascii="Cambria Math" w:hAnsi="Cambria Math"/>
                      <w:kern w:val="0"/>
                    </w:rPr>
                  </m:ctrlPr>
                </m:sSupPr>
                <m:e>
                  <m:d>
                    <m:dPr>
                      <m:begChr m:val="‖"/>
                      <m:endChr m:val="‖"/>
                      <m:ctrlPr>
                        <w:rPr>
                          <w:rFonts w:ascii="Cambria Math" w:hAnsi="Cambria Math"/>
                          <w:kern w:val="0"/>
                        </w:rPr>
                      </m:ctrlPr>
                    </m:dPr>
                    <m:e>
                      <m:r>
                        <m:rPr>
                          <m:sty m:val="b"/>
                        </m:rPr>
                        <w:rPr>
                          <w:rFonts w:ascii="Cambria Math" w:hAnsi="Cambria Math"/>
                          <w:kern w:val="0"/>
                        </w:rPr>
                        <m:t>G</m:t>
                      </m:r>
                      <m:sSup>
                        <m:sSupPr>
                          <m:ctrlPr>
                            <w:rPr>
                              <w:rFonts w:ascii="Cambria Math" w:hAnsi="Cambria Math"/>
                              <w:b/>
                              <w:bCs/>
                              <w:kern w:val="0"/>
                              <w:lang w:val="el-GR"/>
                            </w:rPr>
                          </m:ctrlPr>
                        </m:sSupPr>
                        <m:e>
                          <m:r>
                            <m:rPr>
                              <m:sty m:val="b"/>
                            </m:rPr>
                            <w:rPr>
                              <w:rFonts w:ascii="Cambria Math" w:hAnsi="Cambria Math"/>
                              <w:kern w:val="0"/>
                              <w:lang w:val="el-GR"/>
                            </w:rPr>
                            <m:t>Σ</m:t>
                          </m:r>
                        </m:e>
                        <m:sup>
                          <m:r>
                            <m:rPr>
                              <m:sty m:val="b"/>
                            </m:rPr>
                            <w:rPr>
                              <w:rFonts w:ascii="Cambria Math" w:hAnsi="Cambria Math"/>
                              <w:kern w:val="0"/>
                            </w:rPr>
                            <m:t>'</m:t>
                          </m:r>
                        </m:sup>
                      </m:sSup>
                      <m:r>
                        <m:rPr>
                          <m:sty m:val="b"/>
                        </m:rPr>
                        <w:rPr>
                          <w:rFonts w:ascii="Cambria Math" w:hAnsi="Cambria Math"/>
                          <w:kern w:val="0"/>
                        </w:rPr>
                        <m:t>Dx+G</m:t>
                      </m:r>
                      <m:sSubSup>
                        <m:sSubSupPr>
                          <m:ctrlPr>
                            <w:rPr>
                              <w:rFonts w:ascii="Cambria Math" w:hAnsi="Cambria Math"/>
                              <w:kern w:val="0"/>
                            </w:rPr>
                          </m:ctrlPr>
                        </m:sSubSupPr>
                        <m:e>
                          <m:r>
                            <m:rPr>
                              <m:sty m:val="b"/>
                            </m:rPr>
                            <w:rPr>
                              <w:rFonts w:ascii="Cambria Math" w:hAnsi="Cambria Math"/>
                              <w:kern w:val="0"/>
                            </w:rPr>
                            <m:t>U</m:t>
                          </m:r>
                        </m:e>
                        <m:sub>
                          <m:r>
                            <m:rPr>
                              <m:sty m:val="p"/>
                            </m:rPr>
                            <w:rPr>
                              <w:rFonts w:ascii="Cambria Math" w:hAnsi="Cambria Math"/>
                              <w:kern w:val="0"/>
                            </w:rPr>
                            <m:t>r</m:t>
                          </m:r>
                        </m:sub>
                        <m:sup>
                          <m:r>
                            <w:rPr>
                              <w:rFonts w:ascii="Cambria Math" w:hAnsi="Cambria Math"/>
                              <w:kern w:val="0"/>
                            </w:rPr>
                            <m:t>H</m:t>
                          </m:r>
                        </m:sup>
                      </m:sSubSup>
                      <m:r>
                        <m:rPr>
                          <m:sty m:val="b"/>
                        </m:rPr>
                        <w:rPr>
                          <w:rFonts w:ascii="Cambria Math" w:hAnsi="Cambria Math"/>
                          <w:kern w:val="0"/>
                        </w:rPr>
                        <m:t>n</m:t>
                      </m:r>
                      <m:r>
                        <m:rPr>
                          <m:sty m:val="p"/>
                        </m:rPr>
                        <w:rPr>
                          <w:rFonts w:ascii="Cambria Math" w:hAnsi="Cambria Math"/>
                          <w:kern w:val="0"/>
                        </w:rPr>
                        <m:t>-</m:t>
                      </m:r>
                      <m:r>
                        <m:rPr>
                          <m:sty m:val="b"/>
                        </m:rPr>
                        <w:rPr>
                          <w:rFonts w:ascii="Cambria Math" w:hAnsi="Cambria Math"/>
                          <w:kern w:val="0"/>
                        </w:rPr>
                        <m:t>x</m:t>
                      </m:r>
                    </m:e>
                  </m:d>
                </m:e>
                <m:sup>
                  <m:r>
                    <m:rPr>
                      <m:sty m:val="p"/>
                    </m:rPr>
                    <w:rPr>
                      <w:rFonts w:ascii="Cambria Math" w:hAnsi="Cambria Math"/>
                      <w:kern w:val="0"/>
                    </w:rPr>
                    <m:t>2</m:t>
                  </m:r>
                </m:sup>
              </m:sSup>
              <m:r>
                <m:rPr>
                  <m:sty m:val="p"/>
                </m:rPr>
                <w:rPr>
                  <w:rFonts w:ascii="Cambria Math" w:hAnsi="Cambria Math"/>
                  <w:kern w:val="0"/>
                </w:rPr>
                <m:t>#</m:t>
              </m:r>
            </m:e>
          </m:eqArr>
        </m:oMath>
      </m:oMathPara>
    </w:p>
    <w:p w14:paraId="57B2C5BD"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
                    <m:sSubPr>
                      <m:ctrlPr>
                        <w:rPr>
                          <w:rFonts w:ascii="Cambria Math" w:hAnsi="Cambria Math"/>
                          <w:kern w:val="0"/>
                        </w:rPr>
                      </m:ctrlPr>
                    </m:sSubPr>
                    <m:e>
                      <m:r>
                        <w:rPr>
                          <w:rFonts w:ascii="Cambria Math" w:hAnsi="Cambria Math"/>
                          <w:kern w:val="0"/>
                        </w:rPr>
                        <m:t>q</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i</m:t>
                      </m:r>
                    </m:sub>
                    <m:sup>
                      <m:r>
                        <m:rPr>
                          <m:sty m:val="p"/>
                        </m:rPr>
                        <w:rPr>
                          <w:rFonts w:ascii="Cambria Math" w:hAnsi="Cambria Math"/>
                          <w:kern w:val="0"/>
                        </w:rPr>
                        <m:t>2</m:t>
                      </m:r>
                    </m:sup>
                  </m:sSubSup>
                </m:e>
              </m:nary>
              <m:r>
                <m:rPr>
                  <m:sty m:val="p"/>
                </m:rPr>
                <w:rPr>
                  <w:rFonts w:ascii="Cambria Math" w:hAnsi="Cambria Math"/>
                  <w:kern w:val="0"/>
                </w:rPr>
                <m:t>-2</m:t>
              </m:r>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e>
                  </m:rad>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i</m:t>
                          </m:r>
                        </m:sub>
                      </m:sSub>
                    </m:e>
                  </m:rad>
                </m:e>
              </m:nary>
              <m:sSub>
                <m:sSubPr>
                  <m:ctrlPr>
                    <w:rPr>
                      <w:rFonts w:ascii="Cambria Math" w:hAnsi="Cambria Math"/>
                      <w:kern w:val="0"/>
                    </w:rPr>
                  </m:ctrlPr>
                </m:sSubPr>
                <m:e>
                  <m:r>
                    <w:rPr>
                      <w:rFonts w:ascii="Cambria Math" w:hAnsi="Cambria Math"/>
                      <w:kern w:val="0"/>
                    </w:rPr>
                    <m:t>σ</m:t>
                  </m:r>
                </m:e>
                <m:sub>
                  <m:r>
                    <w:rPr>
                      <w:rFonts w:ascii="Cambria Math" w:hAnsi="Cambria Math"/>
                      <w:kern w:val="0"/>
                    </w:rPr>
                    <m:t>i</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r>
                <m:rPr>
                  <m:sty m:val="p"/>
                </m:rPr>
                <w:rPr>
                  <w:rFonts w:ascii="Cambria Math" w:hAnsi="Cambria Math"/>
                  <w:kern w:val="0"/>
                </w:rPr>
                <m:t>#</m:t>
              </m:r>
            </m:e>
          </m:eqArr>
        </m:oMath>
      </m:oMathPara>
    </w:p>
    <w:p w14:paraId="0058CCDD"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q</m:t>
                      </m:r>
                    </m:e>
                    <m:sub>
                      <m:r>
                        <w:rPr>
                          <w:rFonts w:ascii="Cambria Math" w:hAnsi="Cambria Math"/>
                          <w:kern w:val="0"/>
                        </w:rPr>
                        <m:t>i</m:t>
                      </m:r>
                    </m:sub>
                  </m:sSub>
                </m:e>
              </m:nary>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8.3</m:t>
                  </m:r>
                </m:e>
              </m:d>
            </m:e>
          </m:eqArr>
        </m:oMath>
      </m:oMathPara>
    </w:p>
    <w:p w14:paraId="69B7EEA8" w14:textId="77777777" w:rsidR="00DD530C" w:rsidRPr="00DD530C" w:rsidRDefault="00DD530C" w:rsidP="00DD530C">
      <w:pPr>
        <w:widowControl/>
        <w:rPr>
          <w:kern w:val="0"/>
        </w:rPr>
      </w:pPr>
      <w:r w:rsidRPr="00DD530C">
        <w:rPr>
          <w:rFonts w:hint="eastAsia"/>
          <w:kern w:val="0"/>
        </w:rPr>
        <w:t>可见，计算误差会额外增加接收信号的</w:t>
      </w:r>
      <w:r w:rsidRPr="00DD530C">
        <w:rPr>
          <w:rFonts w:hint="eastAsia"/>
          <w:kern w:val="0"/>
        </w:rPr>
        <w:t>MSE</w:t>
      </w:r>
      <w:r w:rsidRPr="00DD530C">
        <w:rPr>
          <w:rFonts w:hint="eastAsia"/>
          <w:kern w:val="0"/>
        </w:rPr>
        <w:t>（体现在</w:t>
      </w:r>
      <m:oMath>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q</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i</m:t>
                </m:r>
              </m:sub>
              <m:sup>
                <m:r>
                  <m:rPr>
                    <m:sty m:val="p"/>
                  </m:rPr>
                  <w:rPr>
                    <w:rFonts w:ascii="Cambria Math" w:hAnsi="Cambria Math"/>
                    <w:kern w:val="0"/>
                  </w:rPr>
                  <m:t>2</m:t>
                </m:r>
              </m:sup>
            </m:sSubSup>
            <m:nary>
              <m:naryPr>
                <m:chr m:val="∑"/>
                <m:ctrlPr>
                  <w:rPr>
                    <w:rFonts w:ascii="Cambria Math" w:hAnsi="Cambria Math"/>
                    <w:kern w:val="0"/>
                  </w:rPr>
                </m:ctrlPr>
              </m:naryPr>
              <m:sub>
                <m:r>
                  <w:rPr>
                    <w:rFonts w:ascii="Cambria Math" w:hAnsi="Cambria Math"/>
                    <w:kern w:val="0"/>
                  </w:rPr>
                  <m:t>j</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j</m:t>
                    </m:r>
                  </m:sub>
                </m:sSub>
              </m:e>
            </m:nary>
          </m:e>
        </m:nary>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oMath>
      <w:r w:rsidRPr="00DD530C">
        <w:rPr>
          <w:rFonts w:hint="eastAsia"/>
          <w:kern w:val="0"/>
        </w:rPr>
        <w:t>项），并且这种影响是负面的。</w:t>
      </w:r>
    </w:p>
    <w:p w14:paraId="504BA1F6" w14:textId="77777777" w:rsidR="00DD530C" w:rsidRPr="00DD530C" w:rsidRDefault="00DD530C" w:rsidP="00A825F0">
      <w:pPr>
        <w:widowControl/>
        <w:snapToGrid w:val="0"/>
        <w:ind w:rightChars="-60" w:right="-144" w:firstLine="480"/>
        <w:rPr>
          <w:szCs w:val="24"/>
        </w:rPr>
      </w:pPr>
      <w:r w:rsidRPr="00DD530C">
        <w:rPr>
          <w:rFonts w:hint="eastAsia"/>
          <w:szCs w:val="24"/>
        </w:rPr>
        <w:t>下面使用计算机仿真直观体现计算误差对</w:t>
      </w:r>
      <w:r w:rsidRPr="00DD530C">
        <w:rPr>
          <w:rFonts w:hint="eastAsia"/>
          <w:szCs w:val="24"/>
        </w:rPr>
        <w:t>MSE</w:t>
      </w:r>
      <w:r w:rsidRPr="00DD530C">
        <w:rPr>
          <w:rFonts w:hint="eastAsia"/>
          <w:szCs w:val="24"/>
        </w:rPr>
        <w:t>的影响，仿真参数设置如表</w:t>
      </w:r>
      <w:r w:rsidRPr="00DD530C">
        <w:rPr>
          <w:rFonts w:hint="eastAsia"/>
          <w:szCs w:val="24"/>
        </w:rPr>
        <w:t>8</w:t>
      </w:r>
      <w:r w:rsidRPr="00DD530C">
        <w:rPr>
          <w:szCs w:val="24"/>
        </w:rPr>
        <w:t>.1</w:t>
      </w:r>
      <w:r w:rsidRPr="00DD530C">
        <w:rPr>
          <w:rFonts w:hint="eastAsia"/>
          <w:szCs w:val="24"/>
        </w:rPr>
        <w:t>所示。仿真结果如图</w:t>
      </w:r>
      <w:r w:rsidRPr="00DD530C">
        <w:rPr>
          <w:rFonts w:hint="eastAsia"/>
          <w:szCs w:val="24"/>
        </w:rPr>
        <w:t>8</w:t>
      </w:r>
      <w:r w:rsidRPr="00DD530C">
        <w:rPr>
          <w:szCs w:val="24"/>
        </w:rPr>
        <w:t>.1</w:t>
      </w:r>
      <w:r w:rsidRPr="00DD530C">
        <w:rPr>
          <w:rFonts w:hint="eastAsia"/>
          <w:szCs w:val="24"/>
        </w:rPr>
        <w:t>所示，可见计算误差非常小（如</w:t>
      </w:r>
      <w:r w:rsidRPr="00DD530C">
        <w:rPr>
          <w:rFonts w:hint="eastAsia"/>
          <w:szCs w:val="24"/>
        </w:rPr>
        <w:t>0</w:t>
      </w:r>
      <w:r w:rsidRPr="00DD530C">
        <w:rPr>
          <w:szCs w:val="24"/>
        </w:rPr>
        <w:t>.0001</w:t>
      </w:r>
      <w:r w:rsidRPr="00DD530C">
        <w:rPr>
          <w:rFonts w:hint="eastAsia"/>
          <w:szCs w:val="24"/>
        </w:rPr>
        <w:t>）时，计算误差对</w:t>
      </w:r>
      <w:r w:rsidRPr="00DD530C">
        <w:rPr>
          <w:rFonts w:hint="eastAsia"/>
          <w:szCs w:val="24"/>
        </w:rPr>
        <w:t>MSE</w:t>
      </w:r>
      <w:r w:rsidRPr="00DD530C">
        <w:rPr>
          <w:rFonts w:hint="eastAsia"/>
          <w:szCs w:val="24"/>
        </w:rPr>
        <w:t>性能的影响不大；但是当计算误差继续增大，</w:t>
      </w:r>
      <w:r w:rsidRPr="00DD530C">
        <w:rPr>
          <w:rFonts w:hint="eastAsia"/>
          <w:szCs w:val="24"/>
        </w:rPr>
        <w:t>MSE</w:t>
      </w:r>
      <w:r w:rsidRPr="00DD530C">
        <w:rPr>
          <w:rFonts w:hint="eastAsia"/>
          <w:szCs w:val="24"/>
        </w:rPr>
        <w:t>性能便会快速下降，计算误差达到</w:t>
      </w:r>
      <w:r w:rsidRPr="00DD530C">
        <w:rPr>
          <w:rFonts w:hint="eastAsia"/>
          <w:szCs w:val="24"/>
        </w:rPr>
        <w:t>0</w:t>
      </w:r>
      <w:r w:rsidRPr="00DD530C">
        <w:rPr>
          <w:szCs w:val="24"/>
        </w:rPr>
        <w:t>.01</w:t>
      </w:r>
      <w:r w:rsidRPr="00DD530C">
        <w:rPr>
          <w:rFonts w:hint="eastAsia"/>
          <w:szCs w:val="24"/>
        </w:rPr>
        <w:t>时，</w:t>
      </w:r>
      <w:r w:rsidRPr="00DD530C">
        <w:rPr>
          <w:rFonts w:hint="eastAsia"/>
          <w:szCs w:val="24"/>
        </w:rPr>
        <w:t>MSE</w:t>
      </w:r>
      <w:r w:rsidRPr="00DD530C">
        <w:rPr>
          <w:rFonts w:hint="eastAsia"/>
          <w:szCs w:val="24"/>
        </w:rPr>
        <w:lastRenderedPageBreak/>
        <w:t>性能随着</w:t>
      </w:r>
      <w:r w:rsidRPr="00DD530C">
        <w:rPr>
          <w:rFonts w:hint="eastAsia"/>
          <w:szCs w:val="24"/>
        </w:rPr>
        <w:t>SNR</w:t>
      </w:r>
      <w:r w:rsidRPr="00DD530C">
        <w:rPr>
          <w:rFonts w:hint="eastAsia"/>
          <w:szCs w:val="24"/>
        </w:rPr>
        <w:t>提高而提高的幅度就变得非常有限，计算误差达到</w:t>
      </w:r>
      <w:r w:rsidRPr="00DD530C">
        <w:rPr>
          <w:rFonts w:hint="eastAsia"/>
          <w:szCs w:val="24"/>
        </w:rPr>
        <w:t>0</w:t>
      </w:r>
      <w:r w:rsidRPr="00DD530C">
        <w:rPr>
          <w:szCs w:val="24"/>
        </w:rPr>
        <w:t>.1</w:t>
      </w:r>
      <w:r w:rsidRPr="00DD530C">
        <w:rPr>
          <w:rFonts w:hint="eastAsia"/>
          <w:szCs w:val="24"/>
        </w:rPr>
        <w:t>时，</w:t>
      </w:r>
      <w:r w:rsidRPr="00DD530C">
        <w:rPr>
          <w:rFonts w:hint="eastAsia"/>
          <w:szCs w:val="24"/>
        </w:rPr>
        <w:t>MSE</w:t>
      </w:r>
      <w:r w:rsidRPr="00DD530C">
        <w:rPr>
          <w:rFonts w:hint="eastAsia"/>
          <w:szCs w:val="24"/>
        </w:rPr>
        <w:t>性能则完全由计算误差决定。</w:t>
      </w:r>
    </w:p>
    <w:p w14:paraId="0091370F" w14:textId="77777777" w:rsidR="00DD530C" w:rsidRPr="00DD530C" w:rsidRDefault="00DD530C" w:rsidP="00DD530C">
      <w:pPr>
        <w:widowControl/>
        <w:rPr>
          <w:kern w:val="0"/>
        </w:rPr>
      </w:pPr>
    </w:p>
    <w:p w14:paraId="5DF9E203" w14:textId="77777777" w:rsidR="00DD530C" w:rsidRPr="00DD530C" w:rsidRDefault="00DD530C" w:rsidP="00A171AD">
      <w:pPr>
        <w:pStyle w:val="a0"/>
      </w:pPr>
      <w:r w:rsidRPr="00DD530C">
        <w:t>表</w:t>
      </w:r>
      <w:r w:rsidRPr="00DD530C">
        <w:t>8.1</w:t>
      </w:r>
      <w:r w:rsidRPr="00DD530C">
        <w:rPr>
          <w:rFonts w:hint="eastAsia"/>
        </w:rPr>
        <w:t xml:space="preserve"> </w:t>
      </w:r>
      <w:r w:rsidRPr="00DD530C">
        <w:t>仿真参数设置表</w:t>
      </w:r>
    </w:p>
    <w:tbl>
      <w:tblPr>
        <w:tblStyle w:val="32"/>
        <w:tblW w:w="0" w:type="auto"/>
        <w:jc w:val="center"/>
        <w:tblBorders>
          <w:left w:val="none" w:sz="0" w:space="0" w:color="auto"/>
          <w:right w:val="none" w:sz="0" w:space="0" w:color="auto"/>
        </w:tblBorders>
        <w:tblLook w:val="04A0" w:firstRow="1" w:lastRow="0" w:firstColumn="1" w:lastColumn="0" w:noHBand="0" w:noVBand="1"/>
      </w:tblPr>
      <w:tblGrid>
        <w:gridCol w:w="3361"/>
        <w:gridCol w:w="4945"/>
      </w:tblGrid>
      <w:tr w:rsidR="00DD530C" w:rsidRPr="00DD530C" w14:paraId="19990534" w14:textId="77777777" w:rsidTr="00915C6B">
        <w:trPr>
          <w:jc w:val="center"/>
        </w:trPr>
        <w:tc>
          <w:tcPr>
            <w:tcW w:w="3361" w:type="dxa"/>
          </w:tcPr>
          <w:p w14:paraId="56606355" w14:textId="77777777" w:rsidR="00DD530C" w:rsidRPr="00DD530C" w:rsidRDefault="00DD530C" w:rsidP="00DD530C">
            <w:pPr>
              <w:widowControl/>
              <w:rPr>
                <w:kern w:val="0"/>
              </w:rPr>
            </w:pPr>
            <w:r w:rsidRPr="00DD530C">
              <w:rPr>
                <w:rFonts w:hint="eastAsia"/>
                <w:kern w:val="0"/>
              </w:rPr>
              <w:t>调制方式</w:t>
            </w:r>
          </w:p>
        </w:tc>
        <w:tc>
          <w:tcPr>
            <w:tcW w:w="4945" w:type="dxa"/>
          </w:tcPr>
          <w:p w14:paraId="4ACF9BCE" w14:textId="77777777" w:rsidR="00DD530C" w:rsidRPr="00DD530C" w:rsidRDefault="00DD530C" w:rsidP="00DD530C">
            <w:pPr>
              <w:widowControl/>
              <w:rPr>
                <w:kern w:val="0"/>
              </w:rPr>
            </w:pPr>
            <w:r w:rsidRPr="00DD530C">
              <w:rPr>
                <w:rFonts w:hint="eastAsia"/>
                <w:kern w:val="0"/>
              </w:rPr>
              <w:t>6</w:t>
            </w:r>
            <w:r w:rsidRPr="00DD530C">
              <w:rPr>
                <w:kern w:val="0"/>
              </w:rPr>
              <w:t>4QAM</w:t>
            </w:r>
          </w:p>
        </w:tc>
      </w:tr>
      <w:tr w:rsidR="00DD530C" w:rsidRPr="00DD530C" w14:paraId="66EA3349" w14:textId="77777777" w:rsidTr="00915C6B">
        <w:trPr>
          <w:jc w:val="center"/>
        </w:trPr>
        <w:tc>
          <w:tcPr>
            <w:tcW w:w="3361" w:type="dxa"/>
          </w:tcPr>
          <w:p w14:paraId="1E696DCA" w14:textId="77777777" w:rsidR="00DD530C" w:rsidRPr="00DD530C" w:rsidRDefault="00DD530C" w:rsidP="00DD530C">
            <w:pPr>
              <w:widowControl/>
              <w:rPr>
                <w:kern w:val="0"/>
              </w:rPr>
            </w:pPr>
            <w:r w:rsidRPr="00DD530C">
              <w:rPr>
                <w:rFonts w:hint="eastAsia"/>
                <w:kern w:val="0"/>
              </w:rPr>
              <w:t>信道模型</w:t>
            </w:r>
          </w:p>
        </w:tc>
        <w:tc>
          <w:tcPr>
            <w:tcW w:w="4945" w:type="dxa"/>
          </w:tcPr>
          <w:p w14:paraId="4DA5A650" w14:textId="77777777" w:rsidR="00DD530C" w:rsidRPr="00DD530C" w:rsidRDefault="00DD530C" w:rsidP="00DD530C">
            <w:pPr>
              <w:widowControl/>
              <w:rPr>
                <w:kern w:val="0"/>
              </w:rPr>
            </w:pPr>
            <w:r w:rsidRPr="00DD530C">
              <w:rPr>
                <w:rFonts w:hint="eastAsia"/>
                <w:kern w:val="0"/>
              </w:rPr>
              <w:t>瑞利信道</w:t>
            </w:r>
          </w:p>
        </w:tc>
      </w:tr>
      <w:tr w:rsidR="00DD530C" w:rsidRPr="00DD530C" w14:paraId="7D35930A" w14:textId="77777777" w:rsidTr="00915C6B">
        <w:trPr>
          <w:jc w:val="center"/>
        </w:trPr>
        <w:tc>
          <w:tcPr>
            <w:tcW w:w="3361" w:type="dxa"/>
          </w:tcPr>
          <w:p w14:paraId="41BE6AC2" w14:textId="77777777" w:rsidR="00DD530C" w:rsidRPr="00DD530C" w:rsidRDefault="00DD530C" w:rsidP="00DD530C">
            <w:pPr>
              <w:widowControl/>
              <w:rPr>
                <w:kern w:val="0"/>
              </w:rPr>
            </w:pPr>
            <w:r w:rsidRPr="00DD530C">
              <w:rPr>
                <w:rFonts w:hint="eastAsia"/>
                <w:kern w:val="0"/>
              </w:rPr>
              <w:t>信道维度</w:t>
            </w:r>
          </w:p>
        </w:tc>
        <w:tc>
          <w:tcPr>
            <w:tcW w:w="4945" w:type="dxa"/>
          </w:tcPr>
          <w:p w14:paraId="41127C41" w14:textId="77777777" w:rsidR="00DD530C" w:rsidRPr="00DD530C" w:rsidRDefault="00DD530C" w:rsidP="00DD530C">
            <w:pPr>
              <w:widowControl/>
              <w:rPr>
                <w:kern w:val="0"/>
              </w:rPr>
            </w:pPr>
            <w:r w:rsidRPr="00DD530C">
              <w:rPr>
                <w:rFonts w:hint="eastAsia"/>
                <w:kern w:val="0"/>
              </w:rPr>
              <w:t>8</w:t>
            </w:r>
            <w:r w:rsidRPr="00DD530C">
              <w:rPr>
                <w:rFonts w:hint="eastAsia"/>
                <w:kern w:val="0"/>
              </w:rPr>
              <w:t>×</w:t>
            </w:r>
            <w:r w:rsidRPr="00DD530C">
              <w:rPr>
                <w:rFonts w:hint="eastAsia"/>
                <w:kern w:val="0"/>
              </w:rPr>
              <w:t>6</w:t>
            </w:r>
            <w:r w:rsidRPr="00DD530C">
              <w:rPr>
                <w:kern w:val="0"/>
              </w:rPr>
              <w:t>4</w:t>
            </w:r>
          </w:p>
        </w:tc>
      </w:tr>
      <w:tr w:rsidR="00DD530C" w:rsidRPr="00DD530C" w14:paraId="06425056" w14:textId="77777777" w:rsidTr="00915C6B">
        <w:trPr>
          <w:jc w:val="center"/>
        </w:trPr>
        <w:tc>
          <w:tcPr>
            <w:tcW w:w="3361" w:type="dxa"/>
          </w:tcPr>
          <w:p w14:paraId="0B56E723" w14:textId="77777777" w:rsidR="00DD530C" w:rsidRPr="00DD530C" w:rsidRDefault="00DD530C" w:rsidP="00DD530C">
            <w:pPr>
              <w:widowControl/>
              <w:rPr>
                <w:kern w:val="0"/>
              </w:rPr>
            </w:pPr>
            <w:r w:rsidRPr="00DD530C">
              <w:rPr>
                <w:rFonts w:hint="eastAsia"/>
                <w:kern w:val="0"/>
              </w:rPr>
              <w:t>数据流数</w:t>
            </w:r>
          </w:p>
        </w:tc>
        <w:tc>
          <w:tcPr>
            <w:tcW w:w="4945" w:type="dxa"/>
          </w:tcPr>
          <w:p w14:paraId="1FEDF0F9" w14:textId="77777777" w:rsidR="00DD530C" w:rsidRPr="00DD530C" w:rsidRDefault="00DD530C" w:rsidP="00DD530C">
            <w:pPr>
              <w:widowControl/>
              <w:rPr>
                <w:kern w:val="0"/>
              </w:rPr>
            </w:pPr>
            <w:r w:rsidRPr="00DD530C">
              <w:rPr>
                <w:kern w:val="0"/>
              </w:rPr>
              <w:t>4</w:t>
            </w:r>
          </w:p>
        </w:tc>
      </w:tr>
      <w:tr w:rsidR="00DD530C" w:rsidRPr="00DD530C" w14:paraId="1202B41F" w14:textId="77777777" w:rsidTr="00915C6B">
        <w:trPr>
          <w:jc w:val="center"/>
        </w:trPr>
        <w:tc>
          <w:tcPr>
            <w:tcW w:w="3361" w:type="dxa"/>
          </w:tcPr>
          <w:p w14:paraId="3910987B" w14:textId="77777777" w:rsidR="00DD530C" w:rsidRPr="00DD530C" w:rsidRDefault="00DD530C" w:rsidP="00DD530C">
            <w:pPr>
              <w:widowControl/>
              <w:rPr>
                <w:kern w:val="0"/>
              </w:rPr>
            </w:pPr>
            <w:r w:rsidRPr="00DD530C">
              <w:rPr>
                <w:rFonts w:hint="eastAsia"/>
                <w:kern w:val="0"/>
              </w:rPr>
              <w:t>发送功率</w:t>
            </w:r>
          </w:p>
        </w:tc>
        <w:tc>
          <w:tcPr>
            <w:tcW w:w="4945" w:type="dxa"/>
          </w:tcPr>
          <w:p w14:paraId="4CB68B16" w14:textId="77777777" w:rsidR="00DD530C" w:rsidRPr="00DD530C" w:rsidRDefault="00DD530C" w:rsidP="00DD530C">
            <w:pPr>
              <w:widowControl/>
              <w:rPr>
                <w:kern w:val="0"/>
              </w:rPr>
            </w:pPr>
            <w:r w:rsidRPr="00DD530C">
              <w:rPr>
                <w:rFonts w:hint="eastAsia"/>
                <w:kern w:val="0"/>
              </w:rPr>
              <w:t>4</w:t>
            </w:r>
          </w:p>
        </w:tc>
      </w:tr>
      <w:tr w:rsidR="00DD530C" w:rsidRPr="00DD530C" w14:paraId="395FC520" w14:textId="77777777" w:rsidTr="00915C6B">
        <w:trPr>
          <w:jc w:val="center"/>
        </w:trPr>
        <w:tc>
          <w:tcPr>
            <w:tcW w:w="3361" w:type="dxa"/>
          </w:tcPr>
          <w:p w14:paraId="0CC4B6AC" w14:textId="77777777" w:rsidR="00DD530C" w:rsidRPr="00DD530C" w:rsidRDefault="00DD530C" w:rsidP="00DD530C">
            <w:pPr>
              <w:widowControl/>
              <w:rPr>
                <w:kern w:val="0"/>
              </w:rPr>
            </w:pPr>
            <w:r w:rsidRPr="00DD530C">
              <w:rPr>
                <w:rFonts w:hint="eastAsia"/>
                <w:kern w:val="0"/>
              </w:rPr>
              <w:t>功率分配方式</w:t>
            </w:r>
          </w:p>
        </w:tc>
        <w:tc>
          <w:tcPr>
            <w:tcW w:w="4945" w:type="dxa"/>
          </w:tcPr>
          <w:p w14:paraId="71A09ACE" w14:textId="77777777" w:rsidR="00DD530C" w:rsidRPr="00DD530C" w:rsidRDefault="00DD530C" w:rsidP="00DD530C">
            <w:pPr>
              <w:widowControl/>
              <w:rPr>
                <w:kern w:val="0"/>
              </w:rPr>
            </w:pPr>
            <w:r w:rsidRPr="00DD530C">
              <w:rPr>
                <w:rFonts w:hint="eastAsia"/>
                <w:kern w:val="0"/>
              </w:rPr>
              <w:t>平均功率分配</w:t>
            </w:r>
          </w:p>
        </w:tc>
      </w:tr>
      <w:tr w:rsidR="00DD530C" w:rsidRPr="00DD530C" w14:paraId="0734508F" w14:textId="77777777" w:rsidTr="00915C6B">
        <w:trPr>
          <w:jc w:val="center"/>
        </w:trPr>
        <w:tc>
          <w:tcPr>
            <w:tcW w:w="3361" w:type="dxa"/>
          </w:tcPr>
          <w:p w14:paraId="2A1A32DE" w14:textId="77777777" w:rsidR="00DD530C" w:rsidRPr="00DD530C" w:rsidRDefault="00DD530C" w:rsidP="00DD530C">
            <w:pPr>
              <w:widowControl/>
              <w:rPr>
                <w:kern w:val="0"/>
              </w:rPr>
            </w:pPr>
            <w:r w:rsidRPr="00DD530C">
              <w:rPr>
                <w:rFonts w:hint="eastAsia"/>
                <w:kern w:val="0"/>
              </w:rPr>
              <w:t>计算误差方差</w:t>
            </w:r>
          </w:p>
        </w:tc>
        <w:tc>
          <w:tcPr>
            <w:tcW w:w="4945" w:type="dxa"/>
          </w:tcPr>
          <w:p w14:paraId="4A1E4B1C" w14:textId="77777777" w:rsidR="00DD530C" w:rsidRPr="00DD530C" w:rsidRDefault="00DD530C" w:rsidP="00DD530C">
            <w:pPr>
              <w:widowControl/>
              <w:rPr>
                <w:kern w:val="0"/>
              </w:rPr>
            </w:pPr>
            <w:r w:rsidRPr="00DD530C">
              <w:rPr>
                <w:kern w:val="0"/>
              </w:rPr>
              <w:t>0~0.1</w:t>
            </w:r>
          </w:p>
        </w:tc>
      </w:tr>
      <w:tr w:rsidR="00DD530C" w:rsidRPr="00DD530C" w14:paraId="405539BD" w14:textId="77777777" w:rsidTr="00915C6B">
        <w:trPr>
          <w:jc w:val="center"/>
        </w:trPr>
        <w:tc>
          <w:tcPr>
            <w:tcW w:w="3361" w:type="dxa"/>
          </w:tcPr>
          <w:p w14:paraId="7D033A30" w14:textId="77777777" w:rsidR="00DD530C" w:rsidRPr="00DD530C" w:rsidRDefault="00DD530C" w:rsidP="00DD530C">
            <w:pPr>
              <w:widowControl/>
              <w:rPr>
                <w:kern w:val="0"/>
              </w:rPr>
            </w:pPr>
            <w:r w:rsidRPr="00DD530C">
              <w:rPr>
                <w:rFonts w:hint="eastAsia"/>
                <w:kern w:val="0"/>
              </w:rPr>
              <w:t>信道实现数</w:t>
            </w:r>
          </w:p>
        </w:tc>
        <w:tc>
          <w:tcPr>
            <w:tcW w:w="4945" w:type="dxa"/>
          </w:tcPr>
          <w:p w14:paraId="7FDC4523" w14:textId="77777777" w:rsidR="00DD530C" w:rsidRPr="00DD530C" w:rsidRDefault="00DD530C" w:rsidP="00DD530C">
            <w:pPr>
              <w:widowControl/>
              <w:rPr>
                <w:kern w:val="0"/>
              </w:rPr>
            </w:pPr>
            <w:r w:rsidRPr="00DD530C">
              <w:rPr>
                <w:rFonts w:hint="eastAsia"/>
                <w:kern w:val="0"/>
              </w:rPr>
              <w:t>1</w:t>
            </w:r>
            <w:r w:rsidRPr="00DD530C">
              <w:rPr>
                <w:kern w:val="0"/>
              </w:rPr>
              <w:t>e5</w:t>
            </w:r>
          </w:p>
        </w:tc>
      </w:tr>
    </w:tbl>
    <w:p w14:paraId="2094E267" w14:textId="77777777" w:rsidR="00DD530C" w:rsidRPr="00DD530C" w:rsidRDefault="00DD530C" w:rsidP="00DD530C">
      <w:pPr>
        <w:widowControl/>
        <w:rPr>
          <w:kern w:val="0"/>
        </w:rPr>
      </w:pPr>
    </w:p>
    <w:p w14:paraId="0ABE3BA0" w14:textId="77777777" w:rsidR="00DD530C" w:rsidRPr="00DD530C" w:rsidRDefault="00DD530C" w:rsidP="00A825F0">
      <w:pPr>
        <w:widowControl/>
        <w:jc w:val="center"/>
        <w:rPr>
          <w:kern w:val="0"/>
        </w:rPr>
      </w:pPr>
      <w:r w:rsidRPr="00DD530C">
        <w:rPr>
          <w:noProof/>
          <w:kern w:val="0"/>
        </w:rPr>
        <w:drawing>
          <wp:inline distT="0" distB="0" distL="0" distR="0" wp14:anchorId="6111D604" wp14:editId="044C4334">
            <wp:extent cx="3619359" cy="2903220"/>
            <wp:effectExtent l="0" t="0" r="635" b="0"/>
            <wp:docPr id="21000242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350" cstate="print">
                      <a:extLst>
                        <a:ext uri="{28A0092B-C50C-407E-A947-70E740481C1C}">
                          <a14:useLocalDpi xmlns:a14="http://schemas.microsoft.com/office/drawing/2010/main" val="0"/>
                        </a:ext>
                      </a:extLst>
                    </a:blip>
                    <a:srcRect l="7332" t="9683" r="11877" b="5646"/>
                    <a:stretch/>
                  </pic:blipFill>
                  <pic:spPr bwMode="auto">
                    <a:xfrm>
                      <a:off x="0" y="0"/>
                      <a:ext cx="3621456" cy="2904902"/>
                    </a:xfrm>
                    <a:prstGeom prst="rect">
                      <a:avLst/>
                    </a:prstGeom>
                    <a:ln>
                      <a:noFill/>
                    </a:ln>
                    <a:extLst>
                      <a:ext uri="{53640926-AAD7-44D8-BBD7-CCE9431645EC}">
                        <a14:shadowObscured xmlns:a14="http://schemas.microsoft.com/office/drawing/2010/main"/>
                      </a:ext>
                    </a:extLst>
                  </pic:spPr>
                </pic:pic>
              </a:graphicData>
            </a:graphic>
          </wp:inline>
        </w:drawing>
      </w:r>
    </w:p>
    <w:p w14:paraId="3F021110" w14:textId="77777777" w:rsidR="00DD530C" w:rsidRPr="00DD530C" w:rsidRDefault="00DD530C" w:rsidP="00A171AD">
      <w:pPr>
        <w:pStyle w:val="a0"/>
      </w:pPr>
      <w:r w:rsidRPr="00DD530C">
        <w:rPr>
          <w:rFonts w:hint="eastAsia"/>
        </w:rPr>
        <w:t>图</w:t>
      </w:r>
      <w:r w:rsidRPr="00DD530C">
        <w:t xml:space="preserve">8.1 </w:t>
      </w:r>
      <w:r w:rsidRPr="00DD530C">
        <w:rPr>
          <w:rFonts w:hint="eastAsia"/>
        </w:rPr>
        <w:t>计算误差对</w:t>
      </w:r>
      <w:r w:rsidRPr="00DD530C">
        <w:rPr>
          <w:rFonts w:hint="eastAsia"/>
        </w:rPr>
        <w:t>MSE</w:t>
      </w:r>
      <w:r w:rsidRPr="00DD530C">
        <w:rPr>
          <w:rFonts w:hint="eastAsia"/>
        </w:rPr>
        <w:t>性能的影响</w:t>
      </w:r>
    </w:p>
    <w:p w14:paraId="4D556588" w14:textId="77777777" w:rsidR="00DD530C" w:rsidRPr="00DD530C" w:rsidRDefault="00DD530C" w:rsidP="00276F9B">
      <w:pPr>
        <w:pStyle w:val="3"/>
        <w:spacing w:after="163"/>
      </w:pPr>
      <w:bookmarkStart w:id="169" w:name="_Toc179453601"/>
      <w:r w:rsidRPr="00DD530C">
        <w:rPr>
          <w:rFonts w:hint="eastAsia"/>
        </w:rPr>
        <w:t>计算误差对</w:t>
      </w:r>
      <w:r w:rsidRPr="00DD530C">
        <w:rPr>
          <w:rFonts w:hint="eastAsia"/>
        </w:rPr>
        <w:t>SINR</w:t>
      </w:r>
      <w:r w:rsidRPr="00DD530C">
        <w:rPr>
          <w:rFonts w:hint="eastAsia"/>
        </w:rPr>
        <w:t>的影响</w:t>
      </w:r>
      <w:bookmarkEnd w:id="169"/>
    </w:p>
    <w:p w14:paraId="602500A0" w14:textId="77777777" w:rsidR="00DD530C" w:rsidRPr="00DD530C" w:rsidRDefault="00DD530C" w:rsidP="00A825F0">
      <w:pPr>
        <w:widowControl/>
        <w:snapToGrid w:val="0"/>
        <w:ind w:rightChars="-60" w:right="-144" w:firstLine="480"/>
        <w:rPr>
          <w:szCs w:val="24"/>
        </w:rPr>
      </w:pPr>
      <w:r w:rsidRPr="00DD530C">
        <w:rPr>
          <w:rFonts w:hint="eastAsia"/>
          <w:szCs w:val="24"/>
        </w:rPr>
        <w:t>根据式</w:t>
      </w:r>
      <m:oMath>
        <m:d>
          <m:dPr>
            <m:ctrlPr>
              <w:rPr>
                <w:rFonts w:ascii="Cambria Math" w:hAnsi="Cambria Math"/>
                <w:szCs w:val="24"/>
              </w:rPr>
            </m:ctrlPr>
          </m:dPr>
          <m:e>
            <m:r>
              <m:rPr>
                <m:sty m:val="p"/>
              </m:rPr>
              <w:rPr>
                <w:rFonts w:ascii="Cambria Math" w:hAnsi="Cambria Math"/>
                <w:szCs w:val="24"/>
              </w:rPr>
              <m:t>8.1</m:t>
            </m:r>
          </m:e>
        </m:d>
      </m:oMath>
      <w:r w:rsidRPr="00DD530C">
        <w:rPr>
          <w:rFonts w:hint="eastAsia"/>
          <w:szCs w:val="24"/>
        </w:rPr>
        <w:t>的信号模型，第</w:t>
      </w:r>
      <m:oMath>
        <m:r>
          <w:rPr>
            <w:rFonts w:ascii="Cambria Math" w:hAnsi="Cambria Math"/>
            <w:szCs w:val="24"/>
          </w:rPr>
          <m:t>k</m:t>
        </m:r>
      </m:oMath>
      <w:proofErr w:type="gramStart"/>
      <w:r w:rsidRPr="00DD530C">
        <w:rPr>
          <w:rFonts w:hint="eastAsia"/>
          <w:szCs w:val="24"/>
        </w:rPr>
        <w:t>个</w:t>
      </w:r>
      <w:proofErr w:type="gramEnd"/>
      <w:r w:rsidRPr="00DD530C">
        <w:rPr>
          <w:rFonts w:hint="eastAsia"/>
          <w:szCs w:val="24"/>
        </w:rPr>
        <w:t>流的信号可以表示为：</w:t>
      </w:r>
    </w:p>
    <w:p w14:paraId="0695DB63" w14:textId="77777777" w:rsidR="00DD530C" w:rsidRPr="00DD530C" w:rsidRDefault="006950CC" w:rsidP="00DD530C">
      <w:pPr>
        <w:widowControl/>
        <w:rPr>
          <w:kern w:val="0"/>
        </w:rPr>
      </w:pPr>
      <m:oMathPara>
        <m:oMathParaPr>
          <m:jc m:val="centerGroup"/>
        </m:oMathParaPr>
        <m:oMath>
          <m:eqArr>
            <m:eqArrPr>
              <m:maxDist m:val="1"/>
              <m:ctrlPr>
                <w:rPr>
                  <w:rFonts w:ascii="Cambria Math" w:hAnsi="Cambria Math"/>
                  <w:b/>
                  <w:bCs/>
                  <w:kern w:val="0"/>
                </w:rPr>
              </m:ctrlPr>
            </m:eqArrPr>
            <m:e>
              <m:r>
                <m:rPr>
                  <m:sty m:val="b"/>
                </m:rPr>
                <w:rPr>
                  <w:rFonts w:ascii="Cambria Math" w:hAnsi="Cambria Math"/>
                  <w:kern w:val="0"/>
                </w:rPr>
                <m:t xml:space="preserve">                        </m:t>
              </m:r>
              <m:sSub>
                <m:sSubPr>
                  <m:ctrlPr>
                    <w:rPr>
                      <w:rFonts w:ascii="Cambria Math" w:hAnsi="Cambria Math"/>
                      <w:kern w:val="0"/>
                    </w:rPr>
                  </m:ctrlPr>
                </m:sSubPr>
                <m:e>
                  <m:r>
                    <w:rPr>
                      <w:rFonts w:ascii="Cambria Math" w:hAnsi="Cambria Math"/>
                      <w:kern w:val="0"/>
                    </w:rPr>
                    <m:t>y</m:t>
                  </m:r>
                </m:e>
                <m:sub>
                  <m:r>
                    <w:rPr>
                      <w:rFonts w:ascii="Cambria Math" w:hAnsi="Cambria Math"/>
                      <w:kern w:val="0"/>
                    </w:rPr>
                    <m:t>k</m:t>
                  </m:r>
                </m:sub>
              </m:sSub>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rad>
              <m:sSub>
                <m:sSubPr>
                  <m:ctrlPr>
                    <w:rPr>
                      <w:rFonts w:ascii="Cambria Math" w:hAnsi="Cambria Math"/>
                      <w:kern w:val="0"/>
                    </w:rPr>
                  </m:ctrlPr>
                </m:sSubPr>
                <m:e>
                  <m:r>
                    <w:rPr>
                      <w:rFonts w:ascii="Cambria Math" w:hAnsi="Cambria Math"/>
                      <w:kern w:val="0"/>
                    </w:rPr>
                    <m:t>σ</m:t>
                  </m:r>
                </m:e>
                <m:sub>
                  <m:r>
                    <w:rPr>
                      <w:rFonts w:ascii="Cambria Math" w:hAnsi="Cambria Math"/>
                      <w:kern w:val="0"/>
                    </w:rPr>
                    <m:t>k</m:t>
                  </m:r>
                </m:sub>
              </m:sSub>
              <m:sSub>
                <m:sSubPr>
                  <m:ctrlPr>
                    <w:rPr>
                      <w:rFonts w:ascii="Cambria Math" w:hAnsi="Cambria Math"/>
                      <w:kern w:val="0"/>
                    </w:rPr>
                  </m:ctrlPr>
                </m:sSubPr>
                <m:e>
                  <m:r>
                    <w:rPr>
                      <w:rFonts w:ascii="Cambria Math" w:hAnsi="Cambria Math"/>
                      <w:kern w:val="0"/>
                    </w:rPr>
                    <m:t>x</m:t>
                  </m:r>
                </m:e>
                <m:sub>
                  <m:r>
                    <w:rPr>
                      <w:rFonts w:ascii="Cambria Math" w:hAnsi="Cambria Math"/>
                      <w:kern w:val="0"/>
                    </w:rPr>
                    <m:t>k</m:t>
                  </m:r>
                </m:sub>
              </m:sSub>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sSub>
                <m:sSubPr>
                  <m:ctrlPr>
                    <w:rPr>
                      <w:rFonts w:ascii="Cambria Math" w:hAnsi="Cambria Math"/>
                      <w:kern w:val="0"/>
                    </w:rPr>
                  </m:ctrlPr>
                </m:sSubPr>
                <m:e>
                  <m:r>
                    <w:rPr>
                      <w:rFonts w:ascii="Cambria Math" w:hAnsi="Cambria Math"/>
                      <w:kern w:val="0"/>
                    </w:rPr>
                    <m:t>σ</m:t>
                  </m:r>
                </m:e>
                <m:sub>
                  <m:r>
                    <w:rPr>
                      <w:rFonts w:ascii="Cambria Math" w:hAnsi="Cambria Math"/>
                      <w:kern w:val="0"/>
                    </w:rPr>
                    <m:t>k</m:t>
                  </m:r>
                </m:sub>
              </m:sSub>
              <m:sSubSup>
                <m:sSubSupPr>
                  <m:ctrlPr>
                    <w:rPr>
                      <w:rFonts w:ascii="Cambria Math" w:hAnsi="Cambria Math"/>
                      <w:kern w:val="0"/>
                    </w:rPr>
                  </m:ctrlPr>
                </m:sSubSupPr>
                <m:e>
                  <m:r>
                    <m:rPr>
                      <m:sty m:val="b"/>
                    </m:rPr>
                    <w:rPr>
                      <w:rFonts w:ascii="Cambria Math" w:hAnsi="Cambria Math"/>
                      <w:kern w:val="0"/>
                    </w:rPr>
                    <m:t>v</m:t>
                  </m:r>
                </m:e>
                <m:sub>
                  <m:r>
                    <m:rPr>
                      <m:sty m:val="p"/>
                    </m:rPr>
                    <w:rPr>
                      <w:rFonts w:ascii="Cambria Math" w:hAnsi="Cambria Math"/>
                      <w:kern w:val="0"/>
                    </w:rPr>
                    <m:t>t,</m:t>
                  </m:r>
                  <m:r>
                    <w:rPr>
                      <w:rFonts w:ascii="Cambria Math" w:hAnsi="Cambria Math"/>
                      <w:kern w:val="0"/>
                    </w:rPr>
                    <m:t>k</m:t>
                  </m:r>
                </m:sub>
                <m:sup>
                  <m:r>
                    <w:rPr>
                      <w:rFonts w:ascii="Cambria Math" w:hAnsi="Cambria Math"/>
                      <w:kern w:val="0"/>
                    </w:rPr>
                    <m:t>H</m:t>
                  </m:r>
                </m:sup>
              </m:sSubSup>
              <m:r>
                <m:rPr>
                  <m:sty m:val="b"/>
                </m:rPr>
                <w:rPr>
                  <w:rFonts w:ascii="Cambria Math" w:hAnsi="Cambria Math"/>
                  <w:kern w:val="0"/>
                </w:rPr>
                <m:t>EDx</m:t>
              </m:r>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sSubSup>
                <m:sSubSupPr>
                  <m:ctrlPr>
                    <w:rPr>
                      <w:rFonts w:ascii="Cambria Math" w:hAnsi="Cambria Math"/>
                      <w:kern w:val="0"/>
                    </w:rPr>
                  </m:ctrlPr>
                </m:sSubSupPr>
                <m:e>
                  <m:r>
                    <m:rPr>
                      <m:sty m:val="b"/>
                    </m:rPr>
                    <w:rPr>
                      <w:rFonts w:ascii="Cambria Math" w:hAnsi="Cambria Math"/>
                      <w:kern w:val="0"/>
                    </w:rPr>
                    <m:t>u</m:t>
                  </m:r>
                </m:e>
                <m:sub>
                  <m:r>
                    <m:rPr>
                      <m:sty m:val="p"/>
                    </m:rPr>
                    <w:rPr>
                      <w:rFonts w:ascii="Cambria Math" w:hAnsi="Cambria Math"/>
                      <w:kern w:val="0"/>
                    </w:rPr>
                    <m:t>r,</m:t>
                  </m:r>
                  <m:r>
                    <w:rPr>
                      <w:rFonts w:ascii="Cambria Math" w:hAnsi="Cambria Math"/>
                      <w:kern w:val="0"/>
                    </w:rPr>
                    <m:t>k</m:t>
                  </m:r>
                </m:sub>
                <m:sup>
                  <m:r>
                    <w:rPr>
                      <w:rFonts w:ascii="Cambria Math" w:hAnsi="Cambria Math"/>
                      <w:kern w:val="0"/>
                    </w:rPr>
                    <m:t>H</m:t>
                  </m:r>
                </m:sup>
              </m:sSubSup>
              <m:r>
                <m:rPr>
                  <m:sty m:val="b"/>
                </m:rPr>
                <w:rPr>
                  <w:rFonts w:ascii="Cambria Math" w:hAnsi="Cambria Math"/>
                  <w:kern w:val="0"/>
                </w:rPr>
                <m:t>n</m:t>
              </m:r>
              <m:r>
                <m:rPr>
                  <m:sty m:val="p"/>
                </m:rPr>
                <w:rPr>
                  <w:rFonts w:ascii="Cambria Math" w:hAnsi="Cambria Math"/>
                  <w:kern w:val="0"/>
                </w:rPr>
                <m:t>#</m:t>
              </m:r>
              <m:ctrlPr>
                <w:rPr>
                  <w:rFonts w:ascii="Cambria Math" w:hAnsi="Cambria Math"/>
                  <w:kern w:val="0"/>
                </w:rPr>
              </m:ctrlPr>
            </m:e>
          </m:eqArr>
        </m:oMath>
      </m:oMathPara>
    </w:p>
    <w:p w14:paraId="3E0E0F99" w14:textId="77777777" w:rsidR="00DD530C" w:rsidRPr="00DD530C" w:rsidRDefault="006950CC" w:rsidP="00DD530C">
      <w:pPr>
        <w:widowControl/>
        <w:rPr>
          <w:kern w:val="0"/>
        </w:rPr>
      </w:pPr>
      <m:oMathPara>
        <m:oMathParaPr>
          <m:jc m:val="centerGroup"/>
        </m:oMathParaPr>
        <m:oMath>
          <m:eqArr>
            <m:eqArrPr>
              <m:maxDist m:val="1"/>
              <m:ctrlPr>
                <w:rPr>
                  <w:rFonts w:ascii="Cambria Math" w:hAnsi="Cambria Math"/>
                  <w:b/>
                  <w:bCs/>
                  <w:kern w:val="0"/>
                </w:rPr>
              </m:ctrlPr>
            </m:eqArrPr>
            <m:e>
              <m:r>
                <m:rPr>
                  <m:sty m:val="p"/>
                </m:rPr>
                <w:rPr>
                  <w:rFonts w:ascii="Cambria Math" w:hAnsi="Cambria Math"/>
                  <w:kern w:val="0"/>
                </w:rPr>
                <m:t xml:space="preserve">                      =</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rad>
              <m:sSub>
                <m:sSubPr>
                  <m:ctrlPr>
                    <w:rPr>
                      <w:rFonts w:ascii="Cambria Math" w:hAnsi="Cambria Math"/>
                      <w:kern w:val="0"/>
                    </w:rPr>
                  </m:ctrlPr>
                </m:sSubPr>
                <m:e>
                  <m:r>
                    <w:rPr>
                      <w:rFonts w:ascii="Cambria Math" w:hAnsi="Cambria Math"/>
                      <w:kern w:val="0"/>
                    </w:rPr>
                    <m:t>σ</m:t>
                  </m:r>
                </m:e>
                <m:sub>
                  <m:r>
                    <w:rPr>
                      <w:rFonts w:ascii="Cambria Math" w:hAnsi="Cambria Math"/>
                      <w:kern w:val="0"/>
                    </w:rPr>
                    <m:t>k</m:t>
                  </m:r>
                </m:sub>
              </m:sSub>
              <m:sSub>
                <m:sSubPr>
                  <m:ctrlPr>
                    <w:rPr>
                      <w:rFonts w:ascii="Cambria Math" w:hAnsi="Cambria Math"/>
                      <w:kern w:val="0"/>
                    </w:rPr>
                  </m:ctrlPr>
                </m:sSubPr>
                <m:e>
                  <m:r>
                    <w:rPr>
                      <w:rFonts w:ascii="Cambria Math" w:hAnsi="Cambria Math"/>
                      <w:kern w:val="0"/>
                    </w:rPr>
                    <m:t>x</m:t>
                  </m:r>
                </m:e>
                <m:sub>
                  <m:r>
                    <w:rPr>
                      <w:rFonts w:ascii="Cambria Math" w:hAnsi="Cambria Math"/>
                      <w:kern w:val="0"/>
                    </w:rPr>
                    <m:t>k</m:t>
                  </m:r>
                </m:sub>
              </m:sSub>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sSub>
                <m:sSubPr>
                  <m:ctrlPr>
                    <w:rPr>
                      <w:rFonts w:ascii="Cambria Math" w:hAnsi="Cambria Math"/>
                      <w:kern w:val="0"/>
                    </w:rPr>
                  </m:ctrlPr>
                </m:sSubPr>
                <m:e>
                  <m:r>
                    <w:rPr>
                      <w:rFonts w:ascii="Cambria Math" w:hAnsi="Cambria Math"/>
                      <w:kern w:val="0"/>
                    </w:rPr>
                    <m:t>σ</m:t>
                  </m:r>
                </m:e>
                <m:sub>
                  <m:r>
                    <w:rPr>
                      <w:rFonts w:ascii="Cambria Math" w:hAnsi="Cambria Math"/>
                      <w:kern w:val="0"/>
                    </w:rPr>
                    <m:t>k</m:t>
                  </m:r>
                </m:sub>
              </m:sSub>
              <m:sSubSup>
                <m:sSubSupPr>
                  <m:ctrlPr>
                    <w:rPr>
                      <w:rFonts w:ascii="Cambria Math" w:hAnsi="Cambria Math"/>
                      <w:kern w:val="0"/>
                    </w:rPr>
                  </m:ctrlPr>
                </m:sSubSupPr>
                <m:e>
                  <m:r>
                    <m:rPr>
                      <m:sty m:val="b"/>
                    </m:rPr>
                    <w:rPr>
                      <w:rFonts w:ascii="Cambria Math" w:hAnsi="Cambria Math"/>
                      <w:kern w:val="0"/>
                    </w:rPr>
                    <m:t>v</m:t>
                  </m:r>
                </m:e>
                <m:sub>
                  <m:r>
                    <w:rPr>
                      <w:rFonts w:ascii="Cambria Math" w:hAnsi="Cambria Math"/>
                      <w:kern w:val="0"/>
                    </w:rPr>
                    <m:t>t</m:t>
                  </m:r>
                  <m:r>
                    <m:rPr>
                      <m:sty m:val="p"/>
                    </m:rPr>
                    <w:rPr>
                      <w:rFonts w:ascii="Cambria Math" w:hAnsi="Cambria Math"/>
                      <w:kern w:val="0"/>
                    </w:rPr>
                    <m:t>,</m:t>
                  </m:r>
                  <m:r>
                    <w:rPr>
                      <w:rFonts w:ascii="Cambria Math" w:hAnsi="Cambria Math"/>
                      <w:kern w:val="0"/>
                    </w:rPr>
                    <m:t>k</m:t>
                  </m:r>
                </m:sub>
                <m:sup>
                  <m:r>
                    <w:rPr>
                      <w:rFonts w:ascii="Cambria Math" w:hAnsi="Cambria Math"/>
                      <w:kern w:val="0"/>
                    </w:rPr>
                    <m:t>H</m:t>
                  </m:r>
                </m:sup>
              </m:sSubSup>
              <m:r>
                <m:rPr>
                  <m:sty m:val="b"/>
                </m:rPr>
                <w:rPr>
                  <w:rFonts w:ascii="Cambria Math" w:hAnsi="Cambria Math"/>
                  <w:kern w:val="0"/>
                </w:rPr>
                <m:t>E</m:t>
              </m:r>
              <m:sSub>
                <m:sSubPr>
                  <m:ctrlPr>
                    <w:rPr>
                      <w:rFonts w:ascii="Cambria Math" w:hAnsi="Cambria Math"/>
                      <w:kern w:val="0"/>
                    </w:rPr>
                  </m:ctrlPr>
                </m:sSubPr>
                <m:e>
                  <m:r>
                    <m:rPr>
                      <m:sty m:val="b"/>
                    </m:rPr>
                    <w:rPr>
                      <w:rFonts w:ascii="Cambria Math" w:hAnsi="Cambria Math"/>
                      <w:kern w:val="0"/>
                    </w:rPr>
                    <m:t>I</m:t>
                  </m:r>
                </m:e>
                <m:sub>
                  <m:r>
                    <w:rPr>
                      <w:rFonts w:ascii="Cambria Math" w:hAnsi="Cambria Math"/>
                      <w:kern w:val="0"/>
                    </w:rPr>
                    <m:t>k</m:t>
                  </m:r>
                </m:sub>
              </m:sSub>
              <m:r>
                <m:rPr>
                  <m:sty m:val="b"/>
                </m:rPr>
                <w:rPr>
                  <w:rFonts w:ascii="Cambria Math" w:hAnsi="Cambria Math"/>
                  <w:kern w:val="0"/>
                </w:rPr>
                <m:t>Dx</m:t>
              </m:r>
              <m:r>
                <m:rPr>
                  <m:sty m:val="p"/>
                </m:rPr>
                <w:rPr>
                  <w:rFonts w:ascii="Cambria Math" w:hAnsi="Cambria Math"/>
                  <w:kern w:val="0"/>
                </w:rPr>
                <m:t>#</m:t>
              </m:r>
              <m:ctrlPr>
                <w:rPr>
                  <w:rFonts w:ascii="Cambria Math" w:hAnsi="Cambria Math"/>
                  <w:kern w:val="0"/>
                </w:rPr>
              </m:ctrlPr>
            </m:e>
          </m:eqArr>
        </m:oMath>
      </m:oMathPara>
    </w:p>
    <w:p w14:paraId="3C7947FC" w14:textId="77777777" w:rsidR="00DD530C" w:rsidRPr="00DD530C" w:rsidRDefault="006950CC" w:rsidP="00DD530C">
      <w:pPr>
        <w:widowControl/>
        <w:rPr>
          <w:kern w:val="0"/>
        </w:rPr>
      </w:pPr>
      <m:oMathPara>
        <m:oMath>
          <m:eqArr>
            <m:eqArrPr>
              <m:maxDist m:val="1"/>
              <m:ctrlPr>
                <w:rPr>
                  <w:rFonts w:ascii="Cambria Math" w:hAnsi="Cambria Math"/>
                  <w:b/>
                  <w:bCs/>
                  <w:kern w:val="0"/>
                </w:rPr>
              </m:ctrlPr>
            </m:eqArrPr>
            <m:e>
              <m:r>
                <m:rPr>
                  <m:sty m:val="p"/>
                </m:rPr>
                <w:rPr>
                  <w:rFonts w:ascii="Cambria Math" w:hAnsi="Cambria Math"/>
                  <w:kern w:val="0"/>
                </w:rPr>
                <m:t xml:space="preserve">                               +</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sSub>
                <m:sSubPr>
                  <m:ctrlPr>
                    <w:rPr>
                      <w:rFonts w:ascii="Cambria Math" w:hAnsi="Cambria Math"/>
                      <w:kern w:val="0"/>
                    </w:rPr>
                  </m:ctrlPr>
                </m:sSubPr>
                <m:e>
                  <m:r>
                    <w:rPr>
                      <w:rFonts w:ascii="Cambria Math" w:hAnsi="Cambria Math"/>
                      <w:kern w:val="0"/>
                    </w:rPr>
                    <m:t>σ</m:t>
                  </m:r>
                </m:e>
                <m:sub>
                  <m:r>
                    <w:rPr>
                      <w:rFonts w:ascii="Cambria Math" w:hAnsi="Cambria Math"/>
                      <w:kern w:val="0"/>
                    </w:rPr>
                    <m:t>k</m:t>
                  </m:r>
                </m:sub>
              </m:sSub>
              <m:sSubSup>
                <m:sSubSupPr>
                  <m:ctrlPr>
                    <w:rPr>
                      <w:rFonts w:ascii="Cambria Math" w:hAnsi="Cambria Math"/>
                      <w:kern w:val="0"/>
                    </w:rPr>
                  </m:ctrlPr>
                </m:sSubSupPr>
                <m:e>
                  <m:r>
                    <m:rPr>
                      <m:sty m:val="b"/>
                    </m:rPr>
                    <w:rPr>
                      <w:rFonts w:ascii="Cambria Math" w:hAnsi="Cambria Math"/>
                      <w:kern w:val="0"/>
                    </w:rPr>
                    <m:t>v</m:t>
                  </m:r>
                </m:e>
                <m:sub>
                  <m:r>
                    <w:rPr>
                      <w:rFonts w:ascii="Cambria Math" w:hAnsi="Cambria Math"/>
                      <w:kern w:val="0"/>
                    </w:rPr>
                    <m:t>t</m:t>
                  </m:r>
                  <m:r>
                    <m:rPr>
                      <m:sty m:val="p"/>
                    </m:rPr>
                    <w:rPr>
                      <w:rFonts w:ascii="Cambria Math" w:hAnsi="Cambria Math"/>
                      <w:kern w:val="0"/>
                    </w:rPr>
                    <m:t>,</m:t>
                  </m:r>
                  <m:r>
                    <w:rPr>
                      <w:rFonts w:ascii="Cambria Math" w:hAnsi="Cambria Math"/>
                      <w:kern w:val="0"/>
                    </w:rPr>
                    <m:t>k</m:t>
                  </m:r>
                </m:sub>
                <m:sup>
                  <m:r>
                    <w:rPr>
                      <w:rFonts w:ascii="Cambria Math" w:hAnsi="Cambria Math"/>
                      <w:kern w:val="0"/>
                    </w:rPr>
                    <m:t>H</m:t>
                  </m:r>
                </m:sup>
              </m:sSubSup>
              <m:r>
                <m:rPr>
                  <m:sty m:val="b"/>
                </m:rPr>
                <w:rPr>
                  <w:rFonts w:ascii="Cambria Math" w:hAnsi="Cambria Math"/>
                  <w:kern w:val="0"/>
                </w:rPr>
                <m:t>E</m:t>
              </m:r>
              <m:nary>
                <m:naryPr>
                  <m:chr m:val="∑"/>
                  <m:ctrlPr>
                    <w:rPr>
                      <w:rFonts w:ascii="Cambria Math" w:hAnsi="Cambria Math"/>
                      <w:b/>
                      <w:bCs/>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m:rPr>
                          <m:sty m:val="b"/>
                        </m:rPr>
                        <w:rPr>
                          <w:rFonts w:ascii="Cambria Math" w:hAnsi="Cambria Math"/>
                          <w:kern w:val="0"/>
                        </w:rPr>
                        <m:t>I</m:t>
                      </m:r>
                    </m:e>
                    <m:sub>
                      <m:r>
                        <w:rPr>
                          <w:rFonts w:ascii="Cambria Math" w:hAnsi="Cambria Math"/>
                          <w:kern w:val="0"/>
                        </w:rPr>
                        <m:t>i</m:t>
                      </m:r>
                    </m:sub>
                  </m:sSub>
                  <m:r>
                    <m:rPr>
                      <m:sty m:val="b"/>
                    </m:rPr>
                    <w:rPr>
                      <w:rFonts w:ascii="Cambria Math" w:hAnsi="Cambria Math"/>
                      <w:kern w:val="0"/>
                    </w:rPr>
                    <m:t>Dx</m:t>
                  </m:r>
                </m:e>
              </m:nary>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sSubSup>
                <m:sSubSupPr>
                  <m:ctrlPr>
                    <w:rPr>
                      <w:rFonts w:ascii="Cambria Math" w:hAnsi="Cambria Math"/>
                      <w:kern w:val="0"/>
                    </w:rPr>
                  </m:ctrlPr>
                </m:sSubSupPr>
                <m:e>
                  <m:r>
                    <m:rPr>
                      <m:sty m:val="b"/>
                    </m:rPr>
                    <w:rPr>
                      <w:rFonts w:ascii="Cambria Math" w:hAnsi="Cambria Math"/>
                      <w:kern w:val="0"/>
                    </w:rPr>
                    <m:t>u</m:t>
                  </m:r>
                </m:e>
                <m:sub>
                  <m:r>
                    <w:rPr>
                      <w:rFonts w:ascii="Cambria Math" w:hAnsi="Cambria Math"/>
                      <w:kern w:val="0"/>
                    </w:rPr>
                    <m:t>r</m:t>
                  </m:r>
                  <m:r>
                    <m:rPr>
                      <m:sty m:val="p"/>
                    </m:rPr>
                    <w:rPr>
                      <w:rFonts w:ascii="Cambria Math" w:hAnsi="Cambria Math"/>
                      <w:kern w:val="0"/>
                    </w:rPr>
                    <m:t>,</m:t>
                  </m:r>
                  <m:r>
                    <w:rPr>
                      <w:rFonts w:ascii="Cambria Math" w:hAnsi="Cambria Math"/>
                      <w:kern w:val="0"/>
                    </w:rPr>
                    <m:t>k</m:t>
                  </m:r>
                </m:sub>
                <m:sup>
                  <m:r>
                    <w:rPr>
                      <w:rFonts w:ascii="Cambria Math" w:hAnsi="Cambria Math"/>
                      <w:kern w:val="0"/>
                    </w:rPr>
                    <m:t>H</m:t>
                  </m:r>
                </m:sup>
              </m:sSubSup>
              <m:r>
                <m:rPr>
                  <m:sty m:val="b"/>
                </m:rPr>
                <w:rPr>
                  <w:rFonts w:ascii="Cambria Math" w:hAnsi="Cambria Math"/>
                  <w:kern w:val="0"/>
                </w:rPr>
                <m:t>n#</m:t>
              </m:r>
              <m:ctrlPr>
                <w:rPr>
                  <w:rFonts w:ascii="Cambria Math" w:hAnsi="Cambria Math"/>
                  <w:kern w:val="0"/>
                </w:rPr>
              </m:ctrlPr>
            </m:e>
          </m:eqArr>
        </m:oMath>
      </m:oMathPara>
    </w:p>
    <w:p w14:paraId="13CB5B80" w14:textId="77777777" w:rsidR="00DD530C" w:rsidRPr="00DD530C" w:rsidRDefault="006950CC" w:rsidP="00DD530C">
      <w:pPr>
        <w:widowControl/>
        <w:rPr>
          <w:kern w:val="0"/>
        </w:rPr>
      </w:pPr>
      <m:oMathPara>
        <m:oMathParaPr>
          <m:jc m:val="centerGroup"/>
        </m:oMathParaPr>
        <m:oMath>
          <m:eqArr>
            <m:eqArrPr>
              <m:maxDist m:val="1"/>
              <m:ctrlPr>
                <w:rPr>
                  <w:rFonts w:ascii="Cambria Math" w:hAnsi="Cambria Math"/>
                  <w:b/>
                  <w:bCs/>
                  <w:kern w:val="0"/>
                </w:rPr>
              </m:ctrlPr>
            </m:eqArrPr>
            <m:e>
              <m:r>
                <m:rPr>
                  <m:sty m:val="p"/>
                </m:rPr>
                <w:rPr>
                  <w:rFonts w:ascii="Cambria Math" w:hAnsi="Cambria Math"/>
                  <w:kern w:val="0"/>
                </w:rPr>
                <m:t xml:space="preserve">    =</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rad>
              <m:sSub>
                <m:sSubPr>
                  <m:ctrlPr>
                    <w:rPr>
                      <w:rFonts w:ascii="Cambria Math" w:hAnsi="Cambria Math"/>
                      <w:kern w:val="0"/>
                    </w:rPr>
                  </m:ctrlPr>
                </m:sSubPr>
                <m:e>
                  <m:r>
                    <w:rPr>
                      <w:rFonts w:ascii="Cambria Math" w:hAnsi="Cambria Math"/>
                      <w:kern w:val="0"/>
                    </w:rPr>
                    <m:t>σ</m:t>
                  </m:r>
                </m:e>
                <m:sub>
                  <m:r>
                    <w:rPr>
                      <w:rFonts w:ascii="Cambria Math" w:hAnsi="Cambria Math"/>
                      <w:kern w:val="0"/>
                    </w:rPr>
                    <m:t>k</m:t>
                  </m:r>
                </m:sub>
              </m:sSub>
              <m:sSub>
                <m:sSubPr>
                  <m:ctrlPr>
                    <w:rPr>
                      <w:rFonts w:ascii="Cambria Math" w:hAnsi="Cambria Math"/>
                      <w:kern w:val="0"/>
                    </w:rPr>
                  </m:ctrlPr>
                </m:sSubPr>
                <m:e>
                  <m:r>
                    <w:rPr>
                      <w:rFonts w:ascii="Cambria Math" w:hAnsi="Cambria Math"/>
                      <w:kern w:val="0"/>
                    </w:rPr>
                    <m:t>x</m:t>
                  </m:r>
                </m:e>
                <m:sub>
                  <m:r>
                    <w:rPr>
                      <w:rFonts w:ascii="Cambria Math" w:hAnsi="Cambria Math"/>
                      <w:kern w:val="0"/>
                    </w:rPr>
                    <m:t>k</m:t>
                  </m:r>
                </m:sub>
              </m:sSub>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sSubSup>
                <m:sSubSupPr>
                  <m:ctrlPr>
                    <w:rPr>
                      <w:rFonts w:ascii="Cambria Math" w:hAnsi="Cambria Math"/>
                      <w:kern w:val="0"/>
                    </w:rPr>
                  </m:ctrlPr>
                </m:sSubSupPr>
                <m:e>
                  <m:sSub>
                    <m:sSubPr>
                      <m:ctrlPr>
                        <w:rPr>
                          <w:rFonts w:ascii="Cambria Math" w:hAnsi="Cambria Math"/>
                          <w:kern w:val="0"/>
                        </w:rPr>
                      </m:ctrlPr>
                    </m:sSubPr>
                    <m:e>
                      <m:r>
                        <w:rPr>
                          <w:rFonts w:ascii="Cambria Math" w:hAnsi="Cambria Math"/>
                          <w:kern w:val="0"/>
                        </w:rPr>
                        <m:t>σ</m:t>
                      </m:r>
                    </m:e>
                    <m:sub>
                      <m:r>
                        <w:rPr>
                          <w:rFonts w:ascii="Cambria Math" w:hAnsi="Cambria Math"/>
                          <w:kern w:val="0"/>
                        </w:rPr>
                        <m:t>k</m:t>
                      </m:r>
                    </m:sub>
                  </m:sSub>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rad>
                  <m:r>
                    <m:rPr>
                      <m:sty m:val="b"/>
                    </m:rPr>
                    <w:rPr>
                      <w:rFonts w:ascii="Cambria Math" w:hAnsi="Cambria Math"/>
                      <w:kern w:val="0"/>
                    </w:rPr>
                    <m:t>v</m:t>
                  </m:r>
                </m:e>
                <m:sub>
                  <m:r>
                    <m:rPr>
                      <m:sty m:val="p"/>
                    </m:rPr>
                    <w:rPr>
                      <w:rFonts w:ascii="Cambria Math" w:hAnsi="Cambria Math"/>
                      <w:kern w:val="0"/>
                    </w:rPr>
                    <m:t>t,</m:t>
                  </m:r>
                  <m:r>
                    <w:rPr>
                      <w:rFonts w:ascii="Cambria Math" w:hAnsi="Cambria Math"/>
                      <w:kern w:val="0"/>
                    </w:rPr>
                    <m:t>k</m:t>
                  </m:r>
                </m:sub>
                <m:sup>
                  <m:r>
                    <w:rPr>
                      <w:rFonts w:ascii="Cambria Math" w:hAnsi="Cambria Math"/>
                      <w:kern w:val="0"/>
                    </w:rPr>
                    <m:t>H</m:t>
                  </m:r>
                </m:sup>
              </m:sSubSup>
              <m:sSub>
                <m:sSubPr>
                  <m:ctrlPr>
                    <w:rPr>
                      <w:rFonts w:ascii="Cambria Math" w:hAnsi="Cambria Math"/>
                      <w:kern w:val="0"/>
                    </w:rPr>
                  </m:ctrlPr>
                </m:sSubPr>
                <m:e>
                  <m:r>
                    <m:rPr>
                      <m:sty m:val="b"/>
                    </m:rPr>
                    <w:rPr>
                      <w:rFonts w:ascii="Cambria Math" w:hAnsi="Cambria Math"/>
                      <w:kern w:val="0"/>
                    </w:rPr>
                    <m:t>e</m:t>
                  </m:r>
                </m:e>
                <m:sub>
                  <m:r>
                    <w:rPr>
                      <w:rFonts w:ascii="Cambria Math" w:hAnsi="Cambria Math"/>
                      <w:kern w:val="0"/>
                    </w:rPr>
                    <m:t>k</m:t>
                  </m:r>
                </m:sub>
              </m:sSub>
              <m:sSub>
                <m:sSubPr>
                  <m:ctrlPr>
                    <w:rPr>
                      <w:rFonts w:ascii="Cambria Math" w:hAnsi="Cambria Math"/>
                      <w:kern w:val="0"/>
                    </w:rPr>
                  </m:ctrlPr>
                </m:sSubPr>
                <m:e>
                  <m:r>
                    <w:rPr>
                      <w:rFonts w:ascii="Cambria Math" w:hAnsi="Cambria Math"/>
                      <w:kern w:val="0"/>
                    </w:rPr>
                    <m:t>x</m:t>
                  </m:r>
                </m:e>
                <m:sub>
                  <m:r>
                    <w:rPr>
                      <w:rFonts w:ascii="Cambria Math" w:hAnsi="Cambria Math"/>
                      <w:kern w:val="0"/>
                    </w:rPr>
                    <m:t>k</m:t>
                  </m:r>
                </m:sub>
              </m:sSub>
              <m:ctrlPr>
                <w:rPr>
                  <w:rFonts w:ascii="Cambria Math" w:hAnsi="Cambria Math"/>
                  <w:kern w:val="0"/>
                </w:rPr>
              </m:ctrlPr>
            </m:e>
          </m:eqArr>
        </m:oMath>
      </m:oMathPara>
    </w:p>
    <w:p w14:paraId="7B8205E1" w14:textId="77777777" w:rsidR="00DD530C" w:rsidRPr="00DD530C" w:rsidRDefault="006950CC" w:rsidP="00DD530C">
      <w:pPr>
        <w:widowControl/>
        <w:rPr>
          <w:kern w:val="0"/>
        </w:rPr>
      </w:pPr>
      <m:oMathPara>
        <m:oMathParaPr>
          <m:jc m:val="centerGroup"/>
        </m:oMathParaPr>
        <m:oMath>
          <m:eqArr>
            <m:eqArrPr>
              <m:maxDist m:val="1"/>
              <m:ctrlPr>
                <w:rPr>
                  <w:rFonts w:ascii="Cambria Math" w:hAnsi="Cambria Math"/>
                  <w:kern w:val="0"/>
                </w:rPr>
              </m:ctrlPr>
            </m:eqArrPr>
            <m:e>
              <m:r>
                <m:rPr>
                  <m:sty m:val="p"/>
                </m:rPr>
                <w:rPr>
                  <w:rFonts w:ascii="Cambria Math" w:hAnsi="Cambria Math"/>
                  <w:kern w:val="0"/>
                </w:rPr>
                <m:t xml:space="preserve">                +</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sSub>
                <m:sSubPr>
                  <m:ctrlPr>
                    <w:rPr>
                      <w:rFonts w:ascii="Cambria Math" w:hAnsi="Cambria Math"/>
                      <w:kern w:val="0"/>
                    </w:rPr>
                  </m:ctrlPr>
                </m:sSubPr>
                <m:e>
                  <m:r>
                    <w:rPr>
                      <w:rFonts w:ascii="Cambria Math" w:hAnsi="Cambria Math"/>
                      <w:kern w:val="0"/>
                    </w:rPr>
                    <m:t>σ</m:t>
                  </m:r>
                </m:e>
                <m:sub>
                  <m:r>
                    <w:rPr>
                      <w:rFonts w:ascii="Cambria Math" w:hAnsi="Cambria Math"/>
                      <w:kern w:val="0"/>
                    </w:rPr>
                    <m:t>k</m:t>
                  </m:r>
                </m:sub>
              </m:sSub>
              <m:nary>
                <m:naryPr>
                  <m:chr m:val="∑"/>
                  <m:ctrlPr>
                    <w:rPr>
                      <w:rFonts w:ascii="Cambria Math" w:hAnsi="Cambria Math"/>
                      <w:b/>
                      <w:bCs/>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e>
                  </m:rad>
                  <m:sSub>
                    <m:sSubPr>
                      <m:ctrlPr>
                        <w:rPr>
                          <w:rFonts w:ascii="Cambria Math" w:hAnsi="Cambria Math"/>
                          <w:kern w:val="0"/>
                        </w:rPr>
                      </m:ctrlPr>
                    </m:sSubPr>
                    <m:e>
                      <m:sSubSup>
                        <m:sSubSupPr>
                          <m:ctrlPr>
                            <w:rPr>
                              <w:rFonts w:ascii="Cambria Math" w:hAnsi="Cambria Math"/>
                              <w:kern w:val="0"/>
                            </w:rPr>
                          </m:ctrlPr>
                        </m:sSubSupPr>
                        <m:e>
                          <m:r>
                            <m:rPr>
                              <m:sty m:val="b"/>
                            </m:rPr>
                            <w:rPr>
                              <w:rFonts w:ascii="Cambria Math" w:hAnsi="Cambria Math"/>
                              <w:kern w:val="0"/>
                            </w:rPr>
                            <m:t>v</m:t>
                          </m:r>
                        </m:e>
                        <m:sub>
                          <m:r>
                            <m:rPr>
                              <m:sty m:val="p"/>
                            </m:rPr>
                            <w:rPr>
                              <w:rFonts w:ascii="Cambria Math" w:hAnsi="Cambria Math"/>
                              <w:kern w:val="0"/>
                            </w:rPr>
                            <m:t>t,</m:t>
                          </m:r>
                          <m:r>
                            <w:rPr>
                              <w:rFonts w:ascii="Cambria Math" w:hAnsi="Cambria Math"/>
                              <w:kern w:val="0"/>
                            </w:rPr>
                            <m:t>k</m:t>
                          </m:r>
                        </m:sub>
                        <m:sup>
                          <m:r>
                            <w:rPr>
                              <w:rFonts w:ascii="Cambria Math" w:hAnsi="Cambria Math"/>
                              <w:kern w:val="0"/>
                            </w:rPr>
                            <m:t>H</m:t>
                          </m:r>
                        </m:sup>
                      </m:sSubSup>
                      <m:r>
                        <m:rPr>
                          <m:sty m:val="b"/>
                        </m:rPr>
                        <w:rPr>
                          <w:rFonts w:ascii="Cambria Math" w:hAnsi="Cambria Math"/>
                          <w:kern w:val="0"/>
                        </w:rPr>
                        <m:t>e</m:t>
                      </m:r>
                    </m:e>
                    <m:sub>
                      <m:r>
                        <w:rPr>
                          <w:rFonts w:ascii="Cambria Math" w:hAnsi="Cambria Math"/>
                          <w:kern w:val="0"/>
                        </w:rPr>
                        <m:t>i</m:t>
                      </m:r>
                    </m:sub>
                  </m:sSub>
                  <m:sSub>
                    <m:sSubPr>
                      <m:ctrlPr>
                        <w:rPr>
                          <w:rFonts w:ascii="Cambria Math" w:hAnsi="Cambria Math"/>
                          <w:kern w:val="0"/>
                        </w:rPr>
                      </m:ctrlPr>
                    </m:sSubPr>
                    <m:e>
                      <m:r>
                        <w:rPr>
                          <w:rFonts w:ascii="Cambria Math" w:hAnsi="Cambria Math"/>
                          <w:kern w:val="0"/>
                        </w:rPr>
                        <m:t>x</m:t>
                      </m:r>
                    </m:e>
                    <m:sub>
                      <m:r>
                        <w:rPr>
                          <w:rFonts w:ascii="Cambria Math" w:hAnsi="Cambria Math"/>
                          <w:kern w:val="0"/>
                        </w:rPr>
                        <m:t>i</m:t>
                      </m:r>
                    </m:sub>
                  </m:sSub>
                </m:e>
              </m:nary>
              <m:r>
                <m:rPr>
                  <m:sty m:val="p"/>
                </m:rPr>
                <w:rPr>
                  <w:rFonts w:ascii="Cambria Math" w:hAnsi="Cambria Math"/>
                  <w:kern w:val="0"/>
                </w:rPr>
                <m:t>+</m:t>
              </m:r>
              <m:rad>
                <m:radPr>
                  <m:degHide m:val="1"/>
                  <m:ctrlPr>
                    <w:rPr>
                      <w:rFonts w:ascii="Cambria Math" w:hAnsi="Cambria Math"/>
                      <w:kern w:val="0"/>
                    </w:rPr>
                  </m:ctrlPr>
                </m:radPr>
                <m:deg/>
                <m:e>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e>
              </m:rad>
              <m:sSubSup>
                <m:sSubSupPr>
                  <m:ctrlPr>
                    <w:rPr>
                      <w:rFonts w:ascii="Cambria Math" w:hAnsi="Cambria Math"/>
                      <w:kern w:val="0"/>
                    </w:rPr>
                  </m:ctrlPr>
                </m:sSubSupPr>
                <m:e>
                  <m:r>
                    <m:rPr>
                      <m:sty m:val="b"/>
                    </m:rPr>
                    <w:rPr>
                      <w:rFonts w:ascii="Cambria Math" w:hAnsi="Cambria Math"/>
                      <w:kern w:val="0"/>
                    </w:rPr>
                    <m:t>u</m:t>
                  </m:r>
                </m:e>
                <m:sub>
                  <m:r>
                    <m:rPr>
                      <m:sty m:val="p"/>
                    </m:rPr>
                    <w:rPr>
                      <w:rFonts w:ascii="Cambria Math" w:hAnsi="Cambria Math"/>
                      <w:kern w:val="0"/>
                    </w:rPr>
                    <m:t>r,</m:t>
                  </m:r>
                  <m:r>
                    <w:rPr>
                      <w:rFonts w:ascii="Cambria Math" w:hAnsi="Cambria Math"/>
                      <w:kern w:val="0"/>
                    </w:rPr>
                    <m:t>k</m:t>
                  </m:r>
                </m:sub>
                <m:sup>
                  <m:r>
                    <w:rPr>
                      <w:rFonts w:ascii="Cambria Math" w:hAnsi="Cambria Math"/>
                      <w:kern w:val="0"/>
                    </w:rPr>
                    <m:t>H</m:t>
                  </m:r>
                </m:sup>
              </m:sSubSup>
              <m:r>
                <m:rPr>
                  <m:sty m:val="b"/>
                </m:rPr>
                <w:rPr>
                  <w:rFonts w:ascii="Cambria Math" w:hAnsi="Cambria Math"/>
                  <w:kern w:val="0"/>
                </w:rPr>
                <m:t>n#</m:t>
              </m:r>
              <m:r>
                <m:rPr>
                  <m:sty m:val="p"/>
                </m:rPr>
                <w:rPr>
                  <w:rFonts w:ascii="Cambria Math" w:hAnsi="Cambria Math"/>
                  <w:kern w:val="0"/>
                </w:rPr>
                <m:t>(8.4)#</m:t>
              </m:r>
            </m:e>
          </m:eqArr>
        </m:oMath>
      </m:oMathPara>
    </w:p>
    <w:p w14:paraId="46287469" w14:textId="77777777" w:rsidR="00DD530C" w:rsidRPr="00DD530C" w:rsidRDefault="00DD530C" w:rsidP="00DD530C">
      <w:pPr>
        <w:widowControl/>
        <w:rPr>
          <w:kern w:val="0"/>
        </w:rPr>
      </w:pPr>
      <w:r w:rsidRPr="00DD530C">
        <w:rPr>
          <w:rFonts w:hint="eastAsia"/>
          <w:kern w:val="0"/>
        </w:rPr>
        <w:t>其中</w:t>
      </w:r>
      <m:oMath>
        <m:sSub>
          <m:sSubPr>
            <m:ctrlPr>
              <w:rPr>
                <w:rFonts w:ascii="Cambria Math" w:hAnsi="Cambria Math"/>
                <w:i/>
                <w:kern w:val="0"/>
              </w:rPr>
            </m:ctrlPr>
          </m:sSubPr>
          <m:e>
            <m:r>
              <m:rPr>
                <m:sty m:val="b"/>
              </m:rPr>
              <w:rPr>
                <w:rFonts w:ascii="Cambria Math" w:hAnsi="Cambria Math"/>
                <w:kern w:val="0"/>
              </w:rPr>
              <m:t>I</m:t>
            </m:r>
          </m:e>
          <m:sub>
            <m:r>
              <w:rPr>
                <w:rFonts w:ascii="Cambria Math" w:hAnsi="Cambria Math"/>
                <w:kern w:val="0"/>
              </w:rPr>
              <m:t>k</m:t>
            </m:r>
          </m:sub>
        </m:sSub>
      </m:oMath>
      <w:r w:rsidRPr="00DD530C">
        <w:rPr>
          <w:rFonts w:hint="eastAsia"/>
          <w:kern w:val="0"/>
        </w:rPr>
        <w:t>表示只有第</w:t>
      </w:r>
      <m:oMath>
        <m:r>
          <w:rPr>
            <w:rFonts w:ascii="Cambria Math" w:hAnsi="Cambria Math"/>
            <w:kern w:val="0"/>
          </w:rPr>
          <m:t>k</m:t>
        </m:r>
      </m:oMath>
      <w:proofErr w:type="gramStart"/>
      <w:r w:rsidRPr="00DD530C">
        <w:rPr>
          <w:rFonts w:hint="eastAsia"/>
          <w:kern w:val="0"/>
        </w:rPr>
        <w:t>个</w:t>
      </w:r>
      <w:proofErr w:type="gramEnd"/>
      <w:r w:rsidRPr="00DD530C">
        <w:rPr>
          <w:rFonts w:hint="eastAsia"/>
          <w:kern w:val="0"/>
        </w:rPr>
        <w:t>对角线位置为</w:t>
      </w:r>
      <w:r w:rsidRPr="00DD530C">
        <w:rPr>
          <w:rFonts w:hint="eastAsia"/>
          <w:kern w:val="0"/>
        </w:rPr>
        <w:t>1</w:t>
      </w:r>
      <w:r w:rsidRPr="00DD530C">
        <w:rPr>
          <w:rFonts w:hint="eastAsia"/>
          <w:kern w:val="0"/>
        </w:rPr>
        <w:t>，其余位置为</w:t>
      </w:r>
      <w:r w:rsidRPr="00DD530C">
        <w:rPr>
          <w:rFonts w:hint="eastAsia"/>
          <w:kern w:val="0"/>
        </w:rPr>
        <w:t>0</w:t>
      </w:r>
      <w:r w:rsidRPr="00DD530C">
        <w:rPr>
          <w:rFonts w:hint="eastAsia"/>
          <w:kern w:val="0"/>
        </w:rPr>
        <w:t>的方阵。那么，第</w:t>
      </w:r>
      <m:oMath>
        <m:r>
          <w:rPr>
            <w:rFonts w:ascii="Cambria Math" w:hAnsi="Cambria Math"/>
            <w:kern w:val="0"/>
          </w:rPr>
          <m:t>k</m:t>
        </m:r>
      </m:oMath>
      <w:proofErr w:type="gramStart"/>
      <w:r w:rsidRPr="00DD530C">
        <w:rPr>
          <w:rFonts w:hint="eastAsia"/>
          <w:kern w:val="0"/>
        </w:rPr>
        <w:t>个</w:t>
      </w:r>
      <w:proofErr w:type="gramEnd"/>
      <w:r w:rsidRPr="00DD530C">
        <w:rPr>
          <w:rFonts w:hint="eastAsia"/>
          <w:kern w:val="0"/>
        </w:rPr>
        <w:t>流的</w:t>
      </w:r>
      <w:r w:rsidRPr="00DD530C">
        <w:rPr>
          <w:rFonts w:hint="eastAsia"/>
          <w:kern w:val="0"/>
        </w:rPr>
        <w:t>SINR</w:t>
      </w:r>
      <w:r w:rsidRPr="00DD530C">
        <w:rPr>
          <w:rFonts w:hint="eastAsia"/>
          <w:kern w:val="0"/>
        </w:rPr>
        <w:t>为：</w:t>
      </w:r>
    </w:p>
    <w:p w14:paraId="1906BABC" w14:textId="77777777" w:rsidR="00DD530C" w:rsidRPr="00DD530C" w:rsidRDefault="006950CC" w:rsidP="00DD530C">
      <w:pPr>
        <w:widowControl/>
        <w:rPr>
          <w:kern w:val="0"/>
        </w:rPr>
      </w:pPr>
      <m:oMathPara>
        <m:oMathParaPr>
          <m:jc m:val="centerGroup"/>
        </m:oMathParaPr>
        <m:oMath>
          <m:eqArr>
            <m:eqArrPr>
              <m:maxDist m:val="1"/>
              <m:ctrlPr>
                <w:rPr>
                  <w:rFonts w:ascii="Cambria Math" w:hAnsi="Cambria Math"/>
                  <w:kern w:val="0"/>
                </w:rPr>
              </m:ctrlPr>
            </m:eqArrPr>
            <m:e>
              <m:sSub>
                <m:sSubPr>
                  <m:ctrlPr>
                    <w:rPr>
                      <w:rFonts w:ascii="Cambria Math" w:hAnsi="Cambria Math"/>
                      <w:kern w:val="0"/>
                    </w:rPr>
                  </m:ctrlPr>
                </m:sSubPr>
                <m:e>
                  <m:r>
                    <w:rPr>
                      <w:rFonts w:ascii="Cambria Math" w:hAnsi="Cambria Math"/>
                      <w:kern w:val="0"/>
                    </w:rPr>
                    <m:t>SINR</m:t>
                  </m:r>
                </m:e>
                <m:sub>
                  <m:r>
                    <w:rPr>
                      <w:rFonts w:ascii="Cambria Math" w:hAnsi="Cambria Math"/>
                      <w:kern w:val="0"/>
                    </w:rPr>
                    <m:t>k</m:t>
                  </m:r>
                </m:sub>
              </m:sSub>
              <m:r>
                <m:rPr>
                  <m:sty m:val="p"/>
                </m:rPr>
                <w:rPr>
                  <w:rFonts w:ascii="Cambria Math" w:hAnsi="Cambria Math"/>
                  <w:kern w:val="0"/>
                </w:rPr>
                <m:t>=</m:t>
              </m:r>
              <m:f>
                <m:fPr>
                  <m:ctrlPr>
                    <w:rPr>
                      <w:rFonts w:ascii="Cambria Math" w:hAnsi="Cambria Math"/>
                      <w:kern w:val="0"/>
                    </w:rPr>
                  </m:ctrlPr>
                </m:fPr>
                <m:num>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num>
                <m:den>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q</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den>
              </m:f>
              <m:r>
                <m:rPr>
                  <m:sty m:val="p"/>
                </m:rPr>
                <w:rPr>
                  <w:rFonts w:ascii="Cambria Math" w:hAnsi="Cambria Math"/>
                  <w:kern w:val="0"/>
                </w:rPr>
                <m:t>=</m:t>
              </m:r>
              <m:f>
                <m:fPr>
                  <m:ctrlPr>
                    <w:rPr>
                      <w:rFonts w:ascii="Cambria Math" w:hAnsi="Cambria Math"/>
                      <w:kern w:val="0"/>
                    </w:rPr>
                  </m:ctrlPr>
                </m:fPr>
                <m:num>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num>
                <m:den>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den>
              </m:f>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8.5</m:t>
                  </m:r>
                </m:e>
              </m:d>
            </m:e>
          </m:eqArr>
        </m:oMath>
      </m:oMathPara>
    </w:p>
    <w:p w14:paraId="323688ED" w14:textId="77777777" w:rsidR="00DD530C" w:rsidRPr="00DD530C" w:rsidRDefault="00DD530C" w:rsidP="00DD530C">
      <w:pPr>
        <w:widowControl/>
        <w:rPr>
          <w:kern w:val="0"/>
        </w:rPr>
      </w:pPr>
      <w:r w:rsidRPr="00DD530C">
        <w:rPr>
          <w:rFonts w:hint="eastAsia"/>
          <w:kern w:val="0"/>
        </w:rPr>
        <w:t>对比没有计算误差的情况（即</w:t>
      </w:r>
      <m:oMath>
        <m:sSup>
          <m:sSupPr>
            <m:ctrlPr>
              <w:rPr>
                <w:rFonts w:ascii="Cambria Math" w:hAnsi="Cambria Math"/>
                <w:i/>
                <w:iCs/>
                <w:kern w:val="0"/>
              </w:rPr>
            </m:ctrlPr>
          </m:sSupPr>
          <m:e>
            <m:r>
              <w:rPr>
                <w:rFonts w:ascii="Cambria Math" w:hAnsi="Cambria Math"/>
                <w:kern w:val="0"/>
              </w:rPr>
              <m:t>ρ</m:t>
            </m:r>
          </m:e>
          <m:sup>
            <m:r>
              <w:rPr>
                <w:rFonts w:ascii="Cambria Math" w:hAnsi="Cambria Math"/>
                <w:kern w:val="0"/>
              </w:rPr>
              <m:t>2</m:t>
            </m:r>
          </m:sup>
        </m:sSup>
        <m:r>
          <w:rPr>
            <w:rFonts w:ascii="Cambria Math" w:hAnsi="Cambria Math"/>
            <w:kern w:val="0"/>
          </w:rPr>
          <m:t>=0</m:t>
        </m:r>
      </m:oMath>
      <w:r w:rsidRPr="00DD530C">
        <w:rPr>
          <w:rFonts w:hint="eastAsia"/>
          <w:kern w:val="0"/>
        </w:rPr>
        <w:t>），</w:t>
      </w:r>
      <w:r w:rsidRPr="00DD530C">
        <w:rPr>
          <w:rFonts w:hint="eastAsia"/>
          <w:iCs/>
          <w:kern w:val="0"/>
        </w:rPr>
        <w:t>第</w:t>
      </w:r>
      <m:oMath>
        <m:r>
          <w:rPr>
            <w:rFonts w:ascii="Cambria Math" w:hAnsi="Cambria Math"/>
            <w:kern w:val="0"/>
          </w:rPr>
          <m:t>k</m:t>
        </m:r>
      </m:oMath>
      <w:proofErr w:type="gramStart"/>
      <w:r w:rsidRPr="00DD530C">
        <w:rPr>
          <w:rFonts w:hint="eastAsia"/>
          <w:iCs/>
          <w:kern w:val="0"/>
        </w:rPr>
        <w:t>个</w:t>
      </w:r>
      <w:proofErr w:type="gramEnd"/>
      <w:r w:rsidRPr="00DD530C">
        <w:rPr>
          <w:rFonts w:hint="eastAsia"/>
          <w:iCs/>
          <w:kern w:val="0"/>
        </w:rPr>
        <w:t>流的</w:t>
      </w:r>
      <w:r w:rsidRPr="00DD530C">
        <w:rPr>
          <w:rFonts w:hint="eastAsia"/>
          <w:iCs/>
          <w:kern w:val="0"/>
        </w:rPr>
        <w:t>SNR</w:t>
      </w:r>
      <w:r w:rsidRPr="00DD530C">
        <w:rPr>
          <w:rFonts w:hint="eastAsia"/>
          <w:iCs/>
          <w:kern w:val="0"/>
        </w:rPr>
        <w:t>为：</w:t>
      </w:r>
    </w:p>
    <w:p w14:paraId="712FC2A3"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sSub>
                <m:sSubPr>
                  <m:ctrlPr>
                    <w:rPr>
                      <w:rFonts w:ascii="Cambria Math" w:hAnsi="Cambria Math"/>
                      <w:kern w:val="0"/>
                    </w:rPr>
                  </m:ctrlPr>
                </m:sSubPr>
                <m:e>
                  <m:r>
                    <w:rPr>
                      <w:rFonts w:ascii="Cambria Math" w:hAnsi="Cambria Math"/>
                      <w:kern w:val="0"/>
                    </w:rPr>
                    <m:t>SNR</m:t>
                  </m:r>
                </m:e>
                <m:sub>
                  <m:r>
                    <w:rPr>
                      <w:rFonts w:ascii="Cambria Math" w:hAnsi="Cambria Math"/>
                      <w:kern w:val="0"/>
                    </w:rPr>
                    <m:t>k</m:t>
                  </m:r>
                </m:sub>
              </m:sSub>
              <m:r>
                <m:rPr>
                  <m:sty m:val="p"/>
                </m:rPr>
                <w:rPr>
                  <w:rFonts w:ascii="Cambria Math" w:hAnsi="Cambria Math"/>
                  <w:kern w:val="0"/>
                </w:rPr>
                <m:t>=</m:t>
              </m:r>
              <m:f>
                <m:fPr>
                  <m:ctrlPr>
                    <w:rPr>
                      <w:rFonts w:ascii="Cambria Math" w:hAnsi="Cambria Math"/>
                      <w:kern w:val="0"/>
                    </w:rPr>
                  </m:ctrlPr>
                </m:fPr>
                <m:num>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num>
                <m:den>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den>
              </m:f>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8.6</m:t>
                  </m:r>
                </m:e>
              </m:d>
            </m:e>
          </m:eqArr>
        </m:oMath>
      </m:oMathPara>
    </w:p>
    <w:p w14:paraId="504ADF8D" w14:textId="77777777" w:rsidR="00DD530C" w:rsidRPr="00DD530C" w:rsidRDefault="00DD530C" w:rsidP="00DD530C">
      <w:pPr>
        <w:widowControl/>
        <w:rPr>
          <w:kern w:val="0"/>
        </w:rPr>
      </w:pPr>
      <w:r w:rsidRPr="00DD530C">
        <w:rPr>
          <w:rFonts w:hint="eastAsia"/>
          <w:kern w:val="0"/>
        </w:rPr>
        <w:t>比较二者的差异，可见系统的</w:t>
      </w:r>
      <w:r w:rsidRPr="00DD530C">
        <w:rPr>
          <w:rFonts w:hint="eastAsia"/>
          <w:kern w:val="0"/>
        </w:rPr>
        <w:t>SINR</w:t>
      </w:r>
      <w:r w:rsidRPr="00DD530C">
        <w:rPr>
          <w:rFonts w:hint="eastAsia"/>
          <w:kern w:val="0"/>
        </w:rPr>
        <w:t>性能也会收到计算误差的影响。</w:t>
      </w:r>
    </w:p>
    <w:p w14:paraId="636EF345" w14:textId="77777777" w:rsidR="00DD530C" w:rsidRPr="00DD530C" w:rsidRDefault="00DD530C" w:rsidP="00A825F0">
      <w:pPr>
        <w:widowControl/>
        <w:snapToGrid w:val="0"/>
        <w:ind w:rightChars="-60" w:right="-144" w:firstLine="480"/>
        <w:rPr>
          <w:szCs w:val="24"/>
        </w:rPr>
      </w:pPr>
      <w:r w:rsidRPr="00DD530C">
        <w:rPr>
          <w:rFonts w:hint="eastAsia"/>
          <w:szCs w:val="24"/>
        </w:rPr>
        <w:t>下面使用计算机仿真直观体现计算误差对</w:t>
      </w:r>
      <w:r w:rsidRPr="00DD530C">
        <w:rPr>
          <w:rFonts w:hint="eastAsia"/>
          <w:szCs w:val="24"/>
        </w:rPr>
        <w:t>SINR</w:t>
      </w:r>
      <w:r w:rsidRPr="00DD530C">
        <w:rPr>
          <w:rFonts w:hint="eastAsia"/>
          <w:szCs w:val="24"/>
        </w:rPr>
        <w:t>的影响，仿真参数设置如表</w:t>
      </w:r>
      <w:r w:rsidRPr="00DD530C">
        <w:rPr>
          <w:rFonts w:hint="eastAsia"/>
          <w:szCs w:val="24"/>
        </w:rPr>
        <w:t>8</w:t>
      </w:r>
      <w:r w:rsidRPr="00DD530C">
        <w:rPr>
          <w:szCs w:val="24"/>
        </w:rPr>
        <w:t>.1</w:t>
      </w:r>
      <w:r w:rsidRPr="00DD530C">
        <w:rPr>
          <w:rFonts w:hint="eastAsia"/>
          <w:szCs w:val="24"/>
        </w:rPr>
        <w:t>所示。仿真结果如图</w:t>
      </w:r>
      <w:r w:rsidRPr="00DD530C">
        <w:rPr>
          <w:rFonts w:hint="eastAsia"/>
          <w:szCs w:val="24"/>
        </w:rPr>
        <w:t>8</w:t>
      </w:r>
      <w:r w:rsidRPr="00DD530C">
        <w:rPr>
          <w:szCs w:val="24"/>
        </w:rPr>
        <w:t>.2</w:t>
      </w:r>
      <w:r w:rsidRPr="00DD530C">
        <w:rPr>
          <w:rFonts w:hint="eastAsia"/>
          <w:szCs w:val="24"/>
        </w:rPr>
        <w:t>所示，可见计算误差会显著影响系统的</w:t>
      </w:r>
      <w:r w:rsidRPr="00DD530C">
        <w:rPr>
          <w:rFonts w:hint="eastAsia"/>
          <w:szCs w:val="24"/>
        </w:rPr>
        <w:t>SINR</w:t>
      </w:r>
      <w:r w:rsidRPr="00DD530C">
        <w:rPr>
          <w:rFonts w:hint="eastAsia"/>
          <w:szCs w:val="24"/>
        </w:rPr>
        <w:t>性能，</w:t>
      </w:r>
      <w:r w:rsidRPr="00DD530C">
        <w:rPr>
          <w:rFonts w:hint="eastAsia"/>
          <w:szCs w:val="24"/>
        </w:rPr>
        <w:t>0</w:t>
      </w:r>
      <w:r w:rsidRPr="00DD530C">
        <w:rPr>
          <w:szCs w:val="24"/>
        </w:rPr>
        <w:t>.001</w:t>
      </w:r>
      <w:r w:rsidRPr="00DD530C">
        <w:rPr>
          <w:rFonts w:hint="eastAsia"/>
          <w:szCs w:val="24"/>
        </w:rPr>
        <w:t>的计算误差就可以显著影响到</w:t>
      </w:r>
      <w:r w:rsidRPr="00DD530C">
        <w:rPr>
          <w:rFonts w:hint="eastAsia"/>
          <w:szCs w:val="24"/>
        </w:rPr>
        <w:t>SINR</w:t>
      </w:r>
      <w:r w:rsidRPr="00DD530C">
        <w:rPr>
          <w:rFonts w:hint="eastAsia"/>
          <w:szCs w:val="24"/>
        </w:rPr>
        <w:t>的性能。</w:t>
      </w:r>
    </w:p>
    <w:p w14:paraId="3277901C" w14:textId="77777777" w:rsidR="00DD530C" w:rsidRPr="00DD530C" w:rsidRDefault="00DD530C" w:rsidP="00DD530C">
      <w:pPr>
        <w:widowControl/>
        <w:jc w:val="center"/>
        <w:rPr>
          <w:kern w:val="0"/>
        </w:rPr>
      </w:pPr>
      <w:r w:rsidRPr="00DD530C">
        <w:rPr>
          <w:noProof/>
          <w:kern w:val="0"/>
        </w:rPr>
        <w:drawing>
          <wp:inline distT="0" distB="0" distL="0" distR="0" wp14:anchorId="7CBADD01" wp14:editId="27BD7BA1">
            <wp:extent cx="3601085" cy="2899100"/>
            <wp:effectExtent l="0" t="0" r="0"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rotWithShape="1">
                    <a:blip r:embed="rId351" cstate="print">
                      <a:extLst>
                        <a:ext uri="{28A0092B-C50C-407E-A947-70E740481C1C}">
                          <a14:useLocalDpi xmlns:a14="http://schemas.microsoft.com/office/drawing/2010/main" val="0"/>
                        </a:ext>
                      </a:extLst>
                    </a:blip>
                    <a:srcRect l="7163" t="10015" r="12450" b="5430"/>
                    <a:stretch/>
                  </pic:blipFill>
                  <pic:spPr bwMode="auto">
                    <a:xfrm>
                      <a:off x="0" y="0"/>
                      <a:ext cx="3603364" cy="2900935"/>
                    </a:xfrm>
                    <a:prstGeom prst="rect">
                      <a:avLst/>
                    </a:prstGeom>
                    <a:ln>
                      <a:noFill/>
                    </a:ln>
                    <a:extLst>
                      <a:ext uri="{53640926-AAD7-44D8-BBD7-CCE9431645EC}">
                        <a14:shadowObscured xmlns:a14="http://schemas.microsoft.com/office/drawing/2010/main"/>
                      </a:ext>
                    </a:extLst>
                  </pic:spPr>
                </pic:pic>
              </a:graphicData>
            </a:graphic>
          </wp:inline>
        </w:drawing>
      </w:r>
    </w:p>
    <w:p w14:paraId="2FE0472F" w14:textId="77777777" w:rsidR="00DD530C" w:rsidRPr="00DD530C" w:rsidRDefault="00DD530C" w:rsidP="00A171AD">
      <w:pPr>
        <w:pStyle w:val="a0"/>
      </w:pPr>
      <w:r w:rsidRPr="00DD530C">
        <w:rPr>
          <w:rFonts w:hint="eastAsia"/>
        </w:rPr>
        <w:t>图</w:t>
      </w:r>
      <w:r w:rsidRPr="00DD530C">
        <w:rPr>
          <w:rFonts w:hint="eastAsia"/>
        </w:rPr>
        <w:t>8</w:t>
      </w:r>
      <w:r w:rsidRPr="00DD530C">
        <w:t xml:space="preserve">.2 </w:t>
      </w:r>
      <w:r w:rsidRPr="00DD530C">
        <w:rPr>
          <w:rFonts w:hint="eastAsia"/>
        </w:rPr>
        <w:t>计算误差对</w:t>
      </w:r>
      <w:r w:rsidRPr="00DD530C">
        <w:rPr>
          <w:rFonts w:hint="eastAsia"/>
        </w:rPr>
        <w:t>SINR</w:t>
      </w:r>
      <w:r w:rsidRPr="00DD530C">
        <w:rPr>
          <w:rFonts w:hint="eastAsia"/>
        </w:rPr>
        <w:t>的影响</w:t>
      </w:r>
    </w:p>
    <w:p w14:paraId="4A1794B7" w14:textId="77777777" w:rsidR="00DD530C" w:rsidRPr="00DD530C" w:rsidRDefault="00DD530C" w:rsidP="00276F9B">
      <w:pPr>
        <w:pStyle w:val="3"/>
        <w:spacing w:after="163"/>
      </w:pPr>
      <w:bookmarkStart w:id="170" w:name="_Toc179453602"/>
      <w:r w:rsidRPr="00DD530C">
        <w:rPr>
          <w:rFonts w:hint="eastAsia"/>
        </w:rPr>
        <w:t>计算误差对</w:t>
      </w:r>
      <w:r w:rsidRPr="00DD530C">
        <w:rPr>
          <w:rFonts w:hint="eastAsia"/>
        </w:rPr>
        <w:t>BER</w:t>
      </w:r>
      <w:r w:rsidRPr="00DD530C">
        <w:rPr>
          <w:rFonts w:hint="eastAsia"/>
        </w:rPr>
        <w:t>的影响</w:t>
      </w:r>
      <w:bookmarkEnd w:id="170"/>
    </w:p>
    <w:p w14:paraId="05B104A1" w14:textId="77777777" w:rsidR="00DD530C" w:rsidRPr="00DD530C" w:rsidRDefault="00DD530C" w:rsidP="00A825F0">
      <w:pPr>
        <w:widowControl/>
        <w:snapToGrid w:val="0"/>
        <w:ind w:rightChars="-60" w:right="-144" w:firstLine="480"/>
        <w:rPr>
          <w:szCs w:val="24"/>
        </w:rPr>
      </w:pPr>
      <w:r w:rsidRPr="00DD530C">
        <w:rPr>
          <w:rFonts w:hint="eastAsia"/>
          <w:szCs w:val="24"/>
        </w:rPr>
        <w:lastRenderedPageBreak/>
        <w:t>当系统使用</w:t>
      </w:r>
      <w:r w:rsidRPr="00DD530C">
        <w:rPr>
          <w:rFonts w:hint="eastAsia"/>
          <w:szCs w:val="24"/>
        </w:rPr>
        <w:t>M</w:t>
      </w:r>
      <w:r w:rsidRPr="00DD530C">
        <w:rPr>
          <w:szCs w:val="24"/>
        </w:rPr>
        <w:t>-</w:t>
      </w:r>
      <w:r w:rsidRPr="00DD530C">
        <w:rPr>
          <w:rFonts w:hint="eastAsia"/>
          <w:szCs w:val="24"/>
        </w:rPr>
        <w:t>QAM</w:t>
      </w:r>
      <w:r w:rsidRPr="00DD530C">
        <w:rPr>
          <w:rFonts w:hint="eastAsia"/>
          <w:szCs w:val="24"/>
        </w:rPr>
        <w:t>调制时，第</w:t>
      </w:r>
      <m:oMath>
        <m:r>
          <w:rPr>
            <w:rFonts w:ascii="Cambria Math" w:hAnsi="Cambria Math"/>
            <w:szCs w:val="24"/>
          </w:rPr>
          <m:t>k</m:t>
        </m:r>
      </m:oMath>
      <w:r w:rsidRPr="00DD530C">
        <w:rPr>
          <w:rFonts w:hint="eastAsia"/>
          <w:szCs w:val="24"/>
        </w:rPr>
        <w:t>流的</w:t>
      </w:r>
      <w:r w:rsidRPr="00DD530C">
        <w:rPr>
          <w:rFonts w:hint="eastAsia"/>
          <w:szCs w:val="24"/>
        </w:rPr>
        <w:t>BER</w:t>
      </w:r>
      <w:r w:rsidRPr="00DD530C">
        <w:rPr>
          <w:rFonts w:hint="eastAsia"/>
          <w:szCs w:val="24"/>
        </w:rPr>
        <w:t>的近似公式为：</w:t>
      </w:r>
    </w:p>
    <w:p w14:paraId="730B4749"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sSub>
                <m:sSubPr>
                  <m:ctrlPr>
                    <w:rPr>
                      <w:rFonts w:ascii="Cambria Math" w:hAnsi="Cambria Math"/>
                      <w:kern w:val="0"/>
                    </w:rPr>
                  </m:ctrlPr>
                </m:sSubPr>
                <m:e>
                  <m:r>
                    <w:rPr>
                      <w:rFonts w:ascii="Cambria Math" w:hAnsi="Cambria Math"/>
                      <w:kern w:val="0"/>
                    </w:rPr>
                    <m:t>BER</m:t>
                  </m:r>
                </m:e>
                <m:sub>
                  <m:r>
                    <w:rPr>
                      <w:rFonts w:ascii="Cambria Math" w:hAnsi="Cambria Math"/>
                      <w:kern w:val="0"/>
                    </w:rPr>
                    <m:t>k</m:t>
                  </m:r>
                </m:sub>
              </m:sSub>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2-</m:t>
                  </m:r>
                  <m:f>
                    <m:fPr>
                      <m:ctrlPr>
                        <w:rPr>
                          <w:rFonts w:ascii="Cambria Math" w:hAnsi="Cambria Math"/>
                          <w:kern w:val="0"/>
                        </w:rPr>
                      </m:ctrlPr>
                    </m:fPr>
                    <m:num>
                      <m:r>
                        <m:rPr>
                          <m:sty m:val="p"/>
                        </m:rPr>
                        <w:rPr>
                          <w:rFonts w:ascii="Cambria Math" w:hAnsi="Cambria Math"/>
                          <w:kern w:val="0"/>
                        </w:rPr>
                        <m:t>2</m:t>
                      </m:r>
                    </m:num>
                    <m:den>
                      <m:rad>
                        <m:radPr>
                          <m:degHide m:val="1"/>
                          <m:ctrlPr>
                            <w:rPr>
                              <w:rFonts w:ascii="Cambria Math" w:hAnsi="Cambria Math"/>
                              <w:kern w:val="0"/>
                            </w:rPr>
                          </m:ctrlPr>
                        </m:radPr>
                        <m:deg/>
                        <m:e>
                          <m:r>
                            <w:rPr>
                              <w:rFonts w:ascii="Cambria Math" w:hAnsi="Cambria Math"/>
                              <w:kern w:val="0"/>
                            </w:rPr>
                            <m:t>M</m:t>
                          </m:r>
                        </m:e>
                      </m:rad>
                    </m:den>
                  </m:f>
                </m:num>
                <m:den>
                  <m:func>
                    <m:funcPr>
                      <m:ctrlPr>
                        <w:rPr>
                          <w:rFonts w:ascii="Cambria Math" w:hAnsi="Cambria Math"/>
                          <w:kern w:val="0"/>
                        </w:rPr>
                      </m:ctrlPr>
                    </m:funcPr>
                    <m:fName>
                      <m:sSub>
                        <m:sSubPr>
                          <m:ctrlPr>
                            <w:rPr>
                              <w:rFonts w:ascii="Cambria Math" w:hAnsi="Cambria Math"/>
                              <w:kern w:val="0"/>
                            </w:rPr>
                          </m:ctrlPr>
                        </m:sSubPr>
                        <m:e>
                          <m:r>
                            <m:rPr>
                              <m:sty m:val="p"/>
                            </m:rPr>
                            <w:rPr>
                              <w:rFonts w:ascii="Cambria Math" w:hAnsi="Cambria Math"/>
                              <w:kern w:val="0"/>
                            </w:rPr>
                            <m:t>log</m:t>
                          </m:r>
                        </m:e>
                        <m:sub>
                          <m:r>
                            <m:rPr>
                              <m:sty m:val="p"/>
                            </m:rPr>
                            <w:rPr>
                              <w:rFonts w:ascii="Cambria Math" w:hAnsi="Cambria Math"/>
                              <w:kern w:val="0"/>
                            </w:rPr>
                            <m:t>2</m:t>
                          </m:r>
                        </m:sub>
                      </m:sSub>
                    </m:fName>
                    <m:e>
                      <m:d>
                        <m:dPr>
                          <m:ctrlPr>
                            <w:rPr>
                              <w:rFonts w:ascii="Cambria Math" w:hAnsi="Cambria Math"/>
                              <w:kern w:val="0"/>
                            </w:rPr>
                          </m:ctrlPr>
                        </m:dPr>
                        <m:e>
                          <m:r>
                            <w:rPr>
                              <w:rFonts w:ascii="Cambria Math" w:hAnsi="Cambria Math"/>
                              <w:kern w:val="0"/>
                            </w:rPr>
                            <m:t>M</m:t>
                          </m:r>
                        </m:e>
                      </m:d>
                    </m:e>
                  </m:func>
                </m:den>
              </m:f>
              <m:r>
                <m:rPr>
                  <m:sty m:val="p"/>
                </m:rPr>
                <w:rPr>
                  <w:rFonts w:ascii="Cambria Math" w:hAnsi="Cambria Math"/>
                  <w:kern w:val="0"/>
                </w:rPr>
                <m:t>erfc</m:t>
              </m:r>
              <m:d>
                <m:dPr>
                  <m:ctrlPr>
                    <w:rPr>
                      <w:rFonts w:ascii="Cambria Math" w:hAnsi="Cambria Math"/>
                      <w:kern w:val="0"/>
                    </w:rPr>
                  </m:ctrlPr>
                </m:dPr>
                <m:e>
                  <m:rad>
                    <m:radPr>
                      <m:degHide m:val="1"/>
                      <m:ctrlPr>
                        <w:rPr>
                          <w:rFonts w:ascii="Cambria Math" w:hAnsi="Cambria Math"/>
                          <w:kern w:val="0"/>
                        </w:rPr>
                      </m:ctrlPr>
                    </m:radPr>
                    <m:deg/>
                    <m:e>
                      <m:f>
                        <m:fPr>
                          <m:ctrlPr>
                            <w:rPr>
                              <w:rFonts w:ascii="Cambria Math" w:hAnsi="Cambria Math"/>
                              <w:kern w:val="0"/>
                            </w:rPr>
                          </m:ctrlPr>
                        </m:fPr>
                        <m:num>
                          <m:r>
                            <m:rPr>
                              <m:sty m:val="p"/>
                            </m:rPr>
                            <w:rPr>
                              <w:rFonts w:ascii="Cambria Math" w:hAnsi="Cambria Math"/>
                              <w:kern w:val="0"/>
                            </w:rPr>
                            <m:t>3</m:t>
                          </m:r>
                          <m:func>
                            <m:funcPr>
                              <m:ctrlPr>
                                <w:rPr>
                                  <w:rFonts w:ascii="Cambria Math" w:hAnsi="Cambria Math"/>
                                  <w:kern w:val="0"/>
                                </w:rPr>
                              </m:ctrlPr>
                            </m:funcPr>
                            <m:fName>
                              <m:sSub>
                                <m:sSubPr>
                                  <m:ctrlPr>
                                    <w:rPr>
                                      <w:rFonts w:ascii="Cambria Math" w:hAnsi="Cambria Math"/>
                                      <w:kern w:val="0"/>
                                    </w:rPr>
                                  </m:ctrlPr>
                                </m:sSubPr>
                                <m:e>
                                  <m:r>
                                    <m:rPr>
                                      <m:sty m:val="p"/>
                                    </m:rPr>
                                    <w:rPr>
                                      <w:rFonts w:ascii="Cambria Math" w:hAnsi="Cambria Math"/>
                                      <w:kern w:val="0"/>
                                    </w:rPr>
                                    <m:t>log</m:t>
                                  </m:r>
                                </m:e>
                                <m:sub>
                                  <m:r>
                                    <m:rPr>
                                      <m:sty m:val="p"/>
                                    </m:rPr>
                                    <w:rPr>
                                      <w:rFonts w:ascii="Cambria Math" w:hAnsi="Cambria Math"/>
                                      <w:kern w:val="0"/>
                                    </w:rPr>
                                    <m:t>2</m:t>
                                  </m:r>
                                </m:sub>
                              </m:sSub>
                            </m:fName>
                            <m:e>
                              <m:d>
                                <m:dPr>
                                  <m:ctrlPr>
                                    <w:rPr>
                                      <w:rFonts w:ascii="Cambria Math" w:hAnsi="Cambria Math"/>
                                      <w:kern w:val="0"/>
                                    </w:rPr>
                                  </m:ctrlPr>
                                </m:dPr>
                                <m:e>
                                  <m:r>
                                    <w:rPr>
                                      <w:rFonts w:ascii="Cambria Math" w:hAnsi="Cambria Math"/>
                                      <w:kern w:val="0"/>
                                    </w:rPr>
                                    <m:t>M</m:t>
                                  </m:r>
                                </m:e>
                              </m:d>
                            </m:e>
                          </m:func>
                          <m:sSub>
                            <m:sSubPr>
                              <m:ctrlPr>
                                <w:rPr>
                                  <w:rFonts w:ascii="Cambria Math" w:hAnsi="Cambria Math"/>
                                  <w:kern w:val="0"/>
                                </w:rPr>
                              </m:ctrlPr>
                            </m:sSubPr>
                            <m:e>
                              <m:r>
                                <w:rPr>
                                  <w:rFonts w:ascii="Cambria Math" w:hAnsi="Cambria Math"/>
                                  <w:kern w:val="0"/>
                                </w:rPr>
                                <m:t>γ</m:t>
                              </m:r>
                            </m:e>
                            <m:sub>
                              <m:r>
                                <m:rPr>
                                  <m:sty m:val="p"/>
                                </m:rPr>
                                <w:rPr>
                                  <w:rFonts w:ascii="Cambria Math" w:hAnsi="Cambria Math"/>
                                  <w:kern w:val="0"/>
                                </w:rPr>
                                <m:t>b,</m:t>
                              </m:r>
                              <m:r>
                                <w:rPr>
                                  <w:rFonts w:ascii="Cambria Math" w:hAnsi="Cambria Math"/>
                                  <w:kern w:val="0"/>
                                </w:rPr>
                                <m:t>k</m:t>
                              </m:r>
                            </m:sub>
                          </m:sSub>
                        </m:num>
                        <m:den>
                          <m:r>
                            <m:rPr>
                              <m:sty m:val="p"/>
                            </m:rPr>
                            <w:rPr>
                              <w:rFonts w:ascii="Cambria Math" w:hAnsi="Cambria Math"/>
                              <w:kern w:val="0"/>
                            </w:rPr>
                            <m:t>2</m:t>
                          </m:r>
                          <m:d>
                            <m:dPr>
                              <m:ctrlPr>
                                <w:rPr>
                                  <w:rFonts w:ascii="Cambria Math" w:hAnsi="Cambria Math"/>
                                  <w:kern w:val="0"/>
                                </w:rPr>
                              </m:ctrlPr>
                            </m:dPr>
                            <m:e>
                              <m:r>
                                <w:rPr>
                                  <w:rFonts w:ascii="Cambria Math" w:hAnsi="Cambria Math"/>
                                  <w:kern w:val="0"/>
                                </w:rPr>
                                <m:t>M</m:t>
                              </m:r>
                              <m:r>
                                <m:rPr>
                                  <m:sty m:val="p"/>
                                </m:rPr>
                                <w:rPr>
                                  <w:rFonts w:ascii="Cambria Math" w:hAnsi="Cambria Math"/>
                                  <w:kern w:val="0"/>
                                </w:rPr>
                                <m:t>-1</m:t>
                              </m:r>
                            </m:e>
                          </m:d>
                        </m:den>
                      </m:f>
                    </m:e>
                  </m:rad>
                </m:e>
              </m:d>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8.7</m:t>
                  </m:r>
                </m:e>
              </m:d>
            </m:e>
          </m:eqArr>
        </m:oMath>
      </m:oMathPara>
    </w:p>
    <w:p w14:paraId="12BAC192" w14:textId="77777777" w:rsidR="00DD530C" w:rsidRPr="00DD530C" w:rsidRDefault="00DD530C" w:rsidP="00DD530C">
      <w:pPr>
        <w:widowControl/>
        <w:rPr>
          <w:kern w:val="0"/>
        </w:rPr>
      </w:pPr>
      <w:r w:rsidRPr="00DD530C">
        <w:rPr>
          <w:rFonts w:hint="eastAsia"/>
          <w:kern w:val="0"/>
        </w:rPr>
        <w:t>其中</w:t>
      </w:r>
      <m:oMath>
        <m:r>
          <m:rPr>
            <m:sty m:val="p"/>
          </m:rPr>
          <w:rPr>
            <w:rFonts w:ascii="Cambria Math" w:hAnsi="Cambria Math"/>
            <w:kern w:val="0"/>
          </w:rPr>
          <m:t>erfc</m:t>
        </m:r>
        <m:d>
          <m:dPr>
            <m:ctrlPr>
              <w:rPr>
                <w:rFonts w:ascii="Cambria Math" w:hAnsi="Cambria Math"/>
                <w:i/>
                <w:kern w:val="0"/>
              </w:rPr>
            </m:ctrlPr>
          </m:dPr>
          <m:e>
            <m:r>
              <w:rPr>
                <w:rFonts w:ascii="Cambria Math" w:hAnsi="Cambria Math"/>
                <w:kern w:val="0"/>
              </w:rPr>
              <m:t>x</m:t>
            </m:r>
          </m:e>
        </m:d>
        <m:r>
          <m:rPr>
            <m:sty m:val="p"/>
          </m:rPr>
          <w:rPr>
            <w:rFonts w:ascii="Cambria Math" w:hAnsi="Cambria Math"/>
            <w:kern w:val="0"/>
          </w:rPr>
          <m:t>=</m:t>
        </m:r>
        <m:nary>
          <m:naryPr>
            <m:ctrlPr>
              <w:rPr>
                <w:rFonts w:ascii="Cambria Math" w:hAnsi="Cambria Math"/>
                <w:i/>
                <w:kern w:val="0"/>
              </w:rPr>
            </m:ctrlPr>
          </m:naryPr>
          <m:sub>
            <m:r>
              <w:rPr>
                <w:rFonts w:ascii="Cambria Math" w:hAnsi="Cambria Math"/>
                <w:kern w:val="0"/>
              </w:rPr>
              <m:t>x</m:t>
            </m:r>
          </m:sub>
          <m:sup>
            <m:r>
              <m:rPr>
                <m:sty m:val="p"/>
              </m:rPr>
              <w:rPr>
                <w:rFonts w:ascii="Cambria Math" w:hAnsi="Cambria Math"/>
                <w:kern w:val="0"/>
              </w:rPr>
              <m:t>∞</m:t>
            </m:r>
          </m:sup>
          <m:e>
            <m:f>
              <m:fPr>
                <m:ctrlPr>
                  <w:rPr>
                    <w:rFonts w:ascii="Cambria Math" w:hAnsi="Cambria Math"/>
                    <w:i/>
                    <w:kern w:val="0"/>
                  </w:rPr>
                </m:ctrlPr>
              </m:fPr>
              <m:num>
                <m:r>
                  <m:rPr>
                    <m:sty m:val="p"/>
                  </m:rPr>
                  <w:rPr>
                    <w:rFonts w:ascii="Cambria Math" w:hAnsi="Cambria Math"/>
                    <w:kern w:val="0"/>
                  </w:rPr>
                  <m:t>2</m:t>
                </m:r>
              </m:num>
              <m:den>
                <m:rad>
                  <m:radPr>
                    <m:degHide m:val="1"/>
                    <m:ctrlPr>
                      <w:rPr>
                        <w:rFonts w:ascii="Cambria Math" w:hAnsi="Cambria Math"/>
                        <w:i/>
                        <w:kern w:val="0"/>
                      </w:rPr>
                    </m:ctrlPr>
                  </m:radPr>
                  <m:deg/>
                  <m:e>
                    <m:r>
                      <w:rPr>
                        <w:rFonts w:ascii="Cambria Math" w:hAnsi="Cambria Math"/>
                        <w:kern w:val="0"/>
                      </w:rPr>
                      <m:t>π</m:t>
                    </m:r>
                  </m:e>
                </m:rad>
              </m:den>
            </m:f>
            <m:sSup>
              <m:sSupPr>
                <m:ctrlPr>
                  <w:rPr>
                    <w:rFonts w:ascii="Cambria Math" w:hAnsi="Cambria Math"/>
                    <w:i/>
                    <w:kern w:val="0"/>
                  </w:rPr>
                </m:ctrlPr>
              </m:sSupPr>
              <m:e>
                <m:r>
                  <w:rPr>
                    <w:rFonts w:ascii="Cambria Math" w:hAnsi="Cambria Math"/>
                    <w:kern w:val="0"/>
                  </w:rPr>
                  <m:t>e</m:t>
                </m:r>
              </m:e>
              <m:sup>
                <m:r>
                  <m:rPr>
                    <m:sty m:val="p"/>
                  </m:rPr>
                  <w:rPr>
                    <w:rFonts w:ascii="Cambria Math" w:hAnsi="Cambria Math"/>
                    <w:kern w:val="0"/>
                  </w:rPr>
                  <m:t>-</m:t>
                </m:r>
                <m:f>
                  <m:fPr>
                    <m:type m:val="lin"/>
                    <m:ctrlPr>
                      <w:rPr>
                        <w:rFonts w:ascii="Cambria Math" w:hAnsi="Cambria Math"/>
                        <w:i/>
                        <w:kern w:val="0"/>
                      </w:rPr>
                    </m:ctrlPr>
                  </m:fPr>
                  <m:num>
                    <m:sSup>
                      <m:sSupPr>
                        <m:ctrlPr>
                          <w:rPr>
                            <w:rFonts w:ascii="Cambria Math" w:hAnsi="Cambria Math"/>
                            <w:i/>
                            <w:kern w:val="0"/>
                          </w:rPr>
                        </m:ctrlPr>
                      </m:sSupPr>
                      <m:e>
                        <m:r>
                          <w:rPr>
                            <w:rFonts w:ascii="Cambria Math" w:hAnsi="Cambria Math"/>
                            <w:kern w:val="0"/>
                          </w:rPr>
                          <m:t>t</m:t>
                        </m:r>
                      </m:e>
                      <m:sup>
                        <m:r>
                          <m:rPr>
                            <m:sty m:val="p"/>
                          </m:rPr>
                          <w:rPr>
                            <w:rFonts w:ascii="Cambria Math" w:hAnsi="Cambria Math"/>
                            <w:kern w:val="0"/>
                          </w:rPr>
                          <m:t>2</m:t>
                        </m:r>
                      </m:sup>
                    </m:sSup>
                  </m:num>
                  <m:den>
                    <m:r>
                      <m:rPr>
                        <m:sty m:val="p"/>
                      </m:rPr>
                      <w:rPr>
                        <w:rFonts w:ascii="Cambria Math" w:hAnsi="Cambria Math"/>
                        <w:kern w:val="0"/>
                      </w:rPr>
                      <m:t>2</m:t>
                    </m:r>
                  </m:den>
                </m:f>
              </m:sup>
            </m:sSup>
            <m:r>
              <m:rPr>
                <m:sty m:val="p"/>
              </m:rPr>
              <w:rPr>
                <w:rFonts w:ascii="Cambria Math" w:hAnsi="Cambria Math"/>
                <w:kern w:val="0"/>
              </w:rPr>
              <m:t>d</m:t>
            </m:r>
            <m:r>
              <w:rPr>
                <w:rFonts w:ascii="Cambria Math" w:hAnsi="Cambria Math"/>
                <w:kern w:val="0"/>
              </w:rPr>
              <m:t>t</m:t>
            </m:r>
          </m:e>
        </m:nary>
      </m:oMath>
      <w:r w:rsidRPr="00DD530C">
        <w:rPr>
          <w:rFonts w:hint="eastAsia"/>
          <w:kern w:val="0"/>
        </w:rPr>
        <w:t>表示互补误差函数，</w:t>
      </w:r>
      <m:oMath>
        <m:sSub>
          <m:sSubPr>
            <m:ctrlPr>
              <w:rPr>
                <w:rFonts w:ascii="Cambria Math" w:hAnsi="Cambria Math"/>
                <w:i/>
                <w:kern w:val="0"/>
              </w:rPr>
            </m:ctrlPr>
          </m:sSubPr>
          <m:e>
            <m:r>
              <w:rPr>
                <w:rFonts w:ascii="Cambria Math" w:hAnsi="Cambria Math"/>
                <w:kern w:val="0"/>
              </w:rPr>
              <m:t>γ</m:t>
            </m:r>
          </m:e>
          <m:sub>
            <m:r>
              <m:rPr>
                <m:sty m:val="p"/>
              </m:rPr>
              <w:rPr>
                <w:rFonts w:ascii="Cambria Math" w:hAnsi="Cambria Math"/>
                <w:kern w:val="0"/>
              </w:rPr>
              <m:t>b,</m:t>
            </m:r>
            <m:r>
              <w:rPr>
                <w:rFonts w:ascii="Cambria Math" w:hAnsi="Cambria Math"/>
                <w:kern w:val="0"/>
              </w:rPr>
              <m:t>k</m:t>
            </m:r>
          </m:sub>
        </m:sSub>
        <m:r>
          <m:rPr>
            <m:sty m:val="p"/>
          </m:rPr>
          <w:rPr>
            <w:rFonts w:ascii="Cambria Math" w:hAnsi="Cambria Math" w:hint="eastAsia"/>
            <w:kern w:val="0"/>
          </w:rPr>
          <m:t>表示</m:t>
        </m:r>
        <m:r>
          <m:rPr>
            <m:nor/>
          </m:rPr>
          <w:rPr>
            <w:rFonts w:hint="eastAsia"/>
            <w:kern w:val="0"/>
          </w:rPr>
          <m:t>第</m:t>
        </m:r>
        <m:r>
          <w:rPr>
            <w:rFonts w:ascii="Cambria Math" w:hAnsi="Cambria Math"/>
            <w:kern w:val="0"/>
          </w:rPr>
          <m:t>k</m:t>
        </m:r>
        <m:r>
          <m:rPr>
            <m:nor/>
          </m:rPr>
          <w:rPr>
            <w:rFonts w:hint="eastAsia"/>
            <w:kern w:val="0"/>
          </w:rPr>
          <m:t>流</m:t>
        </m:r>
      </m:oMath>
      <w:r w:rsidRPr="00DD530C">
        <w:rPr>
          <w:rFonts w:hint="eastAsia"/>
          <w:kern w:val="0"/>
        </w:rPr>
        <w:t>的</w:t>
      </w:r>
      <w:proofErr w:type="gramStart"/>
      <w:r w:rsidRPr="00DD530C">
        <w:rPr>
          <w:rFonts w:hint="eastAsia"/>
          <w:kern w:val="0"/>
        </w:rPr>
        <w:t>比特信干</w:t>
      </w:r>
      <w:proofErr w:type="gramEnd"/>
      <w:r w:rsidRPr="00DD530C">
        <w:rPr>
          <w:rFonts w:hint="eastAsia"/>
          <w:kern w:val="0"/>
        </w:rPr>
        <w:t>噪比，可以被表示为：</w:t>
      </w:r>
    </w:p>
    <w:p w14:paraId="21A0AFDE"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sSub>
                <m:sSubPr>
                  <m:ctrlPr>
                    <w:rPr>
                      <w:rFonts w:ascii="Cambria Math" w:hAnsi="Cambria Math"/>
                      <w:kern w:val="0"/>
                    </w:rPr>
                  </m:ctrlPr>
                </m:sSubPr>
                <m:e>
                  <m:r>
                    <w:rPr>
                      <w:rFonts w:ascii="Cambria Math" w:hAnsi="Cambria Math"/>
                      <w:kern w:val="0"/>
                    </w:rPr>
                    <m:t>γ</m:t>
                  </m:r>
                </m:e>
                <m:sub>
                  <m:r>
                    <m:rPr>
                      <m:sty m:val="p"/>
                    </m:rPr>
                    <w:rPr>
                      <w:rFonts w:ascii="Cambria Math" w:hAnsi="Cambria Math"/>
                      <w:kern w:val="0"/>
                    </w:rPr>
                    <m:t>b,</m:t>
                  </m:r>
                  <m:r>
                    <w:rPr>
                      <w:rFonts w:ascii="Cambria Math" w:hAnsi="Cambria Math"/>
                      <w:kern w:val="0"/>
                    </w:rPr>
                    <m:t>k</m:t>
                  </m:r>
                </m:sub>
              </m:sSub>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1</m:t>
                  </m:r>
                </m:num>
                <m:den>
                  <m:func>
                    <m:funcPr>
                      <m:ctrlPr>
                        <w:rPr>
                          <w:rFonts w:ascii="Cambria Math" w:hAnsi="Cambria Math"/>
                          <w:kern w:val="0"/>
                        </w:rPr>
                      </m:ctrlPr>
                    </m:funcPr>
                    <m:fName>
                      <m:sSub>
                        <m:sSubPr>
                          <m:ctrlPr>
                            <w:rPr>
                              <w:rFonts w:ascii="Cambria Math" w:hAnsi="Cambria Math"/>
                              <w:kern w:val="0"/>
                            </w:rPr>
                          </m:ctrlPr>
                        </m:sSubPr>
                        <m:e>
                          <m:r>
                            <m:rPr>
                              <m:sty m:val="p"/>
                            </m:rPr>
                            <w:rPr>
                              <w:rFonts w:ascii="Cambria Math" w:hAnsi="Cambria Math"/>
                              <w:kern w:val="0"/>
                            </w:rPr>
                            <m:t>log</m:t>
                          </m:r>
                        </m:e>
                        <m:sub>
                          <m:r>
                            <m:rPr>
                              <m:sty m:val="p"/>
                            </m:rPr>
                            <w:rPr>
                              <w:rFonts w:ascii="Cambria Math" w:hAnsi="Cambria Math"/>
                              <w:kern w:val="0"/>
                            </w:rPr>
                            <m:t>2</m:t>
                          </m:r>
                        </m:sub>
                      </m:sSub>
                    </m:fName>
                    <m:e>
                      <m:d>
                        <m:dPr>
                          <m:ctrlPr>
                            <w:rPr>
                              <w:rFonts w:ascii="Cambria Math" w:hAnsi="Cambria Math"/>
                              <w:kern w:val="0"/>
                            </w:rPr>
                          </m:ctrlPr>
                        </m:dPr>
                        <m:e>
                          <m:r>
                            <w:rPr>
                              <w:rFonts w:ascii="Cambria Math" w:hAnsi="Cambria Math"/>
                              <w:kern w:val="0"/>
                            </w:rPr>
                            <m:t>M</m:t>
                          </m:r>
                        </m:e>
                      </m:d>
                    </m:e>
                  </m:func>
                </m:den>
              </m:f>
              <m:f>
                <m:fPr>
                  <m:ctrlPr>
                    <w:rPr>
                      <w:rFonts w:ascii="Cambria Math" w:hAnsi="Cambria Math"/>
                      <w:kern w:val="0"/>
                    </w:rPr>
                  </m:ctrlPr>
                </m:fPr>
                <m:num>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sSub>
                    <m:sSubPr>
                      <m:ctrlPr>
                        <w:rPr>
                          <w:rFonts w:ascii="Cambria Math" w:hAnsi="Cambria Math"/>
                          <w:kern w:val="0"/>
                        </w:rPr>
                      </m:ctrlPr>
                    </m:sSubPr>
                    <m:e>
                      <m:r>
                        <w:rPr>
                          <w:rFonts w:ascii="Cambria Math" w:hAnsi="Cambria Math"/>
                          <w:kern w:val="0"/>
                        </w:rPr>
                        <m:t>T</m:t>
                      </m:r>
                    </m:e>
                    <m:sub>
                      <m:r>
                        <m:rPr>
                          <m:sty m:val="p"/>
                        </m:rPr>
                        <w:rPr>
                          <w:rFonts w:ascii="Cambria Math" w:hAnsi="Cambria Math"/>
                          <w:kern w:val="0"/>
                        </w:rPr>
                        <m:t>s</m:t>
                      </m:r>
                    </m:sub>
                  </m:sSub>
                </m:num>
                <m:den>
                  <m:f>
                    <m:fPr>
                      <m:type m:val="lin"/>
                      <m:ctrlPr>
                        <w:rPr>
                          <w:rFonts w:ascii="Cambria Math" w:hAnsi="Cambria Math"/>
                          <w:kern w:val="0"/>
                        </w:rPr>
                      </m:ctrlPr>
                    </m:fPr>
                    <m:num>
                      <m:d>
                        <m:dPr>
                          <m:ctrlPr>
                            <w:rPr>
                              <w:rFonts w:ascii="Cambria Math" w:hAnsi="Cambria Math"/>
                              <w:kern w:val="0"/>
                            </w:rPr>
                          </m:ctrlPr>
                        </m:dPr>
                        <m:e>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e>
                      </m:d>
                    </m:num>
                    <m:den>
                      <m:r>
                        <w:rPr>
                          <w:rFonts w:ascii="Cambria Math" w:hAnsi="Cambria Math"/>
                          <w:kern w:val="0"/>
                        </w:rPr>
                        <m:t>B</m:t>
                      </m:r>
                    </m:den>
                  </m:f>
                </m:den>
              </m:f>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1</m:t>
                  </m:r>
                </m:num>
                <m:den>
                  <m:func>
                    <m:funcPr>
                      <m:ctrlPr>
                        <w:rPr>
                          <w:rFonts w:ascii="Cambria Math" w:hAnsi="Cambria Math"/>
                          <w:kern w:val="0"/>
                        </w:rPr>
                      </m:ctrlPr>
                    </m:funcPr>
                    <m:fName>
                      <m:sSub>
                        <m:sSubPr>
                          <m:ctrlPr>
                            <w:rPr>
                              <w:rFonts w:ascii="Cambria Math" w:hAnsi="Cambria Math"/>
                              <w:kern w:val="0"/>
                            </w:rPr>
                          </m:ctrlPr>
                        </m:sSubPr>
                        <m:e>
                          <m:r>
                            <m:rPr>
                              <m:sty m:val="p"/>
                            </m:rPr>
                            <w:rPr>
                              <w:rFonts w:ascii="Cambria Math" w:hAnsi="Cambria Math"/>
                              <w:kern w:val="0"/>
                            </w:rPr>
                            <m:t>log</m:t>
                          </m:r>
                        </m:e>
                        <m:sub>
                          <m:r>
                            <m:rPr>
                              <m:sty m:val="p"/>
                            </m:rPr>
                            <w:rPr>
                              <w:rFonts w:ascii="Cambria Math" w:hAnsi="Cambria Math"/>
                              <w:kern w:val="0"/>
                            </w:rPr>
                            <m:t>2</m:t>
                          </m:r>
                        </m:sub>
                      </m:sSub>
                    </m:fName>
                    <m:e>
                      <m:d>
                        <m:dPr>
                          <m:ctrlPr>
                            <w:rPr>
                              <w:rFonts w:ascii="Cambria Math" w:hAnsi="Cambria Math"/>
                              <w:kern w:val="0"/>
                            </w:rPr>
                          </m:ctrlPr>
                        </m:dPr>
                        <m:e>
                          <m:r>
                            <w:rPr>
                              <w:rFonts w:ascii="Cambria Math" w:hAnsi="Cambria Math"/>
                              <w:kern w:val="0"/>
                            </w:rPr>
                            <m:t>M</m:t>
                          </m:r>
                        </m:e>
                      </m:d>
                    </m:e>
                  </m:func>
                </m:den>
              </m:f>
              <m:f>
                <m:fPr>
                  <m:ctrlPr>
                    <w:rPr>
                      <w:rFonts w:ascii="Cambria Math" w:hAnsi="Cambria Math"/>
                      <w:kern w:val="0"/>
                    </w:rPr>
                  </m:ctrlPr>
                </m:fPr>
                <m:num>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num>
                <m:den>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den>
              </m:f>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8.8</m:t>
                  </m:r>
                </m:e>
              </m:d>
            </m:e>
          </m:eqArr>
        </m:oMath>
      </m:oMathPara>
    </w:p>
    <w:p w14:paraId="2C87A979" w14:textId="77777777" w:rsidR="00DD530C" w:rsidRPr="00DD530C" w:rsidRDefault="00DD530C" w:rsidP="00DD530C">
      <w:pPr>
        <w:widowControl/>
        <w:rPr>
          <w:kern w:val="0"/>
        </w:rPr>
      </w:pPr>
      <w:r w:rsidRPr="00DD530C">
        <w:rPr>
          <w:rFonts w:hint="eastAsia"/>
          <w:kern w:val="0"/>
        </w:rPr>
        <w:t>其中</w:t>
      </w:r>
      <m:oMath>
        <m:sSub>
          <m:sSubPr>
            <m:ctrlPr>
              <w:rPr>
                <w:rFonts w:ascii="Cambria Math" w:hAnsi="Cambria Math"/>
                <w:i/>
                <w:kern w:val="0"/>
              </w:rPr>
            </m:ctrlPr>
          </m:sSubPr>
          <m:e>
            <m:r>
              <w:rPr>
                <w:rFonts w:ascii="Cambria Math" w:hAnsi="Cambria Math"/>
                <w:kern w:val="0"/>
              </w:rPr>
              <m:t>γ</m:t>
            </m:r>
          </m:e>
          <m:sub>
            <m:r>
              <m:rPr>
                <m:sty m:val="p"/>
              </m:rPr>
              <w:rPr>
                <w:rFonts w:ascii="Cambria Math" w:hAnsi="Cambria Math"/>
                <w:kern w:val="0"/>
              </w:rPr>
              <m:t>s,</m:t>
            </m:r>
            <m:r>
              <w:rPr>
                <w:rFonts w:ascii="Cambria Math" w:hAnsi="Cambria Math"/>
                <w:kern w:val="0"/>
              </w:rPr>
              <m:t>k</m:t>
            </m:r>
          </m:sub>
        </m:sSub>
      </m:oMath>
      <w:r w:rsidRPr="00DD530C">
        <w:rPr>
          <w:rFonts w:hint="eastAsia"/>
          <w:kern w:val="0"/>
        </w:rPr>
        <w:t>表示</w:t>
      </w:r>
      <w:proofErr w:type="gramStart"/>
      <w:r w:rsidRPr="00DD530C">
        <w:rPr>
          <w:rFonts w:hint="eastAsia"/>
          <w:kern w:val="0"/>
        </w:rPr>
        <w:t>符号信干噪</w:t>
      </w:r>
      <w:proofErr w:type="gramEnd"/>
      <w:r w:rsidRPr="00DD530C">
        <w:rPr>
          <w:rFonts w:hint="eastAsia"/>
          <w:kern w:val="0"/>
        </w:rPr>
        <w:t>比，</w:t>
      </w:r>
      <m:oMath>
        <m:sSub>
          <m:sSubPr>
            <m:ctrlPr>
              <w:rPr>
                <w:rFonts w:ascii="Cambria Math" w:hAnsi="Cambria Math"/>
                <w:i/>
                <w:kern w:val="0"/>
              </w:rPr>
            </m:ctrlPr>
          </m:sSubPr>
          <m:e>
            <m:r>
              <w:rPr>
                <w:rFonts w:ascii="Cambria Math" w:hAnsi="Cambria Math"/>
                <w:kern w:val="0"/>
              </w:rPr>
              <m:t>T</m:t>
            </m:r>
          </m:e>
          <m:sub>
            <m:r>
              <m:rPr>
                <m:sty m:val="p"/>
              </m:rPr>
              <w:rPr>
                <w:rFonts w:ascii="Cambria Math" w:hAnsi="Cambria Math"/>
                <w:kern w:val="0"/>
              </w:rPr>
              <m:t>s</m:t>
            </m:r>
          </m:sub>
        </m:sSub>
      </m:oMath>
      <w:r w:rsidRPr="00DD530C">
        <w:rPr>
          <w:rFonts w:hint="eastAsia"/>
          <w:kern w:val="0"/>
        </w:rPr>
        <w:t>表示符号周期，</w:t>
      </w:r>
      <m:oMath>
        <m:r>
          <w:rPr>
            <w:rFonts w:ascii="Cambria Math" w:hAnsi="Cambria Math"/>
            <w:kern w:val="0"/>
          </w:rPr>
          <m:t>B</m:t>
        </m:r>
      </m:oMath>
      <w:r w:rsidRPr="00DD530C">
        <w:rPr>
          <w:rFonts w:hint="eastAsia"/>
          <w:kern w:val="0"/>
        </w:rPr>
        <w:t>表示带宽，满足</w:t>
      </w:r>
      <m:oMath>
        <m:r>
          <w:rPr>
            <w:rFonts w:ascii="Cambria Math" w:hAnsi="Cambria Math"/>
            <w:kern w:val="0"/>
          </w:rPr>
          <m:t>B</m:t>
        </m:r>
        <m:sSub>
          <m:sSubPr>
            <m:ctrlPr>
              <w:rPr>
                <w:rFonts w:ascii="Cambria Math" w:hAnsi="Cambria Math"/>
                <w:i/>
                <w:kern w:val="0"/>
              </w:rPr>
            </m:ctrlPr>
          </m:sSubPr>
          <m:e>
            <m:r>
              <w:rPr>
                <w:rFonts w:ascii="Cambria Math" w:hAnsi="Cambria Math"/>
                <w:kern w:val="0"/>
              </w:rPr>
              <m:t>T</m:t>
            </m:r>
          </m:e>
          <m:sub>
            <m:r>
              <m:rPr>
                <m:sty m:val="p"/>
              </m:rPr>
              <w:rPr>
                <w:rFonts w:ascii="Cambria Math" w:hAnsi="Cambria Math"/>
                <w:kern w:val="0"/>
              </w:rPr>
              <m:t>s</m:t>
            </m:r>
          </m:sub>
        </m:sSub>
      </m:oMath>
      <w:r w:rsidRPr="00DD530C">
        <w:rPr>
          <w:kern w:val="0"/>
        </w:rPr>
        <w:t>=1</w:t>
      </w:r>
      <w:r w:rsidRPr="00DD530C">
        <w:rPr>
          <w:rFonts w:hint="eastAsia"/>
          <w:kern w:val="0"/>
        </w:rPr>
        <w:t>。这样，第</w:t>
      </w:r>
      <m:oMath>
        <m:r>
          <w:rPr>
            <w:rFonts w:ascii="Cambria Math" w:hAnsi="Cambria Math"/>
            <w:kern w:val="0"/>
          </w:rPr>
          <m:t>k</m:t>
        </m:r>
      </m:oMath>
      <w:r w:rsidRPr="00DD530C">
        <w:rPr>
          <w:rFonts w:hint="eastAsia"/>
          <w:kern w:val="0"/>
        </w:rPr>
        <w:t>流的</w:t>
      </w:r>
      <w:r w:rsidRPr="00DD530C">
        <w:rPr>
          <w:rFonts w:hint="eastAsia"/>
          <w:kern w:val="0"/>
        </w:rPr>
        <w:t>BER</w:t>
      </w:r>
      <w:r w:rsidRPr="00DD530C">
        <w:rPr>
          <w:rFonts w:hint="eastAsia"/>
          <w:kern w:val="0"/>
        </w:rPr>
        <w:t>可以被表示为：</w:t>
      </w:r>
    </w:p>
    <w:p w14:paraId="6B7D47EB"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sSub>
                <m:sSubPr>
                  <m:ctrlPr>
                    <w:rPr>
                      <w:rFonts w:ascii="Cambria Math" w:hAnsi="Cambria Math"/>
                      <w:kern w:val="0"/>
                    </w:rPr>
                  </m:ctrlPr>
                </m:sSubPr>
                <m:e>
                  <m:r>
                    <w:rPr>
                      <w:rFonts w:ascii="Cambria Math" w:hAnsi="Cambria Math"/>
                      <w:kern w:val="0"/>
                    </w:rPr>
                    <m:t>BER</m:t>
                  </m:r>
                </m:e>
                <m:sub>
                  <m:r>
                    <w:rPr>
                      <w:rFonts w:ascii="Cambria Math" w:hAnsi="Cambria Math"/>
                      <w:kern w:val="0"/>
                    </w:rPr>
                    <m:t>k</m:t>
                  </m:r>
                </m:sub>
              </m:sSub>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2-</m:t>
                  </m:r>
                  <m:f>
                    <m:fPr>
                      <m:ctrlPr>
                        <w:rPr>
                          <w:rFonts w:ascii="Cambria Math" w:hAnsi="Cambria Math"/>
                          <w:kern w:val="0"/>
                        </w:rPr>
                      </m:ctrlPr>
                    </m:fPr>
                    <m:num>
                      <m:r>
                        <m:rPr>
                          <m:sty m:val="p"/>
                        </m:rPr>
                        <w:rPr>
                          <w:rFonts w:ascii="Cambria Math" w:hAnsi="Cambria Math"/>
                          <w:kern w:val="0"/>
                        </w:rPr>
                        <m:t>2</m:t>
                      </m:r>
                    </m:num>
                    <m:den>
                      <m:rad>
                        <m:radPr>
                          <m:degHide m:val="1"/>
                          <m:ctrlPr>
                            <w:rPr>
                              <w:rFonts w:ascii="Cambria Math" w:hAnsi="Cambria Math"/>
                              <w:kern w:val="0"/>
                            </w:rPr>
                          </m:ctrlPr>
                        </m:radPr>
                        <m:deg/>
                        <m:e>
                          <m:r>
                            <w:rPr>
                              <w:rFonts w:ascii="Cambria Math" w:hAnsi="Cambria Math"/>
                              <w:kern w:val="0"/>
                            </w:rPr>
                            <m:t>M</m:t>
                          </m:r>
                        </m:e>
                      </m:rad>
                    </m:den>
                  </m:f>
                </m:num>
                <m:den>
                  <m:func>
                    <m:funcPr>
                      <m:ctrlPr>
                        <w:rPr>
                          <w:rFonts w:ascii="Cambria Math" w:hAnsi="Cambria Math"/>
                          <w:kern w:val="0"/>
                        </w:rPr>
                      </m:ctrlPr>
                    </m:funcPr>
                    <m:fName>
                      <m:sSub>
                        <m:sSubPr>
                          <m:ctrlPr>
                            <w:rPr>
                              <w:rFonts w:ascii="Cambria Math" w:hAnsi="Cambria Math"/>
                              <w:kern w:val="0"/>
                            </w:rPr>
                          </m:ctrlPr>
                        </m:sSubPr>
                        <m:e>
                          <m:r>
                            <m:rPr>
                              <m:sty m:val="p"/>
                            </m:rPr>
                            <w:rPr>
                              <w:rFonts w:ascii="Cambria Math" w:hAnsi="Cambria Math"/>
                              <w:kern w:val="0"/>
                            </w:rPr>
                            <m:t>log</m:t>
                          </m:r>
                        </m:e>
                        <m:sub>
                          <m:r>
                            <m:rPr>
                              <m:sty m:val="p"/>
                            </m:rPr>
                            <w:rPr>
                              <w:rFonts w:ascii="Cambria Math" w:hAnsi="Cambria Math"/>
                              <w:kern w:val="0"/>
                            </w:rPr>
                            <m:t>2</m:t>
                          </m:r>
                        </m:sub>
                      </m:sSub>
                    </m:fName>
                    <m:e>
                      <m:d>
                        <m:dPr>
                          <m:ctrlPr>
                            <w:rPr>
                              <w:rFonts w:ascii="Cambria Math" w:hAnsi="Cambria Math"/>
                              <w:kern w:val="0"/>
                            </w:rPr>
                          </m:ctrlPr>
                        </m:dPr>
                        <m:e>
                          <m:r>
                            <w:rPr>
                              <w:rFonts w:ascii="Cambria Math" w:hAnsi="Cambria Math"/>
                              <w:kern w:val="0"/>
                            </w:rPr>
                            <m:t>M</m:t>
                          </m:r>
                        </m:e>
                      </m:d>
                    </m:e>
                  </m:func>
                </m:den>
              </m:f>
              <m:r>
                <m:rPr>
                  <m:sty m:val="p"/>
                </m:rPr>
                <w:rPr>
                  <w:rFonts w:ascii="Cambria Math" w:hAnsi="Cambria Math"/>
                  <w:kern w:val="0"/>
                </w:rPr>
                <m:t>erfc</m:t>
              </m:r>
              <m:d>
                <m:dPr>
                  <m:ctrlPr>
                    <w:rPr>
                      <w:rFonts w:ascii="Cambria Math" w:hAnsi="Cambria Math"/>
                      <w:kern w:val="0"/>
                    </w:rPr>
                  </m:ctrlPr>
                </m:dPr>
                <m:e>
                  <m:rad>
                    <m:radPr>
                      <m:degHide m:val="1"/>
                      <m:ctrlPr>
                        <w:rPr>
                          <w:rFonts w:ascii="Cambria Math" w:hAnsi="Cambria Math"/>
                          <w:kern w:val="0"/>
                        </w:rPr>
                      </m:ctrlPr>
                    </m:radPr>
                    <m:deg/>
                    <m:e>
                      <m:f>
                        <m:fPr>
                          <m:ctrlPr>
                            <w:rPr>
                              <w:rFonts w:ascii="Cambria Math" w:hAnsi="Cambria Math"/>
                              <w:kern w:val="0"/>
                            </w:rPr>
                          </m:ctrlPr>
                        </m:fPr>
                        <m:num>
                          <m:r>
                            <m:rPr>
                              <m:sty m:val="p"/>
                            </m:rPr>
                            <w:rPr>
                              <w:rFonts w:ascii="Cambria Math" w:hAnsi="Cambria Math"/>
                              <w:kern w:val="0"/>
                            </w:rPr>
                            <m:t>3</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num>
                        <m:den>
                          <m:r>
                            <m:rPr>
                              <m:sty m:val="p"/>
                            </m:rPr>
                            <w:rPr>
                              <w:rFonts w:ascii="Cambria Math" w:hAnsi="Cambria Math"/>
                              <w:kern w:val="0"/>
                            </w:rPr>
                            <m:t>2</m:t>
                          </m:r>
                          <m:d>
                            <m:dPr>
                              <m:ctrlPr>
                                <w:rPr>
                                  <w:rFonts w:ascii="Cambria Math" w:hAnsi="Cambria Math"/>
                                  <w:kern w:val="0"/>
                                </w:rPr>
                              </m:ctrlPr>
                            </m:dPr>
                            <m:e>
                              <m:r>
                                <w:rPr>
                                  <w:rFonts w:ascii="Cambria Math" w:hAnsi="Cambria Math"/>
                                  <w:kern w:val="0"/>
                                </w:rPr>
                                <m:t>M</m:t>
                              </m:r>
                              <m:r>
                                <m:rPr>
                                  <m:sty m:val="p"/>
                                </m:rPr>
                                <w:rPr>
                                  <w:rFonts w:ascii="Cambria Math" w:hAnsi="Cambria Math"/>
                                  <w:kern w:val="0"/>
                                </w:rPr>
                                <m:t>-1</m:t>
                              </m:r>
                            </m:e>
                          </m:d>
                          <m:d>
                            <m:dPr>
                              <m:ctrlPr>
                                <w:rPr>
                                  <w:rFonts w:ascii="Cambria Math" w:hAnsi="Cambria Math"/>
                                  <w:kern w:val="0"/>
                                </w:rPr>
                              </m:ctrlPr>
                            </m:dPr>
                            <m:e>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e>
                          </m:d>
                        </m:den>
                      </m:f>
                    </m:e>
                  </m:rad>
                </m:e>
              </m:d>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8.9</m:t>
                  </m:r>
                </m:e>
              </m:d>
            </m:e>
          </m:eqArr>
        </m:oMath>
      </m:oMathPara>
    </w:p>
    <w:p w14:paraId="403CEEB8" w14:textId="77777777" w:rsidR="00DD530C" w:rsidRPr="00DD530C" w:rsidRDefault="00DD530C" w:rsidP="00DD530C">
      <w:pPr>
        <w:widowControl/>
        <w:rPr>
          <w:kern w:val="0"/>
        </w:rPr>
      </w:pPr>
      <w:r w:rsidRPr="00DD530C">
        <w:rPr>
          <w:rFonts w:hint="eastAsia"/>
          <w:kern w:val="0"/>
        </w:rPr>
        <w:t>可见计算误差也会影响</w:t>
      </w:r>
      <w:r w:rsidRPr="00DD530C">
        <w:rPr>
          <w:rFonts w:hint="eastAsia"/>
          <w:kern w:val="0"/>
        </w:rPr>
        <w:t>BER</w:t>
      </w:r>
      <w:r w:rsidRPr="00DD530C">
        <w:rPr>
          <w:rFonts w:hint="eastAsia"/>
          <w:kern w:val="0"/>
        </w:rPr>
        <w:t>性能。</w:t>
      </w:r>
    </w:p>
    <w:p w14:paraId="7C9ED57E" w14:textId="77777777" w:rsidR="00DD530C" w:rsidRPr="00DD530C" w:rsidRDefault="00DD530C" w:rsidP="00A825F0">
      <w:pPr>
        <w:widowControl/>
        <w:snapToGrid w:val="0"/>
        <w:ind w:rightChars="-60" w:right="-144" w:firstLine="480"/>
        <w:rPr>
          <w:szCs w:val="24"/>
        </w:rPr>
      </w:pPr>
      <w:r w:rsidRPr="00DD530C">
        <w:rPr>
          <w:rFonts w:hint="eastAsia"/>
          <w:szCs w:val="24"/>
        </w:rPr>
        <w:t>下面使用计算机仿真直观体现计算误差对</w:t>
      </w:r>
      <w:r w:rsidRPr="00DD530C">
        <w:rPr>
          <w:rFonts w:hint="eastAsia"/>
          <w:szCs w:val="24"/>
        </w:rPr>
        <w:t>BER</w:t>
      </w:r>
      <w:r w:rsidRPr="00DD530C">
        <w:rPr>
          <w:rFonts w:hint="eastAsia"/>
          <w:szCs w:val="24"/>
        </w:rPr>
        <w:t>的影响，仿真参数设置同样如表</w:t>
      </w:r>
      <w:r w:rsidRPr="00DD530C">
        <w:rPr>
          <w:rFonts w:hint="eastAsia"/>
          <w:szCs w:val="24"/>
        </w:rPr>
        <w:t>8</w:t>
      </w:r>
      <w:r w:rsidRPr="00DD530C">
        <w:rPr>
          <w:szCs w:val="24"/>
        </w:rPr>
        <w:t>.1</w:t>
      </w:r>
      <w:r w:rsidRPr="00DD530C">
        <w:rPr>
          <w:rFonts w:hint="eastAsia"/>
          <w:szCs w:val="24"/>
        </w:rPr>
        <w:t>所示。仿真结果如图</w:t>
      </w:r>
      <w:r w:rsidRPr="00DD530C">
        <w:rPr>
          <w:rFonts w:hint="eastAsia"/>
          <w:szCs w:val="24"/>
        </w:rPr>
        <w:t>8</w:t>
      </w:r>
      <w:r w:rsidRPr="00DD530C">
        <w:rPr>
          <w:szCs w:val="24"/>
        </w:rPr>
        <w:t>.</w:t>
      </w:r>
      <w:r w:rsidRPr="00DD530C">
        <w:rPr>
          <w:rFonts w:hint="eastAsia"/>
          <w:szCs w:val="24"/>
        </w:rPr>
        <w:t>３所示，与之前的结果类似，可以看出计算误差的出现显著影响了系统的</w:t>
      </w:r>
      <w:r w:rsidRPr="00DD530C">
        <w:rPr>
          <w:rFonts w:hint="eastAsia"/>
          <w:szCs w:val="24"/>
        </w:rPr>
        <w:t>BER</w:t>
      </w:r>
      <w:r w:rsidRPr="00DD530C">
        <w:rPr>
          <w:rFonts w:hint="eastAsia"/>
          <w:szCs w:val="24"/>
        </w:rPr>
        <w:t>性能，尤其是当计算误差较大时。</w:t>
      </w:r>
    </w:p>
    <w:p w14:paraId="74713C01" w14:textId="77777777" w:rsidR="00DD530C" w:rsidRPr="00DD530C" w:rsidRDefault="00DD530C" w:rsidP="00DD530C">
      <w:pPr>
        <w:widowControl/>
        <w:rPr>
          <w:kern w:val="0"/>
        </w:rPr>
      </w:pPr>
    </w:p>
    <w:p w14:paraId="3717EEAC" w14:textId="77777777" w:rsidR="00DD530C" w:rsidRPr="00DD530C" w:rsidRDefault="00DD530C" w:rsidP="00DD530C">
      <w:pPr>
        <w:widowControl/>
        <w:jc w:val="center"/>
        <w:rPr>
          <w:kern w:val="0"/>
        </w:rPr>
      </w:pPr>
      <w:r w:rsidRPr="00DD530C">
        <w:rPr>
          <w:noProof/>
          <w:kern w:val="0"/>
        </w:rPr>
        <w:drawing>
          <wp:inline distT="0" distB="0" distL="0" distR="0" wp14:anchorId="2B3CAA87" wp14:editId="5166CB1E">
            <wp:extent cx="3671740" cy="2950590"/>
            <wp:effectExtent l="0" t="0" r="5080" b="2540"/>
            <wp:docPr id="21000242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352" cstate="print">
                      <a:extLst>
                        <a:ext uri="{28A0092B-C50C-407E-A947-70E740481C1C}">
                          <a14:useLocalDpi xmlns:a14="http://schemas.microsoft.com/office/drawing/2010/main" val="0"/>
                        </a:ext>
                      </a:extLst>
                    </a:blip>
                    <a:srcRect l="7750" t="8670" r="10664" b="5672"/>
                    <a:stretch>
                      <a:fillRect/>
                    </a:stretch>
                  </pic:blipFill>
                  <pic:spPr>
                    <a:xfrm>
                      <a:off x="0" y="0"/>
                      <a:ext cx="3671740" cy="2950590"/>
                    </a:xfrm>
                    <a:prstGeom prst="rect">
                      <a:avLst/>
                    </a:prstGeom>
                  </pic:spPr>
                </pic:pic>
              </a:graphicData>
            </a:graphic>
          </wp:inline>
        </w:drawing>
      </w:r>
    </w:p>
    <w:p w14:paraId="2C2BFD26" w14:textId="77777777" w:rsidR="00DD530C" w:rsidRPr="00DD530C" w:rsidRDefault="00DD530C" w:rsidP="00A171AD">
      <w:pPr>
        <w:pStyle w:val="a0"/>
      </w:pPr>
      <w:r w:rsidRPr="00DD530C">
        <w:rPr>
          <w:rFonts w:hint="eastAsia"/>
        </w:rPr>
        <w:t>图</w:t>
      </w:r>
      <w:r w:rsidRPr="00DD530C">
        <w:rPr>
          <w:rFonts w:hint="eastAsia"/>
        </w:rPr>
        <w:t>8</w:t>
      </w:r>
      <w:r w:rsidRPr="00DD530C">
        <w:t xml:space="preserve">.3 </w:t>
      </w:r>
      <w:r w:rsidRPr="00DD530C">
        <w:rPr>
          <w:rFonts w:hint="eastAsia"/>
        </w:rPr>
        <w:t>计算误差对</w:t>
      </w:r>
      <w:r w:rsidRPr="00DD530C">
        <w:rPr>
          <w:rFonts w:hint="eastAsia"/>
        </w:rPr>
        <w:t>BER</w:t>
      </w:r>
      <w:r w:rsidRPr="00DD530C">
        <w:rPr>
          <w:rFonts w:hint="eastAsia"/>
        </w:rPr>
        <w:t>性能的影响</w:t>
      </w:r>
    </w:p>
    <w:p w14:paraId="2E9B6B47" w14:textId="77777777" w:rsidR="00DD530C" w:rsidRPr="00DD530C" w:rsidRDefault="00DD530C" w:rsidP="00276F9B">
      <w:pPr>
        <w:pStyle w:val="2"/>
      </w:pPr>
      <w:bookmarkStart w:id="171" w:name="_Toc179453603"/>
      <w:r w:rsidRPr="00DD530C">
        <w:rPr>
          <w:rFonts w:hint="eastAsia"/>
        </w:rPr>
        <w:lastRenderedPageBreak/>
        <w:t>功率分配优化设计</w:t>
      </w:r>
      <w:bookmarkEnd w:id="171"/>
    </w:p>
    <w:p w14:paraId="1B6F5FC8" w14:textId="77777777" w:rsidR="00DD530C" w:rsidRPr="00DD530C" w:rsidRDefault="00DD530C" w:rsidP="00A825F0">
      <w:pPr>
        <w:widowControl/>
        <w:snapToGrid w:val="0"/>
        <w:ind w:rightChars="-60" w:right="-144" w:firstLine="480"/>
        <w:rPr>
          <w:szCs w:val="24"/>
        </w:rPr>
      </w:pPr>
      <w:r w:rsidRPr="00DD530C">
        <w:rPr>
          <w:rFonts w:hint="eastAsia"/>
          <w:szCs w:val="24"/>
        </w:rPr>
        <w:t>从上述分析和仿真中可以看出，计算误差会显著影响通信系统的性能。因此，一个重要的问题是如何减少甚至消除计算误差带来的这种负面影响。</w:t>
      </w:r>
      <w:proofErr w:type="gramStart"/>
      <w:r w:rsidRPr="00DD530C">
        <w:rPr>
          <w:rFonts w:hint="eastAsia"/>
          <w:szCs w:val="24"/>
        </w:rPr>
        <w:t>从式</w:t>
      </w:r>
      <w:proofErr w:type="gramEnd"/>
      <m:oMath>
        <m:d>
          <m:dPr>
            <m:ctrlPr>
              <w:rPr>
                <w:rFonts w:ascii="Cambria Math" w:hAnsi="Cambria Math"/>
                <w:szCs w:val="24"/>
              </w:rPr>
            </m:ctrlPr>
          </m:dPr>
          <m:e>
            <m:r>
              <m:rPr>
                <m:sty m:val="p"/>
              </m:rPr>
              <w:rPr>
                <w:rFonts w:ascii="Cambria Math" w:hAnsi="Cambria Math"/>
                <w:szCs w:val="24"/>
              </w:rPr>
              <m:t>8.1</m:t>
            </m:r>
          </m:e>
        </m:d>
      </m:oMath>
      <w:r w:rsidRPr="00DD530C">
        <w:rPr>
          <w:rFonts w:hint="eastAsia"/>
          <w:szCs w:val="24"/>
        </w:rPr>
        <w:t>可以看出，计算误差的出现实际上是直接改变了接收信号的表达式，这就要求在进行系统设计（功率分配）的时候，必须要考虑低位</w:t>
      </w:r>
      <w:proofErr w:type="gramStart"/>
      <w:r w:rsidRPr="00DD530C">
        <w:rPr>
          <w:rFonts w:hint="eastAsia"/>
          <w:szCs w:val="24"/>
        </w:rPr>
        <w:t>宽计算</w:t>
      </w:r>
      <w:proofErr w:type="gramEnd"/>
      <w:r w:rsidRPr="00DD530C">
        <w:rPr>
          <w:rFonts w:hint="eastAsia"/>
          <w:szCs w:val="24"/>
        </w:rPr>
        <w:t>引入的计算误差，否则系统的性能将会收到较大的影响。下面，将低位</w:t>
      </w:r>
      <w:proofErr w:type="gramStart"/>
      <w:r w:rsidRPr="00DD530C">
        <w:rPr>
          <w:rFonts w:hint="eastAsia"/>
          <w:szCs w:val="24"/>
        </w:rPr>
        <w:t>宽计算</w:t>
      </w:r>
      <w:proofErr w:type="gramEnd"/>
      <w:r w:rsidRPr="00DD530C">
        <w:rPr>
          <w:rFonts w:hint="eastAsia"/>
          <w:szCs w:val="24"/>
        </w:rPr>
        <w:t>带来的计算误差考虑在内，从优化的角度，在不同的设计准则下，对功率分配矩阵进行优化设计，以尽可能地降低计算误差带来的负面影响。</w:t>
      </w:r>
    </w:p>
    <w:p w14:paraId="1ABA3F18" w14:textId="77777777" w:rsidR="00DD530C" w:rsidRPr="00DD530C" w:rsidRDefault="00DD530C" w:rsidP="00276F9B">
      <w:pPr>
        <w:pStyle w:val="3"/>
        <w:spacing w:after="163"/>
      </w:pPr>
      <w:bookmarkStart w:id="172" w:name="_Toc179453604"/>
      <w:r w:rsidRPr="00DD530C">
        <w:rPr>
          <w:rFonts w:hint="eastAsia"/>
        </w:rPr>
        <w:t>最小最大</w:t>
      </w:r>
      <w:r w:rsidRPr="00DD530C">
        <w:rPr>
          <w:rFonts w:hint="eastAsia"/>
        </w:rPr>
        <w:t>MSE</w:t>
      </w:r>
      <w:r w:rsidRPr="00DD530C">
        <w:rPr>
          <w:rFonts w:hint="eastAsia"/>
        </w:rPr>
        <w:t>准则</w:t>
      </w:r>
      <w:bookmarkEnd w:id="172"/>
    </w:p>
    <w:p w14:paraId="76134179" w14:textId="77777777" w:rsidR="00DD530C" w:rsidRPr="00DD530C" w:rsidRDefault="00DD530C" w:rsidP="00A825F0">
      <w:pPr>
        <w:widowControl/>
        <w:snapToGrid w:val="0"/>
        <w:ind w:rightChars="-60" w:right="-144" w:firstLine="480"/>
        <w:rPr>
          <w:szCs w:val="24"/>
        </w:rPr>
      </w:pPr>
      <w:r w:rsidRPr="00DD530C">
        <w:rPr>
          <w:rFonts w:hint="eastAsia"/>
          <w:szCs w:val="24"/>
        </w:rPr>
        <w:t>考虑系统设计准则是最小化系统最大的</w:t>
      </w:r>
      <w:r w:rsidRPr="00DD530C">
        <w:rPr>
          <w:rFonts w:hint="eastAsia"/>
          <w:szCs w:val="24"/>
        </w:rPr>
        <w:t>MSE</w:t>
      </w:r>
      <w:r w:rsidRPr="00DD530C">
        <w:rPr>
          <w:rFonts w:hint="eastAsia"/>
          <w:szCs w:val="24"/>
        </w:rPr>
        <w:t>，即：</w:t>
      </w:r>
    </w:p>
    <w:p w14:paraId="5BC3C347"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func>
                <m:funcPr>
                  <m:ctrlPr>
                    <w:rPr>
                      <w:rFonts w:ascii="Cambria Math" w:hAnsi="Cambria Math"/>
                      <w:kern w:val="0"/>
                    </w:rPr>
                  </m:ctrlPr>
                </m:funcPr>
                <m:fName>
                  <m:limLow>
                    <m:limLowPr>
                      <m:ctrlPr>
                        <w:rPr>
                          <w:rFonts w:ascii="Cambria Math" w:hAnsi="Cambria Math"/>
                          <w:kern w:val="0"/>
                        </w:rPr>
                      </m:ctrlPr>
                    </m:limLowPr>
                    <m:e>
                      <m:r>
                        <m:rPr>
                          <m:sty m:val="p"/>
                        </m:rPr>
                        <w:rPr>
                          <w:rFonts w:ascii="Cambria Math" w:hAnsi="Cambria Math"/>
                          <w:kern w:val="0"/>
                        </w:rPr>
                        <m:t>min</m:t>
                      </m:r>
                    </m:e>
                    <m:lim>
                      <m:r>
                        <m:rPr>
                          <m:sty m:val="b"/>
                        </m:rPr>
                        <w:rPr>
                          <w:rFonts w:ascii="Cambria Math" w:hAnsi="Cambria Math"/>
                          <w:kern w:val="0"/>
                        </w:rPr>
                        <m:t>p,</m:t>
                      </m:r>
                      <m:r>
                        <w:rPr>
                          <w:rFonts w:ascii="Cambria Math" w:hAnsi="Cambria Math"/>
                          <w:kern w:val="0"/>
                        </w:rPr>
                        <m:t>t</m:t>
                      </m:r>
                    </m:lim>
                  </m:limLow>
                </m:fName>
                <m:e>
                  <m:r>
                    <w:rPr>
                      <w:rFonts w:ascii="Cambria Math" w:hAnsi="Cambria Math"/>
                      <w:kern w:val="0"/>
                    </w:rPr>
                    <m:t>t</m:t>
                  </m:r>
                </m:e>
              </m:func>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8.10</m:t>
                  </m:r>
                  <m:r>
                    <w:rPr>
                      <w:rFonts w:ascii="Cambria Math" w:hAnsi="Cambria Math"/>
                      <w:kern w:val="0"/>
                    </w:rPr>
                    <m:t>a</m:t>
                  </m:r>
                </m:e>
              </m:d>
            </m:e>
          </m:eqArr>
        </m:oMath>
      </m:oMathPara>
    </w:p>
    <w:p w14:paraId="0027729C" w14:textId="77777777" w:rsidR="00DD530C" w:rsidRPr="00DD530C" w:rsidRDefault="006950CC" w:rsidP="00DD530C">
      <w:pPr>
        <w:widowControl/>
        <w:rPr>
          <w:kern w:val="0"/>
        </w:rPr>
      </w:pPr>
      <m:oMathPara>
        <m:oMath>
          <m:eqArr>
            <m:eqArrPr>
              <m:maxDist m:val="1"/>
              <m:ctrlPr>
                <w:rPr>
                  <w:rFonts w:ascii="Cambria Math" w:hAnsi="Cambria Math"/>
                  <w:i/>
                  <w:iCs/>
                  <w:kern w:val="0"/>
                </w:rPr>
              </m:ctrlPr>
            </m:eqArrPr>
            <m:e>
              <m:r>
                <m:rPr>
                  <m:sty m:val="p"/>
                </m:rPr>
                <w:rPr>
                  <w:rFonts w:ascii="Cambria Math" w:hAnsi="Cambria Math"/>
                  <w:kern w:val="0"/>
                </w:rPr>
                <m:t xml:space="preserve">                                                               s.t.</m:t>
              </m:r>
              <m:r>
                <w:rPr>
                  <w:rFonts w:ascii="Cambria Math" w:hAnsi="Cambria Math"/>
                  <w:kern w:val="0"/>
                </w:rPr>
                <m:t>P</m:t>
              </m:r>
              <m:sSup>
                <m:sSupPr>
                  <m:ctrlPr>
                    <w:rPr>
                      <w:rFonts w:ascii="Cambria Math" w:hAnsi="Cambria Math"/>
                      <w:i/>
                      <w:iCs/>
                      <w:kern w:val="0"/>
                    </w:rPr>
                  </m:ctrlPr>
                </m:sSupPr>
                <m:e>
                  <m:r>
                    <w:rPr>
                      <w:rFonts w:ascii="Cambria Math" w:hAnsi="Cambria Math"/>
                      <w:kern w:val="0"/>
                    </w:rPr>
                    <m:t>ρ</m:t>
                  </m:r>
                </m:e>
                <m:sup>
                  <m:r>
                    <w:rPr>
                      <w:rFonts w:ascii="Cambria Math" w:hAnsi="Cambria Math"/>
                      <w:kern w:val="0"/>
                    </w:rPr>
                    <m:t>2</m:t>
                  </m:r>
                </m:sup>
              </m:sSup>
              <m:f>
                <m:fPr>
                  <m:ctrlPr>
                    <w:rPr>
                      <w:rFonts w:ascii="Cambria Math" w:hAnsi="Cambria Math"/>
                      <w:i/>
                      <w:iCs/>
                      <w:kern w:val="0"/>
                    </w:rPr>
                  </m:ctrlPr>
                </m:fPr>
                <m:num>
                  <m:r>
                    <w:rPr>
                      <w:rFonts w:ascii="Cambria Math" w:hAnsi="Cambria Math"/>
                      <w:kern w:val="0"/>
                    </w:rPr>
                    <m:t>1</m:t>
                  </m:r>
                </m:num>
                <m:den>
                  <m:sSub>
                    <m:sSubPr>
                      <m:ctrlPr>
                        <w:rPr>
                          <w:rFonts w:ascii="Cambria Math" w:hAnsi="Cambria Math"/>
                          <w:i/>
                          <w:iCs/>
                          <w:kern w:val="0"/>
                        </w:rPr>
                      </m:ctrlPr>
                    </m:sSubPr>
                    <m:e>
                      <m:r>
                        <w:rPr>
                          <w:rFonts w:ascii="Cambria Math" w:hAnsi="Cambria Math"/>
                          <w:kern w:val="0"/>
                        </w:rPr>
                        <m:t>p</m:t>
                      </m:r>
                    </m:e>
                    <m:sub>
                      <m:r>
                        <w:rPr>
                          <w:rFonts w:ascii="Cambria Math" w:hAnsi="Cambria Math"/>
                          <w:kern w:val="0"/>
                        </w:rPr>
                        <m:t>k</m:t>
                      </m:r>
                    </m:sub>
                  </m:sSub>
                </m:den>
              </m:f>
              <m:r>
                <w:rPr>
                  <w:rFonts w:ascii="Cambria Math" w:hAnsi="Cambria Math"/>
                  <w:kern w:val="0"/>
                </w:rPr>
                <m:t>+</m:t>
              </m:r>
              <m:sSubSup>
                <m:sSubSupPr>
                  <m:ctrlPr>
                    <w:rPr>
                      <w:rFonts w:ascii="Cambria Math" w:hAnsi="Cambria Math"/>
                      <w:i/>
                      <w:iCs/>
                      <w:kern w:val="0"/>
                    </w:rPr>
                  </m:ctrlPr>
                </m:sSubSupPr>
                <m:e>
                  <m:r>
                    <w:rPr>
                      <w:rFonts w:ascii="Cambria Math" w:hAnsi="Cambria Math"/>
                      <w:kern w:val="0"/>
                    </w:rPr>
                    <m:t>σ</m:t>
                  </m:r>
                </m:e>
                <m:sub>
                  <m:r>
                    <w:rPr>
                      <w:rFonts w:ascii="Cambria Math" w:hAnsi="Cambria Math"/>
                      <w:kern w:val="0"/>
                    </w:rPr>
                    <m:t>n</m:t>
                  </m:r>
                </m:sub>
                <m:sup>
                  <m:r>
                    <w:rPr>
                      <w:rFonts w:ascii="Cambria Math" w:hAnsi="Cambria Math"/>
                      <w:kern w:val="0"/>
                    </w:rPr>
                    <m:t>2</m:t>
                  </m:r>
                </m:sup>
              </m:sSubSup>
              <m:f>
                <m:fPr>
                  <m:ctrlPr>
                    <w:rPr>
                      <w:rFonts w:ascii="Cambria Math" w:hAnsi="Cambria Math"/>
                      <w:i/>
                      <w:iCs/>
                      <w:kern w:val="0"/>
                    </w:rPr>
                  </m:ctrlPr>
                </m:fPr>
                <m:num>
                  <m:r>
                    <w:rPr>
                      <w:rFonts w:ascii="Cambria Math" w:hAnsi="Cambria Math"/>
                      <w:kern w:val="0"/>
                    </w:rPr>
                    <m:t>1</m:t>
                  </m:r>
                </m:num>
                <m:den>
                  <m:sSub>
                    <m:sSubPr>
                      <m:ctrlPr>
                        <w:rPr>
                          <w:rFonts w:ascii="Cambria Math" w:hAnsi="Cambria Math"/>
                          <w:i/>
                          <w:iCs/>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i/>
                          <w:iCs/>
                          <w:kern w:val="0"/>
                        </w:rPr>
                      </m:ctrlPr>
                    </m:sSubSupPr>
                    <m:e>
                      <m:r>
                        <w:rPr>
                          <w:rFonts w:ascii="Cambria Math" w:hAnsi="Cambria Math"/>
                          <w:kern w:val="0"/>
                        </w:rPr>
                        <m:t>σ</m:t>
                      </m:r>
                    </m:e>
                    <m:sub>
                      <m:r>
                        <w:rPr>
                          <w:rFonts w:ascii="Cambria Math" w:hAnsi="Cambria Math"/>
                          <w:kern w:val="0"/>
                        </w:rPr>
                        <m:t>k</m:t>
                      </m:r>
                    </m:sub>
                    <m:sup>
                      <m:r>
                        <w:rPr>
                          <w:rFonts w:ascii="Cambria Math" w:hAnsi="Cambria Math"/>
                          <w:kern w:val="0"/>
                        </w:rPr>
                        <m:t>2</m:t>
                      </m:r>
                    </m:sup>
                  </m:sSubSup>
                </m:den>
              </m:f>
              <m:r>
                <w:rPr>
                  <w:rFonts w:ascii="Cambria Math" w:hAnsi="Cambria Math"/>
                  <w:kern w:val="0"/>
                </w:rPr>
                <m:t>≤t,∀k#</m:t>
              </m:r>
              <m:d>
                <m:dPr>
                  <m:ctrlPr>
                    <w:rPr>
                      <w:rFonts w:ascii="Cambria Math" w:hAnsi="Cambria Math"/>
                      <w:i/>
                      <w:iCs/>
                      <w:kern w:val="0"/>
                    </w:rPr>
                  </m:ctrlPr>
                </m:dPr>
                <m:e>
                  <m:r>
                    <w:rPr>
                      <w:rFonts w:ascii="Cambria Math" w:hAnsi="Cambria Math"/>
                      <w:kern w:val="0"/>
                    </w:rPr>
                    <m:t>8.10b</m:t>
                  </m:r>
                </m:e>
              </m:d>
              <m:ctrlPr>
                <w:rPr>
                  <w:rFonts w:ascii="Cambria Math" w:hAnsi="Cambria Math"/>
                  <w:i/>
                  <w:kern w:val="0"/>
                </w:rPr>
              </m:ctrlPr>
            </m:e>
          </m:eqArr>
        </m:oMath>
      </m:oMathPara>
    </w:p>
    <w:p w14:paraId="046468CC" w14:textId="77777777" w:rsidR="00DD530C" w:rsidRPr="00DD530C" w:rsidRDefault="006950CC" w:rsidP="00DD530C">
      <w:pPr>
        <w:widowControl/>
        <w:rPr>
          <w:iCs/>
          <w:kern w:val="0"/>
        </w:rPr>
      </w:pPr>
      <m:oMathPara>
        <m:oMath>
          <m:eqArr>
            <m:eqArrPr>
              <m:maxDist m:val="1"/>
              <m:ctrlPr>
                <w:rPr>
                  <w:rFonts w:ascii="Cambria Math" w:hAnsi="Cambria Math"/>
                  <w:iCs/>
                  <w:kern w:val="0"/>
                </w:rPr>
              </m:ctrlPr>
            </m:eqArrPr>
            <m:e>
              <m:r>
                <m:rPr>
                  <m:sty m:val="p"/>
                </m:rPr>
                <w:rPr>
                  <w:rFonts w:ascii="Cambria Math" w:hAnsi="Cambria Math"/>
                  <w:kern w:val="0"/>
                </w:rPr>
                <m:t xml:space="preserve">                                </m:t>
              </m:r>
              <m:nary>
                <m:naryPr>
                  <m:chr m:val="∑"/>
                  <m:ctrlPr>
                    <w:rPr>
                      <w:rFonts w:ascii="Cambria Math" w:hAnsi="Cambria Math"/>
                      <w:iCs/>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iCs/>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iCs/>
                          <w:kern w:val="0"/>
                        </w:rPr>
                      </m:ctrlPr>
                    </m:sSubPr>
                    <m:e>
                      <m:r>
                        <w:rPr>
                          <w:rFonts w:ascii="Cambria Math" w:hAnsi="Cambria Math"/>
                          <w:kern w:val="0"/>
                        </w:rPr>
                        <m:t>p</m:t>
                      </m:r>
                    </m:e>
                    <m:sub>
                      <m:r>
                        <w:rPr>
                          <w:rFonts w:ascii="Cambria Math" w:hAnsi="Cambria Math"/>
                          <w:kern w:val="0"/>
                        </w:rPr>
                        <m:t>k</m:t>
                      </m:r>
                    </m:sub>
                  </m:sSub>
                </m:e>
              </m:nary>
              <m:r>
                <m:rPr>
                  <m:sty m:val="p"/>
                </m:rPr>
                <w:rPr>
                  <w:rFonts w:ascii="Cambria Math" w:hAnsi="Cambria Math"/>
                  <w:kern w:val="0"/>
                </w:rPr>
                <m:t>=</m:t>
              </m:r>
              <m:r>
                <w:rPr>
                  <w:rFonts w:ascii="Cambria Math" w:hAnsi="Cambria Math"/>
                  <w:kern w:val="0"/>
                </w:rPr>
                <m:t>P</m:t>
              </m:r>
              <m:r>
                <m:rPr>
                  <m:sty m:val="p"/>
                </m:rPr>
                <w:rPr>
                  <w:rFonts w:ascii="Cambria Math" w:hAnsi="Cambria Math"/>
                  <w:kern w:val="0"/>
                </w:rPr>
                <m:t>#</m:t>
              </m:r>
              <m:d>
                <m:dPr>
                  <m:ctrlPr>
                    <w:rPr>
                      <w:rFonts w:ascii="Cambria Math" w:hAnsi="Cambria Math"/>
                      <w:iCs/>
                      <w:kern w:val="0"/>
                    </w:rPr>
                  </m:ctrlPr>
                </m:dPr>
                <m:e>
                  <m:r>
                    <m:rPr>
                      <m:sty m:val="p"/>
                    </m:rPr>
                    <w:rPr>
                      <w:rFonts w:ascii="Cambria Math" w:hAnsi="Cambria Math"/>
                      <w:kern w:val="0"/>
                    </w:rPr>
                    <m:t>8.10</m:t>
                  </m:r>
                  <m:r>
                    <w:rPr>
                      <w:rFonts w:ascii="Cambria Math" w:hAnsi="Cambria Math"/>
                      <w:kern w:val="0"/>
                    </w:rPr>
                    <m:t>c</m:t>
                  </m:r>
                </m:e>
              </m:d>
            </m:e>
          </m:eqArr>
        </m:oMath>
      </m:oMathPara>
    </w:p>
    <w:p w14:paraId="1B150E57" w14:textId="77777777" w:rsidR="00DD530C" w:rsidRPr="00DD530C" w:rsidRDefault="006950CC" w:rsidP="00DD530C">
      <w:pPr>
        <w:widowControl/>
        <w:rPr>
          <w:iCs/>
          <w:kern w:val="0"/>
        </w:rPr>
      </w:pPr>
      <m:oMathPara>
        <m:oMath>
          <m:eqArr>
            <m:eqArrPr>
              <m:maxDist m:val="1"/>
              <m:ctrlPr>
                <w:rPr>
                  <w:rFonts w:ascii="Cambria Math" w:hAnsi="Cambria Math"/>
                  <w:iCs/>
                  <w:kern w:val="0"/>
                </w:rPr>
              </m:ctrlPr>
            </m:eqArrPr>
            <m:e>
              <m:r>
                <m:rPr>
                  <m:sty m:val="p"/>
                </m:rPr>
                <w:rPr>
                  <w:rFonts w:ascii="Cambria Math" w:hAnsi="Cambria Math"/>
                  <w:kern w:val="0"/>
                </w:rPr>
                <m:t xml:space="preserve">                                </m:t>
              </m:r>
              <m:sSub>
                <m:sSubPr>
                  <m:ctrlPr>
                    <w:rPr>
                      <w:rFonts w:ascii="Cambria Math" w:hAnsi="Cambria Math"/>
                      <w:iCs/>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m:t>
              </m:r>
              <m:r>
                <w:rPr>
                  <w:rFonts w:ascii="Cambria Math" w:hAnsi="Cambria Math"/>
                  <w:kern w:val="0"/>
                </w:rPr>
                <m:t>ε</m:t>
              </m:r>
              <m:r>
                <m:rPr>
                  <m:sty m:val="p"/>
                </m:rPr>
                <w:rPr>
                  <w:rFonts w:ascii="Cambria Math" w:hAnsi="Cambria Math"/>
                  <w:kern w:val="0"/>
                </w:rPr>
                <m:t>,∀</m:t>
              </m:r>
              <m:r>
                <w:rPr>
                  <w:rFonts w:ascii="Cambria Math" w:hAnsi="Cambria Math"/>
                  <w:kern w:val="0"/>
                </w:rPr>
                <m:t>k</m:t>
              </m:r>
              <m:r>
                <m:rPr>
                  <m:sty m:val="p"/>
                </m:rPr>
                <w:rPr>
                  <w:rFonts w:ascii="Cambria Math" w:hAnsi="Cambria Math"/>
                  <w:kern w:val="0"/>
                </w:rPr>
                <m:t>#</m:t>
              </m:r>
              <m:d>
                <m:dPr>
                  <m:ctrlPr>
                    <w:rPr>
                      <w:rFonts w:ascii="Cambria Math" w:hAnsi="Cambria Math"/>
                      <w:iCs/>
                      <w:kern w:val="0"/>
                    </w:rPr>
                  </m:ctrlPr>
                </m:dPr>
                <m:e>
                  <m:r>
                    <m:rPr>
                      <m:sty m:val="p"/>
                    </m:rPr>
                    <w:rPr>
                      <w:rFonts w:ascii="Cambria Math" w:hAnsi="Cambria Math"/>
                      <w:kern w:val="0"/>
                    </w:rPr>
                    <m:t>8.10</m:t>
                  </m:r>
                  <m:r>
                    <w:rPr>
                      <w:rFonts w:ascii="Cambria Math" w:hAnsi="Cambria Math"/>
                      <w:kern w:val="0"/>
                    </w:rPr>
                    <m:t>d</m:t>
                  </m:r>
                </m:e>
              </m:d>
            </m:e>
          </m:eqArr>
        </m:oMath>
      </m:oMathPara>
    </w:p>
    <w:p w14:paraId="11D3D23F" w14:textId="77777777" w:rsidR="00DD530C" w:rsidRPr="00DD530C" w:rsidRDefault="00DD530C" w:rsidP="00DD530C">
      <w:pPr>
        <w:widowControl/>
        <w:rPr>
          <w:kern w:val="0"/>
        </w:rPr>
      </w:pPr>
      <w:r w:rsidRPr="00DD530C">
        <w:rPr>
          <w:rFonts w:hint="eastAsia"/>
          <w:kern w:val="0"/>
        </w:rPr>
        <w:t>其中，</w:t>
      </w:r>
      <m:oMath>
        <m:r>
          <m:rPr>
            <m:sty m:val="b"/>
          </m:rPr>
          <w:rPr>
            <w:rFonts w:ascii="Cambria Math" w:hAnsi="Cambria Math"/>
            <w:kern w:val="0"/>
          </w:rPr>
          <m:t>p=</m:t>
        </m:r>
        <m:sSup>
          <m:sSupPr>
            <m:ctrlPr>
              <w:rPr>
                <w:rFonts w:ascii="Cambria Math" w:hAnsi="Cambria Math"/>
                <w:i/>
                <w:iCs/>
                <w:kern w:val="0"/>
              </w:rPr>
            </m:ctrlPr>
          </m:sSupPr>
          <m:e>
            <m:d>
              <m:dPr>
                <m:begChr m:val="["/>
                <m:endChr m:val="]"/>
                <m:ctrlPr>
                  <w:rPr>
                    <w:rFonts w:ascii="Cambria Math" w:hAnsi="Cambria Math"/>
                    <w:i/>
                    <w:iCs/>
                    <w:kern w:val="0"/>
                  </w:rPr>
                </m:ctrlPr>
              </m:dPr>
              <m:e>
                <m:sSub>
                  <m:sSubPr>
                    <m:ctrlPr>
                      <w:rPr>
                        <w:rFonts w:ascii="Cambria Math" w:hAnsi="Cambria Math"/>
                        <w:i/>
                        <w:iCs/>
                        <w:kern w:val="0"/>
                      </w:rPr>
                    </m:ctrlPr>
                  </m:sSubPr>
                  <m:e>
                    <m:r>
                      <w:rPr>
                        <w:rFonts w:ascii="Cambria Math" w:hAnsi="Cambria Math"/>
                        <w:kern w:val="0"/>
                      </w:rPr>
                      <m:t>p</m:t>
                    </m:r>
                  </m:e>
                  <m:sub>
                    <m:r>
                      <w:rPr>
                        <w:rFonts w:ascii="Cambria Math" w:hAnsi="Cambria Math"/>
                        <w:kern w:val="0"/>
                      </w:rPr>
                      <m:t>1</m:t>
                    </m:r>
                  </m:sub>
                </m:sSub>
                <m:r>
                  <w:rPr>
                    <w:rFonts w:ascii="Cambria Math" w:hAnsi="Cambria Math"/>
                    <w:kern w:val="0"/>
                  </w:rPr>
                  <m:t>,</m:t>
                </m:r>
                <m:sSub>
                  <m:sSubPr>
                    <m:ctrlPr>
                      <w:rPr>
                        <w:rFonts w:ascii="Cambria Math" w:hAnsi="Cambria Math"/>
                        <w:i/>
                        <w:iCs/>
                        <w:kern w:val="0"/>
                      </w:rPr>
                    </m:ctrlPr>
                  </m:sSubPr>
                  <m:e>
                    <m:r>
                      <w:rPr>
                        <w:rFonts w:ascii="Cambria Math" w:hAnsi="Cambria Math"/>
                        <w:kern w:val="0"/>
                      </w:rPr>
                      <m:t>p</m:t>
                    </m:r>
                  </m:e>
                  <m:sub>
                    <m:r>
                      <w:rPr>
                        <w:rFonts w:ascii="Cambria Math" w:hAnsi="Cambria Math"/>
                        <w:kern w:val="0"/>
                      </w:rPr>
                      <m:t>2</m:t>
                    </m:r>
                  </m:sub>
                </m:sSub>
                <m:r>
                  <w:rPr>
                    <w:rFonts w:ascii="Cambria Math" w:hAnsi="Cambria Math"/>
                    <w:kern w:val="0"/>
                  </w:rPr>
                  <m:t>,⋯,</m:t>
                </m:r>
                <m:sSub>
                  <m:sSubPr>
                    <m:ctrlPr>
                      <w:rPr>
                        <w:rFonts w:ascii="Cambria Math" w:hAnsi="Cambria Math"/>
                        <w:i/>
                        <w:iCs/>
                        <w:kern w:val="0"/>
                      </w:rPr>
                    </m:ctrlPr>
                  </m:sSubPr>
                  <m:e>
                    <m:r>
                      <w:rPr>
                        <w:rFonts w:ascii="Cambria Math" w:hAnsi="Cambria Math"/>
                        <w:kern w:val="0"/>
                      </w:rPr>
                      <m:t>p</m:t>
                    </m:r>
                  </m:e>
                  <m:sub>
                    <m:sSub>
                      <m:sSubPr>
                        <m:ctrlPr>
                          <w:rPr>
                            <w:rFonts w:ascii="Cambria Math" w:hAnsi="Cambria Math"/>
                            <w:i/>
                            <w:iCs/>
                            <w:kern w:val="0"/>
                          </w:rPr>
                        </m:ctrlPr>
                      </m:sSubPr>
                      <m:e>
                        <m:r>
                          <w:rPr>
                            <w:rFonts w:ascii="Cambria Math" w:hAnsi="Cambria Math"/>
                            <w:kern w:val="0"/>
                          </w:rPr>
                          <m:t>N</m:t>
                        </m:r>
                      </m:e>
                      <m:sub>
                        <m:r>
                          <w:rPr>
                            <w:rFonts w:ascii="Cambria Math" w:hAnsi="Cambria Math"/>
                            <w:kern w:val="0"/>
                          </w:rPr>
                          <m:t>s</m:t>
                        </m:r>
                      </m:sub>
                    </m:sSub>
                  </m:sub>
                </m:sSub>
              </m:e>
            </m:d>
          </m:e>
          <m:sup>
            <m:r>
              <w:rPr>
                <w:rFonts w:ascii="Cambria Math" w:hAnsi="Cambria Math"/>
                <w:kern w:val="0"/>
              </w:rPr>
              <m:t>T</m:t>
            </m:r>
          </m:sup>
        </m:sSup>
        <m:r>
          <w:rPr>
            <w:rFonts w:ascii="Cambria Math" w:hAnsi="Cambria Math" w:hint="eastAsia"/>
            <w:kern w:val="0"/>
          </w:rPr>
          <m:t>，</m:t>
        </m:r>
        <m:r>
          <w:rPr>
            <w:rFonts w:ascii="Cambria Math" w:hAnsi="Cambria Math"/>
            <w:kern w:val="0"/>
          </w:rPr>
          <m:t>ε&gt;0</m:t>
        </m:r>
      </m:oMath>
      <w:r w:rsidRPr="00DD530C">
        <w:rPr>
          <w:rFonts w:hint="eastAsia"/>
          <w:iCs/>
          <w:kern w:val="0"/>
        </w:rPr>
        <w:t>是</w:t>
      </w:r>
      <w:r w:rsidRPr="00DD530C">
        <w:rPr>
          <w:rFonts w:hint="eastAsia"/>
          <w:kern w:val="0"/>
        </w:rPr>
        <w:t>一个极小值。这个问题是一个</w:t>
      </w:r>
      <w:proofErr w:type="gramStart"/>
      <w:r w:rsidRPr="00DD530C">
        <w:rPr>
          <w:rFonts w:hint="eastAsia"/>
          <w:kern w:val="0"/>
        </w:rPr>
        <w:t>凸</w:t>
      </w:r>
      <w:proofErr w:type="gramEnd"/>
      <w:r w:rsidRPr="00DD530C">
        <w:rPr>
          <w:rFonts w:hint="eastAsia"/>
          <w:kern w:val="0"/>
        </w:rPr>
        <w:t>问题，可以直接使用数值软件（如</w:t>
      </w:r>
      <w:r w:rsidRPr="00DD530C">
        <w:rPr>
          <w:kern w:val="0"/>
        </w:rPr>
        <w:t>CVX</w:t>
      </w:r>
      <w:r w:rsidRPr="00DD530C">
        <w:rPr>
          <w:rFonts w:hint="eastAsia"/>
          <w:kern w:val="0"/>
        </w:rPr>
        <w:t>）求解，但是数值算法计算复杂度较高，因此，下面使用</w:t>
      </w:r>
      <w:r w:rsidRPr="00DD530C">
        <w:rPr>
          <w:kern w:val="0"/>
        </w:rPr>
        <w:t>Lagrange</w:t>
      </w:r>
      <w:r w:rsidRPr="00DD530C">
        <w:rPr>
          <w:rFonts w:hint="eastAsia"/>
          <w:kern w:val="0"/>
        </w:rPr>
        <w:t>乘子法求解。</w:t>
      </w:r>
    </w:p>
    <w:p w14:paraId="063575BF" w14:textId="77777777" w:rsidR="00DD530C" w:rsidRPr="00DD530C" w:rsidRDefault="00DD530C" w:rsidP="00A825F0">
      <w:pPr>
        <w:widowControl/>
        <w:snapToGrid w:val="0"/>
        <w:ind w:rightChars="-60" w:right="-144" w:firstLine="480"/>
        <w:rPr>
          <w:szCs w:val="24"/>
        </w:rPr>
      </w:pPr>
      <w:r w:rsidRPr="00DD530C">
        <w:rPr>
          <w:rFonts w:hint="eastAsia"/>
          <w:szCs w:val="24"/>
        </w:rPr>
        <w:t>首先，</w:t>
      </w:r>
      <w:r w:rsidRPr="00DD530C">
        <w:rPr>
          <w:szCs w:val="24"/>
        </w:rPr>
        <w:t>Lagrange</w:t>
      </w:r>
      <w:r w:rsidRPr="00DD530C">
        <w:rPr>
          <w:rFonts w:hint="eastAsia"/>
          <w:szCs w:val="24"/>
        </w:rPr>
        <w:t>函数可以表示为：</w:t>
      </w:r>
    </w:p>
    <w:p w14:paraId="4BF2DAB8" w14:textId="77777777" w:rsidR="00DD530C" w:rsidRPr="00DD530C" w:rsidRDefault="00DD530C" w:rsidP="00DD530C">
      <w:pPr>
        <w:widowControl/>
        <w:rPr>
          <w:kern w:val="0"/>
        </w:rPr>
      </w:pPr>
      <m:oMathPara>
        <m:oMath>
          <m:r>
            <m:rPr>
              <m:scr m:val="script"/>
              <m:sty m:val="p"/>
            </m:rPr>
            <w:rPr>
              <w:rFonts w:ascii="Cambria Math" w:hAnsi="Cambria Math"/>
              <w:kern w:val="0"/>
            </w:rPr>
            <m:t>L</m:t>
          </m:r>
          <m:d>
            <m:dPr>
              <m:ctrlPr>
                <w:rPr>
                  <w:rFonts w:ascii="Cambria Math" w:hAnsi="Cambria Math"/>
                  <w:kern w:val="0"/>
                </w:rPr>
              </m:ctrlPr>
            </m:dPr>
            <m:e>
              <m:r>
                <m:rPr>
                  <m:sty m:val="b"/>
                </m:rPr>
                <w:rPr>
                  <w:rFonts w:ascii="Cambria Math" w:hAnsi="Cambria Math"/>
                  <w:kern w:val="0"/>
                </w:rPr>
                <m:t>p,</m:t>
              </m:r>
              <m:r>
                <w:rPr>
                  <w:rFonts w:ascii="Cambria Math" w:hAnsi="Cambria Math"/>
                  <w:kern w:val="0"/>
                </w:rPr>
                <m:t>t</m:t>
              </m:r>
              <m:r>
                <m:rPr>
                  <m:sty m:val="p"/>
                </m:rPr>
                <w:rPr>
                  <w:rFonts w:ascii="Cambria Math" w:hAnsi="Cambria Math"/>
                  <w:kern w:val="0"/>
                </w:rPr>
                <m:t>,</m:t>
              </m:r>
              <m:r>
                <w:rPr>
                  <w:rFonts w:ascii="Cambria Math" w:hAnsi="Cambria Math"/>
                  <w:kern w:val="0"/>
                </w:rPr>
                <m:t>μ</m:t>
              </m:r>
              <m:r>
                <m:rPr>
                  <m:sty m:val="p"/>
                </m:rPr>
                <w:rPr>
                  <w:rFonts w:ascii="Cambria Math" w:hAnsi="Cambria Math"/>
                  <w:kern w:val="0"/>
                </w:rPr>
                <m:t>,</m:t>
              </m:r>
              <m:r>
                <w:rPr>
                  <w:rFonts w:ascii="Cambria Math" w:hAnsi="Cambria Math"/>
                  <w:kern w:val="0"/>
                </w:rPr>
                <m:t>λ</m:t>
              </m:r>
              <m:r>
                <m:rPr>
                  <m:sty m:val="p"/>
                </m:rPr>
                <w:rPr>
                  <w:rFonts w:ascii="Cambria Math" w:hAnsi="Cambria Math"/>
                  <w:kern w:val="0"/>
                </w:rPr>
                <m:t>,</m:t>
              </m:r>
              <m:r>
                <w:rPr>
                  <w:rFonts w:ascii="Cambria Math" w:hAnsi="Cambria Math"/>
                  <w:kern w:val="0"/>
                </w:rPr>
                <m:t>v</m:t>
              </m:r>
            </m:e>
          </m:d>
          <m:r>
            <m:rPr>
              <m:sty m:val="p"/>
            </m:rPr>
            <w:rPr>
              <w:rFonts w:ascii="Cambria Math" w:hAnsi="Cambria Math"/>
              <w:kern w:val="0"/>
            </w:rPr>
            <m:t>=</m:t>
          </m:r>
          <m:r>
            <w:rPr>
              <w:rFonts w:ascii="Cambria Math" w:hAnsi="Cambria Math"/>
              <w:kern w:val="0"/>
            </w:rPr>
            <m:t>t</m:t>
          </m:r>
          <m:r>
            <m:rPr>
              <m:sty m:val="p"/>
            </m:rPr>
            <w:rPr>
              <w:rFonts w:ascii="Cambria Math" w:hAnsi="Cambria Math"/>
              <w:kern w:val="0"/>
            </w:rPr>
            <m:t>+</m:t>
          </m:r>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v</m:t>
                  </m:r>
                </m:e>
                <m:sub>
                  <m:r>
                    <w:rPr>
                      <w:rFonts w:ascii="Cambria Math" w:hAnsi="Cambria Math"/>
                      <w:kern w:val="0"/>
                    </w:rPr>
                    <m:t>k</m:t>
                  </m:r>
                </m:sub>
              </m:sSub>
              <m:d>
                <m:dPr>
                  <m:ctrlPr>
                    <w:rPr>
                      <w:rFonts w:ascii="Cambria Math" w:hAnsi="Cambria Math"/>
                      <w:kern w:val="0"/>
                    </w:rPr>
                  </m:ctrlPr>
                </m:dPr>
                <m:e>
                  <m:r>
                    <w:rPr>
                      <w:rFonts w:ascii="Cambria Math" w:hAnsi="Cambria Math"/>
                      <w:kern w:val="0"/>
                    </w:rPr>
                    <m:t>P</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f>
                    <m:fPr>
                      <m:ctrlPr>
                        <w:rPr>
                          <w:rFonts w:ascii="Cambria Math" w:hAnsi="Cambria Math"/>
                          <w:kern w:val="0"/>
                        </w:rPr>
                      </m:ctrlPr>
                    </m:fPr>
                    <m:num>
                      <m:r>
                        <m:rPr>
                          <m:sty m:val="p"/>
                        </m:rPr>
                        <w:rPr>
                          <w:rFonts w:ascii="Cambria Math" w:hAnsi="Cambria Math"/>
                          <w:kern w:val="0"/>
                        </w:rPr>
                        <m:t>1</m:t>
                      </m:r>
                    </m:num>
                    <m:den>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den>
                  </m:f>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f>
                    <m:fPr>
                      <m:ctrlPr>
                        <w:rPr>
                          <w:rFonts w:ascii="Cambria Math" w:hAnsi="Cambria Math"/>
                          <w:kern w:val="0"/>
                        </w:rPr>
                      </m:ctrlPr>
                    </m:fPr>
                    <m:num>
                      <m:r>
                        <m:rPr>
                          <m:sty m:val="p"/>
                        </m:rPr>
                        <w:rPr>
                          <w:rFonts w:ascii="Cambria Math" w:hAnsi="Cambria Math"/>
                          <w:kern w:val="0"/>
                        </w:rPr>
                        <m:t>1</m:t>
                      </m:r>
                    </m:num>
                    <m:den>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den>
                  </m:f>
                  <m:r>
                    <m:rPr>
                      <m:sty m:val="p"/>
                    </m:rPr>
                    <w:rPr>
                      <w:rFonts w:ascii="Cambria Math" w:hAnsi="Cambria Math"/>
                      <w:kern w:val="0"/>
                    </w:rPr>
                    <m:t>-</m:t>
                  </m:r>
                  <m:r>
                    <w:rPr>
                      <w:rFonts w:ascii="Cambria Math" w:hAnsi="Cambria Math"/>
                      <w:kern w:val="0"/>
                    </w:rPr>
                    <m:t>t</m:t>
                  </m:r>
                </m:e>
              </m:d>
            </m:e>
          </m:nary>
        </m:oMath>
      </m:oMathPara>
    </w:p>
    <w:p w14:paraId="3EBD9B20"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r>
                <w:rPr>
                  <w:rFonts w:ascii="Cambria Math" w:hAnsi="Cambria Math"/>
                  <w:kern w:val="0"/>
                </w:rPr>
                <m:t>μ</m:t>
              </m:r>
              <m:d>
                <m:dPr>
                  <m:ctrlPr>
                    <w:rPr>
                      <w:rFonts w:ascii="Cambria Math" w:hAnsi="Cambria Math"/>
                      <w:kern w:val="0"/>
                    </w:rPr>
                  </m:ctrlPr>
                </m:dPr>
                <m:e>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nary>
                  <m:r>
                    <m:rPr>
                      <m:sty m:val="p"/>
                    </m:rPr>
                    <w:rPr>
                      <w:rFonts w:ascii="Cambria Math" w:hAnsi="Cambria Math"/>
                      <w:kern w:val="0"/>
                    </w:rPr>
                    <m:t>-</m:t>
                  </m:r>
                  <m:r>
                    <w:rPr>
                      <w:rFonts w:ascii="Cambria Math" w:hAnsi="Cambria Math"/>
                      <w:kern w:val="0"/>
                    </w:rPr>
                    <m:t>P</m:t>
                  </m:r>
                </m:e>
              </m:d>
              <m:r>
                <m:rPr>
                  <m:sty m:val="p"/>
                </m:rPr>
                <w:rPr>
                  <w:rFonts w:ascii="Cambria Math" w:hAnsi="Cambria Math"/>
                  <w:kern w:val="0"/>
                </w:rPr>
                <m:t>-</m:t>
              </m:r>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λ</m:t>
                      </m:r>
                    </m:e>
                    <m:sub>
                      <m:r>
                        <w:rPr>
                          <w:rFonts w:ascii="Cambria Math" w:hAnsi="Cambria Math"/>
                          <w:kern w:val="0"/>
                        </w:rPr>
                        <m:t>k</m:t>
                      </m:r>
                    </m:sub>
                  </m:sSub>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m:t>
                      </m:r>
                      <m:r>
                        <w:rPr>
                          <w:rFonts w:ascii="Cambria Math" w:hAnsi="Cambria Math"/>
                          <w:kern w:val="0"/>
                        </w:rPr>
                        <m:t>ε</m:t>
                      </m:r>
                    </m:e>
                  </m:d>
                </m:e>
              </m:nary>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8.11</m:t>
                  </m:r>
                </m:e>
              </m:d>
            </m:e>
          </m:eqArr>
        </m:oMath>
      </m:oMathPara>
    </w:p>
    <w:p w14:paraId="0AF4E75B" w14:textId="77777777" w:rsidR="00DD530C" w:rsidRPr="00DD530C" w:rsidRDefault="00DD530C" w:rsidP="00DD530C">
      <w:pPr>
        <w:widowControl/>
        <w:rPr>
          <w:kern w:val="0"/>
        </w:rPr>
      </w:pPr>
      <w:r w:rsidRPr="00DD530C">
        <w:rPr>
          <w:rFonts w:hint="eastAsia"/>
          <w:kern w:val="0"/>
        </w:rPr>
        <w:t>写出</w:t>
      </w:r>
      <w:r w:rsidRPr="00DD530C">
        <w:rPr>
          <w:rFonts w:hint="eastAsia"/>
          <w:kern w:val="0"/>
        </w:rPr>
        <w:t>KKT</w:t>
      </w:r>
      <w:r w:rsidRPr="00DD530C">
        <w:rPr>
          <w:rFonts w:hint="eastAsia"/>
          <w:kern w:val="0"/>
        </w:rPr>
        <w:t>条件：</w:t>
      </w:r>
    </w:p>
    <w:p w14:paraId="705C4188"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e>
              </m:nary>
              <m:r>
                <m:rPr>
                  <m:sty m:val="p"/>
                </m:rPr>
                <w:rPr>
                  <w:rFonts w:ascii="Cambria Math" w:hAnsi="Cambria Math"/>
                  <w:kern w:val="0"/>
                </w:rPr>
                <m:t>=P#</m:t>
              </m:r>
              <m:d>
                <m:dPr>
                  <m:ctrlPr>
                    <w:rPr>
                      <w:rFonts w:ascii="Cambria Math" w:hAnsi="Cambria Math"/>
                      <w:kern w:val="0"/>
                    </w:rPr>
                  </m:ctrlPr>
                </m:dPr>
                <m:e>
                  <m:r>
                    <m:rPr>
                      <m:sty m:val="p"/>
                    </m:rPr>
                    <w:rPr>
                      <w:rFonts w:ascii="Cambria Math" w:hAnsi="Cambria Math"/>
                      <w:kern w:val="0"/>
                    </w:rPr>
                    <m:t>8.12</m:t>
                  </m:r>
                  <m:r>
                    <w:rPr>
                      <w:rFonts w:ascii="Cambria Math" w:hAnsi="Cambria Math"/>
                      <w:kern w:val="0"/>
                    </w:rPr>
                    <m:t>a</m:t>
                  </m:r>
                </m:e>
              </m:d>
            </m:e>
          </m:eqArr>
        </m:oMath>
      </m:oMathPara>
    </w:p>
    <w:p w14:paraId="1E4AF672"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r>
                <m:rPr>
                  <m:sty m:val="p"/>
                </m:rPr>
                <w:rPr>
                  <w:rFonts w:ascii="Cambria Math" w:hAnsi="Cambria Math"/>
                  <w:kern w:val="0"/>
                </w:rPr>
                <m:t>-</m:t>
              </m:r>
              <m:r>
                <w:rPr>
                  <w:rFonts w:ascii="Cambria Math" w:hAnsi="Cambria Math"/>
                  <w:kern w:val="0"/>
                </w:rPr>
                <m:t>ε</m:t>
              </m:r>
              <m:r>
                <m:rPr>
                  <m:sty m:val="p"/>
                </m:rPr>
                <w:rPr>
                  <w:rFonts w:ascii="Cambria Math" w:hAnsi="Cambria Math"/>
                  <w:kern w:val="0"/>
                </w:rPr>
                <m:t>≥0,∀</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8.12</m:t>
                  </m:r>
                  <m:r>
                    <w:rPr>
                      <w:rFonts w:ascii="Cambria Math" w:hAnsi="Cambria Math"/>
                      <w:kern w:val="0"/>
                    </w:rPr>
                    <m:t>b</m:t>
                  </m:r>
                </m:e>
              </m:d>
            </m:e>
          </m:eqArr>
        </m:oMath>
      </m:oMathPara>
    </w:p>
    <w:p w14:paraId="3CDD2697"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r>
                <w:rPr>
                  <w:rFonts w:ascii="Cambria Math" w:hAnsi="Cambria Math"/>
                  <w:kern w:val="0"/>
                </w:rPr>
                <m:t>P</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f>
                <m:fPr>
                  <m:ctrlPr>
                    <w:rPr>
                      <w:rFonts w:ascii="Cambria Math" w:hAnsi="Cambria Math"/>
                      <w:kern w:val="0"/>
                    </w:rPr>
                  </m:ctrlPr>
                </m:fPr>
                <m:num>
                  <m:r>
                    <m:rPr>
                      <m:sty m:val="p"/>
                    </m:rPr>
                    <w:rPr>
                      <w:rFonts w:ascii="Cambria Math" w:hAnsi="Cambria Math"/>
                      <w:kern w:val="0"/>
                    </w:rPr>
                    <m:t>1</m:t>
                  </m:r>
                </m:num>
                <m:den>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den>
              </m:f>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f>
                <m:fPr>
                  <m:ctrlPr>
                    <w:rPr>
                      <w:rFonts w:ascii="Cambria Math" w:hAnsi="Cambria Math"/>
                      <w:kern w:val="0"/>
                    </w:rPr>
                  </m:ctrlPr>
                </m:fPr>
                <m:num>
                  <m:r>
                    <m:rPr>
                      <m:sty m:val="p"/>
                    </m:rPr>
                    <w:rPr>
                      <w:rFonts w:ascii="Cambria Math" w:hAnsi="Cambria Math"/>
                      <w:kern w:val="0"/>
                    </w:rPr>
                    <m:t>1</m:t>
                  </m:r>
                </m:num>
                <m:den>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den>
              </m:f>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t</m:t>
                  </m:r>
                </m:e>
                <m:sup>
                  <m:r>
                    <m:rPr>
                      <m:sty m:val="p"/>
                    </m:rPr>
                    <w:rPr>
                      <w:rFonts w:ascii="Cambria Math" w:hAnsi="Cambria Math"/>
                      <w:kern w:val="0"/>
                    </w:rPr>
                    <m:t>*</m:t>
                  </m:r>
                </m:sup>
              </m:sSup>
              <m:r>
                <m:rPr>
                  <m:sty m:val="p"/>
                </m:rPr>
                <w:rPr>
                  <w:rFonts w:ascii="Cambria Math" w:hAnsi="Cambria Math"/>
                  <w:kern w:val="0"/>
                </w:rPr>
                <m:t>,∀</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8.12</m:t>
                  </m:r>
                  <m:r>
                    <w:rPr>
                      <w:rFonts w:ascii="Cambria Math" w:hAnsi="Cambria Math"/>
                      <w:kern w:val="0"/>
                    </w:rPr>
                    <m:t>c</m:t>
                  </m:r>
                </m:e>
              </m:d>
            </m:e>
          </m:eqArr>
        </m:oMath>
      </m:oMathPara>
    </w:p>
    <w:p w14:paraId="0B1E4B05"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sSubSup>
                <m:sSubSupPr>
                  <m:ctrlPr>
                    <w:rPr>
                      <w:rFonts w:ascii="Cambria Math" w:hAnsi="Cambria Math"/>
                      <w:kern w:val="0"/>
                    </w:rPr>
                  </m:ctrlPr>
                </m:sSubSupPr>
                <m:e>
                  <m:r>
                    <w:rPr>
                      <w:rFonts w:ascii="Cambria Math" w:hAnsi="Cambria Math"/>
                      <w:kern w:val="0"/>
                    </w:rPr>
                    <m:t>λ</m:t>
                  </m:r>
                </m:e>
                <m:sub>
                  <m:r>
                    <w:rPr>
                      <w:rFonts w:ascii="Cambria Math" w:hAnsi="Cambria Math"/>
                      <w:kern w:val="0"/>
                    </w:rPr>
                    <m:t>k</m:t>
                  </m:r>
                </m:sub>
                <m:sup>
                  <m:r>
                    <m:rPr>
                      <m:sty m:val="p"/>
                    </m:rPr>
                    <w:rPr>
                      <w:rFonts w:ascii="Cambria Math" w:hAnsi="Cambria Math"/>
                      <w:kern w:val="0"/>
                    </w:rPr>
                    <m:t>*</m:t>
                  </m:r>
                </m:sup>
              </m:sSubSup>
              <m:r>
                <m:rPr>
                  <m:sty m:val="p"/>
                </m:rPr>
                <w:rPr>
                  <w:rFonts w:ascii="Cambria Math" w:hAnsi="Cambria Math"/>
                  <w:kern w:val="0"/>
                </w:rPr>
                <m:t>≥0,</m:t>
              </m:r>
              <m:sSubSup>
                <m:sSubSupPr>
                  <m:ctrlPr>
                    <w:rPr>
                      <w:rFonts w:ascii="Cambria Math" w:hAnsi="Cambria Math"/>
                      <w:kern w:val="0"/>
                    </w:rPr>
                  </m:ctrlPr>
                </m:sSubSupPr>
                <m:e>
                  <m:r>
                    <w:rPr>
                      <w:rFonts w:ascii="Cambria Math" w:hAnsi="Cambria Math"/>
                      <w:kern w:val="0"/>
                    </w:rPr>
                    <m:t>v</m:t>
                  </m:r>
                </m:e>
                <m:sub>
                  <m:r>
                    <w:rPr>
                      <w:rFonts w:ascii="Cambria Math" w:hAnsi="Cambria Math"/>
                      <w:kern w:val="0"/>
                    </w:rPr>
                    <m:t>k</m:t>
                  </m:r>
                </m:sub>
                <m:sup>
                  <m:r>
                    <m:rPr>
                      <m:sty m:val="p"/>
                    </m:rPr>
                    <w:rPr>
                      <w:rFonts w:ascii="Cambria Math" w:hAnsi="Cambria Math"/>
                      <w:kern w:val="0"/>
                    </w:rPr>
                    <m:t>*</m:t>
                  </m:r>
                </m:sup>
              </m:sSubSup>
              <m:r>
                <m:rPr>
                  <m:sty m:val="p"/>
                </m:rPr>
                <w:rPr>
                  <w:rFonts w:ascii="Cambria Math" w:hAnsi="Cambria Math"/>
                  <w:kern w:val="0"/>
                </w:rPr>
                <m:t>≥0,∀</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8.12</m:t>
                  </m:r>
                  <m:r>
                    <w:rPr>
                      <w:rFonts w:ascii="Cambria Math" w:hAnsi="Cambria Math"/>
                      <w:kern w:val="0"/>
                    </w:rPr>
                    <m:t>d</m:t>
                  </m:r>
                </m:e>
              </m:d>
            </m:e>
          </m:eqArr>
        </m:oMath>
      </m:oMathPara>
    </w:p>
    <w:p w14:paraId="2430C254"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sSubSup>
                <m:sSubSupPr>
                  <m:ctrlPr>
                    <w:rPr>
                      <w:rFonts w:ascii="Cambria Math" w:hAnsi="Cambria Math"/>
                      <w:kern w:val="0"/>
                    </w:rPr>
                  </m:ctrlPr>
                </m:sSubSupPr>
                <m:e>
                  <m:r>
                    <w:rPr>
                      <w:rFonts w:ascii="Cambria Math" w:hAnsi="Cambria Math"/>
                      <w:kern w:val="0"/>
                    </w:rPr>
                    <m:t>λ</m:t>
                  </m:r>
                </m:e>
                <m:sub>
                  <m:r>
                    <w:rPr>
                      <w:rFonts w:ascii="Cambria Math" w:hAnsi="Cambria Math"/>
                      <w:kern w:val="0"/>
                    </w:rPr>
                    <m:t>k</m:t>
                  </m:r>
                </m:sub>
                <m:sup>
                  <m:r>
                    <m:rPr>
                      <m:sty m:val="p"/>
                    </m:rPr>
                    <w:rPr>
                      <w:rFonts w:ascii="Cambria Math" w:hAnsi="Cambria Math"/>
                      <w:kern w:val="0"/>
                    </w:rPr>
                    <m:t>*</m:t>
                  </m:r>
                </m:sup>
              </m:sSubSup>
              <m:d>
                <m:dPr>
                  <m:ctrlPr>
                    <w:rPr>
                      <w:rFonts w:ascii="Cambria Math" w:hAnsi="Cambria Math"/>
                      <w:kern w:val="0"/>
                    </w:rPr>
                  </m:ctrlPr>
                </m:dPr>
                <m:e>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r>
                    <m:rPr>
                      <m:sty m:val="p"/>
                    </m:rPr>
                    <w:rPr>
                      <w:rFonts w:ascii="Cambria Math" w:hAnsi="Cambria Math"/>
                      <w:kern w:val="0"/>
                    </w:rPr>
                    <m:t>-</m:t>
                  </m:r>
                  <m:r>
                    <w:rPr>
                      <w:rFonts w:ascii="Cambria Math" w:hAnsi="Cambria Math"/>
                      <w:kern w:val="0"/>
                    </w:rPr>
                    <m:t>ε</m:t>
                  </m:r>
                </m:e>
              </m:d>
              <m:r>
                <m:rPr>
                  <m:sty m:val="p"/>
                </m:rPr>
                <w:rPr>
                  <w:rFonts w:ascii="Cambria Math" w:hAnsi="Cambria Math"/>
                  <w:kern w:val="0"/>
                </w:rPr>
                <m:t>=0,∀</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8.12</m:t>
                  </m:r>
                  <m:r>
                    <w:rPr>
                      <w:rFonts w:ascii="Cambria Math" w:hAnsi="Cambria Math"/>
                      <w:kern w:val="0"/>
                    </w:rPr>
                    <m:t>e</m:t>
                  </m:r>
                </m:e>
              </m:d>
            </m:e>
          </m:eqArr>
        </m:oMath>
      </m:oMathPara>
    </w:p>
    <w:p w14:paraId="7D9BDD3D"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sSubSup>
                <m:sSubSupPr>
                  <m:ctrlPr>
                    <w:rPr>
                      <w:rFonts w:ascii="Cambria Math" w:hAnsi="Cambria Math"/>
                      <w:kern w:val="0"/>
                    </w:rPr>
                  </m:ctrlPr>
                </m:sSubSupPr>
                <m:e>
                  <m:r>
                    <w:rPr>
                      <w:rFonts w:ascii="Cambria Math" w:hAnsi="Cambria Math"/>
                      <w:kern w:val="0"/>
                    </w:rPr>
                    <m:t>v</m:t>
                  </m:r>
                </m:e>
                <m:sub>
                  <m:r>
                    <w:rPr>
                      <w:rFonts w:ascii="Cambria Math" w:hAnsi="Cambria Math"/>
                      <w:kern w:val="0"/>
                    </w:rPr>
                    <m:t>k</m:t>
                  </m:r>
                </m:sub>
                <m:sup>
                  <m:r>
                    <m:rPr>
                      <m:sty m:val="p"/>
                    </m:rPr>
                    <w:rPr>
                      <w:rFonts w:ascii="Cambria Math" w:hAnsi="Cambria Math"/>
                      <w:kern w:val="0"/>
                    </w:rPr>
                    <m:t>*</m:t>
                  </m:r>
                </m:sup>
              </m:sSubSup>
              <m:d>
                <m:dPr>
                  <m:ctrlPr>
                    <w:rPr>
                      <w:rFonts w:ascii="Cambria Math" w:hAnsi="Cambria Math"/>
                      <w:kern w:val="0"/>
                    </w:rPr>
                  </m:ctrlPr>
                </m:dPr>
                <m:e>
                  <m:r>
                    <w:rPr>
                      <w:rFonts w:ascii="Cambria Math" w:hAnsi="Cambria Math"/>
                      <w:kern w:val="0"/>
                    </w:rPr>
                    <m:t>P</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f>
                    <m:fPr>
                      <m:ctrlPr>
                        <w:rPr>
                          <w:rFonts w:ascii="Cambria Math" w:hAnsi="Cambria Math"/>
                          <w:kern w:val="0"/>
                        </w:rPr>
                      </m:ctrlPr>
                    </m:fPr>
                    <m:num>
                      <m:r>
                        <m:rPr>
                          <m:sty m:val="p"/>
                        </m:rPr>
                        <w:rPr>
                          <w:rFonts w:ascii="Cambria Math" w:hAnsi="Cambria Math"/>
                          <w:kern w:val="0"/>
                        </w:rPr>
                        <m:t>1</m:t>
                      </m:r>
                    </m:num>
                    <m:den>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den>
                  </m:f>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f>
                    <m:fPr>
                      <m:ctrlPr>
                        <w:rPr>
                          <w:rFonts w:ascii="Cambria Math" w:hAnsi="Cambria Math"/>
                          <w:kern w:val="0"/>
                        </w:rPr>
                      </m:ctrlPr>
                    </m:fPr>
                    <m:num>
                      <m:r>
                        <m:rPr>
                          <m:sty m:val="p"/>
                        </m:rPr>
                        <w:rPr>
                          <w:rFonts w:ascii="Cambria Math" w:hAnsi="Cambria Math"/>
                          <w:kern w:val="0"/>
                        </w:rPr>
                        <m:t>1</m:t>
                      </m:r>
                    </m:num>
                    <m:den>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den>
                  </m:f>
                  <m:r>
                    <m:rPr>
                      <m:sty m:val="p"/>
                    </m:rPr>
                    <w:rPr>
                      <w:rFonts w:ascii="Cambria Math" w:hAnsi="Cambria Math"/>
                      <w:kern w:val="0"/>
                    </w:rPr>
                    <m:t>-</m:t>
                  </m:r>
                  <m:r>
                    <w:rPr>
                      <w:rFonts w:ascii="Cambria Math" w:hAnsi="Cambria Math"/>
                      <w:kern w:val="0"/>
                    </w:rPr>
                    <m:t>t</m:t>
                  </m:r>
                </m:e>
              </m:d>
              <m:r>
                <m:rPr>
                  <m:sty m:val="p"/>
                </m:rPr>
                <w:rPr>
                  <w:rFonts w:ascii="Cambria Math" w:hAnsi="Cambria Math"/>
                  <w:kern w:val="0"/>
                </w:rPr>
                <m:t>=0,∀</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8.12</m:t>
                  </m:r>
                  <m:r>
                    <w:rPr>
                      <w:rFonts w:ascii="Cambria Math" w:hAnsi="Cambria Math"/>
                      <w:kern w:val="0"/>
                    </w:rPr>
                    <m:t>f</m:t>
                  </m:r>
                </m:e>
              </m:d>
            </m:e>
          </m:eqArr>
        </m:oMath>
      </m:oMathPara>
    </w:p>
    <w:p w14:paraId="5F836D5C"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sSubSup>
                <m:sSubSupPr>
                  <m:ctrlPr>
                    <w:rPr>
                      <w:rFonts w:ascii="Cambria Math" w:hAnsi="Cambria Math"/>
                      <w:kern w:val="0"/>
                    </w:rPr>
                  </m:ctrlPr>
                </m:sSubSupPr>
                <m:e>
                  <m:r>
                    <w:rPr>
                      <w:rFonts w:ascii="Cambria Math" w:hAnsi="Cambria Math"/>
                      <w:kern w:val="0"/>
                    </w:rPr>
                    <m:t>v</m:t>
                  </m:r>
                </m:e>
                <m:sub>
                  <m:r>
                    <w:rPr>
                      <w:rFonts w:ascii="Cambria Math" w:hAnsi="Cambria Math"/>
                      <w:kern w:val="0"/>
                    </w:rPr>
                    <m:t>k</m:t>
                  </m:r>
                </m:sub>
                <m:sup>
                  <m:r>
                    <m:rPr>
                      <m:sty m:val="p"/>
                    </m:rPr>
                    <w:rPr>
                      <w:rFonts w:ascii="Cambria Math" w:hAnsi="Cambria Math"/>
                      <w:kern w:val="0"/>
                    </w:rPr>
                    <m:t>*</m:t>
                  </m:r>
                </m:sup>
              </m:sSubSup>
              <m:d>
                <m:dPr>
                  <m:ctrlPr>
                    <w:rPr>
                      <w:rFonts w:ascii="Cambria Math" w:hAnsi="Cambria Math"/>
                      <w:kern w:val="0"/>
                    </w:rPr>
                  </m:ctrlPr>
                </m:dPr>
                <m:e>
                  <m:r>
                    <m:rPr>
                      <m:sty m:val="p"/>
                    </m:rPr>
                    <w:rPr>
                      <w:rFonts w:ascii="Cambria Math" w:hAnsi="Cambria Math"/>
                      <w:kern w:val="0"/>
                    </w:rPr>
                    <m:t>-</m:t>
                  </m:r>
                  <m:r>
                    <w:rPr>
                      <w:rFonts w:ascii="Cambria Math" w:hAnsi="Cambria Math"/>
                      <w:kern w:val="0"/>
                    </w:rPr>
                    <m:t>P</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f>
                    <m:fPr>
                      <m:ctrlPr>
                        <w:rPr>
                          <w:rFonts w:ascii="Cambria Math" w:hAnsi="Cambria Math"/>
                          <w:kern w:val="0"/>
                        </w:rPr>
                      </m:ctrlPr>
                    </m:fPr>
                    <m:num>
                      <m:r>
                        <m:rPr>
                          <m:sty m:val="p"/>
                        </m:rPr>
                        <w:rPr>
                          <w:rFonts w:ascii="Cambria Math" w:hAnsi="Cambria Math"/>
                          <w:kern w:val="0"/>
                        </w:rPr>
                        <m:t>1</m:t>
                      </m:r>
                    </m:num>
                    <m:den>
                      <m:sSup>
                        <m:sSupPr>
                          <m:ctrlPr>
                            <w:rPr>
                              <w:rFonts w:ascii="Cambria Math" w:hAnsi="Cambria Math"/>
                              <w:kern w:val="0"/>
                            </w:rPr>
                          </m:ctrlPr>
                        </m:sSupPr>
                        <m:e>
                          <m:d>
                            <m:dPr>
                              <m:ctrlPr>
                                <w:rPr>
                                  <w:rFonts w:ascii="Cambria Math" w:hAnsi="Cambria Math"/>
                                  <w:kern w:val="0"/>
                                </w:rPr>
                              </m:ctrlPr>
                            </m:dPr>
                            <m:e>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e>
                          </m:d>
                        </m:e>
                        <m:sup>
                          <m:r>
                            <m:rPr>
                              <m:sty m:val="p"/>
                            </m:rPr>
                            <w:rPr>
                              <w:rFonts w:ascii="Cambria Math" w:hAnsi="Cambria Math"/>
                              <w:kern w:val="0"/>
                            </w:rPr>
                            <m:t>2</m:t>
                          </m:r>
                        </m:sup>
                      </m:sSup>
                    </m:den>
                  </m:f>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f>
                    <m:fPr>
                      <m:ctrlPr>
                        <w:rPr>
                          <w:rFonts w:ascii="Cambria Math" w:hAnsi="Cambria Math"/>
                          <w:kern w:val="0"/>
                        </w:rPr>
                      </m:ctrlPr>
                    </m:fPr>
                    <m:num>
                      <m:r>
                        <m:rPr>
                          <m:sty m:val="p"/>
                        </m:rPr>
                        <w:rPr>
                          <w:rFonts w:ascii="Cambria Math" w:hAnsi="Cambria Math"/>
                          <w:kern w:val="0"/>
                        </w:rPr>
                        <m:t>1</m:t>
                      </m:r>
                    </m:num>
                    <m:den>
                      <m:sSup>
                        <m:sSupPr>
                          <m:ctrlPr>
                            <w:rPr>
                              <w:rFonts w:ascii="Cambria Math" w:hAnsi="Cambria Math"/>
                              <w:kern w:val="0"/>
                            </w:rPr>
                          </m:ctrlPr>
                        </m:sSupPr>
                        <m:e>
                          <m:d>
                            <m:dPr>
                              <m:ctrlPr>
                                <w:rPr>
                                  <w:rFonts w:ascii="Cambria Math" w:hAnsi="Cambria Math"/>
                                  <w:kern w:val="0"/>
                                </w:rPr>
                              </m:ctrlPr>
                            </m:dPr>
                            <m:e>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e>
                          </m:d>
                        </m:e>
                        <m:sup>
                          <m:r>
                            <m:rPr>
                              <m:sty m:val="p"/>
                            </m:rPr>
                            <w:rPr>
                              <w:rFonts w:ascii="Cambria Math" w:hAnsi="Cambria Math"/>
                              <w:kern w:val="0"/>
                            </w:rPr>
                            <m:t>2</m:t>
                          </m:r>
                        </m:sup>
                      </m:sSup>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den>
                  </m:f>
                </m:e>
              </m:d>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λ</m:t>
                  </m:r>
                </m:e>
                <m:sub>
                  <m:r>
                    <w:rPr>
                      <w:rFonts w:ascii="Cambria Math" w:hAnsi="Cambria Math"/>
                      <w:kern w:val="0"/>
                    </w:rPr>
                    <m:t>k</m:t>
                  </m:r>
                </m:sub>
                <m:sup>
                  <m:r>
                    <m:rPr>
                      <m:sty m:val="p"/>
                    </m:rPr>
                    <w:rPr>
                      <w:rFonts w:ascii="Cambria Math" w:hAnsi="Cambria Math"/>
                      <w:kern w:val="0"/>
                    </w:rPr>
                    <m:t>*</m:t>
                  </m:r>
                </m:sup>
              </m:sSubSup>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μ</m:t>
                  </m:r>
                </m:e>
                <m:sup>
                  <m:r>
                    <m:rPr>
                      <m:sty m:val="p"/>
                    </m:rPr>
                    <w:rPr>
                      <w:rFonts w:ascii="Cambria Math" w:hAnsi="Cambria Math"/>
                      <w:kern w:val="0"/>
                    </w:rPr>
                    <m:t>*</m:t>
                  </m:r>
                </m:sup>
              </m:sSup>
              <m:r>
                <m:rPr>
                  <m:sty m:val="p"/>
                </m:rPr>
                <w:rPr>
                  <w:rFonts w:ascii="Cambria Math" w:hAnsi="Cambria Math"/>
                  <w:kern w:val="0"/>
                </w:rPr>
                <m:t>=0,∀</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8.12</m:t>
                  </m:r>
                  <m:r>
                    <w:rPr>
                      <w:rFonts w:ascii="Cambria Math" w:hAnsi="Cambria Math"/>
                      <w:kern w:val="0"/>
                    </w:rPr>
                    <m:t>g</m:t>
                  </m:r>
                </m:e>
              </m:d>
            </m:e>
          </m:eqArr>
        </m:oMath>
      </m:oMathPara>
    </w:p>
    <w:p w14:paraId="50075A88" w14:textId="77777777" w:rsidR="00DD530C" w:rsidRPr="00DD530C" w:rsidRDefault="006950CC" w:rsidP="00DD530C">
      <w:pPr>
        <w:widowControl/>
        <w:rPr>
          <w:kern w:val="0"/>
        </w:rPr>
      </w:pPr>
      <m:oMathPara>
        <m:oMathParaPr>
          <m:jc m:val="centerGroup"/>
        </m:oMathParaPr>
        <m:oMath>
          <m:eqArr>
            <m:eqArrPr>
              <m:maxDist m:val="1"/>
              <m:ctrlPr>
                <w:rPr>
                  <w:rFonts w:ascii="Cambria Math" w:hAnsi="Cambria Math"/>
                  <w:kern w:val="0"/>
                </w:rPr>
              </m:ctrlPr>
            </m:eqArrPr>
            <m:e>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Sup>
                    <m:sSubSupPr>
                      <m:ctrlPr>
                        <w:rPr>
                          <w:rFonts w:ascii="Cambria Math" w:hAnsi="Cambria Math"/>
                          <w:kern w:val="0"/>
                        </w:rPr>
                      </m:ctrlPr>
                    </m:sSubSupPr>
                    <m:e>
                      <m:r>
                        <w:rPr>
                          <w:rFonts w:ascii="Cambria Math" w:hAnsi="Cambria Math"/>
                          <w:kern w:val="0"/>
                        </w:rPr>
                        <m:t>v</m:t>
                      </m:r>
                    </m:e>
                    <m:sub>
                      <m:r>
                        <w:rPr>
                          <w:rFonts w:ascii="Cambria Math" w:hAnsi="Cambria Math"/>
                          <w:kern w:val="0"/>
                        </w:rPr>
                        <m:t>k</m:t>
                      </m:r>
                    </m:sub>
                    <m:sup>
                      <m:r>
                        <m:rPr>
                          <m:sty m:val="p"/>
                        </m:rPr>
                        <w:rPr>
                          <w:rFonts w:ascii="Cambria Math" w:hAnsi="Cambria Math"/>
                          <w:kern w:val="0"/>
                        </w:rPr>
                        <m:t>*</m:t>
                      </m:r>
                    </m:sup>
                  </m:sSubSup>
                </m:e>
              </m:nary>
              <m:r>
                <m:rPr>
                  <m:sty m:val="p"/>
                </m:rPr>
                <w:rPr>
                  <w:rFonts w:ascii="Cambria Math" w:hAnsi="Cambria Math"/>
                  <w:kern w:val="0"/>
                </w:rPr>
                <m:t>=1#</m:t>
              </m:r>
              <m:d>
                <m:dPr>
                  <m:ctrlPr>
                    <w:rPr>
                      <w:rFonts w:ascii="Cambria Math" w:hAnsi="Cambria Math"/>
                      <w:kern w:val="0"/>
                    </w:rPr>
                  </m:ctrlPr>
                </m:dPr>
                <m:e>
                  <m:r>
                    <m:rPr>
                      <m:sty m:val="p"/>
                    </m:rPr>
                    <w:rPr>
                      <w:rFonts w:ascii="Cambria Math" w:hAnsi="Cambria Math"/>
                      <w:kern w:val="0"/>
                    </w:rPr>
                    <m:t>8.12</m:t>
                  </m:r>
                  <m:r>
                    <w:rPr>
                      <w:rFonts w:ascii="Cambria Math" w:hAnsi="Cambria Math"/>
                      <w:kern w:val="0"/>
                    </w:rPr>
                    <m:t>h</m:t>
                  </m:r>
                </m:e>
              </m:d>
            </m:e>
          </m:eqArr>
        </m:oMath>
      </m:oMathPara>
    </w:p>
    <w:p w14:paraId="4528F3C4" w14:textId="77777777" w:rsidR="00DD530C" w:rsidRPr="00DD530C" w:rsidRDefault="00DD530C" w:rsidP="00DD530C">
      <w:pPr>
        <w:widowControl/>
        <w:rPr>
          <w:kern w:val="0"/>
        </w:rPr>
      </w:pPr>
      <w:r w:rsidRPr="00DD530C">
        <w:rPr>
          <w:rFonts w:hint="eastAsia"/>
          <w:kern w:val="0"/>
        </w:rPr>
        <w:t>使用反证法分析可得在</w:t>
      </w:r>
      <w:proofErr w:type="gramStart"/>
      <w:r w:rsidRPr="00DD530C">
        <w:rPr>
          <w:rFonts w:hint="eastAsia"/>
          <w:kern w:val="0"/>
        </w:rPr>
        <w:t>最</w:t>
      </w:r>
      <w:proofErr w:type="gramEnd"/>
      <w:r w:rsidRPr="00DD530C">
        <w:rPr>
          <w:rFonts w:hint="eastAsia"/>
          <w:kern w:val="0"/>
        </w:rPr>
        <w:t>优点处不等式约束</w:t>
      </w:r>
      <m:oMath>
        <m:d>
          <m:dPr>
            <m:ctrlPr>
              <w:rPr>
                <w:rFonts w:ascii="Cambria Math" w:hAnsi="Cambria Math"/>
                <w:i/>
                <w:iCs/>
                <w:kern w:val="0"/>
              </w:rPr>
            </m:ctrlPr>
          </m:dPr>
          <m:e>
            <m:r>
              <w:rPr>
                <w:rFonts w:ascii="Cambria Math" w:hAnsi="Cambria Math"/>
                <w:kern w:val="0"/>
              </w:rPr>
              <m:t>8.10b</m:t>
            </m:r>
          </m:e>
        </m:d>
      </m:oMath>
      <w:r w:rsidRPr="00DD530C">
        <w:rPr>
          <w:rFonts w:hint="eastAsia"/>
          <w:iCs/>
          <w:kern w:val="0"/>
        </w:rPr>
        <w:t>一定取等号，即：</w:t>
      </w:r>
    </w:p>
    <w:p w14:paraId="4F1C704E" w14:textId="77777777" w:rsidR="00DD530C" w:rsidRPr="00DD530C" w:rsidRDefault="006950CC" w:rsidP="00DD530C">
      <w:pPr>
        <w:widowControl/>
        <w:rPr>
          <w:kern w:val="0"/>
        </w:rPr>
      </w:pPr>
      <m:oMathPara>
        <m:oMathParaPr>
          <m:jc m:val="centerGroup"/>
        </m:oMathParaPr>
        <m:oMath>
          <m:eqArr>
            <m:eqArrPr>
              <m:maxDist m:val="1"/>
              <m:ctrlPr>
                <w:rPr>
                  <w:rFonts w:ascii="Cambria Math" w:hAnsi="Cambria Math"/>
                  <w:kern w:val="0"/>
                </w:rPr>
              </m:ctrlPr>
            </m:eqArrPr>
            <m:e>
              <m:r>
                <w:rPr>
                  <w:rFonts w:ascii="Cambria Math" w:hAnsi="Cambria Math"/>
                  <w:kern w:val="0"/>
                </w:rPr>
                <m:t>P</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f>
                <m:fPr>
                  <m:ctrlPr>
                    <w:rPr>
                      <w:rFonts w:ascii="Cambria Math" w:hAnsi="Cambria Math"/>
                      <w:kern w:val="0"/>
                    </w:rPr>
                  </m:ctrlPr>
                </m:fPr>
                <m:num>
                  <m:r>
                    <m:rPr>
                      <m:sty m:val="p"/>
                    </m:rPr>
                    <w:rPr>
                      <w:rFonts w:ascii="Cambria Math" w:hAnsi="Cambria Math"/>
                      <w:kern w:val="0"/>
                    </w:rPr>
                    <m:t>1</m:t>
                  </m:r>
                </m:num>
                <m:den>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den>
              </m:f>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f>
                <m:fPr>
                  <m:ctrlPr>
                    <w:rPr>
                      <w:rFonts w:ascii="Cambria Math" w:hAnsi="Cambria Math"/>
                      <w:kern w:val="0"/>
                    </w:rPr>
                  </m:ctrlPr>
                </m:fPr>
                <m:num>
                  <m:r>
                    <m:rPr>
                      <m:sty m:val="p"/>
                    </m:rPr>
                    <w:rPr>
                      <w:rFonts w:ascii="Cambria Math" w:hAnsi="Cambria Math"/>
                      <w:kern w:val="0"/>
                    </w:rPr>
                    <m:t>1</m:t>
                  </m:r>
                </m:num>
                <m:den>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den>
              </m:f>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t</m:t>
                  </m:r>
                </m:e>
                <m:sup>
                  <m:r>
                    <m:rPr>
                      <m:sty m:val="p"/>
                    </m:rPr>
                    <w:rPr>
                      <w:rFonts w:ascii="Cambria Math" w:hAnsi="Cambria Math"/>
                      <w:kern w:val="0"/>
                    </w:rPr>
                    <m:t>*</m:t>
                  </m:r>
                </m:sup>
              </m:sSup>
              <m:r>
                <m:rPr>
                  <m:sty m:val="p"/>
                </m:rPr>
                <w:rPr>
                  <w:rFonts w:ascii="Cambria Math" w:hAnsi="Cambria Math"/>
                  <w:kern w:val="0"/>
                </w:rPr>
                <m:t>,∀</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8.13</m:t>
                  </m:r>
                </m:e>
              </m:d>
            </m:e>
          </m:eqArr>
        </m:oMath>
      </m:oMathPara>
    </w:p>
    <w:p w14:paraId="110D52D4" w14:textId="77777777" w:rsidR="00DD530C" w:rsidRPr="00DD530C" w:rsidRDefault="00DD530C" w:rsidP="00DD530C">
      <w:pPr>
        <w:widowControl/>
        <w:rPr>
          <w:kern w:val="0"/>
        </w:rPr>
      </w:pPr>
      <w:r w:rsidRPr="00DD530C">
        <w:rPr>
          <w:rFonts w:hint="eastAsia"/>
          <w:kern w:val="0"/>
        </w:rPr>
        <w:t>将</w:t>
      </w:r>
      <m:oMath>
        <m:d>
          <m:dPr>
            <m:ctrlPr>
              <w:rPr>
                <w:rFonts w:ascii="Cambria Math" w:hAnsi="Cambria Math"/>
                <w:kern w:val="0"/>
              </w:rPr>
            </m:ctrlPr>
          </m:dPr>
          <m:e>
            <m:r>
              <m:rPr>
                <m:sty m:val="p"/>
              </m:rPr>
              <w:rPr>
                <w:rFonts w:ascii="Cambria Math" w:hAnsi="Cambria Math"/>
                <w:kern w:val="0"/>
              </w:rPr>
              <m:t>8.13</m:t>
            </m:r>
          </m:e>
        </m:d>
      </m:oMath>
      <w:r w:rsidRPr="00DD530C">
        <w:rPr>
          <w:rFonts w:hint="eastAsia"/>
          <w:kern w:val="0"/>
        </w:rPr>
        <w:t>带入</w:t>
      </w:r>
      <m:oMath>
        <m:d>
          <m:dPr>
            <m:ctrlPr>
              <w:rPr>
                <w:rFonts w:ascii="Cambria Math" w:hAnsi="Cambria Math"/>
                <w:kern w:val="0"/>
              </w:rPr>
            </m:ctrlPr>
          </m:dPr>
          <m:e>
            <m:r>
              <m:rPr>
                <m:sty m:val="p"/>
              </m:rPr>
              <w:rPr>
                <w:rFonts w:ascii="Cambria Math" w:hAnsi="Cambria Math"/>
                <w:kern w:val="0"/>
              </w:rPr>
              <m:t>8.12</m:t>
            </m:r>
          </m:e>
        </m:d>
      </m:oMath>
      <w:r w:rsidRPr="00DD530C">
        <w:rPr>
          <w:rFonts w:hint="eastAsia"/>
          <w:kern w:val="0"/>
        </w:rPr>
        <w:t>中，可以解出：</w:t>
      </w:r>
    </w:p>
    <w:p w14:paraId="472F5779" w14:textId="77777777" w:rsidR="00DD530C" w:rsidRPr="00DD530C" w:rsidRDefault="006950CC" w:rsidP="00DD530C">
      <w:pPr>
        <w:widowControl/>
        <w:rPr>
          <w:kern w:val="0"/>
        </w:rPr>
      </w:pPr>
      <m:oMathPara>
        <m:oMathParaPr>
          <m:jc m:val="centerGroup"/>
        </m:oMathParaPr>
        <m:oMath>
          <m:eqArr>
            <m:eqArrPr>
              <m:maxDist m:val="1"/>
              <m:ctrlPr>
                <w:rPr>
                  <w:rFonts w:ascii="Cambria Math" w:hAnsi="Cambria Math"/>
                  <w:kern w:val="0"/>
                </w:rPr>
              </m:ctrlPr>
            </m:eqArrPr>
            <m:e>
              <m:sSup>
                <m:sSupPr>
                  <m:ctrlPr>
                    <w:rPr>
                      <w:rFonts w:ascii="Cambria Math" w:hAnsi="Cambria Math"/>
                      <w:kern w:val="0"/>
                    </w:rPr>
                  </m:ctrlPr>
                </m:sSupPr>
                <m:e>
                  <m:r>
                    <w:rPr>
                      <w:rFonts w:ascii="Cambria Math" w:hAnsi="Cambria Math"/>
                      <w:kern w:val="0"/>
                    </w:rPr>
                    <m:t>t</m:t>
                  </m:r>
                </m:e>
                <m:sup>
                  <m:r>
                    <m:rPr>
                      <m:sty m:val="p"/>
                    </m:rPr>
                    <w:rPr>
                      <w:rFonts w:ascii="Cambria Math" w:hAnsi="Cambria Math"/>
                      <w:kern w:val="0"/>
                    </w:rPr>
                    <m:t>*</m:t>
                  </m:r>
                </m:sup>
              </m:sSup>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μ</m:t>
                  </m:r>
                </m:e>
                <m:sup>
                  <m:r>
                    <m:rPr>
                      <m:sty m:val="p"/>
                    </m:rPr>
                    <w:rPr>
                      <w:rFonts w:ascii="Cambria Math" w:hAnsi="Cambria Math"/>
                      <w:kern w:val="0"/>
                    </w:rPr>
                    <m:t>*</m:t>
                  </m:r>
                </m:sup>
              </m:sSup>
              <m:r>
                <w:rPr>
                  <w:rFonts w:ascii="Cambria Math" w:hAnsi="Cambria Math"/>
                  <w:kern w:val="0"/>
                </w:rPr>
                <m:t>P</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8.14</m:t>
                  </m:r>
                </m:e>
              </m:d>
            </m:e>
          </m:eqArr>
        </m:oMath>
      </m:oMathPara>
    </w:p>
    <w:p w14:paraId="7E3B893B" w14:textId="77777777" w:rsidR="00DD530C" w:rsidRPr="00DD530C" w:rsidRDefault="00DD530C" w:rsidP="00DD530C">
      <w:pPr>
        <w:widowControl/>
        <w:rPr>
          <w:kern w:val="0"/>
        </w:rPr>
      </w:pPr>
      <w:r w:rsidRPr="00DD530C">
        <w:rPr>
          <w:rFonts w:hint="eastAsia"/>
          <w:kern w:val="0"/>
        </w:rPr>
        <w:t>将</w:t>
      </w:r>
      <m:oMath>
        <m:d>
          <m:dPr>
            <m:ctrlPr>
              <w:rPr>
                <w:rFonts w:ascii="Cambria Math" w:hAnsi="Cambria Math"/>
                <w:kern w:val="0"/>
              </w:rPr>
            </m:ctrlPr>
          </m:dPr>
          <m:e>
            <m:r>
              <m:rPr>
                <m:sty m:val="p"/>
              </m:rPr>
              <w:rPr>
                <w:rFonts w:ascii="Cambria Math" w:hAnsi="Cambria Math"/>
                <w:kern w:val="0"/>
              </w:rPr>
              <m:t>8.14</m:t>
            </m:r>
          </m:e>
        </m:d>
      </m:oMath>
      <w:r w:rsidRPr="00DD530C">
        <w:rPr>
          <w:rFonts w:hint="eastAsia"/>
          <w:kern w:val="0"/>
        </w:rPr>
        <w:t>带回</w:t>
      </w:r>
      <m:oMath>
        <m:d>
          <m:dPr>
            <m:ctrlPr>
              <w:rPr>
                <w:rFonts w:ascii="Cambria Math" w:hAnsi="Cambria Math"/>
                <w:kern w:val="0"/>
              </w:rPr>
            </m:ctrlPr>
          </m:dPr>
          <m:e>
            <m:r>
              <m:rPr>
                <m:sty m:val="p"/>
              </m:rPr>
              <w:rPr>
                <w:rFonts w:ascii="Cambria Math" w:hAnsi="Cambria Math"/>
                <w:kern w:val="0"/>
              </w:rPr>
              <m:t>8.13</m:t>
            </m:r>
          </m:e>
        </m:d>
      </m:oMath>
      <w:r w:rsidRPr="00DD530C">
        <w:rPr>
          <w:rFonts w:hint="eastAsia"/>
          <w:kern w:val="0"/>
        </w:rPr>
        <w:t>，可得：</w:t>
      </w:r>
    </w:p>
    <w:p w14:paraId="4D0C9930" w14:textId="77777777" w:rsidR="00DD530C" w:rsidRPr="00DD530C" w:rsidRDefault="006950CC" w:rsidP="00DD530C">
      <w:pPr>
        <w:widowControl/>
        <w:rPr>
          <w:kern w:val="0"/>
        </w:rPr>
      </w:pPr>
      <m:oMathPara>
        <m:oMathParaPr>
          <m:jc m:val="centerGroup"/>
        </m:oMathParaPr>
        <m:oMath>
          <m:eqArr>
            <m:eqArrPr>
              <m:maxDist m:val="1"/>
              <m:ctrlPr>
                <w:rPr>
                  <w:rFonts w:ascii="Cambria Math" w:hAnsi="Cambria Math"/>
                  <w:kern w:val="0"/>
                </w:rPr>
              </m:ctrlPr>
            </m:eqArrPr>
            <m:e>
              <m:sSubSup>
                <m:sSubSupPr>
                  <m:ctrlPr>
                    <w:rPr>
                      <w:rFonts w:ascii="Cambria Math" w:hAnsi="Cambria Math"/>
                      <w:kern w:val="0"/>
                    </w:rPr>
                  </m:ctrlPr>
                </m:sSubSupPr>
                <m:e>
                  <m:r>
                    <w:rPr>
                      <w:rFonts w:ascii="Cambria Math" w:hAnsi="Cambria Math"/>
                      <w:kern w:val="0"/>
                    </w:rPr>
                    <m:t>p</m:t>
                  </m:r>
                </m:e>
                <m:sub>
                  <m:r>
                    <w:rPr>
                      <w:rFonts w:ascii="Cambria Math" w:hAnsi="Cambria Math"/>
                      <w:kern w:val="0"/>
                    </w:rPr>
                    <m:t>k</m:t>
                  </m:r>
                </m:sub>
                <m:sup>
                  <m:r>
                    <m:rPr>
                      <m:sty m:val="p"/>
                    </m:rPr>
                    <w:rPr>
                      <w:rFonts w:ascii="Cambria Math" w:hAnsi="Cambria Math"/>
                      <w:kern w:val="0"/>
                    </w:rPr>
                    <m:t>*</m:t>
                  </m:r>
                </m:sup>
              </m:sSubSup>
              <m:r>
                <m:rPr>
                  <m:sty m:val="p"/>
                </m:rPr>
                <w:rPr>
                  <w:rFonts w:ascii="Cambria Math" w:hAnsi="Cambria Math"/>
                  <w:kern w:val="0"/>
                </w:rPr>
                <m:t>=max</m:t>
              </m:r>
              <m:d>
                <m:dPr>
                  <m:begChr m:val="{"/>
                  <m:endChr m:val="}"/>
                  <m:ctrlPr>
                    <w:rPr>
                      <w:rFonts w:ascii="Cambria Math" w:hAnsi="Cambria Math"/>
                      <w:kern w:val="0"/>
                    </w:rPr>
                  </m:ctrlPr>
                </m:dPr>
                <m:e>
                  <m:f>
                    <m:fPr>
                      <m:ctrlPr>
                        <w:rPr>
                          <w:rFonts w:ascii="Cambria Math" w:hAnsi="Cambria Math"/>
                          <w:kern w:val="0"/>
                        </w:rPr>
                      </m:ctrlPr>
                    </m:fPr>
                    <m:num>
                      <m:r>
                        <w:rPr>
                          <w:rFonts w:ascii="Cambria Math" w:hAnsi="Cambria Math"/>
                          <w:kern w:val="0"/>
                        </w:rPr>
                        <m:t>P</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r>
                        <m:rPr>
                          <m:sty m:val="p"/>
                        </m:rPr>
                        <w:rPr>
                          <w:rFonts w:ascii="Cambria Math" w:hAnsi="Cambria Math"/>
                          <w:kern w:val="0"/>
                        </w:rPr>
                        <m:t>+</m:t>
                      </m:r>
                      <m:f>
                        <m:fPr>
                          <m:ctrlPr>
                            <w:rPr>
                              <w:rFonts w:ascii="Cambria Math" w:hAnsi="Cambria Math"/>
                              <w:kern w:val="0"/>
                            </w:rPr>
                          </m:ctrlPr>
                        </m:fPr>
                        <m:num>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num>
                        <m:den>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den>
                      </m:f>
                    </m:num>
                    <m:den>
                      <m:sSup>
                        <m:sSupPr>
                          <m:ctrlPr>
                            <w:rPr>
                              <w:rFonts w:ascii="Cambria Math" w:hAnsi="Cambria Math"/>
                              <w:kern w:val="0"/>
                            </w:rPr>
                          </m:ctrlPr>
                        </m:sSupPr>
                        <m:e>
                          <m:r>
                            <w:rPr>
                              <w:rFonts w:ascii="Cambria Math" w:hAnsi="Cambria Math"/>
                              <w:kern w:val="0"/>
                            </w:rPr>
                            <m:t>μ</m:t>
                          </m:r>
                        </m:e>
                        <m:sup>
                          <m:r>
                            <m:rPr>
                              <m:sty m:val="p"/>
                            </m:rPr>
                            <w:rPr>
                              <w:rFonts w:ascii="Cambria Math" w:hAnsi="Cambria Math"/>
                              <w:kern w:val="0"/>
                            </w:rPr>
                            <m:t>*</m:t>
                          </m:r>
                        </m:sup>
                      </m:sSup>
                      <m:r>
                        <w:rPr>
                          <w:rFonts w:ascii="Cambria Math" w:hAnsi="Cambria Math"/>
                          <w:kern w:val="0"/>
                        </w:rPr>
                        <m:t>P</m:t>
                      </m:r>
                    </m:den>
                  </m:f>
                  <m:r>
                    <m:rPr>
                      <m:sty m:val="p"/>
                    </m:rPr>
                    <w:rPr>
                      <w:rFonts w:ascii="Cambria Math" w:hAnsi="Cambria Math"/>
                      <w:kern w:val="0"/>
                    </w:rPr>
                    <m:t>,</m:t>
                  </m:r>
                  <m:r>
                    <w:rPr>
                      <w:rFonts w:ascii="Cambria Math" w:hAnsi="Cambria Math"/>
                      <w:kern w:val="0"/>
                    </w:rPr>
                    <m:t>ε</m:t>
                  </m:r>
                </m:e>
              </m:d>
              <m:r>
                <m:rPr>
                  <m:sty m:val="p"/>
                </m:rPr>
                <w:rPr>
                  <w:rFonts w:ascii="Cambria Math" w:hAnsi="Cambria Math"/>
                  <w:kern w:val="0"/>
                </w:rPr>
                <m:t>,∀</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8.15</m:t>
                  </m:r>
                </m:e>
              </m:d>
            </m:e>
          </m:eqArr>
        </m:oMath>
      </m:oMathPara>
    </w:p>
    <w:p w14:paraId="775DB0E8" w14:textId="77777777" w:rsidR="00DD530C" w:rsidRPr="00DD530C" w:rsidRDefault="00DD530C" w:rsidP="00DD530C">
      <w:pPr>
        <w:widowControl/>
        <w:rPr>
          <w:kern w:val="0"/>
        </w:rPr>
      </w:pPr>
      <w:r w:rsidRPr="00DD530C">
        <w:rPr>
          <w:rFonts w:hint="eastAsia"/>
          <w:kern w:val="0"/>
        </w:rPr>
        <w:t>再将</w:t>
      </w:r>
      <m:oMath>
        <m:d>
          <m:dPr>
            <m:ctrlPr>
              <w:rPr>
                <w:rFonts w:ascii="Cambria Math" w:hAnsi="Cambria Math"/>
                <w:iCs/>
                <w:kern w:val="0"/>
              </w:rPr>
            </m:ctrlPr>
          </m:dPr>
          <m:e>
            <m:r>
              <m:rPr>
                <m:sty m:val="p"/>
              </m:rPr>
              <w:rPr>
                <w:rFonts w:ascii="Cambria Math" w:hAnsi="Cambria Math"/>
                <w:kern w:val="0"/>
              </w:rPr>
              <m:t>8.15</m:t>
            </m:r>
          </m:e>
        </m:d>
      </m:oMath>
      <w:r w:rsidRPr="00DD530C">
        <w:rPr>
          <w:rFonts w:hint="eastAsia"/>
          <w:iCs/>
          <w:kern w:val="0"/>
        </w:rPr>
        <w:t>带入</w:t>
      </w:r>
      <m:oMath>
        <m:d>
          <m:dPr>
            <m:ctrlPr>
              <w:rPr>
                <w:rFonts w:ascii="Cambria Math" w:hAnsi="Cambria Math"/>
                <w:kern w:val="0"/>
              </w:rPr>
            </m:ctrlPr>
          </m:dPr>
          <m:e>
            <m:r>
              <m:rPr>
                <m:sty m:val="p"/>
              </m:rPr>
              <w:rPr>
                <w:rFonts w:ascii="Cambria Math" w:hAnsi="Cambria Math"/>
                <w:kern w:val="0"/>
              </w:rPr>
              <m:t>8.12</m:t>
            </m:r>
            <m:r>
              <w:rPr>
                <w:rFonts w:ascii="Cambria Math" w:hAnsi="Cambria Math"/>
                <w:kern w:val="0"/>
              </w:rPr>
              <m:t>a</m:t>
            </m:r>
          </m:e>
        </m:d>
      </m:oMath>
      <w:r w:rsidRPr="00DD530C">
        <w:rPr>
          <w:rFonts w:hint="eastAsia"/>
          <w:kern w:val="0"/>
        </w:rPr>
        <w:t>，可得：</w:t>
      </w:r>
    </w:p>
    <w:p w14:paraId="6058B8C1"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sSup>
                <m:sSupPr>
                  <m:ctrlPr>
                    <w:rPr>
                      <w:rFonts w:ascii="Cambria Math" w:hAnsi="Cambria Math"/>
                      <w:kern w:val="0"/>
                    </w:rPr>
                  </m:ctrlPr>
                </m:sSupPr>
                <m:e>
                  <m:r>
                    <w:rPr>
                      <w:rFonts w:ascii="Cambria Math" w:hAnsi="Cambria Math"/>
                      <w:kern w:val="0"/>
                    </w:rPr>
                    <m:t>μ</m:t>
                  </m:r>
                </m:e>
                <m:sup>
                  <m:r>
                    <m:rPr>
                      <m:sty m:val="p"/>
                    </m:rPr>
                    <w:rPr>
                      <w:rFonts w:ascii="Cambria Math" w:hAnsi="Cambria Math"/>
                      <w:kern w:val="0"/>
                    </w:rPr>
                    <m:t>*</m:t>
                  </m:r>
                </m:sup>
              </m:sSup>
              <m:r>
                <m:rPr>
                  <m:sty m:val="p"/>
                </m:rPr>
                <w:rPr>
                  <w:rFonts w:ascii="Cambria Math" w:hAnsi="Cambria Math"/>
                  <w:kern w:val="0"/>
                </w:rPr>
                <m:t>=</m:t>
              </m:r>
              <m:f>
                <m:fPr>
                  <m:ctrlPr>
                    <w:rPr>
                      <w:rFonts w:ascii="Cambria Math" w:hAnsi="Cambria Math"/>
                      <w:kern w:val="0"/>
                    </w:rPr>
                  </m:ctrlPr>
                </m:fPr>
                <m:num>
                  <m:nary>
                    <m:naryPr>
                      <m:chr m:val="∑"/>
                      <m:limLoc m:val="undOvr"/>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r>
                        <w:rPr>
                          <w:rFonts w:ascii="Cambria Math" w:hAnsi="Cambria Math"/>
                          <w:kern w:val="0"/>
                        </w:rPr>
                        <m:t>K</m:t>
                      </m:r>
                    </m:sup>
                    <m:e>
                      <m:d>
                        <m:dPr>
                          <m:ctrlPr>
                            <w:rPr>
                              <w:rFonts w:ascii="Cambria Math" w:hAnsi="Cambria Math"/>
                              <w:kern w:val="0"/>
                            </w:rPr>
                          </m:ctrlPr>
                        </m:dPr>
                        <m:e>
                          <m:r>
                            <w:rPr>
                              <w:rFonts w:ascii="Cambria Math" w:hAnsi="Cambria Math"/>
                              <w:kern w:val="0"/>
                            </w:rPr>
                            <m:t>P</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r>
                            <m:rPr>
                              <m:sty m:val="p"/>
                            </m:rPr>
                            <w:rPr>
                              <w:rFonts w:ascii="Cambria Math" w:hAnsi="Cambria Math"/>
                              <w:kern w:val="0"/>
                            </w:rPr>
                            <m:t>+</m:t>
                          </m:r>
                          <m:f>
                            <m:fPr>
                              <m:ctrlPr>
                                <w:rPr>
                                  <w:rFonts w:ascii="Cambria Math" w:hAnsi="Cambria Math"/>
                                  <w:kern w:val="0"/>
                                </w:rPr>
                              </m:ctrlPr>
                            </m:fPr>
                            <m:num>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num>
                            <m:den>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den>
                          </m:f>
                        </m:e>
                      </m:d>
                    </m:e>
                  </m:nary>
                </m:num>
                <m:den>
                  <m:sSup>
                    <m:sSupPr>
                      <m:ctrlPr>
                        <w:rPr>
                          <w:rFonts w:ascii="Cambria Math" w:hAnsi="Cambria Math"/>
                          <w:kern w:val="0"/>
                        </w:rPr>
                      </m:ctrlPr>
                    </m:sSupPr>
                    <m:e>
                      <m:r>
                        <w:rPr>
                          <w:rFonts w:ascii="Cambria Math" w:hAnsi="Cambria Math" w:hint="eastAsia"/>
                          <w:kern w:val="0"/>
                        </w:rPr>
                        <m:t>P</m:t>
                      </m:r>
                    </m:e>
                    <m:sup>
                      <m:r>
                        <m:rPr>
                          <m:sty m:val="p"/>
                        </m:rPr>
                        <w:rPr>
                          <w:rFonts w:ascii="Cambria Math" w:hAnsi="Cambria Math"/>
                          <w:kern w:val="0"/>
                        </w:rPr>
                        <m:t>2</m:t>
                      </m:r>
                    </m:sup>
                  </m:sSup>
                </m:den>
              </m:f>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8.16</m:t>
                  </m:r>
                </m:e>
              </m:d>
            </m:e>
          </m:eqArr>
        </m:oMath>
      </m:oMathPara>
    </w:p>
    <w:p w14:paraId="46B4A359" w14:textId="77777777" w:rsidR="00DD530C" w:rsidRPr="00DD530C" w:rsidRDefault="00DD530C" w:rsidP="00DD530C">
      <w:pPr>
        <w:widowControl/>
        <w:rPr>
          <w:kern w:val="0"/>
        </w:rPr>
      </w:pPr>
      <w:r w:rsidRPr="00DD530C">
        <w:rPr>
          <w:rFonts w:hint="eastAsia"/>
          <w:kern w:val="0"/>
        </w:rPr>
        <w:t>解出</w:t>
      </w:r>
      <m:oMath>
        <m:sSup>
          <m:sSupPr>
            <m:ctrlPr>
              <w:rPr>
                <w:rFonts w:ascii="Cambria Math" w:hAnsi="Cambria Math"/>
                <w:i/>
                <w:kern w:val="0"/>
              </w:rPr>
            </m:ctrlPr>
          </m:sSupPr>
          <m:e>
            <m:r>
              <w:rPr>
                <w:rFonts w:ascii="Cambria Math" w:hAnsi="Cambria Math"/>
                <w:kern w:val="0"/>
              </w:rPr>
              <m:t>μ</m:t>
            </m:r>
          </m:e>
          <m:sup>
            <m:r>
              <w:rPr>
                <w:rFonts w:ascii="Cambria Math" w:hAnsi="Cambria Math"/>
                <w:kern w:val="0"/>
              </w:rPr>
              <m:t>*</m:t>
            </m:r>
          </m:sup>
        </m:sSup>
      </m:oMath>
      <w:r w:rsidRPr="00DD530C">
        <w:rPr>
          <w:rFonts w:hint="eastAsia"/>
          <w:kern w:val="0"/>
        </w:rPr>
        <w:t>，便可根据式</w:t>
      </w:r>
      <m:oMath>
        <m:d>
          <m:dPr>
            <m:ctrlPr>
              <w:rPr>
                <w:rFonts w:ascii="Cambria Math" w:hAnsi="Cambria Math"/>
                <w:i/>
                <w:kern w:val="0"/>
              </w:rPr>
            </m:ctrlPr>
          </m:dPr>
          <m:e>
            <m:r>
              <w:rPr>
                <w:rFonts w:ascii="Cambria Math" w:hAnsi="Cambria Math"/>
                <w:kern w:val="0"/>
              </w:rPr>
              <m:t>8.15</m:t>
            </m:r>
          </m:e>
        </m:d>
      </m:oMath>
      <w:r w:rsidRPr="00DD530C">
        <w:rPr>
          <w:rFonts w:hint="eastAsia"/>
          <w:kern w:val="0"/>
        </w:rPr>
        <w:t>解出</w:t>
      </w:r>
      <m:oMath>
        <m:sSubSup>
          <m:sSubSupPr>
            <m:ctrlPr>
              <w:rPr>
                <w:rFonts w:ascii="Cambria Math" w:hAnsi="Cambria Math"/>
                <w:i/>
                <w:kern w:val="0"/>
              </w:rPr>
            </m:ctrlPr>
          </m:sSubSupPr>
          <m:e>
            <m:r>
              <w:rPr>
                <w:rFonts w:ascii="Cambria Math" w:hAnsi="Cambria Math"/>
                <w:kern w:val="0"/>
              </w:rPr>
              <m:t>p</m:t>
            </m:r>
          </m:e>
          <m:sub>
            <m:r>
              <w:rPr>
                <w:rFonts w:ascii="Cambria Math" w:hAnsi="Cambria Math"/>
                <w:kern w:val="0"/>
              </w:rPr>
              <m:t>k</m:t>
            </m:r>
          </m:sub>
          <m:sup>
            <m:r>
              <w:rPr>
                <w:rFonts w:ascii="Cambria Math" w:hAnsi="Cambria Math"/>
                <w:kern w:val="0"/>
              </w:rPr>
              <m:t>*</m:t>
            </m:r>
          </m:sup>
        </m:sSubSup>
      </m:oMath>
      <w:r w:rsidRPr="00DD530C">
        <w:rPr>
          <w:rFonts w:hint="eastAsia"/>
          <w:kern w:val="0"/>
        </w:rPr>
        <w:t>。具体算法见算法</w:t>
      </w:r>
      <w:r w:rsidRPr="00DD530C">
        <w:rPr>
          <w:rFonts w:hint="eastAsia"/>
          <w:kern w:val="0"/>
        </w:rPr>
        <w:t>8</w:t>
      </w:r>
      <w:r w:rsidRPr="00DD530C">
        <w:rPr>
          <w:kern w:val="0"/>
        </w:rPr>
        <w:t>.1</w:t>
      </w:r>
      <w:r w:rsidRPr="00DD530C">
        <w:rPr>
          <w:rFonts w:hint="eastAsia"/>
          <w:kern w:val="0"/>
        </w:rPr>
        <w:t>。</w:t>
      </w:r>
    </w:p>
    <w:p w14:paraId="1AEB6201" w14:textId="77777777" w:rsidR="00DD530C" w:rsidRPr="00DD530C" w:rsidRDefault="00DD530C" w:rsidP="00DD530C">
      <w:pPr>
        <w:widowControl/>
        <w:rPr>
          <w:kern w:val="0"/>
        </w:rPr>
      </w:pPr>
    </w:p>
    <w:tbl>
      <w:tblPr>
        <w:tblStyle w:val="32"/>
        <w:tblW w:w="0" w:type="auto"/>
        <w:tblLook w:val="04A0" w:firstRow="1" w:lastRow="0" w:firstColumn="1" w:lastColumn="0" w:noHBand="0" w:noVBand="1"/>
      </w:tblPr>
      <w:tblGrid>
        <w:gridCol w:w="8306"/>
      </w:tblGrid>
      <w:tr w:rsidR="00DD530C" w:rsidRPr="00DD530C" w14:paraId="60AD7FF7" w14:textId="77777777" w:rsidTr="006C594A">
        <w:tc>
          <w:tcPr>
            <w:tcW w:w="8306" w:type="dxa"/>
            <w:tcBorders>
              <w:left w:val="nil"/>
              <w:right w:val="nil"/>
            </w:tcBorders>
          </w:tcPr>
          <w:p w14:paraId="531B7D94" w14:textId="77777777" w:rsidR="00DD530C" w:rsidRPr="00DD530C" w:rsidRDefault="00DD530C" w:rsidP="00422E3E">
            <w:pPr>
              <w:snapToGrid w:val="0"/>
              <w:rPr>
                <w:szCs w:val="22"/>
              </w:rPr>
            </w:pPr>
            <w:bookmarkStart w:id="173" w:name="_Hlk176375368"/>
            <w:r w:rsidRPr="00DD530C">
              <w:rPr>
                <w:rFonts w:hint="eastAsia"/>
                <w:szCs w:val="22"/>
              </w:rPr>
              <w:t>算法</w:t>
            </w:r>
            <w:r w:rsidRPr="00DD530C">
              <w:rPr>
                <w:szCs w:val="22"/>
              </w:rPr>
              <w:t>8.1</w:t>
            </w:r>
            <w:r w:rsidRPr="00DD530C">
              <w:rPr>
                <w:rFonts w:hint="eastAsia"/>
                <w:szCs w:val="22"/>
              </w:rPr>
              <w:t xml:space="preserve"> </w:t>
            </w:r>
            <w:r w:rsidRPr="00DD530C">
              <w:rPr>
                <w:rFonts w:hint="eastAsia"/>
                <w:szCs w:val="22"/>
              </w:rPr>
              <w:t>最小</w:t>
            </w:r>
            <w:proofErr w:type="gramStart"/>
            <w:r w:rsidRPr="00DD530C">
              <w:rPr>
                <w:rFonts w:hint="eastAsia"/>
                <w:szCs w:val="22"/>
              </w:rPr>
              <w:t>化最大</w:t>
            </w:r>
            <w:proofErr w:type="gramEnd"/>
            <w:r w:rsidRPr="00DD530C">
              <w:rPr>
                <w:rFonts w:hint="eastAsia"/>
                <w:szCs w:val="22"/>
              </w:rPr>
              <w:t>MSE</w:t>
            </w:r>
            <w:r w:rsidRPr="00DD530C">
              <w:rPr>
                <w:rFonts w:hint="eastAsia"/>
                <w:szCs w:val="22"/>
              </w:rPr>
              <w:t>的功率分配算法</w:t>
            </w:r>
          </w:p>
        </w:tc>
      </w:tr>
      <w:tr w:rsidR="00DD530C" w:rsidRPr="00DD530C" w14:paraId="77697040" w14:textId="77777777" w:rsidTr="006C594A">
        <w:tc>
          <w:tcPr>
            <w:tcW w:w="8306" w:type="dxa"/>
            <w:tcBorders>
              <w:left w:val="nil"/>
              <w:right w:val="nil"/>
            </w:tcBorders>
            <w:vAlign w:val="center"/>
          </w:tcPr>
          <w:p w14:paraId="7B130177" w14:textId="77777777" w:rsidR="00DD530C" w:rsidRPr="00DD530C" w:rsidRDefault="00DD530C" w:rsidP="00422E3E">
            <w:pPr>
              <w:snapToGrid w:val="0"/>
              <w:rPr>
                <w:szCs w:val="22"/>
              </w:rPr>
            </w:pPr>
            <w:r w:rsidRPr="00DD530C">
              <w:rPr>
                <w:rFonts w:hint="eastAsia"/>
                <w:szCs w:val="22"/>
              </w:rPr>
              <w:t>输入：</w:t>
            </w:r>
            <m:oMath>
              <m:sSubSup>
                <m:sSubSupPr>
                  <m:ctrlPr>
                    <w:rPr>
                      <w:rFonts w:ascii="Cambria Math" w:hAnsi="Cambria Math"/>
                      <w:szCs w:val="22"/>
                    </w:rPr>
                  </m:ctrlPr>
                </m:sSubSupPr>
                <m:e>
                  <m:r>
                    <w:rPr>
                      <w:rFonts w:ascii="Cambria Math" w:hAnsi="Cambria Math"/>
                      <w:szCs w:val="22"/>
                    </w:rPr>
                    <m:t>σ</m:t>
                  </m:r>
                </m:e>
                <m:sub>
                  <m:r>
                    <w:rPr>
                      <w:rFonts w:ascii="Cambria Math" w:hAnsi="Cambria Math"/>
                      <w:szCs w:val="22"/>
                    </w:rPr>
                    <m:t>k</m:t>
                  </m:r>
                </m:sub>
                <m:sup>
                  <m:r>
                    <m:rPr>
                      <m:sty m:val="p"/>
                    </m:rPr>
                    <w:rPr>
                      <w:rFonts w:ascii="Cambria Math" w:hAnsi="Cambria Math"/>
                      <w:szCs w:val="22"/>
                    </w:rPr>
                    <m:t>2</m:t>
                  </m:r>
                </m:sup>
              </m:sSubSup>
              <m:r>
                <m:rPr>
                  <m:sty m:val="p"/>
                </m:rPr>
                <w:rPr>
                  <w:rFonts w:ascii="Cambria Math" w:hAnsi="Cambria Math"/>
                  <w:szCs w:val="22"/>
                </w:rPr>
                <m:t>,∀</m:t>
              </m:r>
              <m:r>
                <w:rPr>
                  <w:rFonts w:ascii="Cambria Math" w:hAnsi="Cambria Math"/>
                  <w:szCs w:val="22"/>
                </w:rPr>
                <m:t>k</m:t>
              </m:r>
              <m:r>
                <m:rPr>
                  <m:sty m:val="p"/>
                </m:rPr>
                <w:rPr>
                  <w:rFonts w:ascii="Cambria Math" w:hAnsi="Cambria Math"/>
                  <w:szCs w:val="22"/>
                </w:rPr>
                <m:t>,</m:t>
              </m:r>
              <m:sSup>
                <m:sSupPr>
                  <m:ctrlPr>
                    <w:rPr>
                      <w:rFonts w:ascii="Cambria Math" w:hAnsi="Cambria Math"/>
                      <w:szCs w:val="22"/>
                    </w:rPr>
                  </m:ctrlPr>
                </m:sSupPr>
                <m:e>
                  <m:r>
                    <w:rPr>
                      <w:rFonts w:ascii="Cambria Math" w:hAnsi="Cambria Math"/>
                      <w:szCs w:val="22"/>
                    </w:rPr>
                    <m:t>ρ</m:t>
                  </m:r>
                </m:e>
                <m:sup>
                  <m:r>
                    <m:rPr>
                      <m:sty m:val="p"/>
                    </m:rPr>
                    <w:rPr>
                      <w:rFonts w:ascii="Cambria Math" w:hAnsi="Cambria Math"/>
                      <w:szCs w:val="22"/>
                    </w:rPr>
                    <m:t>2</m:t>
                  </m:r>
                </m:sup>
              </m:sSup>
              <m:r>
                <m:rPr>
                  <m:sty m:val="p"/>
                </m:rPr>
                <w:rPr>
                  <w:rFonts w:ascii="Cambria Math" w:hAnsi="Cambria Math"/>
                  <w:szCs w:val="22"/>
                </w:rPr>
                <m:t>,</m:t>
              </m:r>
              <m:sSubSup>
                <m:sSubSupPr>
                  <m:ctrlPr>
                    <w:rPr>
                      <w:rFonts w:ascii="Cambria Math" w:hAnsi="Cambria Math"/>
                      <w:szCs w:val="22"/>
                    </w:rPr>
                  </m:ctrlPr>
                </m:sSubSupPr>
                <m:e>
                  <m:r>
                    <w:rPr>
                      <w:rFonts w:ascii="Cambria Math" w:hAnsi="Cambria Math"/>
                      <w:szCs w:val="22"/>
                    </w:rPr>
                    <m:t>σ</m:t>
                  </m:r>
                </m:e>
                <m:sub>
                  <m:r>
                    <w:rPr>
                      <w:rFonts w:ascii="Cambria Math" w:hAnsi="Cambria Math"/>
                      <w:szCs w:val="22"/>
                    </w:rPr>
                    <m:t>n</m:t>
                  </m:r>
                </m:sub>
                <m:sup>
                  <m:r>
                    <m:rPr>
                      <m:sty m:val="p"/>
                    </m:rPr>
                    <w:rPr>
                      <w:rFonts w:ascii="Cambria Math" w:hAnsi="Cambria Math"/>
                      <w:szCs w:val="22"/>
                    </w:rPr>
                    <m:t>2</m:t>
                  </m:r>
                </m:sup>
              </m:sSubSup>
              <m:r>
                <m:rPr>
                  <m:sty m:val="p"/>
                </m:rPr>
                <w:rPr>
                  <w:rFonts w:ascii="Cambria Math" w:hAnsi="Cambria Math"/>
                  <w:szCs w:val="22"/>
                </w:rPr>
                <m:t>,</m:t>
              </m:r>
              <m:r>
                <w:rPr>
                  <w:rFonts w:ascii="Cambria Math" w:hAnsi="Cambria Math"/>
                  <w:szCs w:val="22"/>
                </w:rPr>
                <m:t>P</m:t>
              </m:r>
              <m:r>
                <m:rPr>
                  <m:sty m:val="p"/>
                </m:rPr>
                <w:rPr>
                  <w:rFonts w:ascii="Cambria Math" w:hAnsi="Cambria Math"/>
                  <w:szCs w:val="22"/>
                </w:rPr>
                <m:t>,</m:t>
              </m:r>
              <m:r>
                <w:rPr>
                  <w:rFonts w:ascii="Cambria Math" w:hAnsi="Cambria Math"/>
                  <w:szCs w:val="22"/>
                </w:rPr>
                <m:t>ε</m:t>
              </m:r>
            </m:oMath>
          </w:p>
          <w:p w14:paraId="232C3129" w14:textId="77777777" w:rsidR="00DD530C" w:rsidRPr="00DD530C" w:rsidRDefault="00DD530C" w:rsidP="00422E3E">
            <w:pPr>
              <w:snapToGrid w:val="0"/>
              <w:rPr>
                <w:szCs w:val="22"/>
              </w:rPr>
            </w:pPr>
            <w:r w:rsidRPr="00DD530C">
              <w:rPr>
                <w:rFonts w:hint="eastAsia"/>
                <w:szCs w:val="22"/>
              </w:rPr>
              <w:t xml:space="preserve"> </w:t>
            </w:r>
            <w:r w:rsidRPr="00DD530C">
              <w:rPr>
                <w:szCs w:val="22"/>
              </w:rPr>
              <w:t xml:space="preserve">   </w:t>
            </w:r>
            <w:r w:rsidRPr="00DD530C">
              <w:rPr>
                <w:rFonts w:hint="eastAsia"/>
                <w:szCs w:val="22"/>
              </w:rPr>
              <w:t>使用式</w:t>
            </w:r>
            <m:oMath>
              <m:d>
                <m:dPr>
                  <m:ctrlPr>
                    <w:rPr>
                      <w:rFonts w:ascii="Cambria Math" w:hAnsi="Cambria Math"/>
                      <w:szCs w:val="22"/>
                    </w:rPr>
                  </m:ctrlPr>
                </m:dPr>
                <m:e>
                  <m:r>
                    <m:rPr>
                      <m:sty m:val="p"/>
                    </m:rPr>
                    <w:rPr>
                      <w:rFonts w:ascii="Cambria Math" w:hAnsi="Cambria Math"/>
                      <w:szCs w:val="22"/>
                    </w:rPr>
                    <m:t>8.16</m:t>
                  </m:r>
                </m:e>
              </m:d>
            </m:oMath>
            <w:r w:rsidRPr="00DD530C">
              <w:rPr>
                <w:rFonts w:hint="eastAsia"/>
                <w:szCs w:val="22"/>
              </w:rPr>
              <w:t>解出</w:t>
            </w:r>
            <m:oMath>
              <m:sSup>
                <m:sSupPr>
                  <m:ctrlPr>
                    <w:rPr>
                      <w:rFonts w:ascii="Cambria Math" w:hAnsi="Cambria Math"/>
                      <w:szCs w:val="22"/>
                    </w:rPr>
                  </m:ctrlPr>
                </m:sSupPr>
                <m:e>
                  <m:r>
                    <w:rPr>
                      <w:rFonts w:ascii="Cambria Math" w:hAnsi="Cambria Math"/>
                      <w:szCs w:val="22"/>
                    </w:rPr>
                    <m:t>μ</m:t>
                  </m:r>
                </m:e>
                <m:sup>
                  <m:r>
                    <m:rPr>
                      <m:sty m:val="p"/>
                    </m:rPr>
                    <w:rPr>
                      <w:rFonts w:ascii="Cambria Math" w:hAnsi="Cambria Math"/>
                      <w:szCs w:val="22"/>
                    </w:rPr>
                    <m:t>*</m:t>
                  </m:r>
                </m:sup>
              </m:sSup>
            </m:oMath>
          </w:p>
          <w:p w14:paraId="7166C057" w14:textId="77777777" w:rsidR="00DD530C" w:rsidRPr="00DD530C" w:rsidRDefault="00DD530C" w:rsidP="00422E3E">
            <w:pPr>
              <w:snapToGrid w:val="0"/>
              <w:rPr>
                <w:szCs w:val="22"/>
              </w:rPr>
            </w:pPr>
            <w:r w:rsidRPr="00DD530C">
              <w:rPr>
                <w:rFonts w:hint="eastAsia"/>
                <w:szCs w:val="22"/>
              </w:rPr>
              <w:t xml:space="preserve"> </w:t>
            </w:r>
            <w:r w:rsidRPr="00DD530C">
              <w:rPr>
                <w:szCs w:val="22"/>
              </w:rPr>
              <w:t xml:space="preserve">   </w:t>
            </w:r>
            <w:r w:rsidRPr="00DD530C">
              <w:rPr>
                <w:rFonts w:hint="eastAsia"/>
                <w:szCs w:val="22"/>
              </w:rPr>
              <w:t>使用</w:t>
            </w:r>
            <m:oMath>
              <m:d>
                <m:dPr>
                  <m:ctrlPr>
                    <w:rPr>
                      <w:rFonts w:ascii="Cambria Math" w:hAnsi="Cambria Math"/>
                      <w:szCs w:val="22"/>
                    </w:rPr>
                  </m:ctrlPr>
                </m:dPr>
                <m:e>
                  <m:r>
                    <m:rPr>
                      <m:sty m:val="p"/>
                    </m:rPr>
                    <w:rPr>
                      <w:rFonts w:ascii="Cambria Math" w:hAnsi="Cambria Math"/>
                      <w:szCs w:val="22"/>
                    </w:rPr>
                    <m:t>8.15</m:t>
                  </m:r>
                </m:e>
              </m:d>
            </m:oMath>
            <w:r w:rsidRPr="00DD530C">
              <w:rPr>
                <w:rFonts w:hint="eastAsia"/>
                <w:szCs w:val="22"/>
              </w:rPr>
              <w:t>解出</w:t>
            </w:r>
            <m:oMath>
              <m:sSubSup>
                <m:sSubSupPr>
                  <m:ctrlPr>
                    <w:rPr>
                      <w:rFonts w:ascii="Cambria Math" w:hAnsi="Cambria Math"/>
                      <w:szCs w:val="22"/>
                    </w:rPr>
                  </m:ctrlPr>
                </m:sSubSupPr>
                <m:e>
                  <m:r>
                    <w:rPr>
                      <w:rFonts w:ascii="Cambria Math" w:hAnsi="Cambria Math"/>
                      <w:szCs w:val="22"/>
                    </w:rPr>
                    <m:t>p</m:t>
                  </m:r>
                </m:e>
                <m:sub>
                  <m:r>
                    <w:rPr>
                      <w:rFonts w:ascii="Cambria Math" w:hAnsi="Cambria Math"/>
                      <w:szCs w:val="22"/>
                    </w:rPr>
                    <m:t>k</m:t>
                  </m:r>
                </m:sub>
                <m:sup>
                  <m:r>
                    <m:rPr>
                      <m:sty m:val="p"/>
                    </m:rPr>
                    <w:rPr>
                      <w:rFonts w:ascii="Cambria Math" w:hAnsi="Cambria Math"/>
                      <w:szCs w:val="22"/>
                    </w:rPr>
                    <m:t>*</m:t>
                  </m:r>
                </m:sup>
              </m:sSubSup>
              <m:r>
                <m:rPr>
                  <m:sty m:val="p"/>
                </m:rPr>
                <w:rPr>
                  <w:rFonts w:ascii="Cambria Math" w:hAnsi="Cambria Math"/>
                  <w:szCs w:val="22"/>
                </w:rPr>
                <m:t>,∀</m:t>
              </m:r>
              <m:r>
                <w:rPr>
                  <w:rFonts w:ascii="Cambria Math" w:hAnsi="Cambria Math"/>
                  <w:szCs w:val="22"/>
                </w:rPr>
                <m:t>k</m:t>
              </m:r>
            </m:oMath>
          </w:p>
          <w:p w14:paraId="0DEDD0A1" w14:textId="77777777" w:rsidR="00DD530C" w:rsidRPr="00DD530C" w:rsidRDefault="00DD530C" w:rsidP="00422E3E">
            <w:pPr>
              <w:snapToGrid w:val="0"/>
              <w:rPr>
                <w:szCs w:val="22"/>
              </w:rPr>
            </w:pPr>
            <w:r w:rsidRPr="00DD530C">
              <w:rPr>
                <w:rFonts w:hint="eastAsia"/>
                <w:szCs w:val="22"/>
              </w:rPr>
              <w:t>输出：</w:t>
            </w:r>
            <m:oMath>
              <m:r>
                <m:rPr>
                  <m:sty m:val="b"/>
                </m:rPr>
                <w:rPr>
                  <w:rFonts w:ascii="Cambria Math" w:hAnsi="Cambria Math"/>
                  <w:szCs w:val="22"/>
                </w:rPr>
                <m:t>p</m:t>
              </m:r>
            </m:oMath>
          </w:p>
        </w:tc>
      </w:tr>
    </w:tbl>
    <w:p w14:paraId="23043732" w14:textId="77777777" w:rsidR="00DD530C" w:rsidRPr="00DD530C" w:rsidRDefault="00DD530C" w:rsidP="00276F9B">
      <w:pPr>
        <w:pStyle w:val="3"/>
        <w:spacing w:after="163"/>
      </w:pPr>
      <w:bookmarkStart w:id="174" w:name="_Toc179453605"/>
      <w:bookmarkEnd w:id="173"/>
      <w:r w:rsidRPr="00DD530C">
        <w:rPr>
          <w:rFonts w:hint="eastAsia"/>
        </w:rPr>
        <w:t>最大最小</w:t>
      </w:r>
      <w:r w:rsidRPr="00DD530C">
        <w:rPr>
          <w:rFonts w:hint="eastAsia"/>
        </w:rPr>
        <w:t>SINR</w:t>
      </w:r>
      <w:r w:rsidRPr="00DD530C">
        <w:rPr>
          <w:rFonts w:hint="eastAsia"/>
        </w:rPr>
        <w:t>准则</w:t>
      </w:r>
      <w:bookmarkEnd w:id="174"/>
    </w:p>
    <w:p w14:paraId="73C63B06" w14:textId="77777777" w:rsidR="00DD530C" w:rsidRPr="00DD530C" w:rsidRDefault="00DD530C" w:rsidP="00A825F0">
      <w:pPr>
        <w:widowControl/>
        <w:snapToGrid w:val="0"/>
        <w:ind w:rightChars="-60" w:right="-144" w:firstLine="480"/>
        <w:rPr>
          <w:szCs w:val="24"/>
        </w:rPr>
      </w:pPr>
      <w:r w:rsidRPr="00DD530C">
        <w:rPr>
          <w:rFonts w:hint="eastAsia"/>
          <w:szCs w:val="24"/>
        </w:rPr>
        <w:lastRenderedPageBreak/>
        <w:t>考虑系统设计准则式最大化最小的</w:t>
      </w:r>
      <w:r w:rsidRPr="00DD530C">
        <w:rPr>
          <w:rFonts w:hint="eastAsia"/>
          <w:szCs w:val="24"/>
        </w:rPr>
        <w:t>SINR</w:t>
      </w:r>
      <w:r w:rsidRPr="00DD530C">
        <w:rPr>
          <w:rFonts w:hint="eastAsia"/>
          <w:szCs w:val="24"/>
        </w:rPr>
        <w:t>，即：</w:t>
      </w:r>
    </w:p>
    <w:p w14:paraId="16D3486C"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func>
                <m:funcPr>
                  <m:ctrlPr>
                    <w:rPr>
                      <w:rFonts w:ascii="Cambria Math" w:hAnsi="Cambria Math"/>
                      <w:kern w:val="0"/>
                    </w:rPr>
                  </m:ctrlPr>
                </m:funcPr>
                <m:fName>
                  <m:limLow>
                    <m:limLowPr>
                      <m:ctrlPr>
                        <w:rPr>
                          <w:rFonts w:ascii="Cambria Math" w:hAnsi="Cambria Math"/>
                          <w:kern w:val="0"/>
                        </w:rPr>
                      </m:ctrlPr>
                    </m:limLowPr>
                    <m:e>
                      <m:r>
                        <m:rPr>
                          <m:sty m:val="p"/>
                        </m:rPr>
                        <w:rPr>
                          <w:rFonts w:ascii="Cambria Math" w:hAnsi="Cambria Math"/>
                          <w:kern w:val="0"/>
                        </w:rPr>
                        <m:t>max</m:t>
                      </m:r>
                    </m:e>
                    <m:lim>
                      <m:r>
                        <m:rPr>
                          <m:sty m:val="b"/>
                        </m:rPr>
                        <w:rPr>
                          <w:rFonts w:ascii="Cambria Math" w:hAnsi="Cambria Math"/>
                          <w:kern w:val="0"/>
                        </w:rPr>
                        <m:t>p</m:t>
                      </m:r>
                    </m:lim>
                  </m:limLow>
                </m:fName>
                <m:e>
                  <m:func>
                    <m:funcPr>
                      <m:ctrlPr>
                        <w:rPr>
                          <w:rFonts w:ascii="Cambria Math" w:hAnsi="Cambria Math"/>
                          <w:b/>
                          <w:bCs/>
                          <w:kern w:val="0"/>
                        </w:rPr>
                      </m:ctrlPr>
                    </m:funcPr>
                    <m:fName>
                      <m:limLow>
                        <m:limLowPr>
                          <m:ctrlPr>
                            <w:rPr>
                              <w:rFonts w:ascii="Cambria Math" w:hAnsi="Cambria Math"/>
                              <w:kern w:val="0"/>
                            </w:rPr>
                          </m:ctrlPr>
                        </m:limLowPr>
                        <m:e>
                          <m:r>
                            <m:rPr>
                              <m:sty m:val="p"/>
                            </m:rPr>
                            <w:rPr>
                              <w:rFonts w:ascii="Cambria Math" w:hAnsi="Cambria Math"/>
                              <w:kern w:val="0"/>
                            </w:rPr>
                            <m:t>min</m:t>
                          </m:r>
                        </m:e>
                        <m:lim>
                          <m:r>
                            <w:rPr>
                              <w:rFonts w:ascii="Cambria Math" w:hAnsi="Cambria Math"/>
                              <w:kern w:val="0"/>
                            </w:rPr>
                            <m:t>k</m:t>
                          </m:r>
                        </m:lim>
                      </m:limLow>
                    </m:fName>
                    <m:e>
                      <m:f>
                        <m:fPr>
                          <m:ctrlPr>
                            <w:rPr>
                              <w:rFonts w:ascii="Cambria Math" w:hAnsi="Cambria Math"/>
                              <w:kern w:val="0"/>
                            </w:rPr>
                          </m:ctrlPr>
                        </m:fPr>
                        <m:num>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num>
                        <m:den>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den>
                      </m:f>
                    </m:e>
                  </m:func>
                </m:e>
              </m:func>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8.17</m:t>
                  </m:r>
                  <m:r>
                    <w:rPr>
                      <w:rFonts w:ascii="Cambria Math" w:hAnsi="Cambria Math"/>
                      <w:kern w:val="0"/>
                    </w:rPr>
                    <m:t>a</m:t>
                  </m:r>
                </m:e>
              </m:d>
            </m:e>
          </m:eqArr>
        </m:oMath>
      </m:oMathPara>
    </w:p>
    <w:p w14:paraId="428E18CC"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s.t.</m:t>
              </m:r>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nary>
              <m:r>
                <m:rPr>
                  <m:sty m:val="p"/>
                </m:rPr>
                <w:rPr>
                  <w:rFonts w:ascii="Cambria Math" w:hAnsi="Cambria Math"/>
                  <w:kern w:val="0"/>
                </w:rPr>
                <m:t>=</m:t>
              </m:r>
              <m:r>
                <w:rPr>
                  <w:rFonts w:ascii="Cambria Math" w:hAnsi="Cambria Math"/>
                  <w:kern w:val="0"/>
                </w:rPr>
                <m:t>P</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8.17</m:t>
                  </m:r>
                  <m:r>
                    <w:rPr>
                      <w:rFonts w:ascii="Cambria Math" w:hAnsi="Cambria Math"/>
                      <w:kern w:val="0"/>
                    </w:rPr>
                    <m:t>b</m:t>
                  </m:r>
                </m:e>
              </m:d>
            </m:e>
          </m:eqArr>
        </m:oMath>
      </m:oMathPara>
    </w:p>
    <w:p w14:paraId="605A2179" w14:textId="77777777" w:rsidR="00DD530C" w:rsidRPr="00DD530C" w:rsidRDefault="006950CC" w:rsidP="00DD530C">
      <w:pPr>
        <w:widowControl/>
        <w:rPr>
          <w:iCs/>
          <w:kern w:val="0"/>
        </w:rPr>
      </w:pPr>
      <m:oMathPara>
        <m:oMath>
          <m:eqArr>
            <m:eqArrPr>
              <m:maxDist m:val="1"/>
              <m:ctrlPr>
                <w:rPr>
                  <w:rFonts w:ascii="Cambria Math" w:hAnsi="Cambria Math"/>
                  <w:iCs/>
                  <w:kern w:val="0"/>
                </w:rPr>
              </m:ctrlPr>
            </m:eqArrPr>
            <m:e>
              <m:r>
                <m:rPr>
                  <m:sty m:val="p"/>
                </m:rPr>
                <w:rPr>
                  <w:rFonts w:ascii="Cambria Math" w:hAnsi="Cambria Math"/>
                  <w:kern w:val="0"/>
                </w:rPr>
                <m:t xml:space="preserve">        </m:t>
              </m:r>
              <m:sSub>
                <m:sSubPr>
                  <m:ctrlPr>
                    <w:rPr>
                      <w:rFonts w:ascii="Cambria Math" w:hAnsi="Cambria Math"/>
                      <w:iCs/>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&gt;0,∀</m:t>
              </m:r>
              <m:r>
                <w:rPr>
                  <w:rFonts w:ascii="Cambria Math" w:hAnsi="Cambria Math"/>
                  <w:kern w:val="0"/>
                </w:rPr>
                <m:t>k</m:t>
              </m:r>
              <m:r>
                <m:rPr>
                  <m:sty m:val="p"/>
                </m:rPr>
                <w:rPr>
                  <w:rFonts w:ascii="Cambria Math" w:hAnsi="Cambria Math"/>
                  <w:kern w:val="0"/>
                </w:rPr>
                <m:t>#</m:t>
              </m:r>
              <m:d>
                <m:dPr>
                  <m:ctrlPr>
                    <w:rPr>
                      <w:rFonts w:ascii="Cambria Math" w:hAnsi="Cambria Math"/>
                      <w:iCs/>
                      <w:kern w:val="0"/>
                    </w:rPr>
                  </m:ctrlPr>
                </m:dPr>
                <m:e>
                  <m:r>
                    <m:rPr>
                      <m:sty m:val="p"/>
                    </m:rPr>
                    <w:rPr>
                      <w:rFonts w:ascii="Cambria Math" w:hAnsi="Cambria Math"/>
                      <w:kern w:val="0"/>
                    </w:rPr>
                    <m:t>8.17</m:t>
                  </m:r>
                  <m:r>
                    <w:rPr>
                      <w:rFonts w:ascii="Cambria Math" w:hAnsi="Cambria Math"/>
                      <w:kern w:val="0"/>
                    </w:rPr>
                    <m:t>c</m:t>
                  </m:r>
                </m:e>
              </m:d>
            </m:e>
          </m:eqArr>
        </m:oMath>
      </m:oMathPara>
    </w:p>
    <w:p w14:paraId="7CC31737" w14:textId="77777777" w:rsidR="00DD530C" w:rsidRPr="00DD530C" w:rsidRDefault="00DD530C" w:rsidP="00DD530C">
      <w:pPr>
        <w:widowControl/>
        <w:rPr>
          <w:kern w:val="0"/>
        </w:rPr>
      </w:pPr>
      <w:r w:rsidRPr="00DD530C">
        <w:rPr>
          <w:rFonts w:hint="eastAsia"/>
          <w:kern w:val="0"/>
        </w:rPr>
        <w:t>该问题是一个难解的非</w:t>
      </w:r>
      <w:proofErr w:type="gramStart"/>
      <w:r w:rsidRPr="00DD530C">
        <w:rPr>
          <w:rFonts w:hint="eastAsia"/>
          <w:kern w:val="0"/>
        </w:rPr>
        <w:t>凸</w:t>
      </w:r>
      <w:proofErr w:type="gramEnd"/>
      <w:r w:rsidRPr="00DD530C">
        <w:rPr>
          <w:rFonts w:hint="eastAsia"/>
          <w:kern w:val="0"/>
        </w:rPr>
        <w:t>优化问题，下面进行问题的转化和求解。</w:t>
      </w:r>
    </w:p>
    <w:p w14:paraId="635E8746" w14:textId="77777777" w:rsidR="00DD530C" w:rsidRPr="00DD530C" w:rsidRDefault="00DD530C" w:rsidP="00A825F0">
      <w:pPr>
        <w:widowControl/>
        <w:snapToGrid w:val="0"/>
        <w:ind w:rightChars="-60" w:right="-144" w:firstLine="480"/>
        <w:rPr>
          <w:szCs w:val="24"/>
        </w:rPr>
      </w:pPr>
      <w:r w:rsidRPr="00DD530C">
        <w:rPr>
          <w:rFonts w:hint="eastAsia"/>
          <w:szCs w:val="24"/>
        </w:rPr>
        <w:t>上述问题可以使用几何规划或者二次转换技术求解，但是这些方案都需要进行大量迭代，计算复杂度均较高，下面使用</w:t>
      </w:r>
      <w:proofErr w:type="gramStart"/>
      <w:r w:rsidRPr="00DD530C">
        <w:rPr>
          <w:rFonts w:hint="eastAsia"/>
          <w:szCs w:val="24"/>
        </w:rPr>
        <w:t>低复杂</w:t>
      </w:r>
      <w:proofErr w:type="gramEnd"/>
      <w:r w:rsidRPr="00DD530C">
        <w:rPr>
          <w:rFonts w:hint="eastAsia"/>
          <w:szCs w:val="24"/>
        </w:rPr>
        <w:t>度的基于</w:t>
      </w:r>
      <w:proofErr w:type="gramStart"/>
      <w:r w:rsidRPr="00DD530C">
        <w:rPr>
          <w:rFonts w:hint="eastAsia"/>
          <w:szCs w:val="24"/>
        </w:rPr>
        <w:t>幂</w:t>
      </w:r>
      <w:proofErr w:type="gramEnd"/>
      <w:r w:rsidRPr="00DD530C">
        <w:rPr>
          <w:rFonts w:hint="eastAsia"/>
          <w:szCs w:val="24"/>
        </w:rPr>
        <w:t>迭代的求解算法。首先，使用反证法可以得到：</w:t>
      </w:r>
    </w:p>
    <w:p w14:paraId="3C7870A8"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sSub>
                <m:sSubPr>
                  <m:ctrlPr>
                    <w:rPr>
                      <w:rFonts w:ascii="Cambria Math" w:hAnsi="Cambria Math"/>
                      <w:kern w:val="0"/>
                    </w:rPr>
                  </m:ctrlPr>
                </m:sSubPr>
                <m:e>
                  <m:r>
                    <w:rPr>
                      <w:rFonts w:ascii="Cambria Math" w:hAnsi="Cambria Math"/>
                      <w:kern w:val="0"/>
                    </w:rPr>
                    <m:t>SINR</m:t>
                  </m:r>
                </m:e>
                <m:sub>
                  <m:r>
                    <m:rPr>
                      <m:sty m:val="p"/>
                    </m:rPr>
                    <w:rPr>
                      <w:rFonts w:ascii="Cambria Math" w:hAnsi="Cambria Math"/>
                      <w:kern w:val="0"/>
                    </w:rPr>
                    <m:t>1</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SINR</m:t>
                  </m:r>
                </m:e>
                <m:sub>
                  <m:r>
                    <m:rPr>
                      <m:sty m:val="p"/>
                    </m:rPr>
                    <w:rPr>
                      <w:rFonts w:ascii="Cambria Math" w:hAnsi="Cambria Math"/>
                      <w:kern w:val="0"/>
                    </w:rPr>
                    <m:t>2</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SINR</m:t>
                  </m:r>
                </m:e>
                <m:sub>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b>
              </m:sSub>
              <m:r>
                <m:rPr>
                  <m:sty m:val="p"/>
                </m:rPr>
                <w:rPr>
                  <w:rFonts w:ascii="Cambria Math" w:hAnsi="Cambria Math"/>
                  <w:kern w:val="0"/>
                </w:rPr>
                <m:t>=</m:t>
              </m:r>
              <m:r>
                <w:rPr>
                  <w:rFonts w:ascii="Cambria Math" w:hAnsi="Cambria Math"/>
                  <w:kern w:val="0"/>
                </w:rPr>
                <m:t>t</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8.18</m:t>
                  </m:r>
                </m:e>
              </m:d>
            </m:e>
          </m:eqArr>
        </m:oMath>
      </m:oMathPara>
    </w:p>
    <w:p w14:paraId="7386A9E8" w14:textId="77777777" w:rsidR="00DD530C" w:rsidRPr="00DD530C" w:rsidRDefault="00DD530C" w:rsidP="00DD530C">
      <w:pPr>
        <w:widowControl/>
        <w:rPr>
          <w:kern w:val="0"/>
        </w:rPr>
      </w:pPr>
      <w:r w:rsidRPr="00DD530C">
        <w:rPr>
          <w:rFonts w:hint="eastAsia"/>
          <w:kern w:val="0"/>
        </w:rPr>
        <w:t>令</w:t>
      </w:r>
      <m:oMath>
        <m:r>
          <m:rPr>
            <m:sty m:val="b"/>
          </m:rPr>
          <w:rPr>
            <w:rFonts w:ascii="Cambria Math" w:hAnsi="Cambria Math"/>
            <w:kern w:val="0"/>
          </w:rPr>
          <m:t>R</m:t>
        </m:r>
      </m:oMath>
      <w:r w:rsidRPr="00DD530C">
        <w:rPr>
          <w:rFonts w:hint="eastAsia"/>
          <w:kern w:val="0"/>
        </w:rPr>
        <w:t>是一个</w:t>
      </w:r>
      <m:oMath>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oMath>
      <w:r w:rsidRPr="00DD530C">
        <w:rPr>
          <w:rFonts w:hint="eastAsia"/>
          <w:kern w:val="0"/>
        </w:rPr>
        <w:t>的矩阵，其中：</w:t>
      </w:r>
    </w:p>
    <w:p w14:paraId="1031110F"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sSub>
                <m:sSubPr>
                  <m:ctrlPr>
                    <w:rPr>
                      <w:rFonts w:ascii="Cambria Math" w:hAnsi="Cambria Math"/>
                      <w:kern w:val="0"/>
                    </w:rPr>
                  </m:ctrlPr>
                </m:sSubPr>
                <m:e>
                  <m:r>
                    <w:rPr>
                      <w:rFonts w:ascii="Cambria Math" w:hAnsi="Cambria Math"/>
                      <w:kern w:val="0"/>
                    </w:rPr>
                    <m:t>R</m:t>
                  </m:r>
                </m:e>
                <m:sub>
                  <m:r>
                    <w:rPr>
                      <w:rFonts w:ascii="Cambria Math" w:hAnsi="Cambria Math"/>
                      <w:kern w:val="0"/>
                    </w:rPr>
                    <m:t>i</m:t>
                  </m:r>
                  <m:r>
                    <m:rPr>
                      <m:sty m:val="p"/>
                    </m:rPr>
                    <w:rPr>
                      <w:rFonts w:ascii="Cambria Math" w:hAnsi="Cambria Math"/>
                      <w:kern w:val="0"/>
                    </w:rPr>
                    <m:t>,</m:t>
                  </m:r>
                  <m:r>
                    <w:rPr>
                      <w:rFonts w:ascii="Cambria Math" w:hAnsi="Cambria Math"/>
                      <w:kern w:val="0"/>
                    </w:rPr>
                    <m:t>j</m:t>
                  </m:r>
                </m:sub>
              </m:sSub>
              <m:r>
                <m:rPr>
                  <m:sty m:val="p"/>
                </m:rPr>
                <w:rPr>
                  <w:rFonts w:ascii="Cambria Math" w:hAnsi="Cambria Math"/>
                  <w:kern w:val="0"/>
                </w:rPr>
                <m:t>=</m:t>
              </m:r>
              <m:d>
                <m:dPr>
                  <m:begChr m:val="{"/>
                  <m:endChr m:val=""/>
                  <m:ctrlPr>
                    <w:rPr>
                      <w:rFonts w:ascii="Cambria Math" w:hAnsi="Cambria Math"/>
                      <w:kern w:val="0"/>
                    </w:rPr>
                  </m:ctrlPr>
                </m:dPr>
                <m:e>
                  <m:m>
                    <m:mPr>
                      <m:mcs>
                        <m:mc>
                          <m:mcPr>
                            <m:count m:val="2"/>
                            <m:mcJc m:val="center"/>
                          </m:mcPr>
                        </m:mc>
                      </m:mcs>
                      <m:ctrlPr>
                        <w:rPr>
                          <w:rFonts w:ascii="Cambria Math" w:hAnsi="Cambria Math"/>
                          <w:kern w:val="0"/>
                        </w:rPr>
                      </m:ctrlPr>
                    </m:mPr>
                    <m:mr>
                      <m:e>
                        <m:f>
                          <m:fPr>
                            <m:ctrlPr>
                              <w:rPr>
                                <w:rFonts w:ascii="Cambria Math" w:hAnsi="Cambria Math"/>
                                <w:kern w:val="0"/>
                              </w:rPr>
                            </m:ctrlPr>
                          </m:fPr>
                          <m:num>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num>
                          <m:den>
                            <m:r>
                              <m:rPr>
                                <m:sty m:val="p"/>
                              </m:rPr>
                              <w:rPr>
                                <w:rFonts w:ascii="Cambria Math" w:hAnsi="Cambria Math"/>
                                <w:kern w:val="0"/>
                              </w:rPr>
                              <m:t>1+</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den>
                        </m:f>
                        <m:r>
                          <m:rPr>
                            <m:sty m:val="p"/>
                          </m:rPr>
                          <w:rPr>
                            <w:rFonts w:ascii="Cambria Math" w:hAnsi="Cambria Math"/>
                            <w:kern w:val="0"/>
                          </w:rPr>
                          <m:t>,</m:t>
                        </m:r>
                      </m:e>
                      <m:e>
                        <m:r>
                          <w:rPr>
                            <w:rFonts w:ascii="Cambria Math" w:hAnsi="Cambria Math"/>
                            <w:kern w:val="0"/>
                          </w:rPr>
                          <m:t>i</m:t>
                        </m:r>
                        <m:r>
                          <m:rPr>
                            <m:sty m:val="p"/>
                          </m:rPr>
                          <w:rPr>
                            <w:rFonts w:ascii="Cambria Math" w:hAnsi="Cambria Math"/>
                            <w:kern w:val="0"/>
                          </w:rPr>
                          <m:t>≠</m:t>
                        </m:r>
                        <m:r>
                          <w:rPr>
                            <w:rFonts w:ascii="Cambria Math" w:hAnsi="Cambria Math"/>
                            <w:kern w:val="0"/>
                          </w:rPr>
                          <m:t>j</m:t>
                        </m:r>
                      </m:e>
                    </m:mr>
                    <m:mr>
                      <m:e>
                        <m:r>
                          <m:rPr>
                            <m:sty m:val="p"/>
                          </m:rPr>
                          <w:rPr>
                            <w:rFonts w:ascii="Cambria Math" w:hAnsi="Cambria Math"/>
                            <w:kern w:val="0"/>
                          </w:rPr>
                          <m:t>0,</m:t>
                        </m:r>
                      </m:e>
                      <m:e>
                        <m:r>
                          <w:rPr>
                            <w:rFonts w:ascii="Cambria Math" w:hAnsi="Cambria Math"/>
                            <w:kern w:val="0"/>
                          </w:rPr>
                          <m:t>i</m:t>
                        </m:r>
                        <m:r>
                          <m:rPr>
                            <m:sty m:val="p"/>
                          </m:rPr>
                          <w:rPr>
                            <w:rFonts w:ascii="Cambria Math" w:hAnsi="Cambria Math"/>
                            <w:kern w:val="0"/>
                          </w:rPr>
                          <m:t>=</m:t>
                        </m:r>
                        <m:r>
                          <w:rPr>
                            <w:rFonts w:ascii="Cambria Math" w:hAnsi="Cambria Math"/>
                            <w:kern w:val="0"/>
                          </w:rPr>
                          <m:t>j</m:t>
                        </m:r>
                      </m:e>
                    </m:mr>
                  </m:m>
                </m:e>
              </m:d>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8.19</m:t>
                  </m:r>
                  <m:r>
                    <w:rPr>
                      <w:rFonts w:ascii="Cambria Math" w:hAnsi="Cambria Math"/>
                      <w:kern w:val="0"/>
                    </w:rPr>
                    <m:t>a</m:t>
                  </m:r>
                </m:e>
              </m:d>
            </m:e>
          </m:eqArr>
        </m:oMath>
      </m:oMathPara>
    </w:p>
    <w:p w14:paraId="456835F4" w14:textId="77777777" w:rsidR="00DD530C" w:rsidRPr="00DD530C" w:rsidRDefault="006950CC" w:rsidP="00DD530C">
      <w:pPr>
        <w:widowControl/>
        <w:rPr>
          <w:b/>
          <w:bCs/>
          <w:kern w:val="0"/>
        </w:rPr>
      </w:pPr>
      <m:oMathPara>
        <m:oMath>
          <m:eqArr>
            <m:eqArrPr>
              <m:maxDist m:val="1"/>
              <m:ctrlPr>
                <w:rPr>
                  <w:rFonts w:ascii="Cambria Math" w:hAnsi="Cambria Math"/>
                  <w:kern w:val="0"/>
                </w:rPr>
              </m:ctrlPr>
            </m:eqArrPr>
            <m:e>
              <m:r>
                <m:rPr>
                  <m:sty m:val="b"/>
                </m:rPr>
                <w:rPr>
                  <w:rFonts w:ascii="Cambria Math" w:hAnsi="Cambria Math"/>
                  <w:kern w:val="0"/>
                </w:rPr>
                <m:t>h</m:t>
              </m:r>
              <m:r>
                <m:rPr>
                  <m:sty m:val="p"/>
                </m:rPr>
                <w:rPr>
                  <w:rFonts w:ascii="Cambria Math" w:hAnsi="Cambria Math"/>
                  <w:kern w:val="0"/>
                </w:rPr>
                <m:t>=</m:t>
              </m:r>
              <m:sSup>
                <m:sSupPr>
                  <m:ctrlPr>
                    <w:rPr>
                      <w:rFonts w:ascii="Cambria Math" w:hAnsi="Cambria Math"/>
                      <w:kern w:val="0"/>
                    </w:rPr>
                  </m:ctrlPr>
                </m:sSupPr>
                <m:e>
                  <m:d>
                    <m:dPr>
                      <m:begChr m:val="["/>
                      <m:endChr m:val="]"/>
                      <m:ctrlPr>
                        <w:rPr>
                          <w:rFonts w:ascii="Cambria Math" w:hAnsi="Cambria Math"/>
                          <w:kern w:val="0"/>
                        </w:rPr>
                      </m:ctrlPr>
                    </m:dPr>
                    <m:e>
                      <m:f>
                        <m:fPr>
                          <m:ctrlPr>
                            <w:rPr>
                              <w:rFonts w:ascii="Cambria Math" w:hAnsi="Cambria Math"/>
                              <w:kern w:val="0"/>
                            </w:rPr>
                          </m:ctrlPr>
                        </m:fPr>
                        <m:num>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num>
                        <m:den>
                          <m:sSubSup>
                            <m:sSubSupPr>
                              <m:ctrlPr>
                                <w:rPr>
                                  <w:rFonts w:ascii="Cambria Math" w:hAnsi="Cambria Math"/>
                                  <w:kern w:val="0"/>
                                </w:rPr>
                              </m:ctrlPr>
                            </m:sSubSupPr>
                            <m:e>
                              <m:r>
                                <w:rPr>
                                  <w:rFonts w:ascii="Cambria Math" w:hAnsi="Cambria Math"/>
                                  <w:kern w:val="0"/>
                                </w:rPr>
                                <m:t>σ</m:t>
                              </m:r>
                            </m:e>
                            <m:sub>
                              <m:r>
                                <m:rPr>
                                  <m:sty m:val="p"/>
                                </m:rPr>
                                <w:rPr>
                                  <w:rFonts w:ascii="Cambria Math" w:hAnsi="Cambria Math"/>
                                  <w:kern w:val="0"/>
                                </w:rPr>
                                <m:t>1</m:t>
                              </m:r>
                            </m:sub>
                            <m:sup>
                              <m:r>
                                <m:rPr>
                                  <m:sty m:val="p"/>
                                </m:rPr>
                                <w:rPr>
                                  <w:rFonts w:ascii="Cambria Math" w:hAnsi="Cambria Math"/>
                                  <w:kern w:val="0"/>
                                </w:rPr>
                                <m:t>2</m:t>
                              </m:r>
                            </m:sup>
                          </m:sSubSup>
                          <m:d>
                            <m:dPr>
                              <m:ctrlPr>
                                <w:rPr>
                                  <w:rFonts w:ascii="Cambria Math" w:hAnsi="Cambria Math"/>
                                  <w:kern w:val="0"/>
                                </w:rPr>
                              </m:ctrlPr>
                            </m:dPr>
                            <m:e>
                              <m:r>
                                <m:rPr>
                                  <m:sty m:val="p"/>
                                </m:rPr>
                                <w:rPr>
                                  <w:rFonts w:ascii="Cambria Math" w:hAnsi="Cambria Math"/>
                                  <w:kern w:val="0"/>
                                </w:rPr>
                                <m:t>1+</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den>
                      </m:f>
                      <m:r>
                        <m:rPr>
                          <m:sty m:val="p"/>
                        </m:rPr>
                        <w:rPr>
                          <w:rFonts w:ascii="Cambria Math" w:hAnsi="Cambria Math"/>
                          <w:kern w:val="0"/>
                        </w:rPr>
                        <m:t>,</m:t>
                      </m:r>
                      <m:f>
                        <m:fPr>
                          <m:ctrlPr>
                            <w:rPr>
                              <w:rFonts w:ascii="Cambria Math" w:hAnsi="Cambria Math"/>
                              <w:kern w:val="0"/>
                            </w:rPr>
                          </m:ctrlPr>
                        </m:fPr>
                        <m:num>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num>
                        <m:den>
                          <m:sSubSup>
                            <m:sSubSupPr>
                              <m:ctrlPr>
                                <w:rPr>
                                  <w:rFonts w:ascii="Cambria Math" w:hAnsi="Cambria Math"/>
                                  <w:kern w:val="0"/>
                                </w:rPr>
                              </m:ctrlPr>
                            </m:sSubSupPr>
                            <m:e>
                              <m:r>
                                <w:rPr>
                                  <w:rFonts w:ascii="Cambria Math" w:hAnsi="Cambria Math"/>
                                  <w:kern w:val="0"/>
                                </w:rPr>
                                <m:t>σ</m:t>
                              </m:r>
                            </m:e>
                            <m:sub>
                              <m:r>
                                <m:rPr>
                                  <m:sty m:val="p"/>
                                </m:rPr>
                                <w:rPr>
                                  <w:rFonts w:ascii="Cambria Math" w:hAnsi="Cambria Math"/>
                                  <w:kern w:val="0"/>
                                </w:rPr>
                                <m:t>2</m:t>
                              </m:r>
                            </m:sub>
                            <m:sup>
                              <m:r>
                                <m:rPr>
                                  <m:sty m:val="p"/>
                                </m:rPr>
                                <w:rPr>
                                  <w:rFonts w:ascii="Cambria Math" w:hAnsi="Cambria Math"/>
                                  <w:kern w:val="0"/>
                                </w:rPr>
                                <m:t>2</m:t>
                              </m:r>
                            </m:sup>
                          </m:sSubSup>
                          <m:d>
                            <m:dPr>
                              <m:ctrlPr>
                                <w:rPr>
                                  <w:rFonts w:ascii="Cambria Math" w:hAnsi="Cambria Math"/>
                                  <w:kern w:val="0"/>
                                </w:rPr>
                              </m:ctrlPr>
                            </m:dPr>
                            <m:e>
                              <m:r>
                                <m:rPr>
                                  <m:sty m:val="p"/>
                                </m:rPr>
                                <w:rPr>
                                  <w:rFonts w:ascii="Cambria Math" w:hAnsi="Cambria Math"/>
                                  <w:kern w:val="0"/>
                                </w:rPr>
                                <m:t>1+</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den>
                      </m:f>
                      <m:r>
                        <m:rPr>
                          <m:sty m:val="p"/>
                        </m:rPr>
                        <w:rPr>
                          <w:rFonts w:ascii="Cambria Math" w:hAnsi="Cambria Math"/>
                          <w:kern w:val="0"/>
                        </w:rPr>
                        <m:t>,⋯,</m:t>
                      </m:r>
                      <m:f>
                        <m:fPr>
                          <m:ctrlPr>
                            <w:rPr>
                              <w:rFonts w:ascii="Cambria Math" w:hAnsi="Cambria Math"/>
                              <w:kern w:val="0"/>
                            </w:rPr>
                          </m:ctrlPr>
                        </m:fPr>
                        <m:num>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num>
                        <m:den>
                          <m:sSubSup>
                            <m:sSubSupPr>
                              <m:ctrlPr>
                                <w:rPr>
                                  <w:rFonts w:ascii="Cambria Math" w:hAnsi="Cambria Math"/>
                                  <w:kern w:val="0"/>
                                </w:rPr>
                              </m:ctrlPr>
                            </m:sSubSupPr>
                            <m:e>
                              <m:r>
                                <w:rPr>
                                  <w:rFonts w:ascii="Cambria Math" w:hAnsi="Cambria Math"/>
                                  <w:kern w:val="0"/>
                                </w:rPr>
                                <m:t>σ</m:t>
                              </m:r>
                            </m:e>
                            <m:sub>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b>
                            <m:sup>
                              <m:r>
                                <m:rPr>
                                  <m:sty m:val="p"/>
                                </m:rPr>
                                <w:rPr>
                                  <w:rFonts w:ascii="Cambria Math" w:hAnsi="Cambria Math"/>
                                  <w:kern w:val="0"/>
                                </w:rPr>
                                <m:t>2</m:t>
                              </m:r>
                            </m:sup>
                          </m:sSubSup>
                          <m:d>
                            <m:dPr>
                              <m:ctrlPr>
                                <w:rPr>
                                  <w:rFonts w:ascii="Cambria Math" w:hAnsi="Cambria Math"/>
                                  <w:kern w:val="0"/>
                                </w:rPr>
                              </m:ctrlPr>
                            </m:dPr>
                            <m:e>
                              <m:r>
                                <m:rPr>
                                  <m:sty m:val="p"/>
                                </m:rPr>
                                <w:rPr>
                                  <w:rFonts w:ascii="Cambria Math" w:hAnsi="Cambria Math"/>
                                  <w:kern w:val="0"/>
                                </w:rPr>
                                <m:t>1+</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den>
                      </m:f>
                    </m:e>
                  </m:d>
                </m:e>
                <m:sup>
                  <m:r>
                    <w:rPr>
                      <w:rFonts w:ascii="Cambria Math" w:hAnsi="Cambria Math"/>
                      <w:kern w:val="0"/>
                    </w:rPr>
                    <m:t>T</m:t>
                  </m:r>
                </m:sup>
              </m:sSup>
              <m:r>
                <m:rPr>
                  <m:sty m:val="b"/>
                </m:rPr>
                <w:rPr>
                  <w:rFonts w:ascii="Cambria Math" w:hAnsi="Cambria Math"/>
                  <w:kern w:val="0"/>
                </w:rPr>
                <m:t>#</m:t>
              </m:r>
              <m:d>
                <m:dPr>
                  <m:ctrlPr>
                    <w:rPr>
                      <w:rFonts w:ascii="Cambria Math" w:hAnsi="Cambria Math"/>
                      <w:kern w:val="0"/>
                    </w:rPr>
                  </m:ctrlPr>
                </m:dPr>
                <m:e>
                  <m:r>
                    <m:rPr>
                      <m:sty m:val="p"/>
                    </m:rPr>
                    <w:rPr>
                      <w:rFonts w:ascii="Cambria Math" w:hAnsi="Cambria Math"/>
                      <w:kern w:val="0"/>
                    </w:rPr>
                    <m:t>8.19</m:t>
                  </m:r>
                  <m:r>
                    <w:rPr>
                      <w:rFonts w:ascii="Cambria Math" w:hAnsi="Cambria Math"/>
                      <w:kern w:val="0"/>
                    </w:rPr>
                    <m:t>b</m:t>
                  </m:r>
                </m:e>
              </m:d>
              <m:ctrlPr>
                <w:rPr>
                  <w:rFonts w:ascii="Cambria Math" w:hAnsi="Cambria Math"/>
                  <w:b/>
                  <w:bCs/>
                  <w:kern w:val="0"/>
                </w:rPr>
              </m:ctrlPr>
            </m:e>
          </m:eqArr>
        </m:oMath>
      </m:oMathPara>
    </w:p>
    <w:p w14:paraId="49EAB2BF" w14:textId="77777777" w:rsidR="00DD530C" w:rsidRPr="00DD530C" w:rsidRDefault="006950CC" w:rsidP="00DD530C">
      <w:pPr>
        <w:widowControl/>
        <w:rPr>
          <w:b/>
          <w:bCs/>
          <w:kern w:val="0"/>
        </w:rPr>
      </w:pPr>
      <m:oMathPara>
        <m:oMath>
          <m:eqArr>
            <m:eqArrPr>
              <m:maxDist m:val="1"/>
              <m:ctrlPr>
                <w:rPr>
                  <w:rFonts w:ascii="Cambria Math" w:hAnsi="Cambria Math"/>
                  <w:kern w:val="0"/>
                </w:rPr>
              </m:ctrlPr>
            </m:eqArrPr>
            <m:e>
              <m:r>
                <m:rPr>
                  <m:sty m:val="b"/>
                </m:rPr>
                <w:rPr>
                  <w:rFonts w:ascii="Cambria Math" w:hAnsi="Cambria Math"/>
                  <w:kern w:val="0"/>
                </w:rPr>
                <m:t>y</m:t>
              </m:r>
              <m:r>
                <m:rPr>
                  <m:sty m:val="p"/>
                </m:rPr>
                <w:rPr>
                  <w:rFonts w:ascii="Cambria Math" w:hAnsi="Cambria Math"/>
                  <w:kern w:val="0"/>
                </w:rPr>
                <m:t>=</m:t>
              </m:r>
              <m:sSup>
                <m:sSupPr>
                  <m:ctrlPr>
                    <w:rPr>
                      <w:rFonts w:ascii="Cambria Math" w:hAnsi="Cambria Math"/>
                      <w:kern w:val="0"/>
                    </w:rPr>
                  </m:ctrlPr>
                </m:sSupPr>
                <m:e>
                  <m:d>
                    <m:dPr>
                      <m:begChr m:val="["/>
                      <m:endChr m:val="]"/>
                      <m:ctrlPr>
                        <w:rPr>
                          <w:rFonts w:ascii="Cambria Math" w:hAnsi="Cambria Math"/>
                          <w:kern w:val="0"/>
                        </w:rPr>
                      </m:ctrlPr>
                    </m:dPr>
                    <m:e>
                      <m:sSup>
                        <m:sSupPr>
                          <m:ctrlPr>
                            <w:rPr>
                              <w:rFonts w:ascii="Cambria Math" w:hAnsi="Cambria Math"/>
                              <w:kern w:val="0"/>
                            </w:rPr>
                          </m:ctrlPr>
                        </m:sSupPr>
                        <m:e>
                          <m:r>
                            <m:rPr>
                              <m:sty m:val="b"/>
                            </m:rPr>
                            <w:rPr>
                              <w:rFonts w:ascii="Cambria Math" w:hAnsi="Cambria Math"/>
                              <w:kern w:val="0"/>
                            </w:rPr>
                            <m:t>p</m:t>
                          </m:r>
                        </m:e>
                        <m:sup>
                          <m:r>
                            <w:rPr>
                              <w:rFonts w:ascii="Cambria Math" w:hAnsi="Cambria Math"/>
                              <w:kern w:val="0"/>
                            </w:rPr>
                            <m:t>T</m:t>
                          </m:r>
                        </m:sup>
                      </m:sSup>
                      <m:r>
                        <m:rPr>
                          <m:sty m:val="p"/>
                        </m:rPr>
                        <w:rPr>
                          <w:rFonts w:ascii="Cambria Math" w:hAnsi="Cambria Math"/>
                          <w:kern w:val="0"/>
                        </w:rPr>
                        <m:t>,1</m:t>
                      </m:r>
                    </m:e>
                  </m:d>
                </m:e>
                <m:sup>
                  <m:r>
                    <w:rPr>
                      <w:rFonts w:ascii="Cambria Math" w:hAnsi="Cambria Math"/>
                      <w:kern w:val="0"/>
                    </w:rPr>
                    <m:t>T</m:t>
                  </m:r>
                </m:sup>
              </m:sSup>
              <m:r>
                <m:rPr>
                  <m:sty m:val="b"/>
                </m:rPr>
                <w:rPr>
                  <w:rFonts w:ascii="Cambria Math" w:hAnsi="Cambria Math"/>
                  <w:kern w:val="0"/>
                </w:rPr>
                <m:t>#</m:t>
              </m:r>
              <m:d>
                <m:dPr>
                  <m:ctrlPr>
                    <w:rPr>
                      <w:rFonts w:ascii="Cambria Math" w:hAnsi="Cambria Math"/>
                      <w:kern w:val="0"/>
                    </w:rPr>
                  </m:ctrlPr>
                </m:dPr>
                <m:e>
                  <m:r>
                    <m:rPr>
                      <m:sty m:val="p"/>
                    </m:rPr>
                    <w:rPr>
                      <w:rFonts w:ascii="Cambria Math" w:hAnsi="Cambria Math"/>
                      <w:kern w:val="0"/>
                    </w:rPr>
                    <m:t>8.19</m:t>
                  </m:r>
                  <m:r>
                    <w:rPr>
                      <w:rFonts w:ascii="Cambria Math" w:hAnsi="Cambria Math"/>
                      <w:kern w:val="0"/>
                    </w:rPr>
                    <m:t>c</m:t>
                  </m:r>
                </m:e>
              </m:d>
              <m:ctrlPr>
                <w:rPr>
                  <w:rFonts w:ascii="Cambria Math" w:hAnsi="Cambria Math"/>
                  <w:b/>
                  <w:bCs/>
                  <w:kern w:val="0"/>
                </w:rPr>
              </m:ctrlPr>
            </m:e>
          </m:eqArr>
        </m:oMath>
      </m:oMathPara>
    </w:p>
    <w:p w14:paraId="4BD832CF" w14:textId="77777777" w:rsidR="00DD530C" w:rsidRPr="00DD530C" w:rsidRDefault="00DD530C" w:rsidP="00DD530C">
      <w:pPr>
        <w:widowControl/>
        <w:rPr>
          <w:kern w:val="0"/>
        </w:rPr>
      </w:pPr>
      <w:r w:rsidRPr="00DD530C">
        <w:rPr>
          <w:rFonts w:hint="eastAsia"/>
          <w:kern w:val="0"/>
        </w:rPr>
        <w:t>可以得到：</w:t>
      </w:r>
    </w:p>
    <w:p w14:paraId="40221ED8" w14:textId="77777777" w:rsidR="00DD530C" w:rsidRPr="00DD530C" w:rsidRDefault="006950CC" w:rsidP="00DD530C">
      <w:pPr>
        <w:widowControl/>
        <w:rPr>
          <w:kern w:val="0"/>
        </w:rPr>
      </w:pPr>
      <m:oMathPara>
        <m:oMathParaPr>
          <m:jc m:val="centerGroup"/>
        </m:oMathParaPr>
        <m:oMath>
          <m:eqArr>
            <m:eqArrPr>
              <m:maxDist m:val="1"/>
              <m:ctrlPr>
                <w:rPr>
                  <w:rFonts w:ascii="Cambria Math" w:hAnsi="Cambria Math"/>
                  <w:kern w:val="0"/>
                </w:rPr>
              </m:ctrlPr>
            </m:eqArrPr>
            <m:e>
              <m:r>
                <m:rPr>
                  <m:sty m:val="b"/>
                </m:rPr>
                <w:rPr>
                  <w:rFonts w:ascii="Cambria Math" w:hAnsi="Cambria Math"/>
                  <w:kern w:val="0"/>
                </w:rPr>
                <m:t>Cy</m:t>
              </m:r>
              <m:r>
                <w:rPr>
                  <w:rFonts w:ascii="Cambria Math" w:hAnsi="Cambria Math"/>
                  <w:kern w:val="0"/>
                </w:rPr>
                <m:t>=t</m:t>
              </m:r>
              <m:r>
                <m:rPr>
                  <m:sty m:val="b"/>
                </m:rPr>
                <w:rPr>
                  <w:rFonts w:ascii="Cambria Math" w:hAnsi="Cambria Math"/>
                  <w:kern w:val="0"/>
                </w:rPr>
                <m:t>By</m:t>
              </m:r>
              <m:r>
                <w:rPr>
                  <w:rFonts w:ascii="Cambria Math" w:hAnsi="Cambria Math"/>
                  <w:kern w:val="0"/>
                </w:rPr>
                <m:t>#</m:t>
              </m:r>
              <m:d>
                <m:dPr>
                  <m:ctrlPr>
                    <w:rPr>
                      <w:rFonts w:ascii="Cambria Math" w:hAnsi="Cambria Math"/>
                      <w:kern w:val="0"/>
                    </w:rPr>
                  </m:ctrlPr>
                </m:dPr>
                <m:e>
                  <m:r>
                    <m:rPr>
                      <m:sty m:val="b"/>
                    </m:rPr>
                    <w:rPr>
                      <w:rFonts w:ascii="Cambria Math" w:hAnsi="Cambria Math"/>
                      <w:kern w:val="0"/>
                    </w:rPr>
                    <m:t>8</m:t>
                  </m:r>
                  <m:r>
                    <m:rPr>
                      <m:sty m:val="p"/>
                    </m:rPr>
                    <w:rPr>
                      <w:rFonts w:ascii="Cambria Math" w:hAnsi="Cambria Math"/>
                      <w:kern w:val="0"/>
                    </w:rPr>
                    <m:t>.</m:t>
                  </m:r>
                  <m:r>
                    <m:rPr>
                      <m:sty m:val="b"/>
                    </m:rPr>
                    <w:rPr>
                      <w:rFonts w:ascii="Cambria Math" w:hAnsi="Cambria Math"/>
                      <w:kern w:val="0"/>
                    </w:rPr>
                    <m:t>20</m:t>
                  </m:r>
                </m:e>
              </m:d>
              <m:ctrlPr>
                <w:rPr>
                  <w:rFonts w:ascii="Cambria Math" w:hAnsi="Cambria Math"/>
                  <w:i/>
                  <w:kern w:val="0"/>
                </w:rPr>
              </m:ctrlPr>
            </m:e>
          </m:eqArr>
        </m:oMath>
      </m:oMathPara>
    </w:p>
    <w:p w14:paraId="780610AB" w14:textId="77777777" w:rsidR="00DD530C" w:rsidRPr="00DD530C" w:rsidRDefault="00DD530C" w:rsidP="00DD530C">
      <w:pPr>
        <w:widowControl/>
        <w:rPr>
          <w:kern w:val="0"/>
        </w:rPr>
      </w:pPr>
      <w:r w:rsidRPr="00DD530C">
        <w:rPr>
          <w:rFonts w:hint="eastAsia"/>
          <w:kern w:val="0"/>
        </w:rPr>
        <w:t>其中：</w:t>
      </w:r>
    </w:p>
    <w:p w14:paraId="1BBA65E9" w14:textId="77777777" w:rsidR="00DD530C" w:rsidRPr="00DD530C" w:rsidRDefault="006950CC" w:rsidP="00DD530C">
      <w:pPr>
        <w:widowControl/>
        <w:rPr>
          <w:b/>
          <w:bCs/>
          <w:kern w:val="0"/>
        </w:rPr>
      </w:pPr>
      <m:oMathPara>
        <m:oMathParaPr>
          <m:jc m:val="centerGroup"/>
        </m:oMathParaPr>
        <m:oMath>
          <m:eqArr>
            <m:eqArrPr>
              <m:maxDist m:val="1"/>
              <m:ctrlPr>
                <w:rPr>
                  <w:rFonts w:ascii="Cambria Math" w:hAnsi="Cambria Math"/>
                  <w:kern w:val="0"/>
                </w:rPr>
              </m:ctrlPr>
            </m:eqArrPr>
            <m:e>
              <m:r>
                <m:rPr>
                  <m:sty m:val="b"/>
                </m:rPr>
                <w:rPr>
                  <w:rFonts w:ascii="Cambria Math" w:hAnsi="Cambria Math"/>
                  <w:kern w:val="0"/>
                </w:rPr>
                <m:t>C</m:t>
              </m:r>
              <m:r>
                <m:rPr>
                  <m:sty m:val="p"/>
                </m:rPr>
                <w:rPr>
                  <w:rFonts w:ascii="Cambria Math" w:hAnsi="Cambria Math"/>
                  <w:kern w:val="0"/>
                </w:rPr>
                <m:t>=</m:t>
              </m:r>
              <m:d>
                <m:dPr>
                  <m:begChr m:val="["/>
                  <m:endChr m:val="]"/>
                  <m:ctrlPr>
                    <w:rPr>
                      <w:rFonts w:ascii="Cambria Math" w:hAnsi="Cambria Math"/>
                      <w:kern w:val="0"/>
                    </w:rPr>
                  </m:ctrlPr>
                </m:dPr>
                <m:e>
                  <m:m>
                    <m:mPr>
                      <m:mcs>
                        <m:mc>
                          <m:mcPr>
                            <m:count m:val="2"/>
                            <m:mcJc m:val="center"/>
                          </m:mcPr>
                        </m:mc>
                      </m:mcs>
                      <m:ctrlPr>
                        <w:rPr>
                          <w:rFonts w:ascii="Cambria Math" w:hAnsi="Cambria Math"/>
                          <w:kern w:val="0"/>
                        </w:rPr>
                      </m:ctrlPr>
                    </m:mPr>
                    <m:mr>
                      <m:e>
                        <m:sSub>
                          <m:sSubPr>
                            <m:ctrlPr>
                              <w:rPr>
                                <w:rFonts w:ascii="Cambria Math" w:hAnsi="Cambria Math"/>
                                <w:kern w:val="0"/>
                              </w:rPr>
                            </m:ctrlPr>
                          </m:sSubPr>
                          <m:e>
                            <m:r>
                              <m:rPr>
                                <m:sty m:val="b"/>
                              </m:rPr>
                              <w:rPr>
                                <w:rFonts w:ascii="Cambria Math" w:hAnsi="Cambria Math"/>
                                <w:kern w:val="0"/>
                              </w:rPr>
                              <m:t>I</m:t>
                            </m:r>
                          </m:e>
                          <m:sub>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b>
                        </m:sSub>
                      </m:e>
                      <m:e>
                        <m:sSub>
                          <m:sSubPr>
                            <m:ctrlPr>
                              <w:rPr>
                                <w:rFonts w:ascii="Cambria Math" w:hAnsi="Cambria Math"/>
                                <w:kern w:val="0"/>
                              </w:rPr>
                            </m:ctrlPr>
                          </m:sSubPr>
                          <m:e>
                            <m:r>
                              <m:rPr>
                                <m:sty m:val="b"/>
                              </m:rPr>
                              <w:rPr>
                                <w:rFonts w:ascii="Cambria Math" w:hAnsi="Cambria Math"/>
                                <w:kern w:val="0"/>
                              </w:rPr>
                              <m:t>0</m:t>
                            </m:r>
                          </m:e>
                          <m:sub>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r>
                              <m:rPr>
                                <m:sty m:val="p"/>
                              </m:rPr>
                              <w:rPr>
                                <w:rFonts w:ascii="Cambria Math" w:hAnsi="Cambria Math"/>
                                <w:kern w:val="0"/>
                              </w:rPr>
                              <m:t>×1</m:t>
                            </m:r>
                          </m:sub>
                        </m:sSub>
                      </m:e>
                    </m:mr>
                    <m:mr>
                      <m:e>
                        <m:sSup>
                          <m:sSupPr>
                            <m:ctrlPr>
                              <w:rPr>
                                <w:rFonts w:ascii="Cambria Math" w:hAnsi="Cambria Math"/>
                                <w:kern w:val="0"/>
                              </w:rPr>
                            </m:ctrlPr>
                          </m:sSupPr>
                          <m:e>
                            <m:r>
                              <m:rPr>
                                <m:sty m:val="b"/>
                              </m:rPr>
                              <w:rPr>
                                <w:rFonts w:ascii="Cambria Math" w:hAnsi="Cambria Math"/>
                                <w:kern w:val="0"/>
                              </w:rPr>
                              <m:t>1</m:t>
                            </m:r>
                          </m:e>
                          <m:sup>
                            <m:r>
                              <w:rPr>
                                <w:rFonts w:ascii="Cambria Math" w:hAnsi="Cambria Math"/>
                                <w:kern w:val="0"/>
                              </w:rPr>
                              <m:t>T</m:t>
                            </m:r>
                          </m:sup>
                        </m:sSup>
                      </m:e>
                      <m:e>
                        <m:r>
                          <m:rPr>
                            <m:sty m:val="p"/>
                          </m:rPr>
                          <w:rPr>
                            <w:rFonts w:ascii="Cambria Math" w:hAnsi="Cambria Math"/>
                            <w:kern w:val="0"/>
                          </w:rPr>
                          <m:t>-</m:t>
                        </m:r>
                        <m:r>
                          <w:rPr>
                            <w:rFonts w:ascii="Cambria Math" w:hAnsi="Cambria Math"/>
                            <w:kern w:val="0"/>
                          </w:rPr>
                          <m:t>P</m:t>
                        </m:r>
                      </m:e>
                    </m:mr>
                  </m:m>
                </m:e>
              </m:d>
              <m:r>
                <m:rPr>
                  <m:sty m:val="b"/>
                </m:rPr>
                <w:rPr>
                  <w:rFonts w:ascii="Cambria Math" w:hAnsi="Cambria Math"/>
                  <w:kern w:val="0"/>
                </w:rPr>
                <m:t>#</m:t>
              </m:r>
              <m:d>
                <m:dPr>
                  <m:ctrlPr>
                    <w:rPr>
                      <w:rFonts w:ascii="Cambria Math" w:hAnsi="Cambria Math"/>
                      <w:kern w:val="0"/>
                    </w:rPr>
                  </m:ctrlPr>
                </m:dPr>
                <m:e>
                  <m:r>
                    <m:rPr>
                      <m:sty m:val="p"/>
                    </m:rPr>
                    <w:rPr>
                      <w:rFonts w:ascii="Cambria Math" w:hAnsi="Cambria Math"/>
                      <w:kern w:val="0"/>
                    </w:rPr>
                    <m:t>8.21</m:t>
                  </m:r>
                  <m:r>
                    <w:rPr>
                      <w:rFonts w:ascii="Cambria Math" w:hAnsi="Cambria Math"/>
                      <w:kern w:val="0"/>
                    </w:rPr>
                    <m:t>a</m:t>
                  </m:r>
                </m:e>
              </m:d>
              <m:ctrlPr>
                <w:rPr>
                  <w:rFonts w:ascii="Cambria Math" w:hAnsi="Cambria Math"/>
                  <w:b/>
                  <w:bCs/>
                  <w:kern w:val="0"/>
                </w:rPr>
              </m:ctrlPr>
            </m:e>
          </m:eqArr>
        </m:oMath>
      </m:oMathPara>
    </w:p>
    <w:p w14:paraId="58E463CD" w14:textId="77777777" w:rsidR="00DD530C" w:rsidRPr="00DD530C" w:rsidRDefault="006950CC" w:rsidP="00DD530C">
      <w:pPr>
        <w:widowControl/>
        <w:rPr>
          <w:b/>
          <w:bCs/>
          <w:kern w:val="0"/>
        </w:rPr>
      </w:pPr>
      <m:oMathPara>
        <m:oMathParaPr>
          <m:jc m:val="centerGroup"/>
        </m:oMathParaPr>
        <m:oMath>
          <m:eqArr>
            <m:eqArrPr>
              <m:maxDist m:val="1"/>
              <m:ctrlPr>
                <w:rPr>
                  <w:rFonts w:ascii="Cambria Math" w:hAnsi="Cambria Math"/>
                  <w:kern w:val="0"/>
                </w:rPr>
              </m:ctrlPr>
            </m:eqArrPr>
            <m:e>
              <m:r>
                <m:rPr>
                  <m:sty m:val="b"/>
                </m:rPr>
                <w:rPr>
                  <w:rFonts w:ascii="Cambria Math" w:hAnsi="Cambria Math"/>
                  <w:kern w:val="0"/>
                </w:rPr>
                <m:t>B</m:t>
              </m:r>
              <m:r>
                <m:rPr>
                  <m:sty m:val="p"/>
                </m:rPr>
                <w:rPr>
                  <w:rFonts w:ascii="Cambria Math" w:hAnsi="Cambria Math"/>
                  <w:kern w:val="0"/>
                </w:rPr>
                <m:t>=</m:t>
              </m:r>
              <m:d>
                <m:dPr>
                  <m:begChr m:val="["/>
                  <m:endChr m:val="]"/>
                  <m:ctrlPr>
                    <w:rPr>
                      <w:rFonts w:ascii="Cambria Math" w:hAnsi="Cambria Math"/>
                      <w:kern w:val="0"/>
                    </w:rPr>
                  </m:ctrlPr>
                </m:dPr>
                <m:e>
                  <m:m>
                    <m:mPr>
                      <m:mcs>
                        <m:mc>
                          <m:mcPr>
                            <m:count m:val="2"/>
                            <m:mcJc m:val="center"/>
                          </m:mcPr>
                        </m:mc>
                      </m:mcs>
                      <m:ctrlPr>
                        <w:rPr>
                          <w:rFonts w:ascii="Cambria Math" w:hAnsi="Cambria Math"/>
                          <w:kern w:val="0"/>
                        </w:rPr>
                      </m:ctrlPr>
                    </m:mPr>
                    <m:mr>
                      <m:e>
                        <m:r>
                          <m:rPr>
                            <m:sty m:val="b"/>
                          </m:rPr>
                          <w:rPr>
                            <w:rFonts w:ascii="Cambria Math" w:hAnsi="Cambria Math"/>
                            <w:kern w:val="0"/>
                          </w:rPr>
                          <m:t>R</m:t>
                        </m:r>
                      </m:e>
                      <m:e>
                        <m:r>
                          <m:rPr>
                            <m:sty m:val="b"/>
                          </m:rPr>
                          <w:rPr>
                            <w:rFonts w:ascii="Cambria Math" w:hAnsi="Cambria Math"/>
                            <w:kern w:val="0"/>
                          </w:rPr>
                          <m:t>h</m:t>
                        </m:r>
                      </m:e>
                    </m:mr>
                    <m:mr>
                      <m:e>
                        <m:sSub>
                          <m:sSubPr>
                            <m:ctrlPr>
                              <w:rPr>
                                <w:rFonts w:ascii="Cambria Math" w:hAnsi="Cambria Math"/>
                                <w:kern w:val="0"/>
                              </w:rPr>
                            </m:ctrlPr>
                          </m:sSubPr>
                          <m:e>
                            <m:r>
                              <m:rPr>
                                <m:sty m:val="b"/>
                              </m:rPr>
                              <w:rPr>
                                <w:rFonts w:ascii="Cambria Math" w:hAnsi="Cambria Math"/>
                                <w:kern w:val="0"/>
                              </w:rPr>
                              <m:t>0</m:t>
                            </m:r>
                          </m:e>
                          <m:sub>
                            <m:r>
                              <m:rPr>
                                <m:sty m:val="p"/>
                              </m:rPr>
                              <w:rPr>
                                <w:rFonts w:ascii="Cambria Math" w:hAnsi="Cambria Math"/>
                                <w:kern w:val="0"/>
                              </w:rPr>
                              <m:t>1×</m:t>
                            </m:r>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b>
                        </m:sSub>
                      </m:e>
                      <m:e>
                        <m:r>
                          <m:rPr>
                            <m:sty m:val="p"/>
                          </m:rPr>
                          <w:rPr>
                            <w:rFonts w:ascii="Cambria Math" w:hAnsi="Cambria Math"/>
                            <w:kern w:val="0"/>
                          </w:rPr>
                          <m:t>0</m:t>
                        </m:r>
                      </m:e>
                    </m:mr>
                  </m:m>
                </m:e>
              </m:d>
              <m:r>
                <m:rPr>
                  <m:sty m:val="b"/>
                </m:rPr>
                <w:rPr>
                  <w:rFonts w:ascii="Cambria Math" w:hAnsi="Cambria Math"/>
                  <w:kern w:val="0"/>
                </w:rPr>
                <m:t>#</m:t>
              </m:r>
              <m:d>
                <m:dPr>
                  <m:ctrlPr>
                    <w:rPr>
                      <w:rFonts w:ascii="Cambria Math" w:hAnsi="Cambria Math"/>
                      <w:kern w:val="0"/>
                    </w:rPr>
                  </m:ctrlPr>
                </m:dPr>
                <m:e>
                  <m:r>
                    <m:rPr>
                      <m:sty m:val="p"/>
                    </m:rPr>
                    <w:rPr>
                      <w:rFonts w:ascii="Cambria Math" w:hAnsi="Cambria Math"/>
                      <w:kern w:val="0"/>
                    </w:rPr>
                    <m:t>8.21</m:t>
                  </m:r>
                  <m:r>
                    <w:rPr>
                      <w:rFonts w:ascii="Cambria Math" w:hAnsi="Cambria Math"/>
                      <w:kern w:val="0"/>
                    </w:rPr>
                    <m:t>b</m:t>
                  </m:r>
                </m:e>
              </m:d>
              <m:ctrlPr>
                <w:rPr>
                  <w:rFonts w:ascii="Cambria Math" w:hAnsi="Cambria Math"/>
                  <w:b/>
                  <w:bCs/>
                  <w:kern w:val="0"/>
                </w:rPr>
              </m:ctrlPr>
            </m:e>
          </m:eqArr>
        </m:oMath>
      </m:oMathPara>
    </w:p>
    <w:p w14:paraId="4CD5863D" w14:textId="77777777" w:rsidR="00DD530C" w:rsidRPr="00DD530C" w:rsidRDefault="00DD530C" w:rsidP="00DD530C">
      <w:pPr>
        <w:widowControl/>
        <w:rPr>
          <w:kern w:val="0"/>
        </w:rPr>
      </w:pPr>
      <w:r w:rsidRPr="00DD530C">
        <w:rPr>
          <w:rFonts w:hint="eastAsia"/>
          <w:kern w:val="0"/>
        </w:rPr>
        <w:t>因为</w:t>
      </w:r>
      <m:oMath>
        <m:r>
          <m:rPr>
            <m:sty m:val="b"/>
          </m:rPr>
          <w:rPr>
            <w:rFonts w:ascii="Cambria Math" w:hAnsi="Cambria Math"/>
            <w:kern w:val="0"/>
          </w:rPr>
          <m:t>C</m:t>
        </m:r>
      </m:oMath>
      <w:r w:rsidRPr="00DD530C">
        <w:rPr>
          <w:rFonts w:hint="eastAsia"/>
          <w:iCs/>
          <w:kern w:val="0"/>
        </w:rPr>
        <w:t>是</w:t>
      </w:r>
      <w:r w:rsidRPr="00DD530C">
        <w:rPr>
          <w:rFonts w:hint="eastAsia"/>
          <w:kern w:val="0"/>
        </w:rPr>
        <w:t>一个非奇异矩阵，所以有：</w:t>
      </w:r>
    </w:p>
    <w:p w14:paraId="368BB90A" w14:textId="77777777" w:rsidR="00DD530C" w:rsidRPr="00DD530C" w:rsidRDefault="006950CC" w:rsidP="00DD530C">
      <w:pPr>
        <w:widowControl/>
        <w:rPr>
          <w:kern w:val="0"/>
        </w:rPr>
      </w:pPr>
      <m:oMathPara>
        <m:oMathParaPr>
          <m:jc m:val="centerGroup"/>
        </m:oMathParaPr>
        <m:oMath>
          <m:eqArr>
            <m:eqArrPr>
              <m:maxDist m:val="1"/>
              <m:ctrlPr>
                <w:rPr>
                  <w:rFonts w:ascii="Cambria Math" w:hAnsi="Cambria Math"/>
                  <w:kern w:val="0"/>
                </w:rPr>
              </m:ctrlPr>
            </m:eqArrPr>
            <m:e>
              <m:r>
                <m:rPr>
                  <m:sty m:val="b"/>
                </m:rPr>
                <w:rPr>
                  <w:rFonts w:ascii="Cambria Math" w:hAnsi="Cambria Math"/>
                  <w:kern w:val="0"/>
                </w:rPr>
                <m:t>Dy</m:t>
              </m:r>
              <m:r>
                <w:rPr>
                  <w:rFonts w:ascii="Cambria Math" w:hAnsi="Cambria Math"/>
                  <w:kern w:val="0"/>
                </w:rPr>
                <m:t>=</m:t>
              </m:r>
              <m:f>
                <m:fPr>
                  <m:ctrlPr>
                    <w:rPr>
                      <w:rFonts w:ascii="Cambria Math" w:hAnsi="Cambria Math"/>
                      <w:i/>
                      <w:iCs/>
                      <w:kern w:val="0"/>
                    </w:rPr>
                  </m:ctrlPr>
                </m:fPr>
                <m:num>
                  <m:r>
                    <w:rPr>
                      <w:rFonts w:ascii="Cambria Math" w:hAnsi="Cambria Math"/>
                      <w:kern w:val="0"/>
                    </w:rPr>
                    <m:t>1</m:t>
                  </m:r>
                </m:num>
                <m:den>
                  <m:r>
                    <w:rPr>
                      <w:rFonts w:ascii="Cambria Math" w:hAnsi="Cambria Math"/>
                      <w:kern w:val="0"/>
                    </w:rPr>
                    <m:t>t</m:t>
                  </m:r>
                </m:den>
              </m:f>
              <m:r>
                <m:rPr>
                  <m:sty m:val="b"/>
                </m:rPr>
                <w:rPr>
                  <w:rFonts w:ascii="Cambria Math" w:hAnsi="Cambria Math"/>
                  <w:kern w:val="0"/>
                </w:rPr>
                <m:t>y</m:t>
              </m:r>
              <m:r>
                <w:rPr>
                  <w:rFonts w:ascii="Cambria Math" w:hAnsi="Cambria Math"/>
                  <w:kern w:val="0"/>
                </w:rPr>
                <m:t>#</m:t>
              </m:r>
              <m:d>
                <m:dPr>
                  <m:ctrlPr>
                    <w:rPr>
                      <w:rFonts w:ascii="Cambria Math" w:hAnsi="Cambria Math"/>
                      <w:kern w:val="0"/>
                    </w:rPr>
                  </m:ctrlPr>
                </m:dPr>
                <m:e>
                  <m:r>
                    <m:rPr>
                      <m:sty m:val="b"/>
                    </m:rPr>
                    <w:rPr>
                      <w:rFonts w:ascii="Cambria Math" w:hAnsi="Cambria Math"/>
                      <w:kern w:val="0"/>
                    </w:rPr>
                    <m:t>8</m:t>
                  </m:r>
                  <m:r>
                    <m:rPr>
                      <m:sty m:val="p"/>
                    </m:rPr>
                    <w:rPr>
                      <w:rFonts w:ascii="Cambria Math" w:hAnsi="Cambria Math"/>
                      <w:kern w:val="0"/>
                    </w:rPr>
                    <m:t>.</m:t>
                  </m:r>
                  <m:r>
                    <m:rPr>
                      <m:sty m:val="b"/>
                    </m:rPr>
                    <w:rPr>
                      <w:rFonts w:ascii="Cambria Math" w:hAnsi="Cambria Math"/>
                      <w:kern w:val="0"/>
                    </w:rPr>
                    <m:t>22a</m:t>
                  </m:r>
                </m:e>
              </m:d>
              <m:ctrlPr>
                <w:rPr>
                  <w:rFonts w:ascii="Cambria Math" w:hAnsi="Cambria Math"/>
                  <w:i/>
                  <w:kern w:val="0"/>
                </w:rPr>
              </m:ctrlPr>
            </m:e>
          </m:eqArr>
        </m:oMath>
      </m:oMathPara>
    </w:p>
    <w:p w14:paraId="2946772C" w14:textId="77777777" w:rsidR="00DD530C" w:rsidRPr="00DD530C" w:rsidRDefault="006950CC" w:rsidP="00DD530C">
      <w:pPr>
        <w:widowControl/>
        <w:rPr>
          <w:bCs/>
          <w:kern w:val="0"/>
        </w:rPr>
      </w:pPr>
      <m:oMathPara>
        <m:oMathParaPr>
          <m:jc m:val="centerGroup"/>
        </m:oMathParaPr>
        <m:oMath>
          <m:eqArr>
            <m:eqArrPr>
              <m:maxDist m:val="1"/>
              <m:ctrlPr>
                <w:rPr>
                  <w:rFonts w:ascii="Cambria Math" w:hAnsi="Cambria Math"/>
                  <w:kern w:val="0"/>
                </w:rPr>
              </m:ctrlPr>
            </m:eqArrPr>
            <m:e>
              <m:r>
                <m:rPr>
                  <m:sty m:val="b"/>
                </m:rPr>
                <w:rPr>
                  <w:rFonts w:ascii="Cambria Math" w:hAnsi="Cambria Math"/>
                  <w:kern w:val="0"/>
                </w:rPr>
                <m:t>D</m:t>
              </m:r>
              <m:r>
                <m:rPr>
                  <m:sty m:val="p"/>
                </m:rPr>
                <w:rPr>
                  <w:rFonts w:ascii="Cambria Math" w:hAnsi="Cambria Math"/>
                  <w:kern w:val="0"/>
                </w:rPr>
                <m:t>=</m:t>
              </m:r>
              <m:sSup>
                <m:sSupPr>
                  <m:ctrlPr>
                    <w:rPr>
                      <w:rFonts w:ascii="Cambria Math" w:hAnsi="Cambria Math"/>
                      <w:bCs/>
                      <w:kern w:val="0"/>
                    </w:rPr>
                  </m:ctrlPr>
                </m:sSupPr>
                <m:e>
                  <m:r>
                    <m:rPr>
                      <m:sty m:val="b"/>
                    </m:rPr>
                    <w:rPr>
                      <w:rFonts w:ascii="Cambria Math" w:hAnsi="Cambria Math"/>
                      <w:kern w:val="0"/>
                    </w:rPr>
                    <m:t>C</m:t>
                  </m:r>
                </m:e>
                <m:sup>
                  <m:r>
                    <m:rPr>
                      <m:sty m:val="p"/>
                    </m:rPr>
                    <w:rPr>
                      <w:rFonts w:ascii="Cambria Math" w:hAnsi="Cambria Math"/>
                      <w:kern w:val="0"/>
                    </w:rPr>
                    <m:t>-</m:t>
                  </m:r>
                  <m:r>
                    <m:rPr>
                      <m:sty m:val="b"/>
                    </m:rPr>
                    <w:rPr>
                      <w:rFonts w:ascii="Cambria Math" w:hAnsi="Cambria Math"/>
                      <w:kern w:val="0"/>
                    </w:rPr>
                    <m:t>1</m:t>
                  </m:r>
                </m:sup>
              </m:sSup>
              <m:r>
                <m:rPr>
                  <m:sty m:val="b"/>
                </m:rPr>
                <w:rPr>
                  <w:rFonts w:ascii="Cambria Math" w:hAnsi="Cambria Math"/>
                  <w:kern w:val="0"/>
                </w:rPr>
                <m:t>B</m:t>
              </m:r>
              <m:r>
                <m:rPr>
                  <m:sty m:val="p"/>
                </m:rPr>
                <w:rPr>
                  <w:rFonts w:ascii="Cambria Math" w:hAnsi="Cambria Math"/>
                  <w:kern w:val="0"/>
                </w:rPr>
                <m:t>=</m:t>
              </m:r>
              <m:d>
                <m:dPr>
                  <m:begChr m:val="["/>
                  <m:endChr m:val="]"/>
                  <m:ctrlPr>
                    <w:rPr>
                      <w:rFonts w:ascii="Cambria Math" w:hAnsi="Cambria Math"/>
                      <w:kern w:val="0"/>
                    </w:rPr>
                  </m:ctrlPr>
                </m:dPr>
                <m:e>
                  <m:m>
                    <m:mPr>
                      <m:mcs>
                        <m:mc>
                          <m:mcPr>
                            <m:count m:val="2"/>
                            <m:mcJc m:val="center"/>
                          </m:mcPr>
                        </m:mc>
                      </m:mcs>
                      <m:ctrlPr>
                        <w:rPr>
                          <w:rFonts w:ascii="Cambria Math" w:hAnsi="Cambria Math"/>
                          <w:kern w:val="0"/>
                        </w:rPr>
                      </m:ctrlPr>
                    </m:mPr>
                    <m:mr>
                      <m:e>
                        <m:r>
                          <m:rPr>
                            <m:sty m:val="b"/>
                          </m:rPr>
                          <w:rPr>
                            <w:rFonts w:ascii="Cambria Math" w:hAnsi="Cambria Math"/>
                            <w:kern w:val="0"/>
                          </w:rPr>
                          <m:t>R</m:t>
                        </m:r>
                      </m:e>
                      <m:e>
                        <m:r>
                          <m:rPr>
                            <m:sty m:val="b"/>
                          </m:rPr>
                          <w:rPr>
                            <w:rFonts w:ascii="Cambria Math" w:hAnsi="Cambria Math"/>
                            <w:kern w:val="0"/>
                          </w:rPr>
                          <m:t>h</m:t>
                        </m:r>
                      </m:e>
                    </m:mr>
                    <m:mr>
                      <m:e>
                        <m:f>
                          <m:fPr>
                            <m:ctrlPr>
                              <w:rPr>
                                <w:rFonts w:ascii="Cambria Math" w:hAnsi="Cambria Math"/>
                                <w:bCs/>
                                <w:kern w:val="0"/>
                              </w:rPr>
                            </m:ctrlPr>
                          </m:fPr>
                          <m:num>
                            <m:sSup>
                              <m:sSupPr>
                                <m:ctrlPr>
                                  <w:rPr>
                                    <w:rFonts w:ascii="Cambria Math" w:hAnsi="Cambria Math"/>
                                    <w:kern w:val="0"/>
                                  </w:rPr>
                                </m:ctrlPr>
                              </m:sSupPr>
                              <m:e>
                                <m:r>
                                  <m:rPr>
                                    <m:sty m:val="b"/>
                                  </m:rPr>
                                  <w:rPr>
                                    <w:rFonts w:ascii="Cambria Math" w:hAnsi="Cambria Math"/>
                                    <w:kern w:val="0"/>
                                  </w:rPr>
                                  <m:t>1</m:t>
                                </m:r>
                              </m:e>
                              <m:sup>
                                <m:r>
                                  <w:rPr>
                                    <w:rFonts w:ascii="Cambria Math" w:hAnsi="Cambria Math"/>
                                    <w:kern w:val="0"/>
                                  </w:rPr>
                                  <m:t>T</m:t>
                                </m:r>
                              </m:sup>
                            </m:sSup>
                            <m:r>
                              <m:rPr>
                                <m:sty m:val="b"/>
                              </m:rPr>
                              <w:rPr>
                                <w:rFonts w:ascii="Cambria Math" w:hAnsi="Cambria Math"/>
                                <w:kern w:val="0"/>
                              </w:rPr>
                              <m:t>R</m:t>
                            </m:r>
                          </m:num>
                          <m:den>
                            <m:r>
                              <w:rPr>
                                <w:rFonts w:ascii="Cambria Math" w:hAnsi="Cambria Math"/>
                                <w:kern w:val="0"/>
                              </w:rPr>
                              <m:t>P</m:t>
                            </m:r>
                          </m:den>
                        </m:f>
                      </m:e>
                      <m:e>
                        <m:f>
                          <m:fPr>
                            <m:ctrlPr>
                              <w:rPr>
                                <w:rFonts w:ascii="Cambria Math" w:hAnsi="Cambria Math"/>
                                <w:bCs/>
                                <w:kern w:val="0"/>
                              </w:rPr>
                            </m:ctrlPr>
                          </m:fPr>
                          <m:num>
                            <m:sSup>
                              <m:sSupPr>
                                <m:ctrlPr>
                                  <w:rPr>
                                    <w:rFonts w:ascii="Cambria Math" w:hAnsi="Cambria Math"/>
                                    <w:kern w:val="0"/>
                                  </w:rPr>
                                </m:ctrlPr>
                              </m:sSupPr>
                              <m:e>
                                <m:r>
                                  <m:rPr>
                                    <m:sty m:val="b"/>
                                  </m:rPr>
                                  <w:rPr>
                                    <w:rFonts w:ascii="Cambria Math" w:hAnsi="Cambria Math"/>
                                    <w:kern w:val="0"/>
                                  </w:rPr>
                                  <m:t>1</m:t>
                                </m:r>
                              </m:e>
                              <m:sup>
                                <m:r>
                                  <w:rPr>
                                    <w:rFonts w:ascii="Cambria Math" w:hAnsi="Cambria Math"/>
                                    <w:kern w:val="0"/>
                                  </w:rPr>
                                  <m:t>T</m:t>
                                </m:r>
                              </m:sup>
                            </m:sSup>
                            <m:r>
                              <m:rPr>
                                <m:sty m:val="b"/>
                              </m:rPr>
                              <w:rPr>
                                <w:rFonts w:ascii="Cambria Math" w:hAnsi="Cambria Math"/>
                                <w:kern w:val="0"/>
                              </w:rPr>
                              <m:t>h</m:t>
                            </m:r>
                          </m:num>
                          <m:den>
                            <m:r>
                              <w:rPr>
                                <w:rFonts w:ascii="Cambria Math" w:hAnsi="Cambria Math"/>
                                <w:kern w:val="0"/>
                              </w:rPr>
                              <m:t>P</m:t>
                            </m:r>
                          </m:den>
                        </m:f>
                      </m:e>
                    </m:mr>
                  </m:m>
                </m:e>
              </m:d>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8.22</m:t>
                  </m:r>
                  <m:r>
                    <w:rPr>
                      <w:rFonts w:ascii="Cambria Math" w:hAnsi="Cambria Math"/>
                      <w:kern w:val="0"/>
                    </w:rPr>
                    <m:t>b</m:t>
                  </m:r>
                </m:e>
              </m:d>
              <m:ctrlPr>
                <w:rPr>
                  <w:rFonts w:ascii="Cambria Math" w:hAnsi="Cambria Math"/>
                  <w:bCs/>
                  <w:kern w:val="0"/>
                </w:rPr>
              </m:ctrlPr>
            </m:e>
          </m:eqArr>
        </m:oMath>
      </m:oMathPara>
    </w:p>
    <w:p w14:paraId="0F5691DA" w14:textId="77777777" w:rsidR="00DD530C" w:rsidRPr="00DD530C" w:rsidRDefault="00DD530C" w:rsidP="00DD530C">
      <w:pPr>
        <w:widowControl/>
        <w:rPr>
          <w:kern w:val="0"/>
        </w:rPr>
      </w:pPr>
      <m:oMath>
        <m:r>
          <m:rPr>
            <m:sty m:val="b"/>
          </m:rPr>
          <w:rPr>
            <w:rFonts w:ascii="Cambria Math" w:hAnsi="Cambria Math"/>
            <w:kern w:val="0"/>
          </w:rPr>
          <w:lastRenderedPageBreak/>
          <m:t>D</m:t>
        </m:r>
      </m:oMath>
      <w:r w:rsidRPr="00DD530C">
        <w:rPr>
          <w:kern w:val="0"/>
        </w:rPr>
        <w:t>是一个原始非负矩阵，根据</w:t>
      </w:r>
      <w:r w:rsidRPr="00DD530C">
        <w:rPr>
          <w:kern w:val="0"/>
        </w:rPr>
        <w:t>Perron-</w:t>
      </w:r>
      <w:proofErr w:type="spellStart"/>
      <w:r w:rsidRPr="00DD530C">
        <w:rPr>
          <w:kern w:val="0"/>
        </w:rPr>
        <w:t>Frobenius</w:t>
      </w:r>
      <w:proofErr w:type="spellEnd"/>
      <w:r w:rsidRPr="00DD530C">
        <w:rPr>
          <w:kern w:val="0"/>
        </w:rPr>
        <w:t>定理，</w:t>
      </w:r>
      <m:oMath>
        <m:r>
          <m:rPr>
            <m:sty m:val="b"/>
          </m:rPr>
          <w:rPr>
            <w:rFonts w:ascii="Cambria Math" w:hAnsi="Cambria Math"/>
            <w:kern w:val="0"/>
          </w:rPr>
          <m:t>Dy</m:t>
        </m:r>
        <m:r>
          <w:rPr>
            <w:rFonts w:ascii="Cambria Math" w:hAnsi="Cambria Math"/>
            <w:kern w:val="0"/>
          </w:rPr>
          <m:t>=</m:t>
        </m:r>
        <m:f>
          <m:fPr>
            <m:ctrlPr>
              <w:rPr>
                <w:rFonts w:ascii="Cambria Math" w:hAnsi="Cambria Math"/>
                <w:i/>
                <w:iCs/>
                <w:kern w:val="0"/>
              </w:rPr>
            </m:ctrlPr>
          </m:fPr>
          <m:num>
            <m:r>
              <w:rPr>
                <w:rFonts w:ascii="Cambria Math" w:hAnsi="Cambria Math"/>
                <w:kern w:val="0"/>
              </w:rPr>
              <m:t>1</m:t>
            </m:r>
          </m:num>
          <m:den>
            <m:r>
              <w:rPr>
                <w:rFonts w:ascii="Cambria Math" w:hAnsi="Cambria Math"/>
                <w:kern w:val="0"/>
              </w:rPr>
              <m:t>t</m:t>
            </m:r>
          </m:den>
        </m:f>
        <m:r>
          <m:rPr>
            <m:sty m:val="b"/>
          </m:rPr>
          <w:rPr>
            <w:rFonts w:ascii="Cambria Math" w:hAnsi="Cambria Math"/>
            <w:kern w:val="0"/>
          </w:rPr>
          <m:t>y</m:t>
        </m:r>
      </m:oMath>
      <w:r w:rsidRPr="00DD530C">
        <w:rPr>
          <w:kern w:val="0"/>
        </w:rPr>
        <w:t>只有一个满足</w:t>
      </w:r>
      <m:oMath>
        <m:r>
          <m:rPr>
            <m:sty m:val="b"/>
          </m:rPr>
          <w:rPr>
            <w:rFonts w:ascii="Cambria Math" w:hAnsi="Cambria Math" w:cs="Cambria Math"/>
            <w:kern w:val="0"/>
          </w:rPr>
          <m:t>y</m:t>
        </m:r>
        <m:r>
          <m:rPr>
            <m:sty m:val="p"/>
          </m:rPr>
          <w:rPr>
            <w:rFonts w:ascii="Cambria Math" w:hAnsi="Cambria Math" w:cs="Cambria Math"/>
            <w:kern w:val="0"/>
          </w:rPr>
          <m:t>≻0</m:t>
        </m:r>
      </m:oMath>
      <w:r w:rsidRPr="00DD530C">
        <w:rPr>
          <w:kern w:val="0"/>
        </w:rPr>
        <w:t>的实数特征向量解，</w:t>
      </w:r>
      <w:proofErr w:type="gramStart"/>
      <w:r w:rsidRPr="00DD530C">
        <w:rPr>
          <w:kern w:val="0"/>
        </w:rPr>
        <w:t>该解对应</w:t>
      </w:r>
      <w:proofErr w:type="gramEnd"/>
      <w:r w:rsidRPr="00DD530C">
        <w:rPr>
          <w:kern w:val="0"/>
        </w:rPr>
        <w:t>的特征根是</w:t>
      </w:r>
      <m:oMath>
        <m:r>
          <m:rPr>
            <m:sty m:val="b"/>
          </m:rPr>
          <w:rPr>
            <w:rFonts w:ascii="Cambria Math" w:hAnsi="Cambria Math"/>
            <w:kern w:val="0"/>
          </w:rPr>
          <m:t>D</m:t>
        </m:r>
      </m:oMath>
      <w:r w:rsidRPr="00DD530C">
        <w:rPr>
          <w:kern w:val="0"/>
        </w:rPr>
        <w:t>最大的特征值。</w:t>
      </w:r>
      <w:r w:rsidRPr="00DD530C">
        <w:rPr>
          <w:rFonts w:hint="eastAsia"/>
          <w:kern w:val="0"/>
        </w:rPr>
        <w:t>求取方阵最大特征值及其对应的特征向量可以采用</w:t>
      </w:r>
      <w:proofErr w:type="gramStart"/>
      <w:r w:rsidRPr="00DD530C">
        <w:rPr>
          <w:rFonts w:hint="eastAsia"/>
          <w:kern w:val="0"/>
        </w:rPr>
        <w:t>幂</w:t>
      </w:r>
      <w:proofErr w:type="gramEnd"/>
      <w:r w:rsidRPr="00DD530C">
        <w:rPr>
          <w:rFonts w:hint="eastAsia"/>
          <w:kern w:val="0"/>
        </w:rPr>
        <w:t>迭代算法，如算法</w:t>
      </w:r>
      <w:r w:rsidRPr="00DD530C">
        <w:rPr>
          <w:rFonts w:hint="eastAsia"/>
          <w:kern w:val="0"/>
        </w:rPr>
        <w:t>8</w:t>
      </w:r>
      <w:r w:rsidRPr="00DD530C">
        <w:rPr>
          <w:kern w:val="0"/>
        </w:rPr>
        <w:t>.2</w:t>
      </w:r>
      <w:r w:rsidRPr="00DD530C">
        <w:rPr>
          <w:rFonts w:hint="eastAsia"/>
          <w:kern w:val="0"/>
        </w:rPr>
        <w:t>所示。最大化最小</w:t>
      </w:r>
      <w:r w:rsidRPr="00DD530C">
        <w:rPr>
          <w:rFonts w:hint="eastAsia"/>
          <w:kern w:val="0"/>
        </w:rPr>
        <w:t>SINR</w:t>
      </w:r>
      <w:r w:rsidRPr="00DD530C">
        <w:rPr>
          <w:rFonts w:hint="eastAsia"/>
          <w:kern w:val="0"/>
        </w:rPr>
        <w:t>的功率分配算法如算法</w:t>
      </w:r>
      <w:r w:rsidRPr="00DD530C">
        <w:rPr>
          <w:rFonts w:hint="eastAsia"/>
          <w:kern w:val="0"/>
        </w:rPr>
        <w:t>8</w:t>
      </w:r>
      <w:r w:rsidRPr="00DD530C">
        <w:rPr>
          <w:kern w:val="0"/>
        </w:rPr>
        <w:t>.3</w:t>
      </w:r>
      <w:r w:rsidRPr="00DD530C">
        <w:rPr>
          <w:rFonts w:hint="eastAsia"/>
          <w:kern w:val="0"/>
        </w:rPr>
        <w:t>所示。</w:t>
      </w:r>
    </w:p>
    <w:p w14:paraId="07261AE3" w14:textId="77777777" w:rsidR="00DD530C" w:rsidRPr="00DD530C" w:rsidRDefault="00DD530C" w:rsidP="00DD530C">
      <w:pPr>
        <w:widowControl/>
        <w:rPr>
          <w:kern w:val="0"/>
        </w:rPr>
      </w:pPr>
    </w:p>
    <w:tbl>
      <w:tblPr>
        <w:tblStyle w:val="32"/>
        <w:tblW w:w="0" w:type="auto"/>
        <w:tblLook w:val="04A0" w:firstRow="1" w:lastRow="0" w:firstColumn="1" w:lastColumn="0" w:noHBand="0" w:noVBand="1"/>
      </w:tblPr>
      <w:tblGrid>
        <w:gridCol w:w="8306"/>
      </w:tblGrid>
      <w:tr w:rsidR="00DD530C" w:rsidRPr="00DD530C" w14:paraId="0C7BAABB" w14:textId="77777777" w:rsidTr="00915C6B">
        <w:tc>
          <w:tcPr>
            <w:tcW w:w="8306" w:type="dxa"/>
            <w:tcBorders>
              <w:left w:val="nil"/>
              <w:right w:val="nil"/>
            </w:tcBorders>
          </w:tcPr>
          <w:p w14:paraId="5BE21CE7" w14:textId="77777777" w:rsidR="00DD530C" w:rsidRPr="00DD530C" w:rsidRDefault="00DD530C" w:rsidP="00422E3E">
            <w:pPr>
              <w:snapToGrid w:val="0"/>
              <w:rPr>
                <w:szCs w:val="22"/>
              </w:rPr>
            </w:pPr>
            <w:r w:rsidRPr="00DD530C">
              <w:rPr>
                <w:rFonts w:hint="eastAsia"/>
                <w:szCs w:val="22"/>
              </w:rPr>
              <w:t>算法</w:t>
            </w:r>
            <w:r w:rsidRPr="00DD530C">
              <w:rPr>
                <w:szCs w:val="22"/>
              </w:rPr>
              <w:t>8.2</w:t>
            </w:r>
            <w:r w:rsidRPr="00DD530C">
              <w:rPr>
                <w:rFonts w:hint="eastAsia"/>
                <w:szCs w:val="22"/>
              </w:rPr>
              <w:t xml:space="preserve"> </w:t>
            </w:r>
            <w:proofErr w:type="gramStart"/>
            <w:r w:rsidRPr="00DD530C">
              <w:rPr>
                <w:rFonts w:hint="eastAsia"/>
                <w:szCs w:val="22"/>
              </w:rPr>
              <w:t>幂</w:t>
            </w:r>
            <w:proofErr w:type="gramEnd"/>
            <w:r w:rsidRPr="00DD530C">
              <w:rPr>
                <w:rFonts w:hint="eastAsia"/>
                <w:szCs w:val="22"/>
              </w:rPr>
              <w:t>迭代算法</w:t>
            </w:r>
          </w:p>
        </w:tc>
      </w:tr>
      <w:tr w:rsidR="00DD530C" w:rsidRPr="00DD530C" w14:paraId="7E58F22E" w14:textId="77777777" w:rsidTr="00915C6B">
        <w:tc>
          <w:tcPr>
            <w:tcW w:w="8306" w:type="dxa"/>
            <w:tcBorders>
              <w:left w:val="nil"/>
              <w:right w:val="nil"/>
            </w:tcBorders>
            <w:vAlign w:val="center"/>
          </w:tcPr>
          <w:p w14:paraId="7F516F1E" w14:textId="77777777" w:rsidR="00DD530C" w:rsidRPr="00DD530C" w:rsidRDefault="00DD530C" w:rsidP="00422E3E">
            <w:pPr>
              <w:snapToGrid w:val="0"/>
              <w:rPr>
                <w:szCs w:val="22"/>
              </w:rPr>
            </w:pPr>
            <w:r w:rsidRPr="00DD530C">
              <w:rPr>
                <w:rFonts w:hint="eastAsia"/>
                <w:szCs w:val="22"/>
              </w:rPr>
              <w:t>输入：</w:t>
            </w:r>
            <m:oMath>
              <m:r>
                <m:rPr>
                  <m:sty m:val="b"/>
                </m:rPr>
                <w:rPr>
                  <w:rFonts w:ascii="Cambria Math" w:hAnsi="Cambria Math"/>
                  <w:szCs w:val="22"/>
                </w:rPr>
                <m:t>D</m:t>
              </m:r>
            </m:oMath>
          </w:p>
          <w:p w14:paraId="7220D206" w14:textId="77777777" w:rsidR="00DD530C" w:rsidRPr="00DD530C" w:rsidRDefault="00DD530C" w:rsidP="00422E3E">
            <w:pPr>
              <w:snapToGrid w:val="0"/>
              <w:rPr>
                <w:szCs w:val="22"/>
              </w:rPr>
            </w:pPr>
            <w:r w:rsidRPr="00DD530C">
              <w:rPr>
                <w:rFonts w:hint="eastAsia"/>
                <w:szCs w:val="22"/>
              </w:rPr>
              <w:t>初始化</w:t>
            </w:r>
            <m:oMath>
              <m:r>
                <m:rPr>
                  <m:sty m:val="b"/>
                </m:rPr>
                <w:rPr>
                  <w:rFonts w:ascii="Cambria Math" w:hAnsi="Cambria Math"/>
                  <w:szCs w:val="22"/>
                </w:rPr>
                <m:t>y</m:t>
              </m:r>
            </m:oMath>
            <w:r w:rsidRPr="00DD530C">
              <w:rPr>
                <w:rFonts w:hint="eastAsia"/>
                <w:szCs w:val="22"/>
              </w:rPr>
              <w:t>为一个随机向量</w:t>
            </w:r>
          </w:p>
          <w:p w14:paraId="70262165" w14:textId="77777777" w:rsidR="00DD530C" w:rsidRPr="00DD530C" w:rsidRDefault="00DD530C" w:rsidP="00422E3E">
            <w:pPr>
              <w:snapToGrid w:val="0"/>
              <w:rPr>
                <w:szCs w:val="22"/>
              </w:rPr>
            </w:pPr>
            <w:r w:rsidRPr="00DD530C">
              <w:rPr>
                <w:szCs w:val="22"/>
              </w:rPr>
              <w:t>Repeat:</w:t>
            </w:r>
          </w:p>
          <w:p w14:paraId="01DC0B38" w14:textId="77777777" w:rsidR="00DD530C" w:rsidRPr="00DD530C" w:rsidRDefault="00DD530C" w:rsidP="00422E3E">
            <w:pPr>
              <w:snapToGrid w:val="0"/>
              <w:rPr>
                <w:szCs w:val="22"/>
              </w:rPr>
            </w:pPr>
            <w:r w:rsidRPr="00DD530C">
              <w:rPr>
                <w:rFonts w:hint="eastAsia"/>
                <w:szCs w:val="22"/>
              </w:rPr>
              <w:t xml:space="preserve"> </w:t>
            </w:r>
            <w:r w:rsidRPr="00DD530C">
              <w:rPr>
                <w:szCs w:val="22"/>
              </w:rPr>
              <w:t xml:space="preserve">  </w:t>
            </w:r>
            <w:r w:rsidRPr="00DD530C">
              <w:rPr>
                <w:rFonts w:hint="eastAsia"/>
                <w:szCs w:val="22"/>
              </w:rPr>
              <w:t xml:space="preserve"> </w:t>
            </w:r>
            <m:oMath>
              <m:r>
                <m:rPr>
                  <m:sty m:val="b"/>
                </m:rPr>
                <w:rPr>
                  <w:rFonts w:ascii="Cambria Math" w:hAnsi="Cambria Math"/>
                  <w:szCs w:val="22"/>
                </w:rPr>
                <m:t>y</m:t>
              </m:r>
              <m:r>
                <m:rPr>
                  <m:sty m:val="p"/>
                </m:rPr>
                <w:rPr>
                  <w:rFonts w:ascii="Cambria Math" w:hAnsi="Cambria Math"/>
                  <w:szCs w:val="22"/>
                </w:rPr>
                <m:t>=</m:t>
              </m:r>
              <m:r>
                <m:rPr>
                  <m:sty m:val="b"/>
                </m:rPr>
                <w:rPr>
                  <w:rFonts w:ascii="Cambria Math" w:hAnsi="Cambria Math"/>
                  <w:szCs w:val="22"/>
                </w:rPr>
                <m:t>Dy</m:t>
              </m:r>
            </m:oMath>
          </w:p>
          <w:p w14:paraId="71A709A1" w14:textId="77777777" w:rsidR="00DD530C" w:rsidRPr="00DD530C" w:rsidRDefault="00DD530C" w:rsidP="00422E3E">
            <w:pPr>
              <w:snapToGrid w:val="0"/>
              <w:rPr>
                <w:szCs w:val="22"/>
              </w:rPr>
            </w:pPr>
            <w:r w:rsidRPr="00DD530C">
              <w:rPr>
                <w:rFonts w:hint="eastAsia"/>
                <w:szCs w:val="22"/>
              </w:rPr>
              <w:t xml:space="preserve"> </w:t>
            </w:r>
            <w:r w:rsidRPr="00DD530C">
              <w:rPr>
                <w:szCs w:val="22"/>
              </w:rPr>
              <w:t xml:space="preserve">   </w:t>
            </w:r>
            <m:oMath>
              <m:r>
                <m:rPr>
                  <m:sty m:val="b"/>
                </m:rPr>
                <w:rPr>
                  <w:rFonts w:ascii="Cambria Math" w:hAnsi="Cambria Math"/>
                  <w:szCs w:val="22"/>
                </w:rPr>
                <m:t>y</m:t>
              </m:r>
              <m:r>
                <m:rPr>
                  <m:sty m:val="p"/>
                </m:rPr>
                <w:rPr>
                  <w:rFonts w:ascii="Cambria Math" w:hAnsi="Cambria Math"/>
                  <w:szCs w:val="22"/>
                </w:rPr>
                <m:t>=</m:t>
              </m:r>
              <m:r>
                <m:rPr>
                  <m:sty m:val="b"/>
                </m:rPr>
                <w:rPr>
                  <w:rFonts w:ascii="Cambria Math" w:hAnsi="Cambria Math"/>
                  <w:szCs w:val="22"/>
                </w:rPr>
                <m:t>y</m:t>
              </m:r>
              <m:r>
                <m:rPr>
                  <m:sty m:val="p"/>
                </m:rPr>
                <w:rPr>
                  <w:rFonts w:ascii="Cambria Math" w:hAnsi="Cambria Math"/>
                  <w:szCs w:val="22"/>
                </w:rPr>
                <m:t>/</m:t>
              </m:r>
              <m:sSub>
                <m:sSubPr>
                  <m:ctrlPr>
                    <w:rPr>
                      <w:rFonts w:ascii="Cambria Math" w:hAnsi="Cambria Math"/>
                      <w:szCs w:val="22"/>
                    </w:rPr>
                  </m:ctrlPr>
                </m:sSubPr>
                <m:e>
                  <m:d>
                    <m:dPr>
                      <m:begChr m:val="‖"/>
                      <m:endChr m:val="‖"/>
                      <m:ctrlPr>
                        <w:rPr>
                          <w:rFonts w:ascii="Cambria Math" w:hAnsi="Cambria Math"/>
                          <w:szCs w:val="22"/>
                        </w:rPr>
                      </m:ctrlPr>
                    </m:dPr>
                    <m:e>
                      <m:r>
                        <m:rPr>
                          <m:sty m:val="b"/>
                        </m:rPr>
                        <w:rPr>
                          <w:rFonts w:ascii="Cambria Math" w:hAnsi="Cambria Math"/>
                          <w:szCs w:val="22"/>
                        </w:rPr>
                        <m:t>y</m:t>
                      </m:r>
                    </m:e>
                  </m:d>
                </m:e>
                <m:sub>
                  <m:r>
                    <m:rPr>
                      <m:sty m:val="b"/>
                    </m:rPr>
                    <w:rPr>
                      <w:rFonts w:ascii="Cambria Math" w:hAnsi="Cambria Math"/>
                      <w:szCs w:val="22"/>
                    </w:rPr>
                    <m:t>2</m:t>
                  </m:r>
                </m:sub>
              </m:sSub>
            </m:oMath>
          </w:p>
          <w:p w14:paraId="30295EBA" w14:textId="77777777" w:rsidR="00DD530C" w:rsidRPr="00DD530C" w:rsidRDefault="00DD530C" w:rsidP="00422E3E">
            <w:pPr>
              <w:snapToGrid w:val="0"/>
              <w:rPr>
                <w:szCs w:val="22"/>
              </w:rPr>
            </w:pPr>
            <w:r w:rsidRPr="00DD530C">
              <w:rPr>
                <w:rFonts w:hint="eastAsia"/>
                <w:szCs w:val="22"/>
              </w:rPr>
              <w:t>Until Convergence</w:t>
            </w:r>
          </w:p>
          <w:p w14:paraId="3E23CC14" w14:textId="77777777" w:rsidR="00DD530C" w:rsidRPr="00DD530C" w:rsidRDefault="00DD530C" w:rsidP="00422E3E">
            <w:pPr>
              <w:snapToGrid w:val="0"/>
              <w:rPr>
                <w:szCs w:val="22"/>
              </w:rPr>
            </w:pPr>
            <w:r w:rsidRPr="00DD530C">
              <w:rPr>
                <w:rFonts w:hint="eastAsia"/>
                <w:szCs w:val="22"/>
              </w:rPr>
              <w:t>输出：</w:t>
            </w:r>
            <m:oMath>
              <m:r>
                <m:rPr>
                  <m:sty m:val="b"/>
                </m:rPr>
                <w:rPr>
                  <w:rFonts w:ascii="Cambria Math" w:hAnsi="Cambria Math"/>
                  <w:szCs w:val="22"/>
                </w:rPr>
                <m:t>y</m:t>
              </m:r>
            </m:oMath>
          </w:p>
        </w:tc>
      </w:tr>
    </w:tbl>
    <w:p w14:paraId="354FC386" w14:textId="77777777" w:rsidR="00DD530C" w:rsidRPr="00DD530C" w:rsidRDefault="00DD530C" w:rsidP="00DD530C">
      <w:pPr>
        <w:widowControl/>
        <w:rPr>
          <w:kern w:val="0"/>
        </w:rPr>
      </w:pPr>
    </w:p>
    <w:tbl>
      <w:tblPr>
        <w:tblStyle w:val="32"/>
        <w:tblW w:w="0" w:type="auto"/>
        <w:tblLook w:val="04A0" w:firstRow="1" w:lastRow="0" w:firstColumn="1" w:lastColumn="0" w:noHBand="0" w:noVBand="1"/>
      </w:tblPr>
      <w:tblGrid>
        <w:gridCol w:w="8306"/>
      </w:tblGrid>
      <w:tr w:rsidR="00DD530C" w:rsidRPr="00DD530C" w14:paraId="160AC518" w14:textId="77777777" w:rsidTr="00915C6B">
        <w:tc>
          <w:tcPr>
            <w:tcW w:w="8306" w:type="dxa"/>
            <w:tcBorders>
              <w:left w:val="nil"/>
              <w:right w:val="nil"/>
            </w:tcBorders>
          </w:tcPr>
          <w:p w14:paraId="500CCC69" w14:textId="77777777" w:rsidR="00DD530C" w:rsidRPr="00DD530C" w:rsidRDefault="00DD530C" w:rsidP="00422E3E">
            <w:pPr>
              <w:snapToGrid w:val="0"/>
              <w:rPr>
                <w:szCs w:val="22"/>
              </w:rPr>
            </w:pPr>
            <w:r w:rsidRPr="00DD530C">
              <w:rPr>
                <w:rFonts w:hint="eastAsia"/>
                <w:szCs w:val="22"/>
              </w:rPr>
              <w:t>算法</w:t>
            </w:r>
            <w:r w:rsidRPr="00DD530C">
              <w:rPr>
                <w:szCs w:val="22"/>
              </w:rPr>
              <w:t>8.3</w:t>
            </w:r>
            <w:r w:rsidRPr="00DD530C">
              <w:rPr>
                <w:rFonts w:hint="eastAsia"/>
                <w:szCs w:val="22"/>
              </w:rPr>
              <w:t xml:space="preserve"> </w:t>
            </w:r>
            <w:r w:rsidRPr="00DD530C">
              <w:rPr>
                <w:rFonts w:hint="eastAsia"/>
                <w:szCs w:val="22"/>
              </w:rPr>
              <w:t>最大化最小</w:t>
            </w:r>
            <w:r w:rsidRPr="00DD530C">
              <w:rPr>
                <w:rFonts w:hint="eastAsia"/>
                <w:szCs w:val="22"/>
              </w:rPr>
              <w:t>SINR</w:t>
            </w:r>
            <w:r w:rsidRPr="00DD530C">
              <w:rPr>
                <w:rFonts w:hint="eastAsia"/>
                <w:szCs w:val="22"/>
              </w:rPr>
              <w:t>的功率分配算法</w:t>
            </w:r>
          </w:p>
        </w:tc>
      </w:tr>
      <w:tr w:rsidR="00DD530C" w:rsidRPr="00DD530C" w14:paraId="651850FB" w14:textId="77777777" w:rsidTr="00915C6B">
        <w:tc>
          <w:tcPr>
            <w:tcW w:w="8306" w:type="dxa"/>
            <w:tcBorders>
              <w:left w:val="nil"/>
              <w:right w:val="nil"/>
            </w:tcBorders>
            <w:vAlign w:val="center"/>
          </w:tcPr>
          <w:p w14:paraId="3637E13E" w14:textId="77777777" w:rsidR="00DD530C" w:rsidRPr="00DD530C" w:rsidRDefault="00DD530C" w:rsidP="00422E3E">
            <w:pPr>
              <w:snapToGrid w:val="0"/>
              <w:rPr>
                <w:szCs w:val="22"/>
              </w:rPr>
            </w:pPr>
            <w:r w:rsidRPr="00DD530C">
              <w:rPr>
                <w:rFonts w:hint="eastAsia"/>
                <w:szCs w:val="22"/>
              </w:rPr>
              <w:t>输入：</w:t>
            </w:r>
            <m:oMath>
              <m:sSubSup>
                <m:sSubSupPr>
                  <m:ctrlPr>
                    <w:rPr>
                      <w:rFonts w:ascii="Cambria Math" w:hAnsi="Cambria Math"/>
                      <w:szCs w:val="22"/>
                    </w:rPr>
                  </m:ctrlPr>
                </m:sSubSupPr>
                <m:e>
                  <m:r>
                    <w:rPr>
                      <w:rFonts w:ascii="Cambria Math" w:hAnsi="Cambria Math"/>
                      <w:szCs w:val="22"/>
                    </w:rPr>
                    <m:t>σ</m:t>
                  </m:r>
                </m:e>
                <m:sub>
                  <m:r>
                    <w:rPr>
                      <w:rFonts w:ascii="Cambria Math" w:hAnsi="Cambria Math"/>
                      <w:szCs w:val="22"/>
                    </w:rPr>
                    <m:t>k</m:t>
                  </m:r>
                </m:sub>
                <m:sup>
                  <m:r>
                    <m:rPr>
                      <m:sty m:val="p"/>
                    </m:rPr>
                    <w:rPr>
                      <w:rFonts w:ascii="Cambria Math" w:hAnsi="Cambria Math"/>
                      <w:szCs w:val="22"/>
                    </w:rPr>
                    <m:t>2</m:t>
                  </m:r>
                </m:sup>
              </m:sSubSup>
              <m:r>
                <m:rPr>
                  <m:sty m:val="p"/>
                </m:rPr>
                <w:rPr>
                  <w:rFonts w:ascii="Cambria Math" w:hAnsi="Cambria Math"/>
                  <w:szCs w:val="22"/>
                </w:rPr>
                <m:t>,∀</m:t>
              </m:r>
              <m:r>
                <w:rPr>
                  <w:rFonts w:ascii="Cambria Math" w:hAnsi="Cambria Math"/>
                  <w:szCs w:val="22"/>
                </w:rPr>
                <m:t>k</m:t>
              </m:r>
              <m:r>
                <m:rPr>
                  <m:sty m:val="p"/>
                </m:rPr>
                <w:rPr>
                  <w:rFonts w:ascii="Cambria Math" w:hAnsi="Cambria Math"/>
                  <w:szCs w:val="22"/>
                </w:rPr>
                <m:t>,</m:t>
              </m:r>
              <m:sSup>
                <m:sSupPr>
                  <m:ctrlPr>
                    <w:rPr>
                      <w:rFonts w:ascii="Cambria Math" w:hAnsi="Cambria Math"/>
                      <w:szCs w:val="22"/>
                    </w:rPr>
                  </m:ctrlPr>
                </m:sSupPr>
                <m:e>
                  <m:r>
                    <w:rPr>
                      <w:rFonts w:ascii="Cambria Math" w:hAnsi="Cambria Math"/>
                      <w:szCs w:val="22"/>
                    </w:rPr>
                    <m:t>ρ</m:t>
                  </m:r>
                </m:e>
                <m:sup>
                  <m:r>
                    <m:rPr>
                      <m:sty m:val="p"/>
                    </m:rPr>
                    <w:rPr>
                      <w:rFonts w:ascii="Cambria Math" w:hAnsi="Cambria Math"/>
                      <w:szCs w:val="22"/>
                    </w:rPr>
                    <m:t>2</m:t>
                  </m:r>
                </m:sup>
              </m:sSup>
              <m:r>
                <m:rPr>
                  <m:sty m:val="p"/>
                </m:rPr>
                <w:rPr>
                  <w:rFonts w:ascii="Cambria Math" w:hAnsi="Cambria Math"/>
                  <w:szCs w:val="22"/>
                </w:rPr>
                <m:t>,</m:t>
              </m:r>
              <m:sSubSup>
                <m:sSubSupPr>
                  <m:ctrlPr>
                    <w:rPr>
                      <w:rFonts w:ascii="Cambria Math" w:hAnsi="Cambria Math"/>
                      <w:szCs w:val="22"/>
                    </w:rPr>
                  </m:ctrlPr>
                </m:sSubSupPr>
                <m:e>
                  <m:r>
                    <w:rPr>
                      <w:rFonts w:ascii="Cambria Math" w:hAnsi="Cambria Math"/>
                      <w:szCs w:val="22"/>
                    </w:rPr>
                    <m:t>σ</m:t>
                  </m:r>
                </m:e>
                <m:sub>
                  <m:r>
                    <w:rPr>
                      <w:rFonts w:ascii="Cambria Math" w:hAnsi="Cambria Math"/>
                      <w:szCs w:val="22"/>
                    </w:rPr>
                    <m:t>n</m:t>
                  </m:r>
                </m:sub>
                <m:sup>
                  <m:r>
                    <m:rPr>
                      <m:sty m:val="p"/>
                    </m:rPr>
                    <w:rPr>
                      <w:rFonts w:ascii="Cambria Math" w:hAnsi="Cambria Math"/>
                      <w:szCs w:val="22"/>
                    </w:rPr>
                    <m:t>2</m:t>
                  </m:r>
                </m:sup>
              </m:sSubSup>
              <m:r>
                <m:rPr>
                  <m:sty m:val="p"/>
                </m:rPr>
                <w:rPr>
                  <w:rFonts w:ascii="Cambria Math" w:hAnsi="Cambria Math"/>
                  <w:szCs w:val="22"/>
                </w:rPr>
                <m:t>,</m:t>
              </m:r>
              <m:r>
                <w:rPr>
                  <w:rFonts w:ascii="Cambria Math" w:hAnsi="Cambria Math"/>
                  <w:szCs w:val="22"/>
                </w:rPr>
                <m:t>P</m:t>
              </m:r>
            </m:oMath>
          </w:p>
          <w:p w14:paraId="18C8D1DB" w14:textId="77777777" w:rsidR="00DD530C" w:rsidRPr="00DD530C" w:rsidRDefault="00DD530C" w:rsidP="00422E3E">
            <w:pPr>
              <w:snapToGrid w:val="0"/>
              <w:rPr>
                <w:szCs w:val="22"/>
              </w:rPr>
            </w:pPr>
            <w:r w:rsidRPr="00DD530C">
              <w:rPr>
                <w:rFonts w:hint="eastAsia"/>
                <w:szCs w:val="22"/>
              </w:rPr>
              <w:t xml:space="preserve"> </w:t>
            </w:r>
            <w:r w:rsidRPr="00DD530C">
              <w:rPr>
                <w:szCs w:val="22"/>
              </w:rPr>
              <w:t xml:space="preserve">   </w:t>
            </w:r>
            <w:r w:rsidRPr="00DD530C">
              <w:rPr>
                <w:rFonts w:hint="eastAsia"/>
                <w:szCs w:val="22"/>
              </w:rPr>
              <w:t>构造</w:t>
            </w:r>
            <m:oMath>
              <m:r>
                <m:rPr>
                  <m:sty m:val="b"/>
                </m:rPr>
                <w:rPr>
                  <w:rFonts w:ascii="Cambria Math" w:hAnsi="Cambria Math"/>
                  <w:szCs w:val="22"/>
                </w:rPr>
                <m:t>R</m:t>
              </m:r>
              <m:r>
                <m:rPr>
                  <m:sty m:val="p"/>
                </m:rPr>
                <w:rPr>
                  <w:rFonts w:ascii="Cambria Math" w:hAnsi="Cambria Math"/>
                  <w:szCs w:val="22"/>
                </w:rPr>
                <m:t>,</m:t>
              </m:r>
              <m:r>
                <m:rPr>
                  <m:sty m:val="b"/>
                </m:rPr>
                <w:rPr>
                  <w:rFonts w:ascii="Cambria Math" w:hAnsi="Cambria Math"/>
                  <w:szCs w:val="22"/>
                </w:rPr>
                <m:t>h</m:t>
              </m:r>
              <m:r>
                <m:rPr>
                  <m:sty m:val="p"/>
                </m:rPr>
                <w:rPr>
                  <w:rFonts w:ascii="Cambria Math" w:hAnsi="Cambria Math"/>
                  <w:szCs w:val="22"/>
                </w:rPr>
                <m:t>,</m:t>
              </m:r>
              <m:r>
                <m:rPr>
                  <m:sty m:val="b"/>
                </m:rPr>
                <w:rPr>
                  <w:rFonts w:ascii="Cambria Math" w:hAnsi="Cambria Math"/>
                  <w:szCs w:val="22"/>
                </w:rPr>
                <m:t>C</m:t>
              </m:r>
              <m:r>
                <m:rPr>
                  <m:sty m:val="p"/>
                </m:rPr>
                <w:rPr>
                  <w:rFonts w:ascii="Cambria Math" w:hAnsi="Cambria Math"/>
                  <w:szCs w:val="22"/>
                </w:rPr>
                <m:t>,</m:t>
              </m:r>
              <m:r>
                <m:rPr>
                  <m:sty m:val="b"/>
                </m:rPr>
                <w:rPr>
                  <w:rFonts w:ascii="Cambria Math" w:hAnsi="Cambria Math"/>
                  <w:szCs w:val="22"/>
                </w:rPr>
                <m:t>B</m:t>
              </m:r>
              <m:r>
                <m:rPr>
                  <m:sty m:val="p"/>
                </m:rPr>
                <w:rPr>
                  <w:rFonts w:ascii="Cambria Math" w:hAnsi="Cambria Math"/>
                  <w:szCs w:val="22"/>
                </w:rPr>
                <m:t>,</m:t>
              </m:r>
              <m:r>
                <m:rPr>
                  <m:sty m:val="b"/>
                </m:rPr>
                <w:rPr>
                  <w:rFonts w:ascii="Cambria Math" w:hAnsi="Cambria Math"/>
                  <w:szCs w:val="22"/>
                </w:rPr>
                <m:t>D</m:t>
              </m:r>
            </m:oMath>
          </w:p>
          <w:p w14:paraId="6B27793A" w14:textId="77777777" w:rsidR="00DD530C" w:rsidRPr="00DD530C" w:rsidRDefault="00DD530C" w:rsidP="00422E3E">
            <w:pPr>
              <w:snapToGrid w:val="0"/>
              <w:rPr>
                <w:szCs w:val="22"/>
              </w:rPr>
            </w:pPr>
            <w:r w:rsidRPr="00DD530C">
              <w:rPr>
                <w:rFonts w:hint="eastAsia"/>
                <w:szCs w:val="22"/>
              </w:rPr>
              <w:t xml:space="preserve"> </w:t>
            </w:r>
            <w:r w:rsidRPr="00DD530C">
              <w:rPr>
                <w:szCs w:val="22"/>
              </w:rPr>
              <w:t xml:space="preserve">   </w:t>
            </w:r>
            <w:r w:rsidRPr="00DD530C">
              <w:rPr>
                <w:rFonts w:hint="eastAsia"/>
                <w:szCs w:val="22"/>
              </w:rPr>
              <w:t>使用</w:t>
            </w:r>
            <w:proofErr w:type="gramStart"/>
            <w:r w:rsidRPr="00DD530C">
              <w:rPr>
                <w:rFonts w:hint="eastAsia"/>
                <w:szCs w:val="22"/>
              </w:rPr>
              <w:t>幂</w:t>
            </w:r>
            <w:proofErr w:type="gramEnd"/>
            <w:r w:rsidRPr="00DD530C">
              <w:rPr>
                <w:rFonts w:hint="eastAsia"/>
                <w:szCs w:val="22"/>
              </w:rPr>
              <w:t>迭代算法解出</w:t>
            </w:r>
            <m:oMath>
              <m:r>
                <m:rPr>
                  <m:sty m:val="b"/>
                </m:rPr>
                <w:rPr>
                  <w:rFonts w:ascii="Cambria Math" w:hAnsi="Cambria Math"/>
                  <w:szCs w:val="22"/>
                </w:rPr>
                <m:t>D</m:t>
              </m:r>
            </m:oMath>
            <w:r w:rsidRPr="00DD530C">
              <w:rPr>
                <w:rFonts w:hint="eastAsia"/>
                <w:szCs w:val="22"/>
              </w:rPr>
              <w:t>最大特征值对应的特征向量</w:t>
            </w:r>
            <m:oMath>
              <m:r>
                <m:rPr>
                  <m:sty m:val="b"/>
                </m:rPr>
                <w:rPr>
                  <w:rFonts w:ascii="Cambria Math" w:hAnsi="Cambria Math"/>
                  <w:szCs w:val="22"/>
                </w:rPr>
                <m:t>y</m:t>
              </m:r>
            </m:oMath>
          </w:p>
          <w:p w14:paraId="64628886" w14:textId="77777777" w:rsidR="00DD530C" w:rsidRPr="00DD530C" w:rsidRDefault="00DD530C" w:rsidP="00422E3E">
            <w:pPr>
              <w:snapToGrid w:val="0"/>
              <w:rPr>
                <w:szCs w:val="22"/>
              </w:rPr>
            </w:pPr>
            <w:r w:rsidRPr="00DD530C">
              <w:rPr>
                <w:rFonts w:hint="eastAsia"/>
                <w:szCs w:val="22"/>
              </w:rPr>
              <w:t xml:space="preserve"> </w:t>
            </w:r>
            <w:r w:rsidRPr="00DD530C">
              <w:rPr>
                <w:szCs w:val="22"/>
              </w:rPr>
              <w:t xml:space="preserve">   </w:t>
            </w:r>
            <w:r w:rsidRPr="00DD530C">
              <w:rPr>
                <w:rFonts w:hint="eastAsia"/>
                <w:szCs w:val="22"/>
              </w:rPr>
              <w:t>使用</w:t>
            </w:r>
            <m:oMath>
              <m:r>
                <m:rPr>
                  <m:sty m:val="b"/>
                </m:rPr>
                <w:rPr>
                  <w:rFonts w:ascii="Cambria Math" w:hAnsi="Cambria Math"/>
                  <w:szCs w:val="22"/>
                </w:rPr>
                <m:t>y</m:t>
              </m:r>
            </m:oMath>
            <w:r w:rsidRPr="00DD530C">
              <w:rPr>
                <w:rFonts w:hint="eastAsia"/>
                <w:szCs w:val="22"/>
              </w:rPr>
              <w:t>构造出功率分配向量</w:t>
            </w:r>
            <m:oMath>
              <m:r>
                <m:rPr>
                  <m:sty m:val="b"/>
                </m:rPr>
                <w:rPr>
                  <w:rFonts w:ascii="Cambria Math" w:hAnsi="Cambria Math"/>
                  <w:szCs w:val="22"/>
                </w:rPr>
                <m:t>p</m:t>
              </m:r>
            </m:oMath>
          </w:p>
          <w:p w14:paraId="331C7098" w14:textId="77777777" w:rsidR="00DD530C" w:rsidRPr="00DD530C" w:rsidRDefault="00DD530C" w:rsidP="00422E3E">
            <w:pPr>
              <w:snapToGrid w:val="0"/>
              <w:rPr>
                <w:szCs w:val="22"/>
              </w:rPr>
            </w:pPr>
            <w:r w:rsidRPr="00DD530C">
              <w:rPr>
                <w:rFonts w:hint="eastAsia"/>
                <w:szCs w:val="22"/>
              </w:rPr>
              <w:t>输出：</w:t>
            </w:r>
            <m:oMath>
              <m:r>
                <m:rPr>
                  <m:sty m:val="b"/>
                </m:rPr>
                <w:rPr>
                  <w:rFonts w:ascii="Cambria Math" w:hAnsi="Cambria Math"/>
                  <w:szCs w:val="22"/>
                </w:rPr>
                <m:t>p</m:t>
              </m:r>
            </m:oMath>
          </w:p>
        </w:tc>
      </w:tr>
    </w:tbl>
    <w:p w14:paraId="70E79E3F" w14:textId="77777777" w:rsidR="00DD530C" w:rsidRPr="00DD530C" w:rsidRDefault="00DD530C" w:rsidP="00276F9B">
      <w:pPr>
        <w:pStyle w:val="3"/>
        <w:spacing w:after="163"/>
      </w:pPr>
      <w:bookmarkStart w:id="175" w:name="_Toc179453606"/>
      <w:r w:rsidRPr="00DD530C">
        <w:rPr>
          <w:rFonts w:hint="eastAsia"/>
        </w:rPr>
        <w:t>最小</w:t>
      </w:r>
      <w:r w:rsidRPr="00DD530C">
        <w:rPr>
          <w:rFonts w:hint="eastAsia"/>
        </w:rPr>
        <w:t>BER</w:t>
      </w:r>
      <w:r w:rsidRPr="00DD530C">
        <w:rPr>
          <w:rFonts w:hint="eastAsia"/>
        </w:rPr>
        <w:t>和准则</w:t>
      </w:r>
      <w:bookmarkEnd w:id="175"/>
    </w:p>
    <w:p w14:paraId="00AEDAC4" w14:textId="77777777" w:rsidR="00DD530C" w:rsidRPr="00DD530C" w:rsidRDefault="00DD530C" w:rsidP="00A825F0">
      <w:pPr>
        <w:widowControl/>
        <w:snapToGrid w:val="0"/>
        <w:ind w:rightChars="-60" w:right="-144" w:firstLine="480"/>
        <w:rPr>
          <w:szCs w:val="24"/>
        </w:rPr>
      </w:pPr>
      <w:r w:rsidRPr="00DD530C">
        <w:rPr>
          <w:rFonts w:hint="eastAsia"/>
          <w:szCs w:val="24"/>
        </w:rPr>
        <w:t>考虑系统设计准则是最小化系统所有流的</w:t>
      </w:r>
      <w:r w:rsidRPr="00DD530C">
        <w:rPr>
          <w:rFonts w:hint="eastAsia"/>
          <w:szCs w:val="24"/>
        </w:rPr>
        <w:t>BER</w:t>
      </w:r>
      <w:r w:rsidRPr="00DD530C">
        <w:rPr>
          <w:rFonts w:hint="eastAsia"/>
          <w:szCs w:val="24"/>
        </w:rPr>
        <w:t>和，可以形成下列优化问题：</w:t>
      </w:r>
    </w:p>
    <w:p w14:paraId="4F0B38B1"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func>
                <m:funcPr>
                  <m:ctrlPr>
                    <w:rPr>
                      <w:rFonts w:ascii="Cambria Math" w:hAnsi="Cambria Math"/>
                      <w:kern w:val="0"/>
                    </w:rPr>
                  </m:ctrlPr>
                </m:funcPr>
                <m:fName>
                  <m:limLow>
                    <m:limLowPr>
                      <m:ctrlPr>
                        <w:rPr>
                          <w:rFonts w:ascii="Cambria Math" w:hAnsi="Cambria Math"/>
                          <w:kern w:val="0"/>
                        </w:rPr>
                      </m:ctrlPr>
                    </m:limLowPr>
                    <m:e>
                      <m:r>
                        <m:rPr>
                          <m:sty m:val="p"/>
                        </m:rPr>
                        <w:rPr>
                          <w:rFonts w:ascii="Cambria Math" w:hAnsi="Cambria Math"/>
                          <w:kern w:val="0"/>
                        </w:rPr>
                        <m:t>min</m:t>
                      </m:r>
                    </m:e>
                    <m:lim>
                      <m:r>
                        <m:rPr>
                          <m:sty m:val="b"/>
                        </m:rPr>
                        <w:rPr>
                          <w:rFonts w:ascii="Cambria Math" w:hAnsi="Cambria Math"/>
                          <w:kern w:val="0"/>
                        </w:rPr>
                        <m:t>p</m:t>
                      </m:r>
                    </m:lim>
                  </m:limLow>
                </m:fName>
                <m:e>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f>
                        <m:fPr>
                          <m:ctrlPr>
                            <w:rPr>
                              <w:rFonts w:ascii="Cambria Math" w:hAnsi="Cambria Math"/>
                              <w:kern w:val="0"/>
                            </w:rPr>
                          </m:ctrlPr>
                        </m:fPr>
                        <m:num>
                          <m:r>
                            <m:rPr>
                              <m:sty m:val="p"/>
                            </m:rPr>
                            <w:rPr>
                              <w:rFonts w:ascii="Cambria Math" w:hAnsi="Cambria Math"/>
                              <w:kern w:val="0"/>
                            </w:rPr>
                            <m:t>2-</m:t>
                          </m:r>
                          <m:f>
                            <m:fPr>
                              <m:ctrlPr>
                                <w:rPr>
                                  <w:rFonts w:ascii="Cambria Math" w:hAnsi="Cambria Math"/>
                                  <w:kern w:val="0"/>
                                </w:rPr>
                              </m:ctrlPr>
                            </m:fPr>
                            <m:num>
                              <m:r>
                                <m:rPr>
                                  <m:sty m:val="p"/>
                                </m:rPr>
                                <w:rPr>
                                  <w:rFonts w:ascii="Cambria Math" w:hAnsi="Cambria Math"/>
                                  <w:kern w:val="0"/>
                                </w:rPr>
                                <m:t>2</m:t>
                              </m:r>
                            </m:num>
                            <m:den>
                              <m:rad>
                                <m:radPr>
                                  <m:degHide m:val="1"/>
                                  <m:ctrlPr>
                                    <w:rPr>
                                      <w:rFonts w:ascii="Cambria Math" w:hAnsi="Cambria Math"/>
                                      <w:kern w:val="0"/>
                                    </w:rPr>
                                  </m:ctrlPr>
                                </m:radPr>
                                <m:deg/>
                                <m:e>
                                  <m:r>
                                    <w:rPr>
                                      <w:rFonts w:ascii="Cambria Math" w:hAnsi="Cambria Math"/>
                                      <w:kern w:val="0"/>
                                    </w:rPr>
                                    <m:t>M</m:t>
                                  </m:r>
                                </m:e>
                              </m:rad>
                            </m:den>
                          </m:f>
                        </m:num>
                        <m:den>
                          <m:func>
                            <m:funcPr>
                              <m:ctrlPr>
                                <w:rPr>
                                  <w:rFonts w:ascii="Cambria Math" w:hAnsi="Cambria Math"/>
                                  <w:kern w:val="0"/>
                                </w:rPr>
                              </m:ctrlPr>
                            </m:funcPr>
                            <m:fName>
                              <m:sSub>
                                <m:sSubPr>
                                  <m:ctrlPr>
                                    <w:rPr>
                                      <w:rFonts w:ascii="Cambria Math" w:hAnsi="Cambria Math"/>
                                      <w:kern w:val="0"/>
                                    </w:rPr>
                                  </m:ctrlPr>
                                </m:sSubPr>
                                <m:e>
                                  <m:r>
                                    <m:rPr>
                                      <m:sty m:val="p"/>
                                    </m:rPr>
                                    <w:rPr>
                                      <w:rFonts w:ascii="Cambria Math" w:hAnsi="Cambria Math"/>
                                      <w:kern w:val="0"/>
                                    </w:rPr>
                                    <m:t>log</m:t>
                                  </m:r>
                                </m:e>
                                <m:sub>
                                  <m:r>
                                    <m:rPr>
                                      <m:sty m:val="p"/>
                                    </m:rPr>
                                    <w:rPr>
                                      <w:rFonts w:ascii="Cambria Math" w:hAnsi="Cambria Math"/>
                                      <w:kern w:val="0"/>
                                    </w:rPr>
                                    <m:t>2</m:t>
                                  </m:r>
                                </m:sub>
                              </m:sSub>
                            </m:fName>
                            <m:e>
                              <m:d>
                                <m:dPr>
                                  <m:ctrlPr>
                                    <w:rPr>
                                      <w:rFonts w:ascii="Cambria Math" w:hAnsi="Cambria Math"/>
                                      <w:kern w:val="0"/>
                                    </w:rPr>
                                  </m:ctrlPr>
                                </m:dPr>
                                <m:e>
                                  <m:r>
                                    <w:rPr>
                                      <w:rFonts w:ascii="Cambria Math" w:hAnsi="Cambria Math"/>
                                      <w:kern w:val="0"/>
                                    </w:rPr>
                                    <m:t>M</m:t>
                                  </m:r>
                                </m:e>
                              </m:d>
                            </m:e>
                          </m:func>
                        </m:den>
                      </m:f>
                      <m:r>
                        <m:rPr>
                          <m:sty m:val="p"/>
                        </m:rPr>
                        <w:rPr>
                          <w:rFonts w:ascii="Cambria Math" w:hAnsi="Cambria Math"/>
                          <w:kern w:val="0"/>
                        </w:rPr>
                        <m:t>erfc</m:t>
                      </m:r>
                      <m:d>
                        <m:dPr>
                          <m:ctrlPr>
                            <w:rPr>
                              <w:rFonts w:ascii="Cambria Math" w:hAnsi="Cambria Math"/>
                              <w:kern w:val="0"/>
                            </w:rPr>
                          </m:ctrlPr>
                        </m:dPr>
                        <m:e>
                          <m:rad>
                            <m:radPr>
                              <m:degHide m:val="1"/>
                              <m:ctrlPr>
                                <w:rPr>
                                  <w:rFonts w:ascii="Cambria Math" w:hAnsi="Cambria Math"/>
                                  <w:kern w:val="0"/>
                                </w:rPr>
                              </m:ctrlPr>
                            </m:radPr>
                            <m:deg/>
                            <m:e>
                              <m:f>
                                <m:fPr>
                                  <m:ctrlPr>
                                    <w:rPr>
                                      <w:rFonts w:ascii="Cambria Math" w:hAnsi="Cambria Math"/>
                                      <w:kern w:val="0"/>
                                    </w:rPr>
                                  </m:ctrlPr>
                                </m:fPr>
                                <m:num>
                                  <m:r>
                                    <m:rPr>
                                      <m:sty m:val="p"/>
                                    </m:rPr>
                                    <w:rPr>
                                      <w:rFonts w:ascii="Cambria Math" w:hAnsi="Cambria Math"/>
                                      <w:kern w:val="0"/>
                                    </w:rPr>
                                    <m:t>3</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num>
                                <m:den>
                                  <m:r>
                                    <m:rPr>
                                      <m:sty m:val="p"/>
                                    </m:rPr>
                                    <w:rPr>
                                      <w:rFonts w:ascii="Cambria Math" w:hAnsi="Cambria Math"/>
                                      <w:kern w:val="0"/>
                                    </w:rPr>
                                    <m:t>2</m:t>
                                  </m:r>
                                  <m:d>
                                    <m:dPr>
                                      <m:ctrlPr>
                                        <w:rPr>
                                          <w:rFonts w:ascii="Cambria Math" w:hAnsi="Cambria Math"/>
                                          <w:kern w:val="0"/>
                                        </w:rPr>
                                      </m:ctrlPr>
                                    </m:dPr>
                                    <m:e>
                                      <m:r>
                                        <w:rPr>
                                          <w:rFonts w:ascii="Cambria Math" w:hAnsi="Cambria Math"/>
                                          <w:kern w:val="0"/>
                                        </w:rPr>
                                        <m:t>M</m:t>
                                      </m:r>
                                      <m:r>
                                        <m:rPr>
                                          <m:sty m:val="p"/>
                                        </m:rPr>
                                        <w:rPr>
                                          <w:rFonts w:ascii="Cambria Math" w:hAnsi="Cambria Math"/>
                                          <w:kern w:val="0"/>
                                        </w:rPr>
                                        <m:t>-1</m:t>
                                      </m:r>
                                    </m:e>
                                  </m:d>
                                  <m:d>
                                    <m:dPr>
                                      <m:ctrlPr>
                                        <w:rPr>
                                          <w:rFonts w:ascii="Cambria Math" w:hAnsi="Cambria Math"/>
                                          <w:kern w:val="0"/>
                                        </w:rPr>
                                      </m:ctrlPr>
                                    </m:dPr>
                                    <m:e>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e>
                                  </m:d>
                                </m:den>
                              </m:f>
                            </m:e>
                          </m:rad>
                        </m:e>
                      </m:d>
                    </m:e>
                  </m:nary>
                </m:e>
              </m:func>
              <m:r>
                <m:rPr>
                  <m:sty m:val="p"/>
                </m:rPr>
                <w:rPr>
                  <w:rFonts w:ascii="Cambria Math" w:hAnsi="Cambria Math"/>
                  <w:kern w:val="0"/>
                </w:rPr>
                <m:t>#8.23</m:t>
              </m:r>
              <m:d>
                <m:dPr>
                  <m:ctrlPr>
                    <w:rPr>
                      <w:rFonts w:ascii="Cambria Math" w:hAnsi="Cambria Math"/>
                      <w:kern w:val="0"/>
                    </w:rPr>
                  </m:ctrlPr>
                </m:dPr>
                <m:e>
                  <m:r>
                    <w:rPr>
                      <w:rFonts w:ascii="Cambria Math" w:hAnsi="Cambria Math"/>
                      <w:kern w:val="0"/>
                    </w:rPr>
                    <m:t>a</m:t>
                  </m:r>
                </m:e>
              </m:d>
            </m:e>
          </m:eqArr>
        </m:oMath>
      </m:oMathPara>
    </w:p>
    <w:p w14:paraId="7C8AAD93"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s.t.</m:t>
              </m:r>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nary>
              <m:r>
                <m:rPr>
                  <m:sty m:val="p"/>
                </m:rPr>
                <w:rPr>
                  <w:rFonts w:ascii="Cambria Math" w:hAnsi="Cambria Math"/>
                  <w:kern w:val="0"/>
                </w:rPr>
                <m:t>=</m:t>
              </m:r>
              <m:r>
                <w:rPr>
                  <w:rFonts w:ascii="Cambria Math" w:hAnsi="Cambria Math"/>
                  <w:kern w:val="0"/>
                </w:rPr>
                <m:t>P</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8.23</m:t>
                  </m:r>
                  <m:r>
                    <w:rPr>
                      <w:rFonts w:ascii="Cambria Math" w:hAnsi="Cambria Math"/>
                      <w:kern w:val="0"/>
                    </w:rPr>
                    <m:t>b</m:t>
                  </m:r>
                </m:e>
              </m:d>
            </m:e>
          </m:eqArr>
        </m:oMath>
      </m:oMathPara>
    </w:p>
    <w:p w14:paraId="6F31CC72"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≥0,∀</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8.23</m:t>
                  </m:r>
                  <m:r>
                    <w:rPr>
                      <w:rFonts w:ascii="Cambria Math" w:hAnsi="Cambria Math"/>
                      <w:kern w:val="0"/>
                    </w:rPr>
                    <m:t>c</m:t>
                  </m:r>
                </m:e>
              </m:d>
            </m:e>
          </m:eqArr>
        </m:oMath>
      </m:oMathPara>
    </w:p>
    <w:p w14:paraId="647D2EEB" w14:textId="77777777" w:rsidR="00DD530C" w:rsidRPr="00DD530C" w:rsidRDefault="00DD530C" w:rsidP="00DD530C">
      <w:pPr>
        <w:widowControl/>
        <w:rPr>
          <w:kern w:val="0"/>
        </w:rPr>
      </w:pPr>
      <w:r w:rsidRPr="00DD530C">
        <w:rPr>
          <w:rFonts w:hint="eastAsia"/>
          <w:kern w:val="0"/>
        </w:rPr>
        <w:lastRenderedPageBreak/>
        <w:t>因为上述问题是一个难解的非</w:t>
      </w:r>
      <w:proofErr w:type="gramStart"/>
      <w:r w:rsidRPr="00DD530C">
        <w:rPr>
          <w:rFonts w:hint="eastAsia"/>
          <w:kern w:val="0"/>
        </w:rPr>
        <w:t>凸</w:t>
      </w:r>
      <w:proofErr w:type="gramEnd"/>
      <w:r w:rsidRPr="00DD530C">
        <w:rPr>
          <w:rFonts w:hint="eastAsia"/>
          <w:kern w:val="0"/>
        </w:rPr>
        <w:t>问题，转而优化目标函数的近似。使用近似表达式</w:t>
      </w:r>
      <m:oMath>
        <m:r>
          <m:rPr>
            <m:sty m:val="p"/>
          </m:rPr>
          <w:rPr>
            <w:rFonts w:ascii="Cambria Math" w:hAnsi="Cambria Math"/>
            <w:kern w:val="0"/>
          </w:rPr>
          <m:t>erfc</m:t>
        </m:r>
        <m:d>
          <m:dPr>
            <m:ctrlPr>
              <w:rPr>
                <w:rFonts w:ascii="Cambria Math" w:hAnsi="Cambria Math"/>
                <w:i/>
                <w:iCs/>
                <w:kern w:val="0"/>
              </w:rPr>
            </m:ctrlPr>
          </m:dPr>
          <m:e>
            <m:r>
              <w:rPr>
                <w:rFonts w:ascii="Cambria Math" w:hAnsi="Cambria Math"/>
                <w:kern w:val="0"/>
              </w:rPr>
              <m:t>x</m:t>
            </m:r>
          </m:e>
        </m:d>
        <m:r>
          <w:rPr>
            <w:rFonts w:ascii="Cambria Math" w:hAnsi="Cambria Math"/>
            <w:kern w:val="0"/>
          </w:rPr>
          <m:t>≈</m:t>
        </m:r>
        <m:f>
          <m:fPr>
            <m:ctrlPr>
              <w:rPr>
                <w:rFonts w:ascii="Cambria Math" w:hAnsi="Cambria Math"/>
                <w:i/>
                <w:iCs/>
                <w:kern w:val="0"/>
              </w:rPr>
            </m:ctrlPr>
          </m:fPr>
          <m:num>
            <m:r>
              <w:rPr>
                <w:rFonts w:ascii="Cambria Math" w:hAnsi="Cambria Math"/>
                <w:kern w:val="0"/>
              </w:rPr>
              <m:t>1</m:t>
            </m:r>
          </m:num>
          <m:den>
            <m:r>
              <w:rPr>
                <w:rFonts w:ascii="Cambria Math" w:hAnsi="Cambria Math"/>
                <w:kern w:val="0"/>
              </w:rPr>
              <m:t>2</m:t>
            </m:r>
          </m:den>
        </m:f>
        <m:sSup>
          <m:sSupPr>
            <m:ctrlPr>
              <w:rPr>
                <w:rFonts w:ascii="Cambria Math" w:hAnsi="Cambria Math"/>
                <w:i/>
                <w:iCs/>
                <w:kern w:val="0"/>
              </w:rPr>
            </m:ctrlPr>
          </m:sSupPr>
          <m:e>
            <m:r>
              <w:rPr>
                <w:rFonts w:ascii="Cambria Math" w:hAnsi="Cambria Math"/>
                <w:kern w:val="0"/>
              </w:rPr>
              <m:t>e</m:t>
            </m:r>
          </m:e>
          <m:sup>
            <m:f>
              <m:fPr>
                <m:type m:val="lin"/>
                <m:ctrlPr>
                  <w:rPr>
                    <w:rFonts w:ascii="Cambria Math" w:hAnsi="Cambria Math"/>
                    <w:i/>
                    <w:iCs/>
                    <w:kern w:val="0"/>
                  </w:rPr>
                </m:ctrlPr>
              </m:fPr>
              <m:num>
                <m:r>
                  <w:rPr>
                    <w:rFonts w:ascii="Cambria Math" w:hAnsi="Cambria Math"/>
                    <w:kern w:val="0"/>
                  </w:rPr>
                  <m:t>-4</m:t>
                </m:r>
                <m:sSup>
                  <m:sSupPr>
                    <m:ctrlPr>
                      <w:rPr>
                        <w:rFonts w:ascii="Cambria Math" w:hAnsi="Cambria Math"/>
                        <w:i/>
                        <w:iCs/>
                        <w:kern w:val="0"/>
                      </w:rPr>
                    </m:ctrlPr>
                  </m:sSupPr>
                  <m:e>
                    <m:r>
                      <w:rPr>
                        <w:rFonts w:ascii="Cambria Math" w:hAnsi="Cambria Math"/>
                        <w:kern w:val="0"/>
                      </w:rPr>
                      <m:t>x</m:t>
                    </m:r>
                  </m:e>
                  <m:sup>
                    <m:r>
                      <w:rPr>
                        <w:rFonts w:ascii="Cambria Math" w:hAnsi="Cambria Math"/>
                        <w:kern w:val="0"/>
                      </w:rPr>
                      <m:t>2</m:t>
                    </m:r>
                  </m:sup>
                </m:sSup>
              </m:num>
              <m:den>
                <m:r>
                  <w:rPr>
                    <w:rFonts w:ascii="Cambria Math" w:hAnsi="Cambria Math"/>
                    <w:kern w:val="0"/>
                  </w:rPr>
                  <m:t>3</m:t>
                </m:r>
              </m:den>
            </m:f>
          </m:sup>
        </m:sSup>
        <m:r>
          <w:rPr>
            <w:rFonts w:ascii="Cambria Math" w:hAnsi="Cambria Math"/>
            <w:kern w:val="0"/>
          </w:rPr>
          <m:t>+</m:t>
        </m:r>
        <m:f>
          <m:fPr>
            <m:ctrlPr>
              <w:rPr>
                <w:rFonts w:ascii="Cambria Math" w:hAnsi="Cambria Math"/>
                <w:i/>
                <w:iCs/>
                <w:kern w:val="0"/>
              </w:rPr>
            </m:ctrlPr>
          </m:fPr>
          <m:num>
            <m:r>
              <w:rPr>
                <w:rFonts w:ascii="Cambria Math" w:hAnsi="Cambria Math"/>
                <w:kern w:val="0"/>
              </w:rPr>
              <m:t>1</m:t>
            </m:r>
          </m:num>
          <m:den>
            <m:r>
              <w:rPr>
                <w:rFonts w:ascii="Cambria Math" w:hAnsi="Cambria Math"/>
                <w:kern w:val="0"/>
              </w:rPr>
              <m:t>6</m:t>
            </m:r>
          </m:den>
        </m:f>
        <m:sSup>
          <m:sSupPr>
            <m:ctrlPr>
              <w:rPr>
                <w:rFonts w:ascii="Cambria Math" w:hAnsi="Cambria Math"/>
                <w:i/>
                <w:iCs/>
                <w:kern w:val="0"/>
              </w:rPr>
            </m:ctrlPr>
          </m:sSupPr>
          <m:e>
            <m:r>
              <w:rPr>
                <w:rFonts w:ascii="Cambria Math" w:hAnsi="Cambria Math"/>
                <w:kern w:val="0"/>
              </w:rPr>
              <m:t>e</m:t>
            </m:r>
          </m:e>
          <m:sup>
            <m:r>
              <w:rPr>
                <w:rFonts w:ascii="Cambria Math" w:hAnsi="Cambria Math"/>
                <w:kern w:val="0"/>
              </w:rPr>
              <m:t>-</m:t>
            </m:r>
            <m:sSup>
              <m:sSupPr>
                <m:ctrlPr>
                  <w:rPr>
                    <w:rFonts w:ascii="Cambria Math" w:hAnsi="Cambria Math"/>
                    <w:i/>
                    <w:iCs/>
                    <w:kern w:val="0"/>
                  </w:rPr>
                </m:ctrlPr>
              </m:sSupPr>
              <m:e>
                <m:r>
                  <w:rPr>
                    <w:rFonts w:ascii="Cambria Math" w:hAnsi="Cambria Math"/>
                    <w:kern w:val="0"/>
                  </w:rPr>
                  <m:t>x</m:t>
                </m:r>
              </m:e>
              <m:sup>
                <m:r>
                  <w:rPr>
                    <w:rFonts w:ascii="Cambria Math" w:hAnsi="Cambria Math"/>
                    <w:kern w:val="0"/>
                  </w:rPr>
                  <m:t>2</m:t>
                </m:r>
              </m:sup>
            </m:sSup>
          </m:sup>
        </m:sSup>
      </m:oMath>
      <w:r w:rsidRPr="00DD530C">
        <w:rPr>
          <w:rFonts w:hint="eastAsia"/>
          <w:iCs/>
          <w:kern w:val="0"/>
        </w:rPr>
        <w:t>，可以得到：</w:t>
      </w:r>
    </w:p>
    <w:p w14:paraId="317DD0CD" w14:textId="77777777" w:rsidR="00DD530C" w:rsidRPr="00DD530C" w:rsidRDefault="00DD530C" w:rsidP="00DD530C">
      <w:pPr>
        <w:widowControl/>
        <w:rPr>
          <w:kern w:val="0"/>
        </w:rPr>
      </w:pPr>
      <m:oMathPara>
        <m:oMath>
          <m:r>
            <m:rPr>
              <m:sty m:val="p"/>
            </m:rPr>
            <w:rPr>
              <w:rFonts w:ascii="Cambria Math" w:hAnsi="Cambria Math"/>
              <w:kern w:val="0"/>
            </w:rPr>
            <m:t>erfc</m:t>
          </m:r>
          <m:d>
            <m:dPr>
              <m:ctrlPr>
                <w:rPr>
                  <w:rFonts w:ascii="Cambria Math" w:hAnsi="Cambria Math"/>
                  <w:kern w:val="0"/>
                </w:rPr>
              </m:ctrlPr>
            </m:dPr>
            <m:e>
              <m:rad>
                <m:radPr>
                  <m:degHide m:val="1"/>
                  <m:ctrlPr>
                    <w:rPr>
                      <w:rFonts w:ascii="Cambria Math" w:hAnsi="Cambria Math"/>
                      <w:kern w:val="0"/>
                    </w:rPr>
                  </m:ctrlPr>
                </m:radPr>
                <m:deg/>
                <m:e>
                  <m:f>
                    <m:fPr>
                      <m:ctrlPr>
                        <w:rPr>
                          <w:rFonts w:ascii="Cambria Math" w:hAnsi="Cambria Math"/>
                          <w:kern w:val="0"/>
                        </w:rPr>
                      </m:ctrlPr>
                    </m:fPr>
                    <m:num>
                      <m:r>
                        <m:rPr>
                          <m:sty m:val="p"/>
                        </m:rPr>
                        <w:rPr>
                          <w:rFonts w:ascii="Cambria Math" w:hAnsi="Cambria Math"/>
                          <w:kern w:val="0"/>
                        </w:rPr>
                        <m:t>3</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num>
                    <m:den>
                      <m:r>
                        <m:rPr>
                          <m:sty m:val="p"/>
                        </m:rPr>
                        <w:rPr>
                          <w:rFonts w:ascii="Cambria Math" w:hAnsi="Cambria Math"/>
                          <w:kern w:val="0"/>
                        </w:rPr>
                        <m:t>2</m:t>
                      </m:r>
                      <m:d>
                        <m:dPr>
                          <m:ctrlPr>
                            <w:rPr>
                              <w:rFonts w:ascii="Cambria Math" w:hAnsi="Cambria Math"/>
                              <w:kern w:val="0"/>
                            </w:rPr>
                          </m:ctrlPr>
                        </m:dPr>
                        <m:e>
                          <m:r>
                            <w:rPr>
                              <w:rFonts w:ascii="Cambria Math" w:hAnsi="Cambria Math"/>
                              <w:kern w:val="0"/>
                            </w:rPr>
                            <m:t>M</m:t>
                          </m:r>
                          <m:r>
                            <m:rPr>
                              <m:sty m:val="p"/>
                            </m:rPr>
                            <w:rPr>
                              <w:rFonts w:ascii="Cambria Math" w:hAnsi="Cambria Math"/>
                              <w:kern w:val="0"/>
                            </w:rPr>
                            <m:t>-1</m:t>
                          </m:r>
                        </m:e>
                      </m:d>
                      <m:d>
                        <m:dPr>
                          <m:ctrlPr>
                            <w:rPr>
                              <w:rFonts w:ascii="Cambria Math" w:hAnsi="Cambria Math"/>
                              <w:kern w:val="0"/>
                            </w:rPr>
                          </m:ctrlPr>
                        </m:dPr>
                        <m:e>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m:rPr>
                                  <m:sty m:val="p"/>
                                </m:rPr>
                                <w:rPr>
                                  <w:rFonts w:ascii="Cambria Math" w:hAnsi="Cambria Math"/>
                                  <w:kern w:val="0"/>
                                </w:rPr>
                                <m:t>n</m:t>
                              </m:r>
                            </m:sub>
                            <m:sup>
                              <m:r>
                                <m:rPr>
                                  <m:sty m:val="p"/>
                                </m:rPr>
                                <w:rPr>
                                  <w:rFonts w:ascii="Cambria Math" w:hAnsi="Cambria Math"/>
                                  <w:kern w:val="0"/>
                                </w:rPr>
                                <m:t>2</m:t>
                              </m:r>
                            </m:sup>
                          </m:sSubSup>
                        </m:e>
                      </m:d>
                    </m:den>
                  </m:f>
                </m:e>
              </m:rad>
            </m:e>
          </m:d>
        </m:oMath>
      </m:oMathPara>
    </w:p>
    <w:p w14:paraId="42C023BC"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1</m:t>
                  </m:r>
                </m:num>
                <m:den>
                  <m:r>
                    <m:rPr>
                      <m:sty m:val="p"/>
                    </m:rPr>
                    <w:rPr>
                      <w:rFonts w:ascii="Cambria Math" w:hAnsi="Cambria Math"/>
                      <w:kern w:val="0"/>
                    </w:rPr>
                    <m:t>2</m:t>
                  </m:r>
                </m:den>
              </m:f>
              <m:sSup>
                <m:sSupPr>
                  <m:ctrlPr>
                    <w:rPr>
                      <w:rFonts w:ascii="Cambria Math" w:hAnsi="Cambria Math"/>
                      <w:kern w:val="0"/>
                    </w:rPr>
                  </m:ctrlPr>
                </m:sSupPr>
                <m:e>
                  <m:r>
                    <w:rPr>
                      <w:rFonts w:ascii="Cambria Math" w:hAnsi="Cambria Math"/>
                      <w:kern w:val="0"/>
                    </w:rPr>
                    <m:t>e</m:t>
                  </m:r>
                </m:e>
                <m:sup>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2</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num>
                    <m:den>
                      <m:d>
                        <m:dPr>
                          <m:ctrlPr>
                            <w:rPr>
                              <w:rFonts w:ascii="Cambria Math" w:hAnsi="Cambria Math"/>
                              <w:kern w:val="0"/>
                            </w:rPr>
                          </m:ctrlPr>
                        </m:dPr>
                        <m:e>
                          <m:r>
                            <w:rPr>
                              <w:rFonts w:ascii="Cambria Math" w:hAnsi="Cambria Math"/>
                              <w:kern w:val="0"/>
                            </w:rPr>
                            <m:t>M</m:t>
                          </m:r>
                          <m:r>
                            <m:rPr>
                              <m:sty m:val="p"/>
                            </m:rPr>
                            <w:rPr>
                              <w:rFonts w:ascii="Cambria Math" w:hAnsi="Cambria Math"/>
                              <w:kern w:val="0"/>
                            </w:rPr>
                            <m:t>-1</m:t>
                          </m:r>
                        </m:e>
                      </m:d>
                      <m:d>
                        <m:dPr>
                          <m:ctrlPr>
                            <w:rPr>
                              <w:rFonts w:ascii="Cambria Math" w:hAnsi="Cambria Math"/>
                              <w:kern w:val="0"/>
                            </w:rPr>
                          </m:ctrlPr>
                        </m:dPr>
                        <m:e>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m:rPr>
                                  <m:sty m:val="p"/>
                                </m:rPr>
                                <w:rPr>
                                  <w:rFonts w:ascii="Cambria Math" w:hAnsi="Cambria Math"/>
                                  <w:kern w:val="0"/>
                                </w:rPr>
                                <m:t>n</m:t>
                              </m:r>
                            </m:sub>
                            <m:sup>
                              <m:r>
                                <m:rPr>
                                  <m:sty m:val="p"/>
                                </m:rPr>
                                <w:rPr>
                                  <w:rFonts w:ascii="Cambria Math" w:hAnsi="Cambria Math"/>
                                  <w:kern w:val="0"/>
                                </w:rPr>
                                <m:t>2</m:t>
                              </m:r>
                            </m:sup>
                          </m:sSubSup>
                        </m:e>
                      </m:d>
                    </m:den>
                  </m:f>
                </m:sup>
              </m:sSup>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1</m:t>
                  </m:r>
                </m:num>
                <m:den>
                  <m:r>
                    <m:rPr>
                      <m:sty m:val="p"/>
                    </m:rPr>
                    <w:rPr>
                      <w:rFonts w:ascii="Cambria Math" w:hAnsi="Cambria Math"/>
                      <w:kern w:val="0"/>
                    </w:rPr>
                    <m:t>6</m:t>
                  </m:r>
                </m:den>
              </m:f>
              <m:sSup>
                <m:sSupPr>
                  <m:ctrlPr>
                    <w:rPr>
                      <w:rFonts w:ascii="Cambria Math" w:hAnsi="Cambria Math"/>
                      <w:kern w:val="0"/>
                    </w:rPr>
                  </m:ctrlPr>
                </m:sSupPr>
                <m:e>
                  <m:r>
                    <w:rPr>
                      <w:rFonts w:ascii="Cambria Math" w:hAnsi="Cambria Math"/>
                      <w:kern w:val="0"/>
                    </w:rPr>
                    <m:t>e</m:t>
                  </m:r>
                </m:e>
                <m:sup>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3</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num>
                    <m:den>
                      <m:r>
                        <m:rPr>
                          <m:sty m:val="p"/>
                        </m:rPr>
                        <w:rPr>
                          <w:rFonts w:ascii="Cambria Math" w:hAnsi="Cambria Math"/>
                          <w:kern w:val="0"/>
                        </w:rPr>
                        <m:t>2</m:t>
                      </m:r>
                      <m:d>
                        <m:dPr>
                          <m:ctrlPr>
                            <w:rPr>
                              <w:rFonts w:ascii="Cambria Math" w:hAnsi="Cambria Math"/>
                              <w:kern w:val="0"/>
                            </w:rPr>
                          </m:ctrlPr>
                        </m:dPr>
                        <m:e>
                          <m:r>
                            <w:rPr>
                              <w:rFonts w:ascii="Cambria Math" w:hAnsi="Cambria Math"/>
                              <w:kern w:val="0"/>
                            </w:rPr>
                            <m:t>M</m:t>
                          </m:r>
                          <m:r>
                            <m:rPr>
                              <m:sty m:val="p"/>
                            </m:rPr>
                            <w:rPr>
                              <w:rFonts w:ascii="Cambria Math" w:hAnsi="Cambria Math"/>
                              <w:kern w:val="0"/>
                            </w:rPr>
                            <m:t>-1</m:t>
                          </m:r>
                        </m:e>
                      </m:d>
                      <m:d>
                        <m:dPr>
                          <m:ctrlPr>
                            <w:rPr>
                              <w:rFonts w:ascii="Cambria Math" w:hAnsi="Cambria Math"/>
                              <w:kern w:val="0"/>
                            </w:rPr>
                          </m:ctrlPr>
                        </m:dPr>
                        <m:e>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m:rPr>
                                  <m:sty m:val="p"/>
                                </m:rPr>
                                <w:rPr>
                                  <w:rFonts w:ascii="Cambria Math" w:hAnsi="Cambria Math"/>
                                  <w:kern w:val="0"/>
                                </w:rPr>
                                <m:t>n</m:t>
                              </m:r>
                            </m:sub>
                            <m:sup>
                              <m:r>
                                <m:rPr>
                                  <m:sty m:val="p"/>
                                </m:rPr>
                                <w:rPr>
                                  <w:rFonts w:ascii="Cambria Math" w:hAnsi="Cambria Math"/>
                                  <w:kern w:val="0"/>
                                </w:rPr>
                                <m:t>2</m:t>
                              </m:r>
                            </m:sup>
                          </m:sSubSup>
                        </m:e>
                      </m:d>
                    </m:den>
                  </m:f>
                </m:sup>
              </m:sSup>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8.24</m:t>
                  </m:r>
                </m:e>
              </m:d>
            </m:e>
          </m:eqArr>
        </m:oMath>
      </m:oMathPara>
    </w:p>
    <w:p w14:paraId="6027C647" w14:textId="77777777" w:rsidR="00DD530C" w:rsidRPr="00DD530C" w:rsidRDefault="00DD530C" w:rsidP="00DD530C">
      <w:pPr>
        <w:widowControl/>
        <w:rPr>
          <w:kern w:val="0"/>
        </w:rPr>
      </w:pPr>
      <w:r w:rsidRPr="00DD530C">
        <w:rPr>
          <w:rFonts w:hint="eastAsia"/>
          <w:kern w:val="0"/>
        </w:rPr>
        <w:t>这样，优化问题变为：</w:t>
      </w:r>
    </w:p>
    <w:p w14:paraId="70EE699B"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func>
                <m:funcPr>
                  <m:ctrlPr>
                    <w:rPr>
                      <w:rFonts w:ascii="Cambria Math" w:hAnsi="Cambria Math"/>
                      <w:kern w:val="0"/>
                    </w:rPr>
                  </m:ctrlPr>
                </m:funcPr>
                <m:fName>
                  <m:limLow>
                    <m:limLowPr>
                      <m:ctrlPr>
                        <w:rPr>
                          <w:rFonts w:ascii="Cambria Math" w:hAnsi="Cambria Math"/>
                          <w:kern w:val="0"/>
                        </w:rPr>
                      </m:ctrlPr>
                    </m:limLowPr>
                    <m:e>
                      <m:r>
                        <m:rPr>
                          <m:sty m:val="p"/>
                        </m:rPr>
                        <w:rPr>
                          <w:rFonts w:ascii="Cambria Math" w:hAnsi="Cambria Math"/>
                          <w:kern w:val="0"/>
                        </w:rPr>
                        <m:t>min</m:t>
                      </m:r>
                    </m:e>
                    <m:lim>
                      <m:r>
                        <m:rPr>
                          <m:sty m:val="b"/>
                        </m:rPr>
                        <w:rPr>
                          <w:rFonts w:ascii="Cambria Math" w:hAnsi="Cambria Math"/>
                          <w:kern w:val="0"/>
                        </w:rPr>
                        <m:t>p</m:t>
                      </m:r>
                    </m:lim>
                  </m:limLow>
                </m:fName>
                <m:e>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f>
                        <m:fPr>
                          <m:ctrlPr>
                            <w:rPr>
                              <w:rFonts w:ascii="Cambria Math" w:hAnsi="Cambria Math"/>
                              <w:kern w:val="0"/>
                            </w:rPr>
                          </m:ctrlPr>
                        </m:fPr>
                        <m:num>
                          <m:r>
                            <m:rPr>
                              <m:sty m:val="p"/>
                            </m:rPr>
                            <w:rPr>
                              <w:rFonts w:ascii="Cambria Math" w:hAnsi="Cambria Math"/>
                              <w:kern w:val="0"/>
                            </w:rPr>
                            <m:t>2-</m:t>
                          </m:r>
                          <m:f>
                            <m:fPr>
                              <m:ctrlPr>
                                <w:rPr>
                                  <w:rFonts w:ascii="Cambria Math" w:hAnsi="Cambria Math"/>
                                  <w:kern w:val="0"/>
                                </w:rPr>
                              </m:ctrlPr>
                            </m:fPr>
                            <m:num>
                              <m:r>
                                <m:rPr>
                                  <m:sty m:val="p"/>
                                </m:rPr>
                                <w:rPr>
                                  <w:rFonts w:ascii="Cambria Math" w:hAnsi="Cambria Math"/>
                                  <w:kern w:val="0"/>
                                </w:rPr>
                                <m:t>2</m:t>
                              </m:r>
                            </m:num>
                            <m:den>
                              <m:rad>
                                <m:radPr>
                                  <m:degHide m:val="1"/>
                                  <m:ctrlPr>
                                    <w:rPr>
                                      <w:rFonts w:ascii="Cambria Math" w:hAnsi="Cambria Math"/>
                                      <w:kern w:val="0"/>
                                    </w:rPr>
                                  </m:ctrlPr>
                                </m:radPr>
                                <m:deg/>
                                <m:e>
                                  <m:r>
                                    <w:rPr>
                                      <w:rFonts w:ascii="Cambria Math" w:hAnsi="Cambria Math"/>
                                      <w:kern w:val="0"/>
                                    </w:rPr>
                                    <m:t>M</m:t>
                                  </m:r>
                                </m:e>
                              </m:rad>
                            </m:den>
                          </m:f>
                        </m:num>
                        <m:den>
                          <m:func>
                            <m:funcPr>
                              <m:ctrlPr>
                                <w:rPr>
                                  <w:rFonts w:ascii="Cambria Math" w:hAnsi="Cambria Math"/>
                                  <w:kern w:val="0"/>
                                </w:rPr>
                              </m:ctrlPr>
                            </m:funcPr>
                            <m:fName>
                              <m:sSub>
                                <m:sSubPr>
                                  <m:ctrlPr>
                                    <w:rPr>
                                      <w:rFonts w:ascii="Cambria Math" w:hAnsi="Cambria Math"/>
                                      <w:kern w:val="0"/>
                                    </w:rPr>
                                  </m:ctrlPr>
                                </m:sSubPr>
                                <m:e>
                                  <m:r>
                                    <m:rPr>
                                      <m:sty m:val="p"/>
                                    </m:rPr>
                                    <w:rPr>
                                      <w:rFonts w:ascii="Cambria Math" w:hAnsi="Cambria Math"/>
                                      <w:kern w:val="0"/>
                                    </w:rPr>
                                    <m:t>log</m:t>
                                  </m:r>
                                </m:e>
                                <m:sub>
                                  <m:r>
                                    <m:rPr>
                                      <m:sty m:val="p"/>
                                    </m:rPr>
                                    <w:rPr>
                                      <w:rFonts w:ascii="Cambria Math" w:hAnsi="Cambria Math"/>
                                      <w:kern w:val="0"/>
                                    </w:rPr>
                                    <m:t>2</m:t>
                                  </m:r>
                                </m:sub>
                              </m:sSub>
                            </m:fName>
                            <m:e>
                              <m:d>
                                <m:dPr>
                                  <m:ctrlPr>
                                    <w:rPr>
                                      <w:rFonts w:ascii="Cambria Math" w:hAnsi="Cambria Math"/>
                                      <w:kern w:val="0"/>
                                    </w:rPr>
                                  </m:ctrlPr>
                                </m:dPr>
                                <m:e>
                                  <m:r>
                                    <w:rPr>
                                      <w:rFonts w:ascii="Cambria Math" w:hAnsi="Cambria Math"/>
                                      <w:kern w:val="0"/>
                                    </w:rPr>
                                    <m:t>M</m:t>
                                  </m:r>
                                </m:e>
                              </m:d>
                            </m:e>
                          </m:func>
                        </m:den>
                      </m:f>
                      <m:d>
                        <m:dPr>
                          <m:ctrlPr>
                            <w:rPr>
                              <w:rFonts w:ascii="Cambria Math" w:hAnsi="Cambria Math"/>
                              <w:kern w:val="0"/>
                            </w:rPr>
                          </m:ctrlPr>
                        </m:dPr>
                        <m:e>
                          <m:f>
                            <m:fPr>
                              <m:ctrlPr>
                                <w:rPr>
                                  <w:rFonts w:ascii="Cambria Math" w:hAnsi="Cambria Math"/>
                                  <w:kern w:val="0"/>
                                </w:rPr>
                              </m:ctrlPr>
                            </m:fPr>
                            <m:num>
                              <m:r>
                                <m:rPr>
                                  <m:sty m:val="p"/>
                                </m:rPr>
                                <w:rPr>
                                  <w:rFonts w:ascii="Cambria Math" w:hAnsi="Cambria Math"/>
                                  <w:kern w:val="0"/>
                                </w:rPr>
                                <m:t>1</m:t>
                              </m:r>
                            </m:num>
                            <m:den>
                              <m:r>
                                <m:rPr>
                                  <m:sty m:val="p"/>
                                </m:rPr>
                                <w:rPr>
                                  <w:rFonts w:ascii="Cambria Math" w:hAnsi="Cambria Math"/>
                                  <w:kern w:val="0"/>
                                </w:rPr>
                                <m:t>2</m:t>
                              </m:r>
                            </m:den>
                          </m:f>
                          <m:sSup>
                            <m:sSupPr>
                              <m:ctrlPr>
                                <w:rPr>
                                  <w:rFonts w:ascii="Cambria Math" w:hAnsi="Cambria Math"/>
                                  <w:kern w:val="0"/>
                                </w:rPr>
                              </m:ctrlPr>
                            </m:sSupPr>
                            <m:e>
                              <m:r>
                                <w:rPr>
                                  <w:rFonts w:ascii="Cambria Math" w:hAnsi="Cambria Math"/>
                                  <w:kern w:val="0"/>
                                </w:rPr>
                                <m:t>e</m:t>
                              </m:r>
                            </m:e>
                            <m:sup>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2</m:t>
                                  </m:r>
                                  <m:r>
                                    <w:rPr>
                                      <w:rFonts w:ascii="Cambria Math" w:hAnsi="Cambria Math"/>
                                      <w:kern w:val="0"/>
                                    </w:rPr>
                                    <m:t>a</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num>
                                <m:den>
                                  <m:r>
                                    <w:rPr>
                                      <w:rFonts w:ascii="Cambria Math" w:hAnsi="Cambria Math"/>
                                      <w:kern w:val="0"/>
                                    </w:rPr>
                                    <m:t>b</m:t>
                                  </m:r>
                                  <m:d>
                                    <m:dPr>
                                      <m:ctrlPr>
                                        <w:rPr>
                                          <w:rFonts w:ascii="Cambria Math" w:hAnsi="Cambria Math"/>
                                          <w:kern w:val="0"/>
                                        </w:rPr>
                                      </m:ctrlPr>
                                    </m:dPr>
                                    <m:e>
                                      <m:r>
                                        <m:rPr>
                                          <m:sty m:val="b"/>
                                        </m:rPr>
                                        <w:rPr>
                                          <w:rFonts w:ascii="Cambria Math" w:hAnsi="Cambria Math"/>
                                          <w:kern w:val="0"/>
                                        </w:rPr>
                                        <m:t>p</m:t>
                                      </m:r>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r>
                                        <m:rPr>
                                          <m:sty m:val="p"/>
                                        </m:rPr>
                                        <w:rPr>
                                          <w:rFonts w:ascii="Cambria Math" w:hAnsi="Cambria Math"/>
                                          <w:kern w:val="0"/>
                                        </w:rPr>
                                        <m:t>,</m:t>
                                      </m:r>
                                      <m:r>
                                        <w:rPr>
                                          <w:rFonts w:ascii="Cambria Math" w:hAnsi="Cambria Math"/>
                                          <w:kern w:val="0"/>
                                        </w:rPr>
                                        <m:t>k</m:t>
                                      </m:r>
                                      <m:r>
                                        <m:rPr>
                                          <m:sty m:val="p"/>
                                        </m:rPr>
                                        <w:rPr>
                                          <w:rFonts w:ascii="Cambria Math" w:hAnsi="Cambria Math"/>
                                          <w:kern w:val="0"/>
                                        </w:rPr>
                                        <m:t>,</m:t>
                                      </m:r>
                                      <m:r>
                                        <w:rPr>
                                          <w:rFonts w:ascii="Cambria Math" w:hAnsi="Cambria Math"/>
                                          <w:kern w:val="0"/>
                                        </w:rPr>
                                        <m:t>M</m:t>
                                      </m:r>
                                    </m:e>
                                  </m:d>
                                </m:den>
                              </m:f>
                            </m:sup>
                          </m:sSup>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1</m:t>
                              </m:r>
                            </m:num>
                            <m:den>
                              <m:r>
                                <m:rPr>
                                  <m:sty m:val="p"/>
                                </m:rPr>
                                <w:rPr>
                                  <w:rFonts w:ascii="Cambria Math" w:hAnsi="Cambria Math"/>
                                  <w:kern w:val="0"/>
                                </w:rPr>
                                <m:t>6</m:t>
                              </m:r>
                            </m:den>
                          </m:f>
                          <m:sSup>
                            <m:sSupPr>
                              <m:ctrlPr>
                                <w:rPr>
                                  <w:rFonts w:ascii="Cambria Math" w:hAnsi="Cambria Math"/>
                                  <w:kern w:val="0"/>
                                </w:rPr>
                              </m:ctrlPr>
                            </m:sSupPr>
                            <m:e>
                              <m:r>
                                <w:rPr>
                                  <w:rFonts w:ascii="Cambria Math" w:hAnsi="Cambria Math"/>
                                  <w:kern w:val="0"/>
                                </w:rPr>
                                <m:t>e</m:t>
                              </m:r>
                            </m:e>
                            <m:sup>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3</m:t>
                                  </m:r>
                                  <m:r>
                                    <w:rPr>
                                      <w:rFonts w:ascii="Cambria Math" w:hAnsi="Cambria Math"/>
                                      <w:kern w:val="0"/>
                                    </w:rPr>
                                    <m:t>a</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num>
                                <m:den>
                                  <m:r>
                                    <m:rPr>
                                      <m:sty m:val="p"/>
                                    </m:rPr>
                                    <w:rPr>
                                      <w:rFonts w:ascii="Cambria Math" w:hAnsi="Cambria Math"/>
                                      <w:kern w:val="0"/>
                                    </w:rPr>
                                    <m:t>2</m:t>
                                  </m:r>
                                  <m:r>
                                    <w:rPr>
                                      <w:rFonts w:ascii="Cambria Math" w:hAnsi="Cambria Math"/>
                                      <w:kern w:val="0"/>
                                    </w:rPr>
                                    <m:t>b</m:t>
                                  </m:r>
                                  <m:d>
                                    <m:dPr>
                                      <m:ctrlPr>
                                        <w:rPr>
                                          <w:rFonts w:ascii="Cambria Math" w:hAnsi="Cambria Math"/>
                                          <w:kern w:val="0"/>
                                        </w:rPr>
                                      </m:ctrlPr>
                                    </m:dPr>
                                    <m:e>
                                      <m:r>
                                        <m:rPr>
                                          <m:sty m:val="b"/>
                                        </m:rPr>
                                        <w:rPr>
                                          <w:rFonts w:ascii="Cambria Math" w:hAnsi="Cambria Math"/>
                                          <w:kern w:val="0"/>
                                        </w:rPr>
                                        <m:t>p</m:t>
                                      </m:r>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r>
                                        <m:rPr>
                                          <m:sty m:val="p"/>
                                        </m:rPr>
                                        <w:rPr>
                                          <w:rFonts w:ascii="Cambria Math" w:hAnsi="Cambria Math"/>
                                          <w:kern w:val="0"/>
                                        </w:rPr>
                                        <m:t>,</m:t>
                                      </m:r>
                                      <m:r>
                                        <w:rPr>
                                          <w:rFonts w:ascii="Cambria Math" w:hAnsi="Cambria Math"/>
                                          <w:kern w:val="0"/>
                                        </w:rPr>
                                        <m:t>k</m:t>
                                      </m:r>
                                      <m:r>
                                        <m:rPr>
                                          <m:sty m:val="p"/>
                                        </m:rPr>
                                        <w:rPr>
                                          <w:rFonts w:ascii="Cambria Math" w:hAnsi="Cambria Math"/>
                                          <w:kern w:val="0"/>
                                        </w:rPr>
                                        <m:t>,</m:t>
                                      </m:r>
                                      <m:r>
                                        <w:rPr>
                                          <w:rFonts w:ascii="Cambria Math" w:hAnsi="Cambria Math"/>
                                          <w:kern w:val="0"/>
                                        </w:rPr>
                                        <m:t>M</m:t>
                                      </m:r>
                                    </m:e>
                                  </m:d>
                                </m:den>
                              </m:f>
                            </m:sup>
                          </m:sSup>
                        </m:e>
                      </m:d>
                    </m:e>
                  </m:nary>
                </m:e>
              </m:func>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8.25</m:t>
                  </m:r>
                  <m:r>
                    <w:rPr>
                      <w:rFonts w:ascii="Cambria Math" w:hAnsi="Cambria Math"/>
                      <w:kern w:val="0"/>
                    </w:rPr>
                    <m:t>a</m:t>
                  </m:r>
                </m:e>
              </m:d>
            </m:e>
          </m:eqArr>
        </m:oMath>
      </m:oMathPara>
    </w:p>
    <w:p w14:paraId="05565B05"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s.t.</m:t>
              </m:r>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nary>
              <m:r>
                <m:rPr>
                  <m:sty m:val="p"/>
                </m:rPr>
                <w:rPr>
                  <w:rFonts w:ascii="Cambria Math" w:hAnsi="Cambria Math"/>
                  <w:kern w:val="0"/>
                </w:rPr>
                <m:t>=</m:t>
              </m:r>
              <m:r>
                <w:rPr>
                  <w:rFonts w:ascii="Cambria Math" w:hAnsi="Cambria Math"/>
                  <w:kern w:val="0"/>
                </w:rPr>
                <m:t>P</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8.25</m:t>
                  </m:r>
                  <m:r>
                    <w:rPr>
                      <w:rFonts w:ascii="Cambria Math" w:hAnsi="Cambria Math"/>
                      <w:kern w:val="0"/>
                    </w:rPr>
                    <m:t>b</m:t>
                  </m:r>
                </m:e>
              </m:d>
            </m:e>
          </m:eqArr>
        </m:oMath>
      </m:oMathPara>
    </w:p>
    <w:p w14:paraId="5CEE7E18" w14:textId="77777777" w:rsidR="00DD530C" w:rsidRPr="00DD530C" w:rsidRDefault="006950CC" w:rsidP="00DD530C">
      <w:pPr>
        <w:widowControl/>
        <w:rPr>
          <w:iCs/>
          <w:kern w:val="0"/>
        </w:rPr>
      </w:pPr>
      <m:oMathPara>
        <m:oMath>
          <m:eqArr>
            <m:eqArrPr>
              <m:maxDist m:val="1"/>
              <m:ctrlPr>
                <w:rPr>
                  <w:rFonts w:ascii="Cambria Math" w:hAnsi="Cambria Math"/>
                  <w:iCs/>
                  <w:kern w:val="0"/>
                </w:rPr>
              </m:ctrlPr>
            </m:eqArrPr>
            <m:e>
              <m:r>
                <m:rPr>
                  <m:sty m:val="p"/>
                </m:rPr>
                <w:rPr>
                  <w:rFonts w:ascii="Cambria Math" w:hAnsi="Cambria Math"/>
                  <w:kern w:val="0"/>
                </w:rPr>
                <m:t xml:space="preserve">        </m:t>
              </m:r>
              <m:sSub>
                <m:sSubPr>
                  <m:ctrlPr>
                    <w:rPr>
                      <w:rFonts w:ascii="Cambria Math" w:hAnsi="Cambria Math"/>
                      <w:iCs/>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≥0,∀</m:t>
              </m:r>
              <m:r>
                <w:rPr>
                  <w:rFonts w:ascii="Cambria Math" w:hAnsi="Cambria Math"/>
                  <w:kern w:val="0"/>
                </w:rPr>
                <m:t>k</m:t>
              </m:r>
              <m:r>
                <m:rPr>
                  <m:sty m:val="p"/>
                </m:rPr>
                <w:rPr>
                  <w:rFonts w:ascii="Cambria Math" w:hAnsi="Cambria Math"/>
                  <w:kern w:val="0"/>
                </w:rPr>
                <m:t>#</m:t>
              </m:r>
              <m:d>
                <m:dPr>
                  <m:ctrlPr>
                    <w:rPr>
                      <w:rFonts w:ascii="Cambria Math" w:hAnsi="Cambria Math"/>
                      <w:iCs/>
                      <w:kern w:val="0"/>
                    </w:rPr>
                  </m:ctrlPr>
                </m:dPr>
                <m:e>
                  <m:r>
                    <m:rPr>
                      <m:sty m:val="p"/>
                    </m:rPr>
                    <w:rPr>
                      <w:rFonts w:ascii="Cambria Math" w:hAnsi="Cambria Math"/>
                      <w:kern w:val="0"/>
                    </w:rPr>
                    <m:t>8.25</m:t>
                  </m:r>
                  <m:r>
                    <w:rPr>
                      <w:rFonts w:ascii="Cambria Math" w:hAnsi="Cambria Math"/>
                      <w:kern w:val="0"/>
                    </w:rPr>
                    <m:t>c</m:t>
                  </m:r>
                </m:e>
              </m:d>
            </m:e>
          </m:eqArr>
        </m:oMath>
      </m:oMathPara>
    </w:p>
    <w:p w14:paraId="44685029" w14:textId="77777777" w:rsidR="00DD530C" w:rsidRPr="00DD530C" w:rsidRDefault="00DD530C" w:rsidP="00DD530C">
      <w:pPr>
        <w:widowControl/>
        <w:rPr>
          <w:kern w:val="0"/>
        </w:rPr>
      </w:pPr>
      <w:r w:rsidRPr="00DD530C">
        <w:rPr>
          <w:rFonts w:hint="eastAsia"/>
          <w:kern w:val="0"/>
        </w:rPr>
        <w:t>其中</w:t>
      </w:r>
      <m:oMath>
        <m:r>
          <w:rPr>
            <w:rFonts w:ascii="Cambria Math" w:hAnsi="Cambria Math"/>
            <w:kern w:val="0"/>
          </w:rPr>
          <m:t>a</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r>
          <m:rPr>
            <m:sty m:val="p"/>
          </m:rPr>
          <w:rPr>
            <w:rFonts w:ascii="Cambria Math" w:hAnsi="Cambria Math"/>
            <w:kern w:val="0"/>
          </w:rPr>
          <m:t>=</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d>
        <m:r>
          <m:rPr>
            <m:sty m:val="p"/>
          </m:rPr>
          <w:rPr>
            <w:rFonts w:ascii="Cambria Math" w:hAnsi="Cambria Math"/>
            <w:kern w:val="0"/>
          </w:rPr>
          <m:t xml:space="preserve">,  </m:t>
        </m:r>
        <m:r>
          <w:rPr>
            <w:rFonts w:ascii="Cambria Math" w:hAnsi="Cambria Math"/>
            <w:kern w:val="0"/>
          </w:rPr>
          <m:t>b</m:t>
        </m:r>
        <m:d>
          <m:dPr>
            <m:ctrlPr>
              <w:rPr>
                <w:rFonts w:ascii="Cambria Math" w:hAnsi="Cambria Math"/>
                <w:kern w:val="0"/>
              </w:rPr>
            </m:ctrlPr>
          </m:dPr>
          <m:e>
            <m:r>
              <m:rPr>
                <m:sty m:val="b"/>
              </m:rPr>
              <w:rPr>
                <w:rFonts w:ascii="Cambria Math" w:hAnsi="Cambria Math"/>
                <w:kern w:val="0"/>
              </w:rPr>
              <m:t>p</m:t>
            </m:r>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r>
              <m:rPr>
                <m:sty m:val="p"/>
              </m:rPr>
              <w:rPr>
                <w:rFonts w:ascii="Cambria Math" w:hAnsi="Cambria Math"/>
                <w:kern w:val="0"/>
              </w:rPr>
              <m:t>,</m:t>
            </m:r>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r>
              <m:rPr>
                <m:sty m:val="p"/>
              </m:rPr>
              <w:rPr>
                <w:rFonts w:ascii="Cambria Math" w:hAnsi="Cambria Math"/>
                <w:kern w:val="0"/>
              </w:rPr>
              <m:t>,</m:t>
            </m:r>
            <m:r>
              <w:rPr>
                <w:rFonts w:ascii="Cambria Math" w:hAnsi="Cambria Math"/>
                <w:kern w:val="0"/>
              </w:rPr>
              <m:t>k</m:t>
            </m:r>
            <m:r>
              <m:rPr>
                <m:sty m:val="p"/>
              </m:rPr>
              <w:rPr>
                <w:rFonts w:ascii="Cambria Math" w:hAnsi="Cambria Math"/>
                <w:kern w:val="0"/>
              </w:rPr>
              <m:t>,</m:t>
            </m:r>
            <m:r>
              <w:rPr>
                <w:rFonts w:ascii="Cambria Math" w:hAnsi="Cambria Math"/>
                <w:kern w:val="0"/>
              </w:rPr>
              <m:t>M</m:t>
            </m:r>
          </m:e>
        </m:d>
        <m:r>
          <m:rPr>
            <m:sty m:val="p"/>
          </m:rPr>
          <w:rPr>
            <w:rFonts w:ascii="Cambria Math" w:hAnsi="Cambria Math"/>
            <w:kern w:val="0"/>
          </w:rPr>
          <m:t>=</m:t>
        </m:r>
        <m:d>
          <m:dPr>
            <m:ctrlPr>
              <w:rPr>
                <w:rFonts w:ascii="Cambria Math" w:hAnsi="Cambria Math"/>
                <w:kern w:val="0"/>
              </w:rPr>
            </m:ctrlPr>
          </m:dPr>
          <m:e>
            <m:r>
              <w:rPr>
                <w:rFonts w:ascii="Cambria Math" w:hAnsi="Cambria Math"/>
                <w:kern w:val="0"/>
              </w:rPr>
              <m:t>M</m:t>
            </m:r>
            <m:r>
              <m:rPr>
                <m:sty m:val="p"/>
              </m:rPr>
              <w:rPr>
                <w:rFonts w:ascii="Cambria Math" w:hAnsi="Cambria Math"/>
                <w:kern w:val="0"/>
              </w:rPr>
              <m:t>-1</m:t>
            </m:r>
          </m:e>
        </m:d>
        <m:d>
          <m:dPr>
            <m:ctrlPr>
              <w:rPr>
                <w:rFonts w:ascii="Cambria Math" w:hAnsi="Cambria Math"/>
                <w:kern w:val="0"/>
              </w:rPr>
            </m:ctrlPr>
          </m:dPr>
          <m:e>
            <m:nary>
              <m:naryPr>
                <m:chr m:val="∑"/>
                <m:ctrlPr>
                  <w:rPr>
                    <w:rFonts w:ascii="Cambria Math" w:hAnsi="Cambria Math"/>
                    <w:kern w:val="0"/>
                  </w:rPr>
                </m:ctrlPr>
              </m:naryPr>
              <m:sub>
                <m:r>
                  <w:rPr>
                    <w:rFonts w:ascii="Cambria Math" w:hAnsi="Cambria Math"/>
                    <w:kern w:val="0"/>
                  </w:rPr>
                  <m:t>i</m:t>
                </m:r>
                <m:r>
                  <m:rPr>
                    <m:sty m:val="p"/>
                  </m:rPr>
                  <w:rPr>
                    <w:rFonts w:ascii="Cambria Math" w:hAnsi="Cambria Math"/>
                    <w:kern w:val="0"/>
                  </w:rPr>
                  <m:t>=1,</m:t>
                </m:r>
                <m:r>
                  <w:rPr>
                    <w:rFonts w:ascii="Cambria Math" w:hAnsi="Cambria Math"/>
                    <w:kern w:val="0"/>
                  </w:rPr>
                  <m:t>i</m:t>
                </m:r>
                <m:r>
                  <m:rPr>
                    <m:sty m:val="p"/>
                  </m:rPr>
                  <w:rPr>
                    <w:rFonts w:ascii="Cambria Math" w:hAnsi="Cambria Math"/>
                    <w:kern w:val="0"/>
                  </w:rPr>
                  <m:t>≠</m:t>
                </m:r>
                <m:r>
                  <w:rPr>
                    <w:rFonts w:ascii="Cambria Math" w:hAnsi="Cambria Math"/>
                    <w:kern w:val="0"/>
                  </w:rPr>
                  <m:t>k</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k</m:t>
                    </m:r>
                  </m:sub>
                  <m:sup>
                    <m:r>
                      <m:rPr>
                        <m:sty m:val="p"/>
                      </m:rPr>
                      <w:rPr>
                        <w:rFonts w:ascii="Cambria Math" w:hAnsi="Cambria Math"/>
                        <w:kern w:val="0"/>
                      </w:rPr>
                      <m:t>2</m:t>
                    </m:r>
                  </m:sup>
                </m:sSubSup>
                <m:sSup>
                  <m:sSupPr>
                    <m:ctrlPr>
                      <w:rPr>
                        <w:rFonts w:ascii="Cambria Math" w:hAnsi="Cambria Math"/>
                        <w:kern w:val="0"/>
                      </w:rPr>
                    </m:ctrlPr>
                  </m:sSupPr>
                  <m:e>
                    <m:r>
                      <w:rPr>
                        <w:rFonts w:ascii="Cambria Math" w:hAnsi="Cambria Math"/>
                        <w:kern w:val="0"/>
                      </w:rPr>
                      <m:t>ρ</m:t>
                    </m:r>
                  </m:e>
                  <m:sup>
                    <m:r>
                      <m:rPr>
                        <m:sty m:val="p"/>
                      </m:rPr>
                      <w:rPr>
                        <w:rFonts w:ascii="Cambria Math" w:hAnsi="Cambria Math"/>
                        <w:kern w:val="0"/>
                      </w:rPr>
                      <m:t>2</m:t>
                    </m:r>
                  </m:sup>
                </m:sSup>
              </m:e>
            </m:nary>
            <m:r>
              <m:rPr>
                <m:sty m:val="p"/>
              </m:rPr>
              <w:rPr>
                <w:rFonts w:ascii="Cambria Math" w:hAnsi="Cambria Math"/>
                <w:kern w:val="0"/>
              </w:rPr>
              <m:t>+</m:t>
            </m:r>
            <m:sSubSup>
              <m:sSubSupPr>
                <m:ctrlPr>
                  <w:rPr>
                    <w:rFonts w:ascii="Cambria Math" w:hAnsi="Cambria Math"/>
                    <w:kern w:val="0"/>
                  </w:rPr>
                </m:ctrlPr>
              </m:sSubSupPr>
              <m:e>
                <m:r>
                  <w:rPr>
                    <w:rFonts w:ascii="Cambria Math" w:hAnsi="Cambria Math"/>
                    <w:kern w:val="0"/>
                  </w:rPr>
                  <m:t>σ</m:t>
                </m:r>
              </m:e>
              <m:sub>
                <m:r>
                  <w:rPr>
                    <w:rFonts w:ascii="Cambria Math" w:hAnsi="Cambria Math"/>
                    <w:kern w:val="0"/>
                  </w:rPr>
                  <m:t>n</m:t>
                </m:r>
              </m:sub>
              <m:sup>
                <m:r>
                  <m:rPr>
                    <m:sty m:val="p"/>
                  </m:rPr>
                  <w:rPr>
                    <w:rFonts w:ascii="Cambria Math" w:hAnsi="Cambria Math"/>
                    <w:kern w:val="0"/>
                  </w:rPr>
                  <m:t>2</m:t>
                </m:r>
              </m:sup>
            </m:sSubSup>
          </m:e>
        </m:d>
        <m:r>
          <m:rPr>
            <m:sty m:val="p"/>
          </m:rPr>
          <w:rPr>
            <w:rFonts w:ascii="Cambria Math" w:hAnsi="Cambria Math"/>
            <w:kern w:val="0"/>
          </w:rPr>
          <m:t>，</m:t>
        </m:r>
      </m:oMath>
      <w:r w:rsidRPr="00DD530C">
        <w:rPr>
          <w:rFonts w:hint="eastAsia"/>
          <w:kern w:val="0"/>
        </w:rPr>
        <w:t>下文中简写为</w:t>
      </w:r>
      <m:oMath>
        <m:sSub>
          <m:sSubPr>
            <m:ctrlPr>
              <w:rPr>
                <w:rFonts w:ascii="Cambria Math" w:hAnsi="Cambria Math"/>
                <w:kern w:val="0"/>
              </w:rPr>
            </m:ctrlPr>
          </m:sSubPr>
          <m:e>
            <m:r>
              <w:rPr>
                <w:rFonts w:ascii="Cambria Math" w:hAnsi="Cambria Math"/>
                <w:kern w:val="0"/>
              </w:rPr>
              <m:t>a</m:t>
            </m:r>
          </m:e>
          <m:sub>
            <m:r>
              <w:rPr>
                <w:rFonts w:ascii="Cambria Math" w:hAnsi="Cambria Math"/>
                <w:kern w:val="0"/>
              </w:rPr>
              <m:t>k</m:t>
            </m:r>
          </m:sub>
        </m:sSub>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b</m:t>
            </m:r>
          </m:e>
          <m:sub>
            <m:r>
              <w:rPr>
                <w:rFonts w:ascii="Cambria Math" w:hAnsi="Cambria Math"/>
                <w:kern w:val="0"/>
              </w:rPr>
              <m:t>k</m:t>
            </m:r>
          </m:sub>
        </m:sSub>
      </m:oMath>
      <w:r w:rsidRPr="00DD530C">
        <w:rPr>
          <w:rFonts w:hint="eastAsia"/>
          <w:kern w:val="0"/>
        </w:rPr>
        <w:t>。上述问题仍然是非</w:t>
      </w:r>
      <w:proofErr w:type="gramStart"/>
      <w:r w:rsidRPr="00DD530C">
        <w:rPr>
          <w:rFonts w:hint="eastAsia"/>
          <w:kern w:val="0"/>
        </w:rPr>
        <w:t>凸</w:t>
      </w:r>
      <w:proofErr w:type="gramEnd"/>
      <w:r w:rsidRPr="00DD530C">
        <w:rPr>
          <w:rFonts w:hint="eastAsia"/>
          <w:kern w:val="0"/>
        </w:rPr>
        <w:t>问题，为了解决该问题，还需使用二次转换技术将问题</w:t>
      </w:r>
      <m:oMath>
        <m:d>
          <m:dPr>
            <m:ctrlPr>
              <w:rPr>
                <w:rFonts w:ascii="Cambria Math" w:hAnsi="Cambria Math"/>
                <w:kern w:val="0"/>
              </w:rPr>
            </m:ctrlPr>
          </m:dPr>
          <m:e>
            <m:r>
              <m:rPr>
                <m:sty m:val="p"/>
              </m:rPr>
              <w:rPr>
                <w:rFonts w:ascii="Cambria Math" w:hAnsi="Cambria Math"/>
                <w:kern w:val="0"/>
              </w:rPr>
              <m:t>8.25</m:t>
            </m:r>
          </m:e>
        </m:d>
      </m:oMath>
      <w:r w:rsidRPr="00DD530C">
        <w:rPr>
          <w:rFonts w:hint="eastAsia"/>
          <w:kern w:val="0"/>
        </w:rPr>
        <w:t>变为：</w:t>
      </w:r>
    </w:p>
    <w:p w14:paraId="70D80EE1"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func>
                <m:funcPr>
                  <m:ctrlPr>
                    <w:rPr>
                      <w:rFonts w:ascii="Cambria Math" w:hAnsi="Cambria Math"/>
                      <w:kern w:val="0"/>
                    </w:rPr>
                  </m:ctrlPr>
                </m:funcPr>
                <m:fName>
                  <m:limLow>
                    <m:limLowPr>
                      <m:ctrlPr>
                        <w:rPr>
                          <w:rFonts w:ascii="Cambria Math" w:hAnsi="Cambria Math"/>
                          <w:kern w:val="0"/>
                        </w:rPr>
                      </m:ctrlPr>
                    </m:limLowPr>
                    <m:e>
                      <m:r>
                        <m:rPr>
                          <m:sty m:val="p"/>
                        </m:rPr>
                        <w:rPr>
                          <w:rFonts w:ascii="Cambria Math" w:hAnsi="Cambria Math"/>
                          <w:kern w:val="0"/>
                        </w:rPr>
                        <m:t>min</m:t>
                      </m:r>
                    </m:e>
                    <m:lim>
                      <m:r>
                        <m:rPr>
                          <m:sty m:val="b"/>
                        </m:rPr>
                        <w:rPr>
                          <w:rFonts w:ascii="Cambria Math" w:hAnsi="Cambria Math"/>
                          <w:kern w:val="0"/>
                        </w:rPr>
                        <m:t>p,y</m:t>
                      </m:r>
                    </m:lim>
                  </m:limLow>
                </m:fName>
                <m:e>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f>
                        <m:fPr>
                          <m:ctrlPr>
                            <w:rPr>
                              <w:rFonts w:ascii="Cambria Math" w:hAnsi="Cambria Math"/>
                              <w:kern w:val="0"/>
                            </w:rPr>
                          </m:ctrlPr>
                        </m:fPr>
                        <m:num>
                          <m:r>
                            <m:rPr>
                              <m:sty m:val="p"/>
                            </m:rPr>
                            <w:rPr>
                              <w:rFonts w:ascii="Cambria Math" w:hAnsi="Cambria Math"/>
                              <w:kern w:val="0"/>
                            </w:rPr>
                            <m:t>2-</m:t>
                          </m:r>
                          <m:f>
                            <m:fPr>
                              <m:ctrlPr>
                                <w:rPr>
                                  <w:rFonts w:ascii="Cambria Math" w:hAnsi="Cambria Math"/>
                                  <w:kern w:val="0"/>
                                </w:rPr>
                              </m:ctrlPr>
                            </m:fPr>
                            <m:num>
                              <m:r>
                                <m:rPr>
                                  <m:sty m:val="p"/>
                                </m:rPr>
                                <w:rPr>
                                  <w:rFonts w:ascii="Cambria Math" w:hAnsi="Cambria Math"/>
                                  <w:kern w:val="0"/>
                                </w:rPr>
                                <m:t>2</m:t>
                              </m:r>
                            </m:num>
                            <m:den>
                              <m:rad>
                                <m:radPr>
                                  <m:degHide m:val="1"/>
                                  <m:ctrlPr>
                                    <w:rPr>
                                      <w:rFonts w:ascii="Cambria Math" w:hAnsi="Cambria Math"/>
                                      <w:kern w:val="0"/>
                                    </w:rPr>
                                  </m:ctrlPr>
                                </m:radPr>
                                <m:deg/>
                                <m:e>
                                  <m:r>
                                    <w:rPr>
                                      <w:rFonts w:ascii="Cambria Math" w:hAnsi="Cambria Math"/>
                                      <w:kern w:val="0"/>
                                    </w:rPr>
                                    <m:t>M</m:t>
                                  </m:r>
                                </m:e>
                              </m:rad>
                            </m:den>
                          </m:f>
                        </m:num>
                        <m:den>
                          <m:func>
                            <m:funcPr>
                              <m:ctrlPr>
                                <w:rPr>
                                  <w:rFonts w:ascii="Cambria Math" w:hAnsi="Cambria Math"/>
                                  <w:kern w:val="0"/>
                                </w:rPr>
                              </m:ctrlPr>
                            </m:funcPr>
                            <m:fName>
                              <m:sSub>
                                <m:sSubPr>
                                  <m:ctrlPr>
                                    <w:rPr>
                                      <w:rFonts w:ascii="Cambria Math" w:hAnsi="Cambria Math"/>
                                      <w:kern w:val="0"/>
                                    </w:rPr>
                                  </m:ctrlPr>
                                </m:sSubPr>
                                <m:e>
                                  <m:r>
                                    <m:rPr>
                                      <m:sty m:val="p"/>
                                    </m:rPr>
                                    <w:rPr>
                                      <w:rFonts w:ascii="Cambria Math" w:hAnsi="Cambria Math"/>
                                      <w:kern w:val="0"/>
                                    </w:rPr>
                                    <m:t>log</m:t>
                                  </m:r>
                                </m:e>
                                <m:sub>
                                  <m:r>
                                    <m:rPr>
                                      <m:sty m:val="p"/>
                                    </m:rPr>
                                    <w:rPr>
                                      <w:rFonts w:ascii="Cambria Math" w:hAnsi="Cambria Math"/>
                                      <w:kern w:val="0"/>
                                    </w:rPr>
                                    <m:t>2</m:t>
                                  </m:r>
                                </m:sub>
                              </m:sSub>
                            </m:fName>
                            <m:e>
                              <m:d>
                                <m:dPr>
                                  <m:ctrlPr>
                                    <w:rPr>
                                      <w:rFonts w:ascii="Cambria Math" w:hAnsi="Cambria Math"/>
                                      <w:kern w:val="0"/>
                                    </w:rPr>
                                  </m:ctrlPr>
                                </m:dPr>
                                <m:e>
                                  <m:r>
                                    <w:rPr>
                                      <w:rFonts w:ascii="Cambria Math" w:hAnsi="Cambria Math"/>
                                      <w:kern w:val="0"/>
                                    </w:rPr>
                                    <m:t>M</m:t>
                                  </m:r>
                                </m:e>
                              </m:d>
                            </m:e>
                          </m:func>
                        </m:den>
                      </m:f>
                      <m:d>
                        <m:dPr>
                          <m:ctrlPr>
                            <w:rPr>
                              <w:rFonts w:ascii="Cambria Math" w:hAnsi="Cambria Math"/>
                              <w:kern w:val="0"/>
                            </w:rPr>
                          </m:ctrlPr>
                        </m:dPr>
                        <m:e>
                          <m:f>
                            <m:fPr>
                              <m:ctrlPr>
                                <w:rPr>
                                  <w:rFonts w:ascii="Cambria Math" w:hAnsi="Cambria Math"/>
                                  <w:kern w:val="0"/>
                                </w:rPr>
                              </m:ctrlPr>
                            </m:fPr>
                            <m:num>
                              <m:r>
                                <m:rPr>
                                  <m:sty m:val="p"/>
                                </m:rPr>
                                <w:rPr>
                                  <w:rFonts w:ascii="Cambria Math" w:hAnsi="Cambria Math"/>
                                  <w:kern w:val="0"/>
                                </w:rPr>
                                <m:t>1</m:t>
                              </m:r>
                            </m:num>
                            <m:den>
                              <m:r>
                                <m:rPr>
                                  <m:sty m:val="p"/>
                                </m:rPr>
                                <w:rPr>
                                  <w:rFonts w:ascii="Cambria Math" w:hAnsi="Cambria Math"/>
                                  <w:kern w:val="0"/>
                                </w:rPr>
                                <m:t>2</m:t>
                              </m:r>
                            </m:den>
                          </m:f>
                          <m:sSup>
                            <m:sSupPr>
                              <m:ctrlPr>
                                <w:rPr>
                                  <w:rFonts w:ascii="Cambria Math" w:hAnsi="Cambria Math"/>
                                  <w:kern w:val="0"/>
                                </w:rPr>
                              </m:ctrlPr>
                            </m:sSupPr>
                            <m:e>
                              <m:r>
                                <w:rPr>
                                  <w:rFonts w:ascii="Cambria Math" w:hAnsi="Cambria Math"/>
                                  <w:kern w:val="0"/>
                                </w:rPr>
                                <m:t>e</m:t>
                              </m:r>
                            </m:e>
                            <m:sup>
                              <m:sSubSup>
                                <m:sSubSupPr>
                                  <m:ctrlPr>
                                    <w:rPr>
                                      <w:rFonts w:ascii="Cambria Math" w:hAnsi="Cambria Math"/>
                                      <w:kern w:val="0"/>
                                    </w:rPr>
                                  </m:ctrlPr>
                                </m:sSubSupPr>
                                <m:e>
                                  <m:r>
                                    <w:rPr>
                                      <w:rFonts w:ascii="Cambria Math" w:hAnsi="Cambria Math"/>
                                      <w:kern w:val="0"/>
                                    </w:rPr>
                                    <m:t>y</m:t>
                                  </m:r>
                                </m:e>
                                <m:sub>
                                  <m:r>
                                    <w:rPr>
                                      <w:rFonts w:ascii="Cambria Math" w:hAnsi="Cambria Math"/>
                                      <w:kern w:val="0"/>
                                    </w:rPr>
                                    <m:t>k</m:t>
                                  </m:r>
                                  <m:r>
                                    <m:rPr>
                                      <m:sty m:val="p"/>
                                    </m:rPr>
                                    <w:rPr>
                                      <w:rFonts w:ascii="Cambria Math" w:hAnsi="Cambria Math"/>
                                      <w:kern w:val="0"/>
                                    </w:rPr>
                                    <m:t>,1</m:t>
                                  </m:r>
                                </m:sub>
                                <m:sup>
                                  <m:r>
                                    <m:rPr>
                                      <m:sty m:val="p"/>
                                    </m:rPr>
                                    <w:rPr>
                                      <w:rFonts w:ascii="Cambria Math" w:hAnsi="Cambria Math"/>
                                      <w:kern w:val="0"/>
                                    </w:rPr>
                                    <m:t>2</m:t>
                                  </m:r>
                                </m:sup>
                              </m:sSubSup>
                              <m:sSub>
                                <m:sSubPr>
                                  <m:ctrlPr>
                                    <w:rPr>
                                      <w:rFonts w:ascii="Cambria Math" w:hAnsi="Cambria Math"/>
                                      <w:kern w:val="0"/>
                                    </w:rPr>
                                  </m:ctrlPr>
                                </m:sSubPr>
                                <m:e>
                                  <m:r>
                                    <w:rPr>
                                      <w:rFonts w:ascii="Cambria Math" w:hAnsi="Cambria Math"/>
                                      <w:kern w:val="0"/>
                                    </w:rPr>
                                    <m:t>b</m:t>
                                  </m:r>
                                </m:e>
                                <m:sub>
                                  <m:r>
                                    <w:rPr>
                                      <w:rFonts w:ascii="Cambria Math" w:hAnsi="Cambria Math"/>
                                      <w:kern w:val="0"/>
                                    </w:rPr>
                                    <m:t>k</m:t>
                                  </m:r>
                                </m:sub>
                              </m:sSub>
                              <m:r>
                                <m:rPr>
                                  <m:sty m:val="p"/>
                                </m:rPr>
                                <w:rPr>
                                  <w:rFonts w:ascii="Cambria Math" w:hAnsi="Cambria Math"/>
                                  <w:kern w:val="0"/>
                                </w:rPr>
                                <m:t>-2</m:t>
                              </m:r>
                              <m:sSub>
                                <m:sSubPr>
                                  <m:ctrlPr>
                                    <w:rPr>
                                      <w:rFonts w:ascii="Cambria Math" w:hAnsi="Cambria Math"/>
                                      <w:kern w:val="0"/>
                                    </w:rPr>
                                  </m:ctrlPr>
                                </m:sSubPr>
                                <m:e>
                                  <m:r>
                                    <w:rPr>
                                      <w:rFonts w:ascii="Cambria Math" w:hAnsi="Cambria Math"/>
                                      <w:kern w:val="0"/>
                                    </w:rPr>
                                    <m:t>y</m:t>
                                  </m:r>
                                </m:e>
                                <m:sub>
                                  <m:r>
                                    <w:rPr>
                                      <w:rFonts w:ascii="Cambria Math" w:hAnsi="Cambria Math"/>
                                      <w:kern w:val="0"/>
                                    </w:rPr>
                                    <m:t>k</m:t>
                                  </m:r>
                                  <m:r>
                                    <m:rPr>
                                      <m:sty m:val="p"/>
                                    </m:rPr>
                                    <w:rPr>
                                      <w:rFonts w:ascii="Cambria Math" w:hAnsi="Cambria Math"/>
                                      <w:kern w:val="0"/>
                                    </w:rPr>
                                    <m:t>,1</m:t>
                                  </m:r>
                                </m:sub>
                              </m:sSub>
                              <m:rad>
                                <m:radPr>
                                  <m:degHide m:val="1"/>
                                  <m:ctrlPr>
                                    <w:rPr>
                                      <w:rFonts w:ascii="Cambria Math" w:hAnsi="Cambria Math"/>
                                      <w:kern w:val="0"/>
                                    </w:rPr>
                                  </m:ctrlPr>
                                </m:radPr>
                                <m:deg/>
                                <m:e>
                                  <m:r>
                                    <m:rPr>
                                      <m:sty m:val="p"/>
                                    </m:rPr>
                                    <w:rPr>
                                      <w:rFonts w:ascii="Cambria Math" w:hAnsi="Cambria Math"/>
                                      <w:kern w:val="0"/>
                                    </w:rPr>
                                    <m:t>2</m:t>
                                  </m:r>
                                  <m:sSub>
                                    <m:sSubPr>
                                      <m:ctrlPr>
                                        <w:rPr>
                                          <w:rFonts w:ascii="Cambria Math" w:hAnsi="Cambria Math"/>
                                          <w:kern w:val="0"/>
                                        </w:rPr>
                                      </m:ctrlPr>
                                    </m:sSubPr>
                                    <m:e>
                                      <m:r>
                                        <w:rPr>
                                          <w:rFonts w:ascii="Cambria Math" w:hAnsi="Cambria Math"/>
                                          <w:kern w:val="0"/>
                                        </w:rPr>
                                        <m:t>a</m:t>
                                      </m:r>
                                    </m:e>
                                    <m:sub>
                                      <m:r>
                                        <w:rPr>
                                          <w:rFonts w:ascii="Cambria Math" w:hAnsi="Cambria Math"/>
                                          <w:kern w:val="0"/>
                                        </w:rPr>
                                        <m:t>k</m:t>
                                      </m:r>
                                    </m:sub>
                                  </m:sSub>
                                </m:e>
                              </m:rad>
                            </m:sup>
                          </m:sSup>
                          <m:r>
                            <m:rPr>
                              <m:sty m:val="p"/>
                            </m:rPr>
                            <w:rPr>
                              <w:rFonts w:ascii="Cambria Math" w:hAnsi="Cambria Math"/>
                              <w:kern w:val="0"/>
                            </w:rPr>
                            <m:t>+</m:t>
                          </m:r>
                          <m:f>
                            <m:fPr>
                              <m:ctrlPr>
                                <w:rPr>
                                  <w:rFonts w:ascii="Cambria Math" w:hAnsi="Cambria Math"/>
                                  <w:kern w:val="0"/>
                                </w:rPr>
                              </m:ctrlPr>
                            </m:fPr>
                            <m:num>
                              <m:r>
                                <m:rPr>
                                  <m:sty m:val="p"/>
                                </m:rPr>
                                <w:rPr>
                                  <w:rFonts w:ascii="Cambria Math" w:hAnsi="Cambria Math"/>
                                  <w:kern w:val="0"/>
                                </w:rPr>
                                <m:t>1</m:t>
                              </m:r>
                            </m:num>
                            <m:den>
                              <m:r>
                                <m:rPr>
                                  <m:sty m:val="p"/>
                                </m:rPr>
                                <w:rPr>
                                  <w:rFonts w:ascii="Cambria Math" w:hAnsi="Cambria Math"/>
                                  <w:kern w:val="0"/>
                                </w:rPr>
                                <m:t>6</m:t>
                              </m:r>
                            </m:den>
                          </m:f>
                          <m:sSup>
                            <m:sSupPr>
                              <m:ctrlPr>
                                <w:rPr>
                                  <w:rFonts w:ascii="Cambria Math" w:hAnsi="Cambria Math"/>
                                  <w:kern w:val="0"/>
                                </w:rPr>
                              </m:ctrlPr>
                            </m:sSupPr>
                            <m:e>
                              <m:r>
                                <w:rPr>
                                  <w:rFonts w:ascii="Cambria Math" w:hAnsi="Cambria Math"/>
                                  <w:kern w:val="0"/>
                                </w:rPr>
                                <m:t>e</m:t>
                              </m:r>
                            </m:e>
                            <m:sup>
                              <m:r>
                                <m:rPr>
                                  <m:sty m:val="p"/>
                                </m:rPr>
                                <w:rPr>
                                  <w:rFonts w:ascii="Cambria Math" w:hAnsi="Cambria Math"/>
                                  <w:kern w:val="0"/>
                                </w:rPr>
                                <m:t>2</m:t>
                              </m:r>
                              <m:sSubSup>
                                <m:sSubSupPr>
                                  <m:ctrlPr>
                                    <w:rPr>
                                      <w:rFonts w:ascii="Cambria Math" w:hAnsi="Cambria Math"/>
                                      <w:kern w:val="0"/>
                                    </w:rPr>
                                  </m:ctrlPr>
                                </m:sSubSupPr>
                                <m:e>
                                  <m:r>
                                    <w:rPr>
                                      <w:rFonts w:ascii="Cambria Math" w:hAnsi="Cambria Math"/>
                                      <w:kern w:val="0"/>
                                    </w:rPr>
                                    <m:t>y</m:t>
                                  </m:r>
                                </m:e>
                                <m:sub>
                                  <m:r>
                                    <w:rPr>
                                      <w:rFonts w:ascii="Cambria Math" w:hAnsi="Cambria Math"/>
                                      <w:kern w:val="0"/>
                                    </w:rPr>
                                    <m:t>k</m:t>
                                  </m:r>
                                  <m:r>
                                    <m:rPr>
                                      <m:sty m:val="p"/>
                                    </m:rPr>
                                    <w:rPr>
                                      <w:rFonts w:ascii="Cambria Math" w:hAnsi="Cambria Math"/>
                                      <w:kern w:val="0"/>
                                    </w:rPr>
                                    <m:t>,2</m:t>
                                  </m:r>
                                </m:sub>
                                <m:sup>
                                  <m:r>
                                    <m:rPr>
                                      <m:sty m:val="p"/>
                                    </m:rPr>
                                    <w:rPr>
                                      <w:rFonts w:ascii="Cambria Math" w:hAnsi="Cambria Math"/>
                                      <w:kern w:val="0"/>
                                    </w:rPr>
                                    <m:t>2</m:t>
                                  </m:r>
                                </m:sup>
                              </m:sSubSup>
                              <m:sSub>
                                <m:sSubPr>
                                  <m:ctrlPr>
                                    <w:rPr>
                                      <w:rFonts w:ascii="Cambria Math" w:hAnsi="Cambria Math"/>
                                      <w:kern w:val="0"/>
                                    </w:rPr>
                                  </m:ctrlPr>
                                </m:sSubPr>
                                <m:e>
                                  <m:r>
                                    <w:rPr>
                                      <w:rFonts w:ascii="Cambria Math" w:hAnsi="Cambria Math"/>
                                      <w:kern w:val="0"/>
                                    </w:rPr>
                                    <m:t>b</m:t>
                                  </m:r>
                                </m:e>
                                <m:sub>
                                  <m:r>
                                    <w:rPr>
                                      <w:rFonts w:ascii="Cambria Math" w:hAnsi="Cambria Math"/>
                                      <w:kern w:val="0"/>
                                    </w:rPr>
                                    <m:t>k</m:t>
                                  </m:r>
                                </m:sub>
                              </m:sSub>
                              <m:r>
                                <m:rPr>
                                  <m:sty m:val="p"/>
                                </m:rPr>
                                <w:rPr>
                                  <w:rFonts w:ascii="Cambria Math" w:hAnsi="Cambria Math"/>
                                  <w:kern w:val="0"/>
                                </w:rPr>
                                <m:t>-2</m:t>
                              </m:r>
                              <m:sSub>
                                <m:sSubPr>
                                  <m:ctrlPr>
                                    <w:rPr>
                                      <w:rFonts w:ascii="Cambria Math" w:hAnsi="Cambria Math"/>
                                      <w:kern w:val="0"/>
                                    </w:rPr>
                                  </m:ctrlPr>
                                </m:sSubPr>
                                <m:e>
                                  <m:r>
                                    <w:rPr>
                                      <w:rFonts w:ascii="Cambria Math" w:hAnsi="Cambria Math"/>
                                      <w:kern w:val="0"/>
                                    </w:rPr>
                                    <m:t>y</m:t>
                                  </m:r>
                                </m:e>
                                <m:sub>
                                  <m:r>
                                    <w:rPr>
                                      <w:rFonts w:ascii="Cambria Math" w:hAnsi="Cambria Math"/>
                                      <w:kern w:val="0"/>
                                    </w:rPr>
                                    <m:t>k</m:t>
                                  </m:r>
                                  <m:r>
                                    <m:rPr>
                                      <m:sty m:val="p"/>
                                    </m:rPr>
                                    <w:rPr>
                                      <w:rFonts w:ascii="Cambria Math" w:hAnsi="Cambria Math"/>
                                      <w:kern w:val="0"/>
                                    </w:rPr>
                                    <m:t>,2</m:t>
                                  </m:r>
                                </m:sub>
                              </m:sSub>
                              <m:rad>
                                <m:radPr>
                                  <m:degHide m:val="1"/>
                                  <m:ctrlPr>
                                    <w:rPr>
                                      <w:rFonts w:ascii="Cambria Math" w:hAnsi="Cambria Math"/>
                                      <w:kern w:val="0"/>
                                    </w:rPr>
                                  </m:ctrlPr>
                                </m:radPr>
                                <m:deg/>
                                <m:e>
                                  <m:r>
                                    <m:rPr>
                                      <m:sty m:val="p"/>
                                    </m:rPr>
                                    <w:rPr>
                                      <w:rFonts w:ascii="Cambria Math" w:hAnsi="Cambria Math"/>
                                      <w:kern w:val="0"/>
                                    </w:rPr>
                                    <m:t>3</m:t>
                                  </m:r>
                                  <m:sSub>
                                    <m:sSubPr>
                                      <m:ctrlPr>
                                        <w:rPr>
                                          <w:rFonts w:ascii="Cambria Math" w:hAnsi="Cambria Math"/>
                                          <w:kern w:val="0"/>
                                        </w:rPr>
                                      </m:ctrlPr>
                                    </m:sSubPr>
                                    <m:e>
                                      <m:r>
                                        <w:rPr>
                                          <w:rFonts w:ascii="Cambria Math" w:hAnsi="Cambria Math"/>
                                          <w:kern w:val="0"/>
                                        </w:rPr>
                                        <m:t>a</m:t>
                                      </m:r>
                                    </m:e>
                                    <m:sub>
                                      <m:r>
                                        <w:rPr>
                                          <w:rFonts w:ascii="Cambria Math" w:hAnsi="Cambria Math"/>
                                          <w:kern w:val="0"/>
                                        </w:rPr>
                                        <m:t>k</m:t>
                                      </m:r>
                                    </m:sub>
                                  </m:sSub>
                                </m:e>
                              </m:rad>
                            </m:sup>
                          </m:sSup>
                        </m:e>
                      </m:d>
                    </m:e>
                  </m:nary>
                </m:e>
              </m:func>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8.26</m:t>
                  </m:r>
                  <m:r>
                    <w:rPr>
                      <w:rFonts w:ascii="Cambria Math" w:hAnsi="Cambria Math"/>
                      <w:kern w:val="0"/>
                    </w:rPr>
                    <m:t>a</m:t>
                  </m:r>
                </m:e>
              </m:d>
            </m:e>
          </m:eqArr>
        </m:oMath>
      </m:oMathPara>
    </w:p>
    <w:p w14:paraId="2BBFD3B6"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s.t.</m:t>
              </m:r>
              <m:nary>
                <m:naryPr>
                  <m:chr m:val="∑"/>
                  <m:ctrlPr>
                    <w:rPr>
                      <w:rFonts w:ascii="Cambria Math" w:hAnsi="Cambria Math"/>
                      <w:kern w:val="0"/>
                    </w:rPr>
                  </m:ctrlPr>
                </m:naryPr>
                <m:sub>
                  <m:r>
                    <w:rPr>
                      <w:rFonts w:ascii="Cambria Math" w:hAnsi="Cambria Math"/>
                      <w:kern w:val="0"/>
                    </w:rPr>
                    <m:t>k</m:t>
                  </m:r>
                  <m:r>
                    <m:rPr>
                      <m:sty m:val="p"/>
                    </m:rPr>
                    <w:rPr>
                      <w:rFonts w:ascii="Cambria Math" w:hAnsi="Cambria Math"/>
                      <w:kern w:val="0"/>
                    </w:rPr>
                    <m:t>=1</m:t>
                  </m:r>
                </m:sub>
                <m:sup>
                  <m:sSub>
                    <m:sSubPr>
                      <m:ctrlPr>
                        <w:rPr>
                          <w:rFonts w:ascii="Cambria Math" w:hAnsi="Cambria Math"/>
                          <w:kern w:val="0"/>
                        </w:rPr>
                      </m:ctrlPr>
                    </m:sSubPr>
                    <m:e>
                      <m:r>
                        <w:rPr>
                          <w:rFonts w:ascii="Cambria Math" w:hAnsi="Cambria Math"/>
                          <w:kern w:val="0"/>
                        </w:rPr>
                        <m:t>N</m:t>
                      </m:r>
                    </m:e>
                    <m:sub>
                      <m:r>
                        <w:rPr>
                          <w:rFonts w:ascii="Cambria Math" w:hAnsi="Cambria Math"/>
                          <w:kern w:val="0"/>
                        </w:rPr>
                        <m:t>s</m:t>
                      </m:r>
                    </m:sub>
                  </m:sSub>
                </m:sup>
                <m:e>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e>
              </m:nary>
              <m:r>
                <m:rPr>
                  <m:sty m:val="p"/>
                </m:rPr>
                <w:rPr>
                  <w:rFonts w:ascii="Cambria Math" w:hAnsi="Cambria Math"/>
                  <w:kern w:val="0"/>
                </w:rPr>
                <m:t>=</m:t>
              </m:r>
              <m:r>
                <w:rPr>
                  <w:rFonts w:ascii="Cambria Math" w:hAnsi="Cambria Math"/>
                  <w:kern w:val="0"/>
                </w:rPr>
                <m:t>P</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8.26</m:t>
                  </m:r>
                  <m:r>
                    <w:rPr>
                      <w:rFonts w:ascii="Cambria Math" w:hAnsi="Cambria Math"/>
                      <w:kern w:val="0"/>
                    </w:rPr>
                    <m:t>b</m:t>
                  </m:r>
                </m:e>
              </m:d>
            </m:e>
          </m:eqArr>
        </m:oMath>
      </m:oMathPara>
    </w:p>
    <w:p w14:paraId="7929BE43"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r>
                <m:rPr>
                  <m:sty m:val="p"/>
                </m:rPr>
                <w:rPr>
                  <w:rFonts w:ascii="Cambria Math" w:hAnsi="Cambria Math"/>
                  <w:kern w:val="0"/>
                </w:rPr>
                <m:t xml:space="preserve">       </m:t>
              </m:r>
              <m:sSub>
                <m:sSubPr>
                  <m:ctrlPr>
                    <w:rPr>
                      <w:rFonts w:ascii="Cambria Math" w:hAnsi="Cambria Math"/>
                      <w:kern w:val="0"/>
                    </w:rPr>
                  </m:ctrlPr>
                </m:sSubPr>
                <m:e>
                  <m:r>
                    <w:rPr>
                      <w:rFonts w:ascii="Cambria Math" w:hAnsi="Cambria Math"/>
                      <w:kern w:val="0"/>
                    </w:rPr>
                    <m:t>p</m:t>
                  </m:r>
                </m:e>
                <m:sub>
                  <m:r>
                    <w:rPr>
                      <w:rFonts w:ascii="Cambria Math" w:hAnsi="Cambria Math"/>
                      <w:kern w:val="0"/>
                    </w:rPr>
                    <m:t>k</m:t>
                  </m:r>
                </m:sub>
              </m:sSub>
              <m:r>
                <m:rPr>
                  <m:sty m:val="p"/>
                </m:rPr>
                <w:rPr>
                  <w:rFonts w:ascii="Cambria Math" w:hAnsi="Cambria Math"/>
                  <w:kern w:val="0"/>
                </w:rPr>
                <m:t>≥0,∀</m:t>
              </m:r>
              <m:r>
                <w:rPr>
                  <w:rFonts w:ascii="Cambria Math" w:hAnsi="Cambria Math"/>
                  <w:kern w:val="0"/>
                </w:rPr>
                <m:t>k</m:t>
              </m:r>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8.26</m:t>
                  </m:r>
                  <m:r>
                    <w:rPr>
                      <w:rFonts w:ascii="Cambria Math" w:hAnsi="Cambria Math"/>
                      <w:kern w:val="0"/>
                    </w:rPr>
                    <m:t>c</m:t>
                  </m:r>
                </m:e>
              </m:d>
            </m:e>
          </m:eqArr>
        </m:oMath>
      </m:oMathPara>
    </w:p>
    <w:p w14:paraId="517505AD" w14:textId="77777777" w:rsidR="00DD530C" w:rsidRPr="00DD530C" w:rsidRDefault="00DD530C" w:rsidP="00DD530C">
      <w:pPr>
        <w:widowControl/>
        <w:rPr>
          <w:kern w:val="0"/>
        </w:rPr>
      </w:pPr>
      <w:r w:rsidRPr="00DD530C">
        <w:rPr>
          <w:rFonts w:hint="eastAsia"/>
          <w:kern w:val="0"/>
        </w:rPr>
        <w:t>当</w:t>
      </w:r>
      <m:oMath>
        <m:r>
          <m:rPr>
            <m:sty m:val="b"/>
          </m:rPr>
          <w:rPr>
            <w:rFonts w:ascii="Cambria Math" w:hAnsi="Cambria Math"/>
            <w:kern w:val="0"/>
          </w:rPr>
          <m:t>p</m:t>
        </m:r>
      </m:oMath>
      <w:r w:rsidRPr="00DD530C">
        <w:rPr>
          <w:rFonts w:hint="eastAsia"/>
          <w:kern w:val="0"/>
        </w:rPr>
        <w:t>固定时，辅助变量</w:t>
      </w:r>
      <m:oMath>
        <m:r>
          <m:rPr>
            <m:sty m:val="b"/>
          </m:rPr>
          <w:rPr>
            <w:rFonts w:ascii="Cambria Math" w:hAnsi="Cambria Math"/>
            <w:kern w:val="0"/>
          </w:rPr>
          <m:t>y</m:t>
        </m:r>
      </m:oMath>
      <w:r w:rsidRPr="00DD530C">
        <w:rPr>
          <w:rFonts w:hint="eastAsia"/>
          <w:kern w:val="0"/>
        </w:rPr>
        <w:t>的更新方法如下：</w:t>
      </w:r>
    </w:p>
    <w:p w14:paraId="1167A913" w14:textId="77777777" w:rsidR="00DD530C" w:rsidRPr="00DD530C" w:rsidRDefault="006950CC" w:rsidP="00DD530C">
      <w:pPr>
        <w:widowControl/>
        <w:rPr>
          <w:kern w:val="0"/>
        </w:rPr>
      </w:pPr>
      <m:oMathPara>
        <m:oMath>
          <m:eqArr>
            <m:eqArrPr>
              <m:maxDist m:val="1"/>
              <m:ctrlPr>
                <w:rPr>
                  <w:rFonts w:ascii="Cambria Math" w:hAnsi="Cambria Math"/>
                  <w:kern w:val="0"/>
                </w:rPr>
              </m:ctrlPr>
            </m:eqArrPr>
            <m:e>
              <m:sSub>
                <m:sSubPr>
                  <m:ctrlPr>
                    <w:rPr>
                      <w:rFonts w:ascii="Cambria Math" w:hAnsi="Cambria Math"/>
                      <w:kern w:val="0"/>
                    </w:rPr>
                  </m:ctrlPr>
                </m:sSubPr>
                <m:e>
                  <m:r>
                    <w:rPr>
                      <w:rFonts w:ascii="Cambria Math" w:hAnsi="Cambria Math"/>
                      <w:kern w:val="0"/>
                    </w:rPr>
                    <m:t>y</m:t>
                  </m:r>
                </m:e>
                <m:sub>
                  <m:r>
                    <w:rPr>
                      <w:rFonts w:ascii="Cambria Math" w:hAnsi="Cambria Math"/>
                      <w:kern w:val="0"/>
                    </w:rPr>
                    <m:t>k</m:t>
                  </m:r>
                  <m:r>
                    <m:rPr>
                      <m:sty m:val="p"/>
                    </m:rPr>
                    <w:rPr>
                      <w:rFonts w:ascii="Cambria Math" w:hAnsi="Cambria Math"/>
                      <w:kern w:val="0"/>
                    </w:rPr>
                    <m:t>,1</m:t>
                  </m:r>
                </m:sub>
              </m:sSub>
              <m:r>
                <m:rPr>
                  <m:sty m:val="p"/>
                </m:rPr>
                <w:rPr>
                  <w:rFonts w:ascii="Cambria Math" w:hAnsi="Cambria Math"/>
                  <w:kern w:val="0"/>
                </w:rPr>
                <m:t>=</m:t>
              </m:r>
              <m:f>
                <m:fPr>
                  <m:ctrlPr>
                    <w:rPr>
                      <w:rFonts w:ascii="Cambria Math" w:hAnsi="Cambria Math"/>
                      <w:kern w:val="0"/>
                    </w:rPr>
                  </m:ctrlPr>
                </m:fPr>
                <m:num>
                  <m:rad>
                    <m:radPr>
                      <m:degHide m:val="1"/>
                      <m:ctrlPr>
                        <w:rPr>
                          <w:rFonts w:ascii="Cambria Math" w:hAnsi="Cambria Math"/>
                          <w:kern w:val="0"/>
                        </w:rPr>
                      </m:ctrlPr>
                    </m:radPr>
                    <m:deg/>
                    <m:e>
                      <m:r>
                        <m:rPr>
                          <m:sty m:val="p"/>
                        </m:rPr>
                        <w:rPr>
                          <w:rFonts w:ascii="Cambria Math" w:hAnsi="Cambria Math"/>
                          <w:kern w:val="0"/>
                        </w:rPr>
                        <m:t>2</m:t>
                      </m:r>
                      <m:sSub>
                        <m:sSubPr>
                          <m:ctrlPr>
                            <w:rPr>
                              <w:rFonts w:ascii="Cambria Math" w:hAnsi="Cambria Math"/>
                              <w:kern w:val="0"/>
                            </w:rPr>
                          </m:ctrlPr>
                        </m:sSubPr>
                        <m:e>
                          <m:r>
                            <w:rPr>
                              <w:rFonts w:ascii="Cambria Math" w:hAnsi="Cambria Math"/>
                              <w:kern w:val="0"/>
                            </w:rPr>
                            <m:t>a</m:t>
                          </m:r>
                        </m:e>
                        <m:sub>
                          <m:r>
                            <w:rPr>
                              <w:rFonts w:ascii="Cambria Math" w:hAnsi="Cambria Math"/>
                              <w:kern w:val="0"/>
                            </w:rPr>
                            <m:t>k</m:t>
                          </m:r>
                        </m:sub>
                      </m:sSub>
                    </m:e>
                  </m:rad>
                </m:num>
                <m:den>
                  <m:sSub>
                    <m:sSubPr>
                      <m:ctrlPr>
                        <w:rPr>
                          <w:rFonts w:ascii="Cambria Math" w:hAnsi="Cambria Math"/>
                          <w:kern w:val="0"/>
                        </w:rPr>
                      </m:ctrlPr>
                    </m:sSubPr>
                    <m:e>
                      <m:r>
                        <w:rPr>
                          <w:rFonts w:ascii="Cambria Math" w:hAnsi="Cambria Math"/>
                          <w:kern w:val="0"/>
                        </w:rPr>
                        <m:t>b</m:t>
                      </m:r>
                    </m:e>
                    <m:sub>
                      <m:r>
                        <w:rPr>
                          <w:rFonts w:ascii="Cambria Math" w:hAnsi="Cambria Math"/>
                          <w:kern w:val="0"/>
                        </w:rPr>
                        <m:t>k</m:t>
                      </m:r>
                    </m:sub>
                  </m:sSub>
                </m:den>
              </m:f>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y</m:t>
                  </m:r>
                </m:e>
                <m:sub>
                  <m:r>
                    <w:rPr>
                      <w:rFonts w:ascii="Cambria Math" w:hAnsi="Cambria Math"/>
                      <w:kern w:val="0"/>
                    </w:rPr>
                    <m:t>k</m:t>
                  </m:r>
                  <m:r>
                    <m:rPr>
                      <m:sty m:val="p"/>
                    </m:rPr>
                    <w:rPr>
                      <w:rFonts w:ascii="Cambria Math" w:hAnsi="Cambria Math"/>
                      <w:kern w:val="0"/>
                    </w:rPr>
                    <m:t>,2</m:t>
                  </m:r>
                </m:sub>
              </m:sSub>
              <m:r>
                <m:rPr>
                  <m:sty m:val="p"/>
                </m:rPr>
                <w:rPr>
                  <w:rFonts w:ascii="Cambria Math" w:hAnsi="Cambria Math"/>
                  <w:kern w:val="0"/>
                </w:rPr>
                <m:t>=</m:t>
              </m:r>
              <m:f>
                <m:fPr>
                  <m:ctrlPr>
                    <w:rPr>
                      <w:rFonts w:ascii="Cambria Math" w:hAnsi="Cambria Math"/>
                      <w:kern w:val="0"/>
                    </w:rPr>
                  </m:ctrlPr>
                </m:fPr>
                <m:num>
                  <m:rad>
                    <m:radPr>
                      <m:degHide m:val="1"/>
                      <m:ctrlPr>
                        <w:rPr>
                          <w:rFonts w:ascii="Cambria Math" w:hAnsi="Cambria Math"/>
                          <w:kern w:val="0"/>
                        </w:rPr>
                      </m:ctrlPr>
                    </m:radPr>
                    <m:deg/>
                    <m:e>
                      <m:r>
                        <m:rPr>
                          <m:sty m:val="p"/>
                        </m:rPr>
                        <w:rPr>
                          <w:rFonts w:ascii="Cambria Math" w:hAnsi="Cambria Math"/>
                          <w:kern w:val="0"/>
                        </w:rPr>
                        <m:t>3</m:t>
                      </m:r>
                      <m:sSub>
                        <m:sSubPr>
                          <m:ctrlPr>
                            <w:rPr>
                              <w:rFonts w:ascii="Cambria Math" w:hAnsi="Cambria Math"/>
                              <w:kern w:val="0"/>
                            </w:rPr>
                          </m:ctrlPr>
                        </m:sSubPr>
                        <m:e>
                          <m:r>
                            <w:rPr>
                              <w:rFonts w:ascii="Cambria Math" w:hAnsi="Cambria Math"/>
                              <w:kern w:val="0"/>
                            </w:rPr>
                            <m:t>a</m:t>
                          </m:r>
                        </m:e>
                        <m:sub>
                          <m:r>
                            <w:rPr>
                              <w:rFonts w:ascii="Cambria Math" w:hAnsi="Cambria Math"/>
                              <w:kern w:val="0"/>
                            </w:rPr>
                            <m:t>k</m:t>
                          </m:r>
                        </m:sub>
                      </m:sSub>
                    </m:e>
                  </m:rad>
                </m:num>
                <m:den>
                  <m:r>
                    <m:rPr>
                      <m:sty m:val="p"/>
                    </m:rPr>
                    <w:rPr>
                      <w:rFonts w:ascii="Cambria Math" w:hAnsi="Cambria Math"/>
                      <w:kern w:val="0"/>
                    </w:rPr>
                    <m:t>2</m:t>
                  </m:r>
                  <m:sSub>
                    <m:sSubPr>
                      <m:ctrlPr>
                        <w:rPr>
                          <w:rFonts w:ascii="Cambria Math" w:hAnsi="Cambria Math"/>
                          <w:kern w:val="0"/>
                        </w:rPr>
                      </m:ctrlPr>
                    </m:sSubPr>
                    <m:e>
                      <m:r>
                        <w:rPr>
                          <w:rFonts w:ascii="Cambria Math" w:hAnsi="Cambria Math"/>
                          <w:kern w:val="0"/>
                        </w:rPr>
                        <m:t>b</m:t>
                      </m:r>
                    </m:e>
                    <m:sub>
                      <m:r>
                        <w:rPr>
                          <w:rFonts w:ascii="Cambria Math" w:hAnsi="Cambria Math"/>
                          <w:kern w:val="0"/>
                        </w:rPr>
                        <m:t>k</m:t>
                      </m:r>
                    </m:sub>
                  </m:sSub>
                </m:den>
              </m:f>
              <m:r>
                <m:rPr>
                  <m:sty m:val="p"/>
                </m:rPr>
                <w:rPr>
                  <w:rFonts w:ascii="Cambria Math" w:hAnsi="Cambria Math"/>
                  <w:kern w:val="0"/>
                </w:rPr>
                <m:t>#</m:t>
              </m:r>
              <m:d>
                <m:dPr>
                  <m:ctrlPr>
                    <w:rPr>
                      <w:rFonts w:ascii="Cambria Math" w:hAnsi="Cambria Math"/>
                      <w:kern w:val="0"/>
                    </w:rPr>
                  </m:ctrlPr>
                </m:dPr>
                <m:e>
                  <m:r>
                    <m:rPr>
                      <m:sty m:val="p"/>
                    </m:rPr>
                    <w:rPr>
                      <w:rFonts w:ascii="Cambria Math" w:hAnsi="Cambria Math"/>
                      <w:kern w:val="0"/>
                    </w:rPr>
                    <m:t>8.27</m:t>
                  </m:r>
                </m:e>
              </m:d>
            </m:e>
          </m:eqArr>
        </m:oMath>
      </m:oMathPara>
    </w:p>
    <w:p w14:paraId="50CDEE9B" w14:textId="77777777" w:rsidR="00DD530C" w:rsidRPr="00DD530C" w:rsidRDefault="00DD530C" w:rsidP="00A825F0">
      <w:pPr>
        <w:widowControl/>
        <w:snapToGrid w:val="0"/>
        <w:ind w:rightChars="-60" w:right="-144" w:firstLine="480"/>
        <w:rPr>
          <w:szCs w:val="24"/>
        </w:rPr>
      </w:pPr>
      <w:r w:rsidRPr="00DD530C">
        <w:rPr>
          <w:rFonts w:hint="eastAsia"/>
          <w:szCs w:val="24"/>
        </w:rPr>
        <w:t>这样，上述关于</w:t>
      </w:r>
      <m:oMath>
        <m:r>
          <m:rPr>
            <m:sty m:val="b"/>
          </m:rPr>
          <w:rPr>
            <w:rFonts w:ascii="Cambria Math" w:hAnsi="Cambria Math"/>
            <w:szCs w:val="24"/>
          </w:rPr>
          <m:t>p</m:t>
        </m:r>
      </m:oMath>
      <w:r w:rsidRPr="00DD530C">
        <w:rPr>
          <w:rFonts w:hint="eastAsia"/>
          <w:szCs w:val="24"/>
        </w:rPr>
        <w:t>的问题就变成了一个</w:t>
      </w:r>
      <w:proofErr w:type="gramStart"/>
      <w:r w:rsidRPr="00DD530C">
        <w:rPr>
          <w:rFonts w:hint="eastAsia"/>
          <w:szCs w:val="24"/>
        </w:rPr>
        <w:t>凸</w:t>
      </w:r>
      <w:proofErr w:type="gramEnd"/>
      <w:r w:rsidRPr="00DD530C">
        <w:rPr>
          <w:rFonts w:hint="eastAsia"/>
          <w:szCs w:val="24"/>
        </w:rPr>
        <w:t>问题，可以使用数值软件（如</w:t>
      </w:r>
      <w:r w:rsidRPr="00DD530C">
        <w:rPr>
          <w:szCs w:val="24"/>
        </w:rPr>
        <w:t>CVX</w:t>
      </w:r>
      <w:r w:rsidRPr="00DD530C">
        <w:rPr>
          <w:rFonts w:hint="eastAsia"/>
          <w:szCs w:val="24"/>
        </w:rPr>
        <w:t>）高效求解，求解算法见算法</w:t>
      </w:r>
      <w:r w:rsidRPr="00DD530C">
        <w:rPr>
          <w:rFonts w:hint="eastAsia"/>
          <w:szCs w:val="24"/>
        </w:rPr>
        <w:t>8</w:t>
      </w:r>
      <w:r w:rsidRPr="00DD530C">
        <w:rPr>
          <w:szCs w:val="24"/>
        </w:rPr>
        <w:t>.4</w:t>
      </w:r>
      <w:r w:rsidRPr="00DD530C">
        <w:rPr>
          <w:rFonts w:hint="eastAsia"/>
          <w:szCs w:val="24"/>
        </w:rPr>
        <w:t>。</w:t>
      </w:r>
    </w:p>
    <w:p w14:paraId="07478CB3" w14:textId="77777777" w:rsidR="00DD530C" w:rsidRPr="00DD530C" w:rsidRDefault="00DD530C" w:rsidP="00DD530C">
      <w:pPr>
        <w:widowControl/>
        <w:rPr>
          <w:kern w:val="0"/>
        </w:rPr>
      </w:pPr>
    </w:p>
    <w:tbl>
      <w:tblPr>
        <w:tblStyle w:val="32"/>
        <w:tblW w:w="0" w:type="auto"/>
        <w:tblLook w:val="04A0" w:firstRow="1" w:lastRow="0" w:firstColumn="1" w:lastColumn="0" w:noHBand="0" w:noVBand="1"/>
      </w:tblPr>
      <w:tblGrid>
        <w:gridCol w:w="8306"/>
      </w:tblGrid>
      <w:tr w:rsidR="00DD530C" w:rsidRPr="00DD530C" w14:paraId="53B222FE" w14:textId="77777777" w:rsidTr="00915C6B">
        <w:tc>
          <w:tcPr>
            <w:tcW w:w="8306" w:type="dxa"/>
            <w:tcBorders>
              <w:left w:val="nil"/>
              <w:right w:val="nil"/>
            </w:tcBorders>
          </w:tcPr>
          <w:p w14:paraId="5EED6114" w14:textId="77777777" w:rsidR="00DD530C" w:rsidRPr="00DD530C" w:rsidRDefault="00DD530C" w:rsidP="008F471A">
            <w:r w:rsidRPr="00DD530C">
              <w:rPr>
                <w:rFonts w:hint="eastAsia"/>
              </w:rPr>
              <w:t>算法</w:t>
            </w:r>
            <w:r w:rsidRPr="00DD530C">
              <w:t>8.4</w:t>
            </w:r>
            <w:r w:rsidRPr="00DD530C">
              <w:rPr>
                <w:rFonts w:hint="eastAsia"/>
              </w:rPr>
              <w:t>最小化</w:t>
            </w:r>
            <w:r w:rsidRPr="00DD530C">
              <w:rPr>
                <w:rFonts w:hint="eastAsia"/>
              </w:rPr>
              <w:t>BER</w:t>
            </w:r>
            <w:r w:rsidRPr="00DD530C">
              <w:rPr>
                <w:rFonts w:hint="eastAsia"/>
              </w:rPr>
              <w:t>和的功率分配算法</w:t>
            </w:r>
          </w:p>
        </w:tc>
      </w:tr>
      <w:tr w:rsidR="00DD530C" w:rsidRPr="00DD530C" w14:paraId="6EE51B89" w14:textId="77777777" w:rsidTr="00915C6B">
        <w:tc>
          <w:tcPr>
            <w:tcW w:w="8306" w:type="dxa"/>
            <w:tcBorders>
              <w:left w:val="nil"/>
              <w:right w:val="nil"/>
            </w:tcBorders>
            <w:vAlign w:val="center"/>
          </w:tcPr>
          <w:p w14:paraId="73F5453C" w14:textId="77777777" w:rsidR="00DD530C" w:rsidRPr="00DD530C" w:rsidRDefault="00DD530C" w:rsidP="008F471A">
            <w:r w:rsidRPr="00DD530C">
              <w:rPr>
                <w:rFonts w:hint="eastAsia"/>
              </w:rPr>
              <w:lastRenderedPageBreak/>
              <w:t>输入：</w:t>
            </w:r>
            <m:oMath>
              <m:sSubSup>
                <m:sSubSupPr>
                  <m:ctrlPr>
                    <w:rPr>
                      <w:rFonts w:ascii="Cambria Math" w:hAnsi="Cambria Math"/>
                    </w:rPr>
                  </m:ctrlPr>
                </m:sSubSupPr>
                <m:e>
                  <m:r>
                    <w:rPr>
                      <w:rFonts w:ascii="Cambria Math" w:hAnsi="Cambria Math"/>
                    </w:rPr>
                    <m:t>σ</m:t>
                  </m:r>
                </m:e>
                <m:sub>
                  <m:r>
                    <w:rPr>
                      <w:rFonts w:ascii="Cambria Math" w:hAnsi="Cambria Math"/>
                    </w:rPr>
                    <m:t>k</m:t>
                  </m:r>
                </m:sub>
                <m:sup>
                  <m:r>
                    <m:rPr>
                      <m:sty m:val="p"/>
                    </m:rPr>
                    <w:rPr>
                      <w:rFonts w:ascii="Cambria Math" w:hAnsi="Cambria Math"/>
                    </w:rPr>
                    <m:t>2</m:t>
                  </m:r>
                </m:sup>
              </m:sSubSup>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ρ</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m:rPr>
                      <m:sty m:val="p"/>
                    </m:rPr>
                    <w:rPr>
                      <w:rFonts w:ascii="Cambria Math" w:hAnsi="Cambria Math"/>
                    </w:rPr>
                    <m:t>2</m:t>
                  </m:r>
                </m:sup>
              </m:sSubSup>
              <m:r>
                <m:rPr>
                  <m:sty m:val="p"/>
                </m:rPr>
                <w:rPr>
                  <w:rFonts w:ascii="Cambria Math" w:hAnsi="Cambria Math"/>
                </w:rPr>
                <m:t>,</m:t>
              </m:r>
              <m:r>
                <w:rPr>
                  <w:rFonts w:ascii="Cambria Math" w:hAnsi="Cambria Math"/>
                </w:rPr>
                <m:t>P</m:t>
              </m:r>
            </m:oMath>
          </w:p>
          <w:p w14:paraId="236DFC45" w14:textId="77777777" w:rsidR="00DD530C" w:rsidRPr="00DD530C" w:rsidRDefault="00DD530C" w:rsidP="008F471A">
            <w:r w:rsidRPr="00DD530C">
              <w:rPr>
                <w:rFonts w:hint="eastAsia"/>
              </w:rPr>
              <w:t>初始化</w:t>
            </w:r>
            <m:oMath>
              <m:r>
                <m:rPr>
                  <m:sty m:val="b"/>
                </m:rPr>
                <w:rPr>
                  <w:rFonts w:ascii="Cambria Math" w:hAnsi="Cambria Math"/>
                </w:rPr>
                <m:t>y</m:t>
              </m:r>
            </m:oMath>
            <w:r w:rsidRPr="00DD530C">
              <w:t xml:space="preserve"> </w:t>
            </w:r>
          </w:p>
          <w:p w14:paraId="4D73A514" w14:textId="77777777" w:rsidR="00DD530C" w:rsidRPr="00DD530C" w:rsidRDefault="00DD530C" w:rsidP="008F471A">
            <w:r w:rsidRPr="00DD530C">
              <w:t>Repeat:</w:t>
            </w:r>
          </w:p>
          <w:p w14:paraId="6890CB14" w14:textId="77777777" w:rsidR="00DD530C" w:rsidRPr="00DD530C" w:rsidRDefault="00DD530C" w:rsidP="008F471A">
            <w:r w:rsidRPr="00DD530C">
              <w:rPr>
                <w:rFonts w:hint="eastAsia"/>
              </w:rPr>
              <w:t xml:space="preserve"> </w:t>
            </w:r>
            <w:r w:rsidRPr="00DD530C">
              <w:t xml:space="preserve">  </w:t>
            </w:r>
            <w:r w:rsidRPr="00DD530C">
              <w:rPr>
                <w:rFonts w:hint="eastAsia"/>
              </w:rPr>
              <w:t xml:space="preserve"> </w:t>
            </w:r>
            <w:r w:rsidRPr="00DD530C">
              <w:rPr>
                <w:rFonts w:hint="eastAsia"/>
              </w:rPr>
              <w:t>固定</w:t>
            </w:r>
            <m:oMath>
              <m:r>
                <m:rPr>
                  <m:sty m:val="b"/>
                </m:rPr>
                <w:rPr>
                  <w:rFonts w:ascii="Cambria Math" w:hAnsi="Cambria Math"/>
                </w:rPr>
                <m:t>y</m:t>
              </m:r>
            </m:oMath>
            <w:r w:rsidRPr="00DD530C">
              <w:rPr>
                <w:rFonts w:hint="eastAsia"/>
              </w:rPr>
              <w:t>，求解问题</w:t>
            </w:r>
            <m:oMath>
              <m:d>
                <m:dPr>
                  <m:ctrlPr>
                    <w:rPr>
                      <w:rFonts w:ascii="Cambria Math" w:hAnsi="Cambria Math"/>
                    </w:rPr>
                  </m:ctrlPr>
                </m:dPr>
                <m:e>
                  <m:r>
                    <m:rPr>
                      <m:sty m:val="p"/>
                    </m:rPr>
                    <w:rPr>
                      <w:rFonts w:ascii="Cambria Math" w:hAnsi="Cambria Math"/>
                    </w:rPr>
                    <m:t>8.26</m:t>
                  </m:r>
                </m:e>
              </m:d>
            </m:oMath>
            <w:r w:rsidRPr="00DD530C">
              <w:rPr>
                <w:rFonts w:hint="eastAsia"/>
              </w:rPr>
              <w:t>，解出</w:t>
            </w:r>
            <m:oMath>
              <m:r>
                <m:rPr>
                  <m:sty m:val="b"/>
                </m:rPr>
                <w:rPr>
                  <w:rFonts w:ascii="Cambria Math" w:hAnsi="Cambria Math"/>
                </w:rPr>
                <m:t>p</m:t>
              </m:r>
            </m:oMath>
          </w:p>
          <w:p w14:paraId="15CB9DCD" w14:textId="77777777" w:rsidR="00DD530C" w:rsidRPr="00DD530C" w:rsidRDefault="00DD530C" w:rsidP="008F471A">
            <w:r w:rsidRPr="00DD530C">
              <w:rPr>
                <w:rFonts w:hint="eastAsia"/>
              </w:rPr>
              <w:t xml:space="preserve"> </w:t>
            </w:r>
            <w:r w:rsidRPr="00DD530C">
              <w:t xml:space="preserve">   </w:t>
            </w:r>
            <w:r w:rsidRPr="00DD530C">
              <w:rPr>
                <w:rFonts w:hint="eastAsia"/>
              </w:rPr>
              <w:t>固定</w:t>
            </w:r>
            <m:oMath>
              <m:r>
                <m:rPr>
                  <m:sty m:val="b"/>
                </m:rPr>
                <w:rPr>
                  <w:rFonts w:ascii="Cambria Math" w:hAnsi="Cambria Math"/>
                </w:rPr>
                <m:t>p</m:t>
              </m:r>
            </m:oMath>
            <w:r w:rsidRPr="00DD530C">
              <w:rPr>
                <w:rFonts w:hint="eastAsia"/>
              </w:rPr>
              <w:t>，根据</w:t>
            </w:r>
            <m:oMath>
              <m:d>
                <m:dPr>
                  <m:ctrlPr>
                    <w:rPr>
                      <w:rFonts w:ascii="Cambria Math" w:hAnsi="Cambria Math"/>
                    </w:rPr>
                  </m:ctrlPr>
                </m:dPr>
                <m:e>
                  <m:r>
                    <m:rPr>
                      <m:sty m:val="p"/>
                    </m:rPr>
                    <w:rPr>
                      <w:rFonts w:ascii="Cambria Math" w:hAnsi="Cambria Math"/>
                    </w:rPr>
                    <m:t>8.27</m:t>
                  </m:r>
                </m:e>
              </m:d>
            </m:oMath>
            <w:r w:rsidRPr="00DD530C">
              <w:rPr>
                <w:rFonts w:hint="eastAsia"/>
              </w:rPr>
              <w:t>更新</w:t>
            </w:r>
            <m:oMath>
              <m:r>
                <m:rPr>
                  <m:sty m:val="b"/>
                </m:rPr>
                <w:rPr>
                  <w:rFonts w:ascii="Cambria Math" w:hAnsi="Cambria Math"/>
                </w:rPr>
                <m:t>y</m:t>
              </m:r>
            </m:oMath>
          </w:p>
          <w:p w14:paraId="3F718BA7" w14:textId="77777777" w:rsidR="00DD530C" w:rsidRPr="00DD530C" w:rsidRDefault="00DD530C" w:rsidP="008F471A">
            <w:r w:rsidRPr="00DD530C">
              <w:rPr>
                <w:rFonts w:hint="eastAsia"/>
              </w:rPr>
              <w:t>Until Convergence</w:t>
            </w:r>
          </w:p>
          <w:p w14:paraId="020758C4" w14:textId="77777777" w:rsidR="00DD530C" w:rsidRPr="00DD530C" w:rsidRDefault="00DD530C" w:rsidP="008F471A">
            <w:r w:rsidRPr="00DD530C">
              <w:rPr>
                <w:rFonts w:hint="eastAsia"/>
              </w:rPr>
              <w:t>输出：</w:t>
            </w:r>
            <m:oMath>
              <m:r>
                <m:rPr>
                  <m:sty m:val="b"/>
                </m:rPr>
                <w:rPr>
                  <w:rFonts w:ascii="Cambria Math" w:hAnsi="Cambria Math"/>
                </w:rPr>
                <m:t>p</m:t>
              </m:r>
            </m:oMath>
          </w:p>
        </w:tc>
      </w:tr>
    </w:tbl>
    <w:p w14:paraId="665E49C9" w14:textId="77777777" w:rsidR="00DD530C" w:rsidRPr="00DD530C" w:rsidRDefault="00DD530C" w:rsidP="00DD530C">
      <w:pPr>
        <w:widowControl/>
        <w:rPr>
          <w:kern w:val="0"/>
        </w:rPr>
      </w:pPr>
    </w:p>
    <w:p w14:paraId="4A418DE5" w14:textId="77777777" w:rsidR="00DD530C" w:rsidRPr="00DD530C" w:rsidRDefault="00DD530C" w:rsidP="00276F9B">
      <w:pPr>
        <w:pStyle w:val="2"/>
      </w:pPr>
      <w:bookmarkStart w:id="176" w:name="_Toc179453607"/>
      <w:r w:rsidRPr="00DD530C">
        <w:rPr>
          <w:rFonts w:hint="eastAsia"/>
        </w:rPr>
        <w:t>数值仿真</w:t>
      </w:r>
      <w:bookmarkEnd w:id="176"/>
    </w:p>
    <w:p w14:paraId="4FED56EB" w14:textId="77777777" w:rsidR="00DD530C" w:rsidRPr="00DD530C" w:rsidRDefault="00DD530C" w:rsidP="00A825F0">
      <w:pPr>
        <w:widowControl/>
        <w:snapToGrid w:val="0"/>
        <w:ind w:rightChars="-60" w:right="-144" w:firstLine="480"/>
        <w:rPr>
          <w:szCs w:val="24"/>
        </w:rPr>
      </w:pPr>
      <w:r w:rsidRPr="00DD530C">
        <w:rPr>
          <w:rFonts w:hint="eastAsia"/>
          <w:szCs w:val="24"/>
        </w:rPr>
        <w:t>本章在低位宽</w:t>
      </w:r>
      <w:r w:rsidRPr="00DD530C">
        <w:rPr>
          <w:rFonts w:hint="eastAsia"/>
          <w:szCs w:val="24"/>
        </w:rPr>
        <w:t>EFP</w:t>
      </w:r>
      <w:r w:rsidRPr="00DD530C">
        <w:rPr>
          <w:rFonts w:hint="eastAsia"/>
          <w:szCs w:val="24"/>
        </w:rPr>
        <w:t>计算的背景下，基于</w:t>
      </w:r>
      <w:r w:rsidRPr="00DD530C">
        <w:rPr>
          <w:rFonts w:hint="eastAsia"/>
          <w:szCs w:val="24"/>
        </w:rPr>
        <w:t>6</w:t>
      </w:r>
      <w:r w:rsidRPr="00DD530C">
        <w:rPr>
          <w:szCs w:val="24"/>
        </w:rPr>
        <w:t>.1</w:t>
      </w:r>
      <w:r w:rsidRPr="00DD530C">
        <w:rPr>
          <w:rFonts w:hint="eastAsia"/>
          <w:szCs w:val="24"/>
        </w:rPr>
        <w:t>节介绍的计算误差模型，给出不同系统设计准则下的功率分配设计算法的通信性能仿真结果并进行相应地分析。</w:t>
      </w:r>
    </w:p>
    <w:p w14:paraId="5F2C4F35" w14:textId="77777777" w:rsidR="00DD530C" w:rsidRPr="00DD530C" w:rsidRDefault="00DD530C" w:rsidP="00276F9B">
      <w:pPr>
        <w:pStyle w:val="3"/>
        <w:spacing w:after="163"/>
      </w:pPr>
      <w:bookmarkStart w:id="177" w:name="_Toc179453608"/>
      <w:r w:rsidRPr="00DD530C">
        <w:rPr>
          <w:rFonts w:hint="eastAsia"/>
        </w:rPr>
        <w:t>仿真流程与参数设置</w:t>
      </w:r>
      <w:bookmarkEnd w:id="177"/>
    </w:p>
    <w:p w14:paraId="41E79C4A" w14:textId="5C052BB4" w:rsidR="00DD530C" w:rsidRPr="00DD530C" w:rsidRDefault="00DD530C" w:rsidP="00A825F0">
      <w:pPr>
        <w:widowControl/>
        <w:snapToGrid w:val="0"/>
        <w:ind w:rightChars="-60" w:right="-144" w:firstLine="480"/>
        <w:rPr>
          <w:szCs w:val="24"/>
        </w:rPr>
      </w:pPr>
      <w:r w:rsidRPr="00DD530C">
        <w:rPr>
          <w:rFonts w:hint="eastAsia"/>
          <w:szCs w:val="24"/>
        </w:rPr>
        <w:t>为了与基线仿真保持一致，本章的蒙特卡洛仿真中仍然将</w:t>
      </w:r>
      <w:r w:rsidRPr="00DD530C">
        <w:rPr>
          <w:rFonts w:hint="eastAsia"/>
          <w:szCs w:val="24"/>
        </w:rPr>
        <w:t>BLER</w:t>
      </w:r>
      <w:r w:rsidRPr="00DD530C">
        <w:rPr>
          <w:rFonts w:hint="eastAsia"/>
          <w:szCs w:val="24"/>
        </w:rPr>
        <w:t>作为系统性能指标。本章的具体仿真流程也与基线仿真保持一致。本章的仿真参数设置见表</w:t>
      </w:r>
      <w:r w:rsidRPr="00A825F0">
        <w:rPr>
          <w:rFonts w:hint="eastAsia"/>
          <w:szCs w:val="24"/>
        </w:rPr>
        <w:t>8</w:t>
      </w:r>
      <w:r w:rsidRPr="00DD530C">
        <w:rPr>
          <w:szCs w:val="24"/>
        </w:rPr>
        <w:t>.1</w:t>
      </w:r>
      <w:r w:rsidRPr="00DD530C">
        <w:rPr>
          <w:rFonts w:hint="eastAsia"/>
          <w:szCs w:val="24"/>
        </w:rPr>
        <w:t>，需要注意的是，除了特殊标注外，本章低位宽</w:t>
      </w:r>
      <w:r w:rsidRPr="00DD530C">
        <w:rPr>
          <w:rFonts w:hint="eastAsia"/>
          <w:szCs w:val="24"/>
        </w:rPr>
        <w:t>EFP</w:t>
      </w:r>
      <w:r w:rsidRPr="00DD530C">
        <w:rPr>
          <w:rFonts w:hint="eastAsia"/>
          <w:szCs w:val="24"/>
        </w:rPr>
        <w:t>存储方案均为</w:t>
      </w:r>
      <w:r w:rsidRPr="00DD530C">
        <w:rPr>
          <w:rFonts w:hint="eastAsia"/>
          <w:szCs w:val="24"/>
        </w:rPr>
        <w:t>E</w:t>
      </w:r>
      <w:r w:rsidRPr="00DD530C">
        <w:rPr>
          <w:szCs w:val="24"/>
        </w:rPr>
        <w:t>5</w:t>
      </w:r>
      <w:r w:rsidRPr="00DD530C">
        <w:rPr>
          <w:rFonts w:hint="eastAsia"/>
          <w:szCs w:val="24"/>
        </w:rPr>
        <w:t>M</w:t>
      </w:r>
      <w:r w:rsidRPr="00DD530C">
        <w:rPr>
          <w:szCs w:val="24"/>
        </w:rPr>
        <w:t>10</w:t>
      </w:r>
      <w:r w:rsidRPr="00DD530C">
        <w:rPr>
          <w:rFonts w:hint="eastAsia"/>
          <w:szCs w:val="24"/>
        </w:rPr>
        <w:t>。本章不同设计准则下的功率分配算法均需提前获知计算误差的方差，为此，我们分别使用低位宽</w:t>
      </w:r>
      <w:r w:rsidRPr="00DD530C">
        <w:rPr>
          <w:rFonts w:hint="eastAsia"/>
          <w:szCs w:val="24"/>
        </w:rPr>
        <w:t>EFP</w:t>
      </w:r>
      <w:r w:rsidRPr="00DD530C">
        <w:rPr>
          <w:rFonts w:hint="eastAsia"/>
          <w:szCs w:val="24"/>
        </w:rPr>
        <w:t>算子与</w:t>
      </w:r>
      <w:r w:rsidRPr="00DD530C">
        <w:rPr>
          <w:rFonts w:hint="eastAsia"/>
          <w:szCs w:val="24"/>
        </w:rPr>
        <w:t>FP</w:t>
      </w:r>
      <w:r w:rsidRPr="00DD530C">
        <w:rPr>
          <w:szCs w:val="24"/>
        </w:rPr>
        <w:t>64</w:t>
      </w:r>
      <w:r w:rsidRPr="00DD530C">
        <w:rPr>
          <w:rFonts w:hint="eastAsia"/>
          <w:szCs w:val="24"/>
        </w:rPr>
        <w:t>算子进行了</w:t>
      </w:r>
      <w:r w:rsidRPr="00DD530C">
        <w:rPr>
          <w:rFonts w:hint="eastAsia"/>
          <w:szCs w:val="24"/>
        </w:rPr>
        <w:t>1</w:t>
      </w:r>
      <w:r w:rsidRPr="00DD530C">
        <w:rPr>
          <w:szCs w:val="24"/>
        </w:rPr>
        <w:t>e5</w:t>
      </w:r>
      <w:r w:rsidRPr="00DD530C">
        <w:rPr>
          <w:rFonts w:hint="eastAsia"/>
          <w:szCs w:val="24"/>
        </w:rPr>
        <w:t>次</w:t>
      </w:r>
      <w:r w:rsidRPr="00DD530C">
        <w:rPr>
          <w:rFonts w:hint="eastAsia"/>
          <w:szCs w:val="24"/>
        </w:rPr>
        <w:t>SVD</w:t>
      </w:r>
      <w:r w:rsidRPr="00DD530C">
        <w:rPr>
          <w:rFonts w:hint="eastAsia"/>
          <w:szCs w:val="24"/>
        </w:rPr>
        <w:t>运算，并将二者的结果进行比较，最后确定计算误差的方差在</w:t>
      </w:r>
      <w:r w:rsidRPr="00DD530C">
        <w:rPr>
          <w:szCs w:val="24"/>
        </w:rPr>
        <w:t>0.0001</w:t>
      </w:r>
      <w:r w:rsidRPr="00DD530C">
        <w:rPr>
          <w:rFonts w:hint="eastAsia"/>
          <w:szCs w:val="24"/>
        </w:rPr>
        <w:t>左右，该值将会在后续的仿真结果中得到体现。</w:t>
      </w:r>
    </w:p>
    <w:p w14:paraId="6D639C45" w14:textId="20F64450" w:rsidR="00DD530C" w:rsidRPr="00DD530C" w:rsidRDefault="00DD530C" w:rsidP="00A171AD">
      <w:pPr>
        <w:pStyle w:val="a0"/>
      </w:pPr>
      <w:r w:rsidRPr="00DD530C">
        <w:rPr>
          <w:rFonts w:hint="eastAsia"/>
        </w:rPr>
        <w:t>表</w:t>
      </w:r>
      <w:r w:rsidRPr="00A171AD">
        <w:t>8</w:t>
      </w:r>
      <w:r w:rsidRPr="00DD530C">
        <w:t>.1</w:t>
      </w:r>
      <w:r w:rsidR="00A27C35">
        <w:rPr>
          <w:rFonts w:hint="eastAsia"/>
        </w:rPr>
        <w:t xml:space="preserve"> </w:t>
      </w:r>
      <w:r w:rsidRPr="00DD530C">
        <w:rPr>
          <w:rFonts w:hint="eastAsia"/>
        </w:rPr>
        <w:t>仿真参数设置表</w:t>
      </w:r>
    </w:p>
    <w:tbl>
      <w:tblPr>
        <w:tblStyle w:val="32"/>
        <w:tblW w:w="0" w:type="auto"/>
        <w:jc w:val="center"/>
        <w:tblBorders>
          <w:left w:val="none" w:sz="0" w:space="0" w:color="auto"/>
          <w:right w:val="none" w:sz="0" w:space="0" w:color="auto"/>
        </w:tblBorders>
        <w:tblLook w:val="04A0" w:firstRow="1" w:lastRow="0" w:firstColumn="1" w:lastColumn="0" w:noHBand="0" w:noVBand="1"/>
      </w:tblPr>
      <w:tblGrid>
        <w:gridCol w:w="3368"/>
        <w:gridCol w:w="4938"/>
      </w:tblGrid>
      <w:tr w:rsidR="00DD530C" w:rsidRPr="00DD530C" w14:paraId="1040F200" w14:textId="77777777" w:rsidTr="00915C6B">
        <w:trPr>
          <w:jc w:val="center"/>
        </w:trPr>
        <w:tc>
          <w:tcPr>
            <w:tcW w:w="3368" w:type="dxa"/>
          </w:tcPr>
          <w:p w14:paraId="216EF7A8" w14:textId="77777777" w:rsidR="00DD530C" w:rsidRPr="00DD530C" w:rsidRDefault="00DD530C" w:rsidP="00DD530C">
            <w:pPr>
              <w:widowControl/>
              <w:rPr>
                <w:kern w:val="0"/>
              </w:rPr>
            </w:pPr>
            <w:r w:rsidRPr="00DD530C">
              <w:rPr>
                <w:rFonts w:hint="eastAsia"/>
                <w:kern w:val="0"/>
              </w:rPr>
              <w:t>码长</w:t>
            </w:r>
          </w:p>
        </w:tc>
        <w:tc>
          <w:tcPr>
            <w:tcW w:w="4938" w:type="dxa"/>
          </w:tcPr>
          <w:p w14:paraId="391FB3C9" w14:textId="77777777" w:rsidR="00DD530C" w:rsidRPr="00DD530C" w:rsidRDefault="00DD530C" w:rsidP="00DD530C">
            <w:pPr>
              <w:widowControl/>
              <w:rPr>
                <w:kern w:val="0"/>
              </w:rPr>
            </w:pPr>
            <w:r w:rsidRPr="00DD530C">
              <w:rPr>
                <w:rFonts w:hint="eastAsia"/>
                <w:kern w:val="0"/>
              </w:rPr>
              <w:t>6</w:t>
            </w:r>
            <w:r w:rsidRPr="00DD530C">
              <w:rPr>
                <w:kern w:val="0"/>
              </w:rPr>
              <w:t>48</w:t>
            </w:r>
          </w:p>
        </w:tc>
      </w:tr>
      <w:tr w:rsidR="00DD530C" w:rsidRPr="00DD530C" w14:paraId="3F842563" w14:textId="77777777" w:rsidTr="00915C6B">
        <w:trPr>
          <w:jc w:val="center"/>
        </w:trPr>
        <w:tc>
          <w:tcPr>
            <w:tcW w:w="3368" w:type="dxa"/>
          </w:tcPr>
          <w:p w14:paraId="2690A485" w14:textId="77777777" w:rsidR="00DD530C" w:rsidRPr="00DD530C" w:rsidRDefault="00DD530C" w:rsidP="00DD530C">
            <w:pPr>
              <w:widowControl/>
              <w:rPr>
                <w:kern w:val="0"/>
              </w:rPr>
            </w:pPr>
            <w:r w:rsidRPr="00DD530C">
              <w:rPr>
                <w:rFonts w:hint="eastAsia"/>
                <w:kern w:val="0"/>
              </w:rPr>
              <w:t>码率</w:t>
            </w:r>
          </w:p>
        </w:tc>
        <w:tc>
          <w:tcPr>
            <w:tcW w:w="4938" w:type="dxa"/>
          </w:tcPr>
          <w:p w14:paraId="160456D7" w14:textId="77777777" w:rsidR="00DD530C" w:rsidRPr="00DD530C" w:rsidRDefault="00DD530C" w:rsidP="00DD530C">
            <w:pPr>
              <w:widowControl/>
              <w:rPr>
                <w:kern w:val="0"/>
              </w:rPr>
            </w:pPr>
            <w:r w:rsidRPr="00DD530C">
              <w:rPr>
                <w:rFonts w:hint="eastAsia"/>
                <w:kern w:val="0"/>
              </w:rPr>
              <w:t>3/4</w:t>
            </w:r>
          </w:p>
        </w:tc>
      </w:tr>
      <w:tr w:rsidR="00DD530C" w:rsidRPr="00DD530C" w14:paraId="5D5BE827" w14:textId="77777777" w:rsidTr="00915C6B">
        <w:trPr>
          <w:jc w:val="center"/>
        </w:trPr>
        <w:tc>
          <w:tcPr>
            <w:tcW w:w="3368" w:type="dxa"/>
          </w:tcPr>
          <w:p w14:paraId="4B9B120B" w14:textId="77777777" w:rsidR="00DD530C" w:rsidRPr="00DD530C" w:rsidRDefault="00DD530C" w:rsidP="00DD530C">
            <w:pPr>
              <w:widowControl/>
              <w:rPr>
                <w:kern w:val="0"/>
              </w:rPr>
            </w:pPr>
            <w:r w:rsidRPr="00DD530C">
              <w:rPr>
                <w:rFonts w:hint="eastAsia"/>
                <w:kern w:val="0"/>
              </w:rPr>
              <w:t>调制方式</w:t>
            </w:r>
          </w:p>
        </w:tc>
        <w:tc>
          <w:tcPr>
            <w:tcW w:w="4938" w:type="dxa"/>
          </w:tcPr>
          <w:p w14:paraId="171009FD" w14:textId="77777777" w:rsidR="00DD530C" w:rsidRPr="00DD530C" w:rsidRDefault="00DD530C" w:rsidP="00DD530C">
            <w:pPr>
              <w:widowControl/>
              <w:rPr>
                <w:kern w:val="0"/>
              </w:rPr>
            </w:pPr>
            <w:r w:rsidRPr="00DD530C">
              <w:rPr>
                <w:rFonts w:hint="eastAsia"/>
                <w:kern w:val="0"/>
              </w:rPr>
              <w:t>6</w:t>
            </w:r>
            <w:r w:rsidRPr="00DD530C">
              <w:rPr>
                <w:kern w:val="0"/>
              </w:rPr>
              <w:t>4QAM</w:t>
            </w:r>
          </w:p>
        </w:tc>
      </w:tr>
      <w:tr w:rsidR="00DD530C" w:rsidRPr="00DD530C" w14:paraId="2B631F26" w14:textId="77777777" w:rsidTr="00915C6B">
        <w:trPr>
          <w:jc w:val="center"/>
        </w:trPr>
        <w:tc>
          <w:tcPr>
            <w:tcW w:w="3368" w:type="dxa"/>
          </w:tcPr>
          <w:p w14:paraId="29E617AE" w14:textId="77777777" w:rsidR="00DD530C" w:rsidRPr="00DD530C" w:rsidRDefault="00DD530C" w:rsidP="00DD530C">
            <w:pPr>
              <w:widowControl/>
              <w:rPr>
                <w:kern w:val="0"/>
              </w:rPr>
            </w:pPr>
            <w:r w:rsidRPr="00DD530C">
              <w:rPr>
                <w:rFonts w:hint="eastAsia"/>
                <w:kern w:val="0"/>
              </w:rPr>
              <w:t>信道模型</w:t>
            </w:r>
          </w:p>
        </w:tc>
        <w:tc>
          <w:tcPr>
            <w:tcW w:w="4938" w:type="dxa"/>
          </w:tcPr>
          <w:p w14:paraId="7B273D2F" w14:textId="77777777" w:rsidR="00DD530C" w:rsidRPr="00DD530C" w:rsidRDefault="00DD530C" w:rsidP="00DD530C">
            <w:pPr>
              <w:widowControl/>
              <w:rPr>
                <w:kern w:val="0"/>
              </w:rPr>
            </w:pPr>
            <w:r w:rsidRPr="00DD530C">
              <w:rPr>
                <w:rFonts w:hint="eastAsia"/>
                <w:kern w:val="0"/>
              </w:rPr>
              <w:t>瑞利信道</w:t>
            </w:r>
          </w:p>
        </w:tc>
      </w:tr>
      <w:tr w:rsidR="00DD530C" w:rsidRPr="00DD530C" w14:paraId="66AFC9B2" w14:textId="77777777" w:rsidTr="00915C6B">
        <w:trPr>
          <w:jc w:val="center"/>
        </w:trPr>
        <w:tc>
          <w:tcPr>
            <w:tcW w:w="3368" w:type="dxa"/>
          </w:tcPr>
          <w:p w14:paraId="14AEBE03" w14:textId="77777777" w:rsidR="00DD530C" w:rsidRPr="00DD530C" w:rsidRDefault="00DD530C" w:rsidP="00DD530C">
            <w:pPr>
              <w:widowControl/>
              <w:rPr>
                <w:kern w:val="0"/>
              </w:rPr>
            </w:pPr>
            <w:r w:rsidRPr="00DD530C">
              <w:rPr>
                <w:rFonts w:hint="eastAsia"/>
                <w:kern w:val="0"/>
              </w:rPr>
              <w:t>信道维度</w:t>
            </w:r>
          </w:p>
        </w:tc>
        <w:tc>
          <w:tcPr>
            <w:tcW w:w="4938" w:type="dxa"/>
          </w:tcPr>
          <w:p w14:paraId="0EBC3E54" w14:textId="77777777" w:rsidR="00DD530C" w:rsidRPr="00DD530C" w:rsidRDefault="00DD530C" w:rsidP="00DD530C">
            <w:pPr>
              <w:widowControl/>
              <w:rPr>
                <w:kern w:val="0"/>
              </w:rPr>
            </w:pPr>
            <w:r w:rsidRPr="00DD530C">
              <w:rPr>
                <w:rFonts w:hint="eastAsia"/>
                <w:kern w:val="0"/>
              </w:rPr>
              <w:t>8</w:t>
            </w:r>
            <w:r w:rsidRPr="00DD530C">
              <w:rPr>
                <w:rFonts w:hint="eastAsia"/>
                <w:kern w:val="0"/>
              </w:rPr>
              <w:t>×</w:t>
            </w:r>
            <w:r w:rsidRPr="00DD530C">
              <w:rPr>
                <w:rFonts w:hint="eastAsia"/>
                <w:kern w:val="0"/>
              </w:rPr>
              <w:t>6</w:t>
            </w:r>
            <w:r w:rsidRPr="00DD530C">
              <w:rPr>
                <w:kern w:val="0"/>
              </w:rPr>
              <w:t>4</w:t>
            </w:r>
          </w:p>
        </w:tc>
      </w:tr>
      <w:tr w:rsidR="00DD530C" w:rsidRPr="00DD530C" w14:paraId="736A6A87" w14:textId="77777777" w:rsidTr="00915C6B">
        <w:trPr>
          <w:jc w:val="center"/>
        </w:trPr>
        <w:tc>
          <w:tcPr>
            <w:tcW w:w="3368" w:type="dxa"/>
          </w:tcPr>
          <w:p w14:paraId="00D99FD0" w14:textId="77777777" w:rsidR="00DD530C" w:rsidRPr="00DD530C" w:rsidRDefault="00DD530C" w:rsidP="00DD530C">
            <w:pPr>
              <w:widowControl/>
              <w:rPr>
                <w:kern w:val="0"/>
              </w:rPr>
            </w:pPr>
            <w:r w:rsidRPr="00DD530C">
              <w:rPr>
                <w:rFonts w:hint="eastAsia"/>
                <w:kern w:val="0"/>
              </w:rPr>
              <w:t>用户数</w:t>
            </w:r>
          </w:p>
        </w:tc>
        <w:tc>
          <w:tcPr>
            <w:tcW w:w="4938" w:type="dxa"/>
          </w:tcPr>
          <w:p w14:paraId="37D4A27D" w14:textId="77777777" w:rsidR="00DD530C" w:rsidRPr="00DD530C" w:rsidRDefault="00DD530C" w:rsidP="00DD530C">
            <w:pPr>
              <w:widowControl/>
              <w:rPr>
                <w:kern w:val="0"/>
              </w:rPr>
            </w:pPr>
            <w:r w:rsidRPr="00DD530C">
              <w:rPr>
                <w:rFonts w:hint="eastAsia"/>
                <w:kern w:val="0"/>
              </w:rPr>
              <w:t>单用户</w:t>
            </w:r>
          </w:p>
        </w:tc>
      </w:tr>
      <w:tr w:rsidR="00DD530C" w:rsidRPr="00DD530C" w14:paraId="0838F45A" w14:textId="77777777" w:rsidTr="00915C6B">
        <w:trPr>
          <w:jc w:val="center"/>
        </w:trPr>
        <w:tc>
          <w:tcPr>
            <w:tcW w:w="3368" w:type="dxa"/>
          </w:tcPr>
          <w:p w14:paraId="5485AF88" w14:textId="77777777" w:rsidR="00DD530C" w:rsidRPr="00DD530C" w:rsidRDefault="00DD530C" w:rsidP="00DD530C">
            <w:pPr>
              <w:widowControl/>
              <w:rPr>
                <w:kern w:val="0"/>
              </w:rPr>
            </w:pPr>
            <w:r w:rsidRPr="00DD530C">
              <w:rPr>
                <w:rFonts w:hint="eastAsia"/>
                <w:kern w:val="0"/>
              </w:rPr>
              <w:lastRenderedPageBreak/>
              <w:t>数据流数</w:t>
            </w:r>
          </w:p>
        </w:tc>
        <w:tc>
          <w:tcPr>
            <w:tcW w:w="4938" w:type="dxa"/>
          </w:tcPr>
          <w:p w14:paraId="27ABE33A" w14:textId="77777777" w:rsidR="00DD530C" w:rsidRPr="00DD530C" w:rsidRDefault="00DD530C" w:rsidP="00DD530C">
            <w:pPr>
              <w:widowControl/>
              <w:rPr>
                <w:kern w:val="0"/>
              </w:rPr>
            </w:pPr>
            <w:r w:rsidRPr="00DD530C">
              <w:rPr>
                <w:kern w:val="0"/>
              </w:rPr>
              <w:t>8</w:t>
            </w:r>
          </w:p>
        </w:tc>
      </w:tr>
      <w:tr w:rsidR="00DD530C" w:rsidRPr="00DD530C" w14:paraId="32DE9874" w14:textId="77777777" w:rsidTr="00915C6B">
        <w:trPr>
          <w:jc w:val="center"/>
        </w:trPr>
        <w:tc>
          <w:tcPr>
            <w:tcW w:w="3368" w:type="dxa"/>
          </w:tcPr>
          <w:p w14:paraId="0C02D0BA" w14:textId="77777777" w:rsidR="00DD530C" w:rsidRPr="00DD530C" w:rsidRDefault="00DD530C" w:rsidP="00DD530C">
            <w:pPr>
              <w:widowControl/>
              <w:rPr>
                <w:kern w:val="0"/>
              </w:rPr>
            </w:pPr>
            <w:r w:rsidRPr="00DD530C">
              <w:rPr>
                <w:rFonts w:hint="eastAsia"/>
                <w:kern w:val="0"/>
              </w:rPr>
              <w:t>预编码算法</w:t>
            </w:r>
          </w:p>
        </w:tc>
        <w:tc>
          <w:tcPr>
            <w:tcW w:w="4938" w:type="dxa"/>
          </w:tcPr>
          <w:p w14:paraId="630E339A" w14:textId="77777777" w:rsidR="00DD530C" w:rsidRPr="00DD530C" w:rsidRDefault="00DD530C" w:rsidP="00DD530C">
            <w:pPr>
              <w:widowControl/>
              <w:rPr>
                <w:kern w:val="0"/>
              </w:rPr>
            </w:pPr>
            <w:r w:rsidRPr="00DD530C">
              <w:rPr>
                <w:rFonts w:hint="eastAsia"/>
                <w:kern w:val="0"/>
              </w:rPr>
              <w:t>SVD</w:t>
            </w:r>
            <w:r w:rsidRPr="00DD530C">
              <w:rPr>
                <w:rFonts w:hint="eastAsia"/>
                <w:kern w:val="0"/>
              </w:rPr>
              <w:t>预编码</w:t>
            </w:r>
          </w:p>
        </w:tc>
      </w:tr>
      <w:tr w:rsidR="00DD530C" w:rsidRPr="00DD530C" w14:paraId="6F52AC0A" w14:textId="77777777" w:rsidTr="00915C6B">
        <w:trPr>
          <w:jc w:val="center"/>
        </w:trPr>
        <w:tc>
          <w:tcPr>
            <w:tcW w:w="3368" w:type="dxa"/>
          </w:tcPr>
          <w:p w14:paraId="208B5722" w14:textId="77777777" w:rsidR="00DD530C" w:rsidRPr="00DD530C" w:rsidRDefault="00DD530C" w:rsidP="00DD530C">
            <w:pPr>
              <w:widowControl/>
              <w:rPr>
                <w:kern w:val="0"/>
              </w:rPr>
            </w:pPr>
            <w:proofErr w:type="gramStart"/>
            <w:r w:rsidRPr="00DD530C">
              <w:rPr>
                <w:rFonts w:hint="eastAsia"/>
                <w:kern w:val="0"/>
              </w:rPr>
              <w:t>计算位宽</w:t>
            </w:r>
            <w:proofErr w:type="gramEnd"/>
          </w:p>
        </w:tc>
        <w:tc>
          <w:tcPr>
            <w:tcW w:w="4938" w:type="dxa"/>
          </w:tcPr>
          <w:p w14:paraId="1C9A87A6" w14:textId="77777777" w:rsidR="00DD530C" w:rsidRPr="00DD530C" w:rsidRDefault="00DD530C" w:rsidP="00DD530C">
            <w:pPr>
              <w:widowControl/>
              <w:rPr>
                <w:kern w:val="0"/>
              </w:rPr>
            </w:pPr>
            <w:r w:rsidRPr="00DD530C">
              <w:rPr>
                <w:kern w:val="0"/>
              </w:rPr>
              <w:t>FP64/</w:t>
            </w:r>
            <w:r w:rsidRPr="00DD530C">
              <w:rPr>
                <w:rFonts w:hint="eastAsia"/>
                <w:kern w:val="0"/>
              </w:rPr>
              <w:t>基线（</w:t>
            </w:r>
            <w:r w:rsidRPr="00DD530C">
              <w:rPr>
                <w:rFonts w:hint="eastAsia"/>
                <w:kern w:val="0"/>
              </w:rPr>
              <w:t>FP</w:t>
            </w:r>
            <w:r w:rsidRPr="00DD530C">
              <w:rPr>
                <w:kern w:val="0"/>
              </w:rPr>
              <w:t>16</w:t>
            </w:r>
            <w:r w:rsidRPr="00DD530C">
              <w:rPr>
                <w:rFonts w:hint="eastAsia"/>
                <w:kern w:val="0"/>
              </w:rPr>
              <w:t>）</w:t>
            </w:r>
            <w:r w:rsidRPr="00DD530C">
              <w:rPr>
                <w:kern w:val="0"/>
              </w:rPr>
              <w:t>/</w:t>
            </w:r>
            <w:r w:rsidRPr="00DD530C">
              <w:rPr>
                <w:rFonts w:hint="eastAsia"/>
                <w:kern w:val="0"/>
              </w:rPr>
              <w:t>EFP</w:t>
            </w:r>
            <w:r w:rsidRPr="00DD530C">
              <w:rPr>
                <w:kern w:val="0"/>
              </w:rPr>
              <w:t>16</w:t>
            </w:r>
          </w:p>
        </w:tc>
      </w:tr>
      <w:tr w:rsidR="00DD530C" w:rsidRPr="00DD530C" w14:paraId="1574E945" w14:textId="77777777" w:rsidTr="00915C6B">
        <w:trPr>
          <w:jc w:val="center"/>
        </w:trPr>
        <w:tc>
          <w:tcPr>
            <w:tcW w:w="3368" w:type="dxa"/>
          </w:tcPr>
          <w:p w14:paraId="519EF970" w14:textId="77777777" w:rsidR="00DD530C" w:rsidRPr="00DD530C" w:rsidRDefault="00DD530C" w:rsidP="00DD530C">
            <w:pPr>
              <w:widowControl/>
              <w:rPr>
                <w:kern w:val="0"/>
              </w:rPr>
            </w:pPr>
            <w:r w:rsidRPr="00DD530C">
              <w:rPr>
                <w:rFonts w:hint="eastAsia"/>
                <w:kern w:val="0"/>
              </w:rPr>
              <w:t>计算误差方差设置</w:t>
            </w:r>
          </w:p>
        </w:tc>
        <w:tc>
          <w:tcPr>
            <w:tcW w:w="4938" w:type="dxa"/>
          </w:tcPr>
          <w:p w14:paraId="5AD416A0" w14:textId="77777777" w:rsidR="00DD530C" w:rsidRPr="00DD530C" w:rsidRDefault="00DD530C" w:rsidP="00DD530C">
            <w:pPr>
              <w:widowControl/>
              <w:rPr>
                <w:kern w:val="0"/>
              </w:rPr>
            </w:pPr>
            <w:r w:rsidRPr="00DD530C">
              <w:rPr>
                <w:rFonts w:hint="eastAsia"/>
                <w:kern w:val="0"/>
              </w:rPr>
              <w:t>0/</w:t>
            </w:r>
            <w:r w:rsidRPr="00DD530C">
              <w:rPr>
                <w:kern w:val="0"/>
              </w:rPr>
              <w:t>0.001/0.0001</w:t>
            </w:r>
          </w:p>
        </w:tc>
      </w:tr>
      <w:tr w:rsidR="00DD530C" w:rsidRPr="00DD530C" w14:paraId="29C8BC7D" w14:textId="77777777" w:rsidTr="00915C6B">
        <w:trPr>
          <w:jc w:val="center"/>
        </w:trPr>
        <w:tc>
          <w:tcPr>
            <w:tcW w:w="3368" w:type="dxa"/>
          </w:tcPr>
          <w:p w14:paraId="4125BA2F" w14:textId="77777777" w:rsidR="00DD530C" w:rsidRPr="00DD530C" w:rsidRDefault="00DD530C" w:rsidP="00DD530C">
            <w:pPr>
              <w:widowControl/>
              <w:rPr>
                <w:kern w:val="0"/>
              </w:rPr>
            </w:pPr>
            <w:r w:rsidRPr="00DD530C">
              <w:rPr>
                <w:rFonts w:hint="eastAsia"/>
                <w:kern w:val="0"/>
              </w:rPr>
              <w:t>信道实现数</w:t>
            </w:r>
          </w:p>
        </w:tc>
        <w:tc>
          <w:tcPr>
            <w:tcW w:w="4938" w:type="dxa"/>
          </w:tcPr>
          <w:p w14:paraId="5F6466CD" w14:textId="77777777" w:rsidR="00DD530C" w:rsidRPr="00DD530C" w:rsidRDefault="00DD530C" w:rsidP="00DD530C">
            <w:pPr>
              <w:widowControl/>
              <w:rPr>
                <w:kern w:val="0"/>
              </w:rPr>
            </w:pPr>
            <w:r w:rsidRPr="00DD530C">
              <w:rPr>
                <w:rFonts w:hint="eastAsia"/>
                <w:kern w:val="0"/>
              </w:rPr>
              <w:t>1</w:t>
            </w:r>
            <w:r w:rsidRPr="00DD530C">
              <w:rPr>
                <w:kern w:val="0"/>
              </w:rPr>
              <w:t>e4</w:t>
            </w:r>
          </w:p>
        </w:tc>
      </w:tr>
      <w:tr w:rsidR="00DD530C" w:rsidRPr="00DD530C" w14:paraId="1E5CA968" w14:textId="77777777" w:rsidTr="00915C6B">
        <w:trPr>
          <w:jc w:val="center"/>
        </w:trPr>
        <w:tc>
          <w:tcPr>
            <w:tcW w:w="3368" w:type="dxa"/>
          </w:tcPr>
          <w:p w14:paraId="14F3BE1C" w14:textId="77777777" w:rsidR="00DD530C" w:rsidRPr="00DD530C" w:rsidRDefault="00DD530C" w:rsidP="00DD530C">
            <w:pPr>
              <w:widowControl/>
              <w:rPr>
                <w:kern w:val="0"/>
              </w:rPr>
            </w:pPr>
            <w:r w:rsidRPr="00DD530C">
              <w:rPr>
                <w:rFonts w:hint="eastAsia"/>
                <w:kern w:val="0"/>
              </w:rPr>
              <w:t>性能指标</w:t>
            </w:r>
          </w:p>
        </w:tc>
        <w:tc>
          <w:tcPr>
            <w:tcW w:w="4938" w:type="dxa"/>
          </w:tcPr>
          <w:p w14:paraId="65D10293" w14:textId="77777777" w:rsidR="00DD530C" w:rsidRPr="00DD530C" w:rsidRDefault="00DD530C" w:rsidP="00DD530C">
            <w:pPr>
              <w:widowControl/>
              <w:rPr>
                <w:kern w:val="0"/>
              </w:rPr>
            </w:pPr>
            <w:r w:rsidRPr="00DD530C">
              <w:rPr>
                <w:rFonts w:hint="eastAsia"/>
                <w:kern w:val="0"/>
              </w:rPr>
              <w:t>B</w:t>
            </w:r>
            <w:r w:rsidRPr="00DD530C">
              <w:rPr>
                <w:kern w:val="0"/>
              </w:rPr>
              <w:t>LER</w:t>
            </w:r>
          </w:p>
        </w:tc>
      </w:tr>
    </w:tbl>
    <w:p w14:paraId="63DBB2C0" w14:textId="77777777" w:rsidR="00DD530C" w:rsidRPr="00DD530C" w:rsidRDefault="00DD530C" w:rsidP="00DD530C">
      <w:pPr>
        <w:rPr>
          <w:rFonts w:ascii="等线" w:eastAsia="等线" w:hAnsi="等线"/>
          <w:sz w:val="21"/>
          <w:szCs w:val="22"/>
        </w:rPr>
      </w:pPr>
    </w:p>
    <w:p w14:paraId="7E6563E3" w14:textId="77777777" w:rsidR="00DD530C" w:rsidRPr="00DD530C" w:rsidRDefault="00DD530C" w:rsidP="00276F9B">
      <w:pPr>
        <w:pStyle w:val="3"/>
        <w:spacing w:after="163"/>
      </w:pPr>
      <w:bookmarkStart w:id="178" w:name="_Toc179453609"/>
      <w:r w:rsidRPr="00DD530C">
        <w:rPr>
          <w:rFonts w:hint="eastAsia"/>
        </w:rPr>
        <w:t>最小</w:t>
      </w:r>
      <w:r w:rsidRPr="00DD530C">
        <w:rPr>
          <w:rFonts w:hint="eastAsia"/>
        </w:rPr>
        <w:t>BER</w:t>
      </w:r>
      <w:r w:rsidRPr="00DD530C">
        <w:rPr>
          <w:rFonts w:hint="eastAsia"/>
        </w:rPr>
        <w:t>和准则下的性能比较</w:t>
      </w:r>
      <w:bookmarkEnd w:id="178"/>
    </w:p>
    <w:p w14:paraId="12B5EA23" w14:textId="77777777" w:rsidR="00DD530C" w:rsidRPr="00DD530C" w:rsidRDefault="00DD530C" w:rsidP="00A825F0">
      <w:pPr>
        <w:widowControl/>
        <w:snapToGrid w:val="0"/>
        <w:ind w:rightChars="-60" w:right="-144" w:firstLine="480"/>
        <w:rPr>
          <w:szCs w:val="24"/>
        </w:rPr>
      </w:pPr>
      <w:r w:rsidRPr="00DD530C">
        <w:rPr>
          <w:rFonts w:hint="eastAsia"/>
          <w:szCs w:val="24"/>
        </w:rPr>
        <w:t>在不同的计算误差方差设置下，最小</w:t>
      </w:r>
      <w:r w:rsidRPr="00DD530C">
        <w:rPr>
          <w:rFonts w:hint="eastAsia"/>
          <w:szCs w:val="24"/>
        </w:rPr>
        <w:t>BER</w:t>
      </w:r>
      <w:r w:rsidRPr="00DD530C">
        <w:rPr>
          <w:rFonts w:hint="eastAsia"/>
          <w:szCs w:val="24"/>
        </w:rPr>
        <w:t>和准则下功率分配算法的</w:t>
      </w:r>
      <w:r w:rsidRPr="00DD530C">
        <w:rPr>
          <w:rFonts w:hint="eastAsia"/>
          <w:szCs w:val="24"/>
        </w:rPr>
        <w:t>BLER</w:t>
      </w:r>
      <w:r w:rsidRPr="00DD530C">
        <w:rPr>
          <w:rFonts w:hint="eastAsia"/>
          <w:szCs w:val="24"/>
        </w:rPr>
        <w:t>性能表现如图</w:t>
      </w:r>
      <w:r w:rsidRPr="00DD530C">
        <w:rPr>
          <w:rFonts w:hint="eastAsia"/>
          <w:szCs w:val="24"/>
        </w:rPr>
        <w:t>8</w:t>
      </w:r>
      <w:r w:rsidRPr="00DD530C">
        <w:rPr>
          <w:szCs w:val="24"/>
        </w:rPr>
        <w:t>.5</w:t>
      </w:r>
      <w:r w:rsidRPr="00DD530C">
        <w:rPr>
          <w:rFonts w:hint="eastAsia"/>
          <w:szCs w:val="24"/>
        </w:rPr>
        <w:t>所示。从图中可以看出，相比于基线算法，即使在不考虑计算误差的情况下（即</w:t>
      </w:r>
      <m:oMath>
        <m:sSup>
          <m:sSupPr>
            <m:ctrlPr>
              <w:rPr>
                <w:rFonts w:ascii="Cambria Math" w:hAnsi="Cambria Math"/>
                <w:szCs w:val="24"/>
              </w:rPr>
            </m:ctrlPr>
          </m:sSupPr>
          <m:e>
            <m:r>
              <w:rPr>
                <w:rFonts w:ascii="Cambria Math" w:hAnsi="Cambria Math"/>
                <w:szCs w:val="24"/>
              </w:rPr>
              <m:t>ρ</m:t>
            </m:r>
          </m:e>
          <m:sup>
            <m:r>
              <m:rPr>
                <m:sty m:val="p"/>
              </m:rPr>
              <w:rPr>
                <w:rFonts w:ascii="Cambria Math" w:hAnsi="Cambria Math"/>
                <w:szCs w:val="24"/>
              </w:rPr>
              <m:t>2</m:t>
            </m:r>
          </m:sup>
        </m:sSup>
        <m:r>
          <m:rPr>
            <m:sty m:val="p"/>
          </m:rPr>
          <w:rPr>
            <w:rFonts w:ascii="Cambria Math" w:hAnsi="Cambria Math"/>
            <w:szCs w:val="24"/>
          </w:rPr>
          <m:t>=0</m:t>
        </m:r>
      </m:oMath>
      <w:r w:rsidRPr="00DD530C">
        <w:rPr>
          <w:rFonts w:hint="eastAsia"/>
          <w:szCs w:val="24"/>
        </w:rPr>
        <w:t>），</w:t>
      </w:r>
      <w:r w:rsidRPr="00DD530C">
        <w:rPr>
          <w:szCs w:val="24"/>
        </w:rPr>
        <w:t>EFP</w:t>
      </w:r>
      <w:r w:rsidRPr="00DD530C">
        <w:rPr>
          <w:rFonts w:hint="eastAsia"/>
          <w:szCs w:val="24"/>
        </w:rPr>
        <w:t>存储方案下的最小</w:t>
      </w:r>
      <w:r w:rsidRPr="00DD530C">
        <w:rPr>
          <w:rFonts w:hint="eastAsia"/>
          <w:szCs w:val="24"/>
        </w:rPr>
        <w:t>BER</w:t>
      </w:r>
      <w:r w:rsidRPr="00DD530C">
        <w:rPr>
          <w:rFonts w:hint="eastAsia"/>
          <w:szCs w:val="24"/>
        </w:rPr>
        <w:t>和功率分配算法也可以获得大约</w:t>
      </w:r>
      <w:r w:rsidRPr="00DD530C">
        <w:rPr>
          <w:rFonts w:hint="eastAsia"/>
          <w:szCs w:val="24"/>
        </w:rPr>
        <w:t>0</w:t>
      </w:r>
      <w:r w:rsidRPr="00DD530C">
        <w:rPr>
          <w:szCs w:val="24"/>
        </w:rPr>
        <w:t>.3</w:t>
      </w:r>
      <w:r w:rsidRPr="00DD530C">
        <w:rPr>
          <w:rFonts w:hint="eastAsia"/>
          <w:szCs w:val="24"/>
        </w:rPr>
        <w:t>dB</w:t>
      </w:r>
      <w:r w:rsidRPr="00DD530C">
        <w:rPr>
          <w:rFonts w:hint="eastAsia"/>
          <w:szCs w:val="24"/>
        </w:rPr>
        <w:t>的性能增益。因此，最小</w:t>
      </w:r>
      <w:r w:rsidRPr="00DD530C">
        <w:rPr>
          <w:rFonts w:hint="eastAsia"/>
          <w:szCs w:val="24"/>
        </w:rPr>
        <w:t>BER</w:t>
      </w:r>
      <w:r w:rsidRPr="00DD530C">
        <w:rPr>
          <w:rFonts w:hint="eastAsia"/>
          <w:szCs w:val="24"/>
        </w:rPr>
        <w:t>和准则下的功率分配算法的性能优于平均功率分配。而如果将计算误差考虑在内，并且设置一个比较合适的计算误差方差值（如</w:t>
      </w:r>
      <m:oMath>
        <m:sSup>
          <m:sSupPr>
            <m:ctrlPr>
              <w:rPr>
                <w:rFonts w:ascii="Cambria Math" w:hAnsi="Cambria Math"/>
                <w:szCs w:val="24"/>
              </w:rPr>
            </m:ctrlPr>
          </m:sSupPr>
          <m:e>
            <m:r>
              <w:rPr>
                <w:rFonts w:ascii="Cambria Math" w:hAnsi="Cambria Math"/>
                <w:szCs w:val="24"/>
              </w:rPr>
              <m:t>ρ</m:t>
            </m:r>
          </m:e>
          <m:sup>
            <m:r>
              <m:rPr>
                <m:sty m:val="p"/>
              </m:rPr>
              <w:rPr>
                <w:rFonts w:ascii="Cambria Math" w:hAnsi="Cambria Math"/>
                <w:szCs w:val="24"/>
              </w:rPr>
              <m:t>2</m:t>
            </m:r>
          </m:sup>
        </m:sSup>
        <m:r>
          <m:rPr>
            <m:sty m:val="p"/>
          </m:rPr>
          <w:rPr>
            <w:rFonts w:ascii="Cambria Math" w:hAnsi="Cambria Math"/>
            <w:szCs w:val="24"/>
          </w:rPr>
          <m:t>=0.0001</m:t>
        </m:r>
      </m:oMath>
      <w:r w:rsidRPr="00DD530C">
        <w:rPr>
          <w:rFonts w:hint="eastAsia"/>
          <w:szCs w:val="24"/>
        </w:rPr>
        <w:t>），那么该算法的性能增益可以达到</w:t>
      </w:r>
      <w:r w:rsidRPr="00DD530C">
        <w:rPr>
          <w:rFonts w:hint="eastAsia"/>
          <w:szCs w:val="24"/>
        </w:rPr>
        <w:t>1d</w:t>
      </w:r>
      <w:r w:rsidRPr="00DD530C">
        <w:rPr>
          <w:szCs w:val="24"/>
        </w:rPr>
        <w:t>B</w:t>
      </w:r>
      <w:r w:rsidRPr="00DD530C">
        <w:rPr>
          <w:rFonts w:hint="eastAsia"/>
          <w:szCs w:val="24"/>
        </w:rPr>
        <w:t>以上，使得</w:t>
      </w:r>
      <w:r w:rsidRPr="00DD530C">
        <w:rPr>
          <w:rFonts w:hint="eastAsia"/>
          <w:szCs w:val="24"/>
        </w:rPr>
        <w:t>EFP</w:t>
      </w:r>
      <w:r w:rsidRPr="00DD530C">
        <w:rPr>
          <w:szCs w:val="24"/>
        </w:rPr>
        <w:t xml:space="preserve"> </w:t>
      </w:r>
      <w:r w:rsidRPr="00DD530C">
        <w:rPr>
          <w:rFonts w:hint="eastAsia"/>
          <w:szCs w:val="24"/>
        </w:rPr>
        <w:t>E</w:t>
      </w:r>
      <w:r w:rsidRPr="00DD530C">
        <w:rPr>
          <w:szCs w:val="24"/>
        </w:rPr>
        <w:t>5</w:t>
      </w:r>
      <w:r w:rsidRPr="00DD530C">
        <w:rPr>
          <w:rFonts w:hint="eastAsia"/>
          <w:szCs w:val="24"/>
        </w:rPr>
        <w:t>M</w:t>
      </w:r>
      <w:r w:rsidRPr="00DD530C">
        <w:rPr>
          <w:szCs w:val="24"/>
        </w:rPr>
        <w:t>10</w:t>
      </w:r>
      <w:proofErr w:type="gramStart"/>
      <w:r w:rsidRPr="00DD530C">
        <w:rPr>
          <w:rFonts w:hint="eastAsia"/>
          <w:szCs w:val="24"/>
        </w:rPr>
        <w:t>计算位宽下</w:t>
      </w:r>
      <w:proofErr w:type="gramEnd"/>
      <w:r w:rsidRPr="00DD530C">
        <w:rPr>
          <w:rFonts w:hint="eastAsia"/>
          <w:szCs w:val="24"/>
        </w:rPr>
        <w:t>的</w:t>
      </w:r>
      <w:r w:rsidRPr="00DD530C">
        <w:rPr>
          <w:rFonts w:hint="eastAsia"/>
          <w:szCs w:val="24"/>
        </w:rPr>
        <w:t>BLER</w:t>
      </w:r>
      <w:r w:rsidRPr="00DD530C">
        <w:rPr>
          <w:rFonts w:hint="eastAsia"/>
          <w:szCs w:val="24"/>
        </w:rPr>
        <w:t>性能接近</w:t>
      </w:r>
      <w:r w:rsidRPr="00DD530C">
        <w:rPr>
          <w:rFonts w:hint="eastAsia"/>
          <w:szCs w:val="24"/>
        </w:rPr>
        <w:t>FP</w:t>
      </w:r>
      <w:r w:rsidRPr="00DD530C">
        <w:rPr>
          <w:szCs w:val="24"/>
        </w:rPr>
        <w:t xml:space="preserve"> 64</w:t>
      </w:r>
      <w:proofErr w:type="gramStart"/>
      <w:r w:rsidRPr="00DD530C">
        <w:rPr>
          <w:rFonts w:hint="eastAsia"/>
          <w:szCs w:val="24"/>
        </w:rPr>
        <w:t>计算位宽下</w:t>
      </w:r>
      <w:proofErr w:type="gramEnd"/>
      <w:r w:rsidRPr="00DD530C">
        <w:rPr>
          <w:rFonts w:hint="eastAsia"/>
          <w:szCs w:val="24"/>
        </w:rPr>
        <w:t>的性能表现。但是，如果计算误差方差设置的不合理（如</w:t>
      </w:r>
      <m:oMath>
        <m:sSup>
          <m:sSupPr>
            <m:ctrlPr>
              <w:rPr>
                <w:rFonts w:ascii="Cambria Math" w:hAnsi="Cambria Math"/>
                <w:szCs w:val="24"/>
              </w:rPr>
            </m:ctrlPr>
          </m:sSupPr>
          <m:e>
            <m:r>
              <w:rPr>
                <w:rFonts w:ascii="Cambria Math" w:hAnsi="Cambria Math"/>
                <w:szCs w:val="24"/>
              </w:rPr>
              <m:t>ρ</m:t>
            </m:r>
          </m:e>
          <m:sup>
            <m:r>
              <m:rPr>
                <m:sty m:val="p"/>
              </m:rPr>
              <w:rPr>
                <w:rFonts w:ascii="Cambria Math" w:hAnsi="Cambria Math"/>
                <w:szCs w:val="24"/>
              </w:rPr>
              <m:t>2</m:t>
            </m:r>
          </m:sup>
        </m:sSup>
        <m:r>
          <m:rPr>
            <m:sty m:val="p"/>
          </m:rPr>
          <w:rPr>
            <w:rFonts w:ascii="Cambria Math" w:hAnsi="Cambria Math"/>
            <w:szCs w:val="24"/>
          </w:rPr>
          <m:t>=0.001</m:t>
        </m:r>
      </m:oMath>
      <w:r w:rsidRPr="00DD530C">
        <w:rPr>
          <w:rFonts w:hint="eastAsia"/>
          <w:szCs w:val="24"/>
        </w:rPr>
        <w:t>），那么这种情况下的功率分配算法的性能表现甚至还不如不考虑计算误差的情况（即</w:t>
      </w:r>
      <m:oMath>
        <m:sSup>
          <m:sSupPr>
            <m:ctrlPr>
              <w:rPr>
                <w:rFonts w:ascii="Cambria Math" w:hAnsi="Cambria Math"/>
                <w:szCs w:val="24"/>
              </w:rPr>
            </m:ctrlPr>
          </m:sSupPr>
          <m:e>
            <m:r>
              <w:rPr>
                <w:rFonts w:ascii="Cambria Math" w:hAnsi="Cambria Math"/>
                <w:szCs w:val="24"/>
              </w:rPr>
              <m:t>ρ</m:t>
            </m:r>
          </m:e>
          <m:sup>
            <m:r>
              <m:rPr>
                <m:sty m:val="p"/>
              </m:rPr>
              <w:rPr>
                <w:rFonts w:ascii="Cambria Math" w:hAnsi="Cambria Math"/>
                <w:szCs w:val="24"/>
              </w:rPr>
              <m:t>2</m:t>
            </m:r>
          </m:sup>
        </m:sSup>
        <m:r>
          <m:rPr>
            <m:sty m:val="p"/>
          </m:rPr>
          <w:rPr>
            <w:rFonts w:ascii="Cambria Math" w:hAnsi="Cambria Math"/>
            <w:szCs w:val="24"/>
          </w:rPr>
          <m:t>=0</m:t>
        </m:r>
      </m:oMath>
      <w:r w:rsidRPr="00DD530C">
        <w:rPr>
          <w:rFonts w:hint="eastAsia"/>
          <w:szCs w:val="24"/>
        </w:rPr>
        <w:t>）。可见，设置一个合理的计算误差方差值，对于最小</w:t>
      </w:r>
      <w:r w:rsidRPr="00DD530C">
        <w:rPr>
          <w:rFonts w:hint="eastAsia"/>
          <w:szCs w:val="24"/>
        </w:rPr>
        <w:t>BER</w:t>
      </w:r>
      <w:r w:rsidRPr="00DD530C">
        <w:rPr>
          <w:rFonts w:hint="eastAsia"/>
          <w:szCs w:val="24"/>
        </w:rPr>
        <w:t>和准则下的功率分配算法具有重要的意义。</w:t>
      </w:r>
      <w:r w:rsidRPr="00DD530C">
        <w:rPr>
          <w:rFonts w:hint="eastAsia"/>
          <w:szCs w:val="24"/>
        </w:rPr>
        <w:t xml:space="preserve"> </w:t>
      </w:r>
    </w:p>
    <w:p w14:paraId="67E3FF21" w14:textId="77777777" w:rsidR="00DD530C" w:rsidRPr="00DD530C" w:rsidRDefault="00DD530C" w:rsidP="00DD530C">
      <w:pPr>
        <w:widowControl/>
        <w:rPr>
          <w:kern w:val="0"/>
        </w:rPr>
      </w:pPr>
    </w:p>
    <w:p w14:paraId="30BF7A98" w14:textId="77777777" w:rsidR="00DD530C" w:rsidRPr="00DD530C" w:rsidRDefault="00DD530C" w:rsidP="00DD530C">
      <w:pPr>
        <w:jc w:val="center"/>
        <w:rPr>
          <w:rFonts w:ascii="等线" w:eastAsia="等线" w:hAnsi="等线"/>
          <w:sz w:val="21"/>
          <w:szCs w:val="22"/>
        </w:rPr>
      </w:pPr>
      <w:r w:rsidRPr="00DD530C">
        <w:rPr>
          <w:rFonts w:ascii="等线" w:eastAsia="等线" w:hAnsi="等线"/>
          <w:noProof/>
          <w:sz w:val="21"/>
          <w:szCs w:val="22"/>
        </w:rPr>
        <w:lastRenderedPageBreak/>
        <w:drawing>
          <wp:inline distT="0" distB="0" distL="0" distR="0" wp14:anchorId="6F8B2213" wp14:editId="47A72D7C">
            <wp:extent cx="4183147" cy="3422015"/>
            <wp:effectExtent l="0" t="0" r="8255" b="6985"/>
            <wp:docPr id="2100024214" name="图片 210002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rotWithShape="1">
                    <a:blip r:embed="rId353" cstate="print">
                      <a:extLst>
                        <a:ext uri="{28A0092B-C50C-407E-A947-70E740481C1C}">
                          <a14:useLocalDpi xmlns:a14="http://schemas.microsoft.com/office/drawing/2010/main" val="0"/>
                        </a:ext>
                      </a:extLst>
                    </a:blip>
                    <a:srcRect l="7856" t="9984" r="12817" b="5240"/>
                    <a:stretch/>
                  </pic:blipFill>
                  <pic:spPr bwMode="auto">
                    <a:xfrm>
                      <a:off x="0" y="0"/>
                      <a:ext cx="4183949" cy="3422671"/>
                    </a:xfrm>
                    <a:prstGeom prst="rect">
                      <a:avLst/>
                    </a:prstGeom>
                    <a:ln>
                      <a:noFill/>
                    </a:ln>
                    <a:extLst>
                      <a:ext uri="{53640926-AAD7-44D8-BBD7-CCE9431645EC}">
                        <a14:shadowObscured xmlns:a14="http://schemas.microsoft.com/office/drawing/2010/main"/>
                      </a:ext>
                    </a:extLst>
                  </pic:spPr>
                </pic:pic>
              </a:graphicData>
            </a:graphic>
          </wp:inline>
        </w:drawing>
      </w:r>
    </w:p>
    <w:p w14:paraId="3CCED862" w14:textId="77777777" w:rsidR="00DD530C" w:rsidRPr="00DD530C" w:rsidRDefault="00DD530C" w:rsidP="00A171AD">
      <w:pPr>
        <w:pStyle w:val="a0"/>
      </w:pPr>
      <w:r w:rsidRPr="00DD530C">
        <w:rPr>
          <w:rFonts w:hint="eastAsia"/>
        </w:rPr>
        <w:t>图</w:t>
      </w:r>
      <w:r w:rsidRPr="00DD530C">
        <w:rPr>
          <w:rFonts w:hint="eastAsia"/>
        </w:rPr>
        <w:t>8</w:t>
      </w:r>
      <w:r w:rsidRPr="00DD530C">
        <w:t xml:space="preserve">.5 </w:t>
      </w:r>
      <w:r w:rsidRPr="00DD530C">
        <w:rPr>
          <w:rFonts w:hint="eastAsia"/>
        </w:rPr>
        <w:t>最小</w:t>
      </w:r>
      <w:r w:rsidRPr="00DD530C">
        <w:rPr>
          <w:rFonts w:hint="eastAsia"/>
        </w:rPr>
        <w:t>BER</w:t>
      </w:r>
      <w:r w:rsidRPr="00DD530C">
        <w:rPr>
          <w:rFonts w:hint="eastAsia"/>
        </w:rPr>
        <w:t>和准则下功率分配算法的</w:t>
      </w:r>
      <w:r w:rsidRPr="00DD530C">
        <w:rPr>
          <w:rFonts w:hint="eastAsia"/>
        </w:rPr>
        <w:t>BLER</w:t>
      </w:r>
      <w:r w:rsidRPr="00DD530C">
        <w:rPr>
          <w:rFonts w:hint="eastAsia"/>
        </w:rPr>
        <w:t>性能</w:t>
      </w:r>
    </w:p>
    <w:p w14:paraId="66500629" w14:textId="77777777" w:rsidR="00DD530C" w:rsidRPr="00DD530C" w:rsidRDefault="00DD530C" w:rsidP="00DD530C">
      <w:pPr>
        <w:jc w:val="center"/>
        <w:rPr>
          <w:rFonts w:ascii="等线" w:eastAsia="等线" w:hAnsi="等线"/>
          <w:sz w:val="21"/>
          <w:szCs w:val="22"/>
        </w:rPr>
      </w:pPr>
    </w:p>
    <w:p w14:paraId="27093594" w14:textId="77777777" w:rsidR="00DD530C" w:rsidRPr="00DD530C" w:rsidRDefault="00DD530C" w:rsidP="00276F9B">
      <w:pPr>
        <w:pStyle w:val="3"/>
        <w:spacing w:after="163"/>
      </w:pPr>
      <w:bookmarkStart w:id="179" w:name="_Toc179453610"/>
      <w:r w:rsidRPr="00DD530C">
        <w:rPr>
          <w:rFonts w:hint="eastAsia"/>
        </w:rPr>
        <w:t>最小最大</w:t>
      </w:r>
      <w:r w:rsidRPr="00DD530C">
        <w:rPr>
          <w:rFonts w:hint="eastAsia"/>
        </w:rPr>
        <w:t>MSE</w:t>
      </w:r>
      <w:r w:rsidRPr="00DD530C">
        <w:rPr>
          <w:rFonts w:hint="eastAsia"/>
        </w:rPr>
        <w:t>准则下的性能比较</w:t>
      </w:r>
      <w:bookmarkEnd w:id="179"/>
    </w:p>
    <w:p w14:paraId="27592AB6" w14:textId="77777777" w:rsidR="00DD530C" w:rsidRPr="00DD530C" w:rsidRDefault="00DD530C" w:rsidP="00A825F0">
      <w:pPr>
        <w:widowControl/>
        <w:snapToGrid w:val="0"/>
        <w:ind w:rightChars="-60" w:right="-144" w:firstLine="480"/>
        <w:rPr>
          <w:szCs w:val="24"/>
        </w:rPr>
      </w:pPr>
      <w:r w:rsidRPr="00DD530C">
        <w:rPr>
          <w:rFonts w:hint="eastAsia"/>
          <w:szCs w:val="24"/>
        </w:rPr>
        <w:t>在不同的计算误差方差设置下，最小</w:t>
      </w:r>
      <w:r w:rsidRPr="00DD530C">
        <w:rPr>
          <w:rFonts w:hint="eastAsia"/>
          <w:szCs w:val="24"/>
        </w:rPr>
        <w:t>BER</w:t>
      </w:r>
      <w:r w:rsidRPr="00DD530C">
        <w:rPr>
          <w:rFonts w:hint="eastAsia"/>
          <w:szCs w:val="24"/>
        </w:rPr>
        <w:t>和准则下功率分配算法的</w:t>
      </w:r>
      <w:r w:rsidRPr="00DD530C">
        <w:rPr>
          <w:rFonts w:hint="eastAsia"/>
          <w:szCs w:val="24"/>
        </w:rPr>
        <w:t>BLER</w:t>
      </w:r>
      <w:r w:rsidRPr="00DD530C">
        <w:rPr>
          <w:rFonts w:hint="eastAsia"/>
          <w:szCs w:val="24"/>
        </w:rPr>
        <w:t>性能表现如图</w:t>
      </w:r>
      <w:r w:rsidRPr="00DD530C">
        <w:rPr>
          <w:rFonts w:hint="eastAsia"/>
          <w:szCs w:val="24"/>
        </w:rPr>
        <w:t>8</w:t>
      </w:r>
      <w:r w:rsidRPr="00DD530C">
        <w:rPr>
          <w:szCs w:val="24"/>
        </w:rPr>
        <w:t>.6</w:t>
      </w:r>
      <w:r w:rsidRPr="00DD530C">
        <w:rPr>
          <w:rFonts w:hint="eastAsia"/>
          <w:szCs w:val="24"/>
        </w:rPr>
        <w:t>所示。从图中可以看出，最小最大</w:t>
      </w:r>
      <w:r w:rsidRPr="00DD530C">
        <w:rPr>
          <w:rFonts w:hint="eastAsia"/>
          <w:szCs w:val="24"/>
        </w:rPr>
        <w:t>MSE</w:t>
      </w:r>
      <w:r w:rsidRPr="00DD530C">
        <w:rPr>
          <w:rFonts w:hint="eastAsia"/>
          <w:szCs w:val="24"/>
        </w:rPr>
        <w:t>准则下，</w:t>
      </w:r>
      <w:r w:rsidRPr="00DD530C">
        <w:rPr>
          <w:rFonts w:hint="eastAsia"/>
          <w:szCs w:val="24"/>
        </w:rPr>
        <w:t>EFP</w:t>
      </w:r>
      <w:r w:rsidRPr="00DD530C">
        <w:rPr>
          <w:szCs w:val="24"/>
        </w:rPr>
        <w:t>16</w:t>
      </w:r>
      <w:r w:rsidRPr="00DD530C">
        <w:rPr>
          <w:rFonts w:hint="eastAsia"/>
          <w:szCs w:val="24"/>
        </w:rPr>
        <w:t>以及</w:t>
      </w:r>
      <w:r w:rsidRPr="00DD530C">
        <w:rPr>
          <w:rFonts w:hint="eastAsia"/>
          <w:szCs w:val="24"/>
        </w:rPr>
        <w:t>FP</w:t>
      </w:r>
      <w:r w:rsidRPr="00DD530C">
        <w:rPr>
          <w:szCs w:val="24"/>
        </w:rPr>
        <w:t>64</w:t>
      </w:r>
      <w:r w:rsidRPr="00DD530C">
        <w:rPr>
          <w:rFonts w:hint="eastAsia"/>
          <w:szCs w:val="24"/>
        </w:rPr>
        <w:t>的性能差距不大，显示了该设计准则下的功率分配算法对计算位宽上的鲁棒性。此外，相比于平均功率分配算法，最小最大</w:t>
      </w:r>
      <w:r w:rsidRPr="00DD530C">
        <w:rPr>
          <w:rFonts w:hint="eastAsia"/>
          <w:szCs w:val="24"/>
        </w:rPr>
        <w:t>MSE</w:t>
      </w:r>
      <w:r w:rsidRPr="00DD530C">
        <w:rPr>
          <w:rFonts w:hint="eastAsia"/>
          <w:szCs w:val="24"/>
        </w:rPr>
        <w:t>准则下的功率分配算法优势明显，尤其是当信噪比比较高时，即使不考虑计算误差（即</w:t>
      </w:r>
      <m:oMath>
        <m:sSup>
          <m:sSupPr>
            <m:ctrlPr>
              <w:rPr>
                <w:rFonts w:ascii="Cambria Math" w:hAnsi="Cambria Math"/>
                <w:szCs w:val="24"/>
              </w:rPr>
            </m:ctrlPr>
          </m:sSupPr>
          <m:e>
            <m:r>
              <w:rPr>
                <w:rFonts w:ascii="Cambria Math" w:hAnsi="Cambria Math"/>
                <w:szCs w:val="24"/>
              </w:rPr>
              <m:t>ρ</m:t>
            </m:r>
          </m:e>
          <m:sup>
            <m:r>
              <m:rPr>
                <m:sty m:val="p"/>
              </m:rPr>
              <w:rPr>
                <w:rFonts w:ascii="Cambria Math" w:hAnsi="Cambria Math"/>
                <w:szCs w:val="24"/>
              </w:rPr>
              <m:t>2</m:t>
            </m:r>
          </m:sup>
        </m:sSup>
        <m:r>
          <m:rPr>
            <m:sty m:val="p"/>
          </m:rPr>
          <w:rPr>
            <w:rFonts w:ascii="Cambria Math" w:hAnsi="Cambria Math"/>
            <w:szCs w:val="24"/>
          </w:rPr>
          <m:t>=0</m:t>
        </m:r>
      </m:oMath>
      <w:r w:rsidRPr="00DD530C">
        <w:rPr>
          <w:rFonts w:hint="eastAsia"/>
          <w:szCs w:val="24"/>
        </w:rPr>
        <w:t>），性能增益也可以达到</w:t>
      </w:r>
      <w:r w:rsidRPr="00DD530C">
        <w:rPr>
          <w:rFonts w:hint="eastAsia"/>
          <w:szCs w:val="24"/>
        </w:rPr>
        <w:t>2</w:t>
      </w:r>
      <w:r w:rsidRPr="00DD530C">
        <w:rPr>
          <w:szCs w:val="24"/>
        </w:rPr>
        <w:t>dB</w:t>
      </w:r>
      <w:r w:rsidRPr="00DD530C">
        <w:rPr>
          <w:rFonts w:hint="eastAsia"/>
          <w:szCs w:val="24"/>
        </w:rPr>
        <w:t>以上。从图中还可以看出，设置一个合理的计算误差方差（如</w:t>
      </w:r>
      <m:oMath>
        <m:sSup>
          <m:sSupPr>
            <m:ctrlPr>
              <w:rPr>
                <w:rFonts w:ascii="Cambria Math" w:hAnsi="Cambria Math"/>
                <w:szCs w:val="24"/>
              </w:rPr>
            </m:ctrlPr>
          </m:sSupPr>
          <m:e>
            <m:r>
              <w:rPr>
                <w:rFonts w:ascii="Cambria Math" w:hAnsi="Cambria Math"/>
                <w:szCs w:val="24"/>
              </w:rPr>
              <m:t>ρ</m:t>
            </m:r>
          </m:e>
          <m:sup>
            <m:r>
              <m:rPr>
                <m:sty m:val="p"/>
              </m:rPr>
              <w:rPr>
                <w:rFonts w:ascii="Cambria Math" w:hAnsi="Cambria Math"/>
                <w:szCs w:val="24"/>
              </w:rPr>
              <m:t>2</m:t>
            </m:r>
          </m:sup>
        </m:sSup>
        <m:r>
          <m:rPr>
            <m:sty m:val="p"/>
          </m:rPr>
          <w:rPr>
            <w:rFonts w:ascii="Cambria Math" w:hAnsi="Cambria Math"/>
            <w:szCs w:val="24"/>
          </w:rPr>
          <m:t>=0.0001</m:t>
        </m:r>
      </m:oMath>
      <w:r w:rsidRPr="00DD530C">
        <w:rPr>
          <w:rFonts w:hint="eastAsia"/>
          <w:szCs w:val="24"/>
        </w:rPr>
        <w:t>），可以提高算法的性能，而一个不合理的计算误差方差（如</w:t>
      </w:r>
      <m:oMath>
        <m:sSup>
          <m:sSupPr>
            <m:ctrlPr>
              <w:rPr>
                <w:rFonts w:ascii="Cambria Math" w:hAnsi="Cambria Math"/>
                <w:szCs w:val="24"/>
              </w:rPr>
            </m:ctrlPr>
          </m:sSupPr>
          <m:e>
            <m:r>
              <w:rPr>
                <w:rFonts w:ascii="Cambria Math" w:hAnsi="Cambria Math"/>
                <w:szCs w:val="24"/>
              </w:rPr>
              <m:t>ρ</m:t>
            </m:r>
          </m:e>
          <m:sup>
            <m:r>
              <m:rPr>
                <m:sty m:val="p"/>
              </m:rPr>
              <w:rPr>
                <w:rFonts w:ascii="Cambria Math" w:hAnsi="Cambria Math"/>
                <w:szCs w:val="24"/>
              </w:rPr>
              <m:t>2</m:t>
            </m:r>
          </m:sup>
        </m:sSup>
        <m:r>
          <m:rPr>
            <m:sty m:val="p"/>
          </m:rPr>
          <w:rPr>
            <w:rFonts w:ascii="Cambria Math" w:hAnsi="Cambria Math"/>
            <w:szCs w:val="24"/>
          </w:rPr>
          <m:t>=0.001</m:t>
        </m:r>
      </m:oMath>
      <w:r w:rsidRPr="00DD530C">
        <w:rPr>
          <w:rFonts w:hint="eastAsia"/>
          <w:szCs w:val="24"/>
        </w:rPr>
        <w:t>）会降低算法的性能，但是性能的差异并不明显。</w:t>
      </w:r>
    </w:p>
    <w:p w14:paraId="22C84795" w14:textId="77777777" w:rsidR="00DD530C" w:rsidRPr="00DD530C" w:rsidRDefault="00DD530C" w:rsidP="00DD530C">
      <w:pPr>
        <w:widowControl/>
        <w:rPr>
          <w:kern w:val="0"/>
        </w:rPr>
      </w:pPr>
    </w:p>
    <w:p w14:paraId="786EF332" w14:textId="77777777" w:rsidR="00DD530C" w:rsidRPr="00DD530C" w:rsidRDefault="00DD530C" w:rsidP="00DD530C">
      <w:pPr>
        <w:jc w:val="center"/>
        <w:rPr>
          <w:rFonts w:ascii="等线" w:eastAsia="等线" w:hAnsi="等线"/>
          <w:sz w:val="21"/>
          <w:szCs w:val="22"/>
        </w:rPr>
      </w:pPr>
      <w:r w:rsidRPr="00DD530C">
        <w:rPr>
          <w:rFonts w:ascii="等线" w:eastAsia="等线" w:hAnsi="等线" w:hint="eastAsia"/>
          <w:noProof/>
          <w:sz w:val="21"/>
          <w:szCs w:val="22"/>
        </w:rPr>
        <w:lastRenderedPageBreak/>
        <w:drawing>
          <wp:inline distT="0" distB="0" distL="0" distR="0" wp14:anchorId="7388CE2D" wp14:editId="625A9646">
            <wp:extent cx="4221169" cy="3470724"/>
            <wp:effectExtent l="0" t="0" r="8255" b="0"/>
            <wp:docPr id="2100024215" name="图片 210002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rotWithShape="1">
                    <a:blip r:embed="rId354" cstate="print">
                      <a:extLst>
                        <a:ext uri="{28A0092B-C50C-407E-A947-70E740481C1C}">
                          <a14:useLocalDpi xmlns:a14="http://schemas.microsoft.com/office/drawing/2010/main" val="0"/>
                        </a:ext>
                      </a:extLst>
                    </a:blip>
                    <a:srcRect l="7501" t="9153" r="12445" b="4859"/>
                    <a:stretch/>
                  </pic:blipFill>
                  <pic:spPr bwMode="auto">
                    <a:xfrm>
                      <a:off x="0" y="0"/>
                      <a:ext cx="4222257" cy="3471618"/>
                    </a:xfrm>
                    <a:prstGeom prst="rect">
                      <a:avLst/>
                    </a:prstGeom>
                    <a:ln>
                      <a:noFill/>
                    </a:ln>
                    <a:extLst>
                      <a:ext uri="{53640926-AAD7-44D8-BBD7-CCE9431645EC}">
                        <a14:shadowObscured xmlns:a14="http://schemas.microsoft.com/office/drawing/2010/main"/>
                      </a:ext>
                    </a:extLst>
                  </pic:spPr>
                </pic:pic>
              </a:graphicData>
            </a:graphic>
          </wp:inline>
        </w:drawing>
      </w:r>
    </w:p>
    <w:p w14:paraId="5374BDB9" w14:textId="77777777" w:rsidR="00DD530C" w:rsidRPr="00DD530C" w:rsidRDefault="00DD530C" w:rsidP="00A171AD">
      <w:pPr>
        <w:pStyle w:val="a0"/>
      </w:pPr>
      <w:r w:rsidRPr="00DD530C">
        <w:rPr>
          <w:rFonts w:hint="eastAsia"/>
        </w:rPr>
        <w:t>图</w:t>
      </w:r>
      <w:r w:rsidRPr="00DD530C">
        <w:rPr>
          <w:rFonts w:hint="eastAsia"/>
        </w:rPr>
        <w:t>8</w:t>
      </w:r>
      <w:r w:rsidRPr="00DD530C">
        <w:t xml:space="preserve">.6 </w:t>
      </w:r>
      <w:r w:rsidRPr="00DD530C">
        <w:rPr>
          <w:rFonts w:hint="eastAsia"/>
        </w:rPr>
        <w:t>最小最大</w:t>
      </w:r>
      <w:r w:rsidRPr="00DD530C">
        <w:rPr>
          <w:rFonts w:hint="eastAsia"/>
        </w:rPr>
        <w:t>MSE</w:t>
      </w:r>
      <w:r w:rsidRPr="00DD530C">
        <w:rPr>
          <w:rFonts w:hint="eastAsia"/>
        </w:rPr>
        <w:t>准则下功率分配算法的</w:t>
      </w:r>
      <w:r w:rsidRPr="00DD530C">
        <w:rPr>
          <w:rFonts w:hint="eastAsia"/>
        </w:rPr>
        <w:t>BLER</w:t>
      </w:r>
      <w:r w:rsidRPr="00DD530C">
        <w:rPr>
          <w:rFonts w:hint="eastAsia"/>
        </w:rPr>
        <w:t>性能</w:t>
      </w:r>
    </w:p>
    <w:p w14:paraId="409F4616" w14:textId="77777777" w:rsidR="00DD530C" w:rsidRPr="00DD530C" w:rsidRDefault="00DD530C" w:rsidP="00DD530C">
      <w:pPr>
        <w:rPr>
          <w:rFonts w:ascii="等线" w:eastAsia="等线" w:hAnsi="等线"/>
          <w:sz w:val="21"/>
          <w:szCs w:val="22"/>
        </w:rPr>
      </w:pPr>
    </w:p>
    <w:p w14:paraId="395098B4" w14:textId="77777777" w:rsidR="00DD530C" w:rsidRPr="00DD530C" w:rsidRDefault="00DD530C" w:rsidP="00276F9B">
      <w:pPr>
        <w:pStyle w:val="3"/>
        <w:spacing w:after="163"/>
      </w:pPr>
      <w:bookmarkStart w:id="180" w:name="_Toc179453611"/>
      <w:r w:rsidRPr="00DD530C">
        <w:rPr>
          <w:rFonts w:hint="eastAsia"/>
        </w:rPr>
        <w:t>最大最小</w:t>
      </w:r>
      <w:r w:rsidRPr="00DD530C">
        <w:rPr>
          <w:rFonts w:hint="eastAsia"/>
        </w:rPr>
        <w:t>SINR</w:t>
      </w:r>
      <w:r w:rsidRPr="00DD530C">
        <w:rPr>
          <w:rFonts w:hint="eastAsia"/>
        </w:rPr>
        <w:t>准则下的性能比较</w:t>
      </w:r>
      <w:bookmarkEnd w:id="180"/>
    </w:p>
    <w:p w14:paraId="63FEFBA5" w14:textId="77777777" w:rsidR="00DD530C" w:rsidRPr="00DD530C" w:rsidRDefault="00DD530C" w:rsidP="00A825F0">
      <w:pPr>
        <w:widowControl/>
        <w:snapToGrid w:val="0"/>
        <w:ind w:rightChars="-60" w:right="-144" w:firstLine="480"/>
        <w:rPr>
          <w:szCs w:val="24"/>
        </w:rPr>
      </w:pPr>
      <w:r w:rsidRPr="00DD530C">
        <w:rPr>
          <w:rFonts w:hint="eastAsia"/>
          <w:szCs w:val="24"/>
        </w:rPr>
        <w:t>在不同的计算误差方差设置下，最小</w:t>
      </w:r>
      <w:r w:rsidRPr="00DD530C">
        <w:rPr>
          <w:rFonts w:hint="eastAsia"/>
          <w:szCs w:val="24"/>
        </w:rPr>
        <w:t>BER</w:t>
      </w:r>
      <w:r w:rsidRPr="00DD530C">
        <w:rPr>
          <w:rFonts w:hint="eastAsia"/>
          <w:szCs w:val="24"/>
        </w:rPr>
        <w:t>和准则下功率分配算法的</w:t>
      </w:r>
      <w:r w:rsidRPr="00DD530C">
        <w:rPr>
          <w:rFonts w:hint="eastAsia"/>
          <w:szCs w:val="24"/>
        </w:rPr>
        <w:t>BLER</w:t>
      </w:r>
      <w:r w:rsidRPr="00DD530C">
        <w:rPr>
          <w:rFonts w:hint="eastAsia"/>
          <w:szCs w:val="24"/>
        </w:rPr>
        <w:t>性能表现如图</w:t>
      </w:r>
      <w:r w:rsidRPr="00DD530C">
        <w:rPr>
          <w:rFonts w:hint="eastAsia"/>
          <w:szCs w:val="24"/>
        </w:rPr>
        <w:t>8</w:t>
      </w:r>
      <w:r w:rsidRPr="00DD530C">
        <w:rPr>
          <w:szCs w:val="24"/>
        </w:rPr>
        <w:t>.6</w:t>
      </w:r>
      <w:r w:rsidRPr="00DD530C">
        <w:rPr>
          <w:rFonts w:hint="eastAsia"/>
          <w:szCs w:val="24"/>
        </w:rPr>
        <w:t>所示。从图中可以看出，该设计准则下算法的性能表现几乎和最小最大</w:t>
      </w:r>
      <w:r w:rsidRPr="00DD530C">
        <w:rPr>
          <w:rFonts w:hint="eastAsia"/>
          <w:szCs w:val="24"/>
        </w:rPr>
        <w:t>MSE</w:t>
      </w:r>
      <w:r w:rsidRPr="00DD530C">
        <w:rPr>
          <w:rFonts w:hint="eastAsia"/>
          <w:szCs w:val="24"/>
        </w:rPr>
        <w:t>准则一致。在高信噪比时，表现出了巨大的性能增益，并且鲁棒性较强，不在赘述。</w:t>
      </w:r>
    </w:p>
    <w:p w14:paraId="4808C301" w14:textId="77777777" w:rsidR="00DD530C" w:rsidRPr="00DD530C" w:rsidRDefault="00DD530C" w:rsidP="00DD530C">
      <w:pPr>
        <w:widowControl/>
        <w:rPr>
          <w:kern w:val="0"/>
        </w:rPr>
      </w:pPr>
    </w:p>
    <w:p w14:paraId="132DE3F1" w14:textId="77777777" w:rsidR="00DD530C" w:rsidRPr="00DD530C" w:rsidRDefault="00DD530C" w:rsidP="00DD530C">
      <w:pPr>
        <w:jc w:val="center"/>
        <w:rPr>
          <w:rFonts w:ascii="等线" w:eastAsia="等线" w:hAnsi="等线"/>
          <w:sz w:val="21"/>
          <w:szCs w:val="22"/>
        </w:rPr>
      </w:pPr>
      <w:r w:rsidRPr="00DD530C">
        <w:rPr>
          <w:rFonts w:ascii="等线" w:eastAsia="等线" w:hAnsi="等线" w:hint="eastAsia"/>
          <w:noProof/>
          <w:sz w:val="21"/>
          <w:szCs w:val="22"/>
        </w:rPr>
        <w:lastRenderedPageBreak/>
        <w:drawing>
          <wp:inline distT="0" distB="0" distL="0" distR="0" wp14:anchorId="4843D412" wp14:editId="6D2B8BCE">
            <wp:extent cx="4186925" cy="3407410"/>
            <wp:effectExtent l="0" t="0" r="4445" b="2540"/>
            <wp:docPr id="2100024216" name="图片 210002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355" cstate="print">
                      <a:extLst>
                        <a:ext uri="{28A0092B-C50C-407E-A947-70E740481C1C}">
                          <a14:useLocalDpi xmlns:a14="http://schemas.microsoft.com/office/drawing/2010/main" val="0"/>
                        </a:ext>
                      </a:extLst>
                    </a:blip>
                    <a:srcRect l="7432" t="9984" r="13171" b="5603"/>
                    <a:stretch/>
                  </pic:blipFill>
                  <pic:spPr bwMode="auto">
                    <a:xfrm>
                      <a:off x="0" y="0"/>
                      <a:ext cx="4187687" cy="3408030"/>
                    </a:xfrm>
                    <a:prstGeom prst="rect">
                      <a:avLst/>
                    </a:prstGeom>
                    <a:ln>
                      <a:noFill/>
                    </a:ln>
                    <a:extLst>
                      <a:ext uri="{53640926-AAD7-44D8-BBD7-CCE9431645EC}">
                        <a14:shadowObscured xmlns:a14="http://schemas.microsoft.com/office/drawing/2010/main"/>
                      </a:ext>
                    </a:extLst>
                  </pic:spPr>
                </pic:pic>
              </a:graphicData>
            </a:graphic>
          </wp:inline>
        </w:drawing>
      </w:r>
    </w:p>
    <w:p w14:paraId="628E6193" w14:textId="77777777" w:rsidR="00DD530C" w:rsidRPr="00DD530C" w:rsidRDefault="00DD530C" w:rsidP="00A171AD">
      <w:pPr>
        <w:pStyle w:val="a0"/>
      </w:pPr>
      <w:r w:rsidRPr="00DD530C">
        <w:rPr>
          <w:rFonts w:hint="eastAsia"/>
        </w:rPr>
        <w:t>图</w:t>
      </w:r>
      <w:r w:rsidRPr="00DD530C">
        <w:rPr>
          <w:rFonts w:hint="eastAsia"/>
        </w:rPr>
        <w:t>8</w:t>
      </w:r>
      <w:r w:rsidRPr="00DD530C">
        <w:t>.7</w:t>
      </w:r>
      <w:r w:rsidRPr="00DD530C">
        <w:rPr>
          <w:rFonts w:hint="eastAsia"/>
        </w:rPr>
        <w:t>最大最小</w:t>
      </w:r>
      <w:r w:rsidRPr="00DD530C">
        <w:rPr>
          <w:rFonts w:hint="eastAsia"/>
        </w:rPr>
        <w:t>SINR</w:t>
      </w:r>
      <w:r w:rsidRPr="00DD530C">
        <w:rPr>
          <w:rFonts w:hint="eastAsia"/>
        </w:rPr>
        <w:t>准则下功率分配算法的</w:t>
      </w:r>
      <w:r w:rsidRPr="00DD530C">
        <w:rPr>
          <w:rFonts w:hint="eastAsia"/>
        </w:rPr>
        <w:t>BLER</w:t>
      </w:r>
      <w:r w:rsidRPr="00DD530C">
        <w:rPr>
          <w:rFonts w:hint="eastAsia"/>
        </w:rPr>
        <w:t>性能</w:t>
      </w:r>
    </w:p>
    <w:p w14:paraId="0B423A1E" w14:textId="77777777" w:rsidR="00DD530C" w:rsidRPr="00DD530C" w:rsidRDefault="00DD530C" w:rsidP="00276F9B">
      <w:pPr>
        <w:pStyle w:val="3"/>
        <w:spacing w:after="163"/>
      </w:pPr>
      <w:bookmarkStart w:id="181" w:name="_Toc179453612"/>
      <w:r w:rsidRPr="00DD530C">
        <w:rPr>
          <w:rFonts w:hint="eastAsia"/>
        </w:rPr>
        <w:t>不同设计准则的性能比较</w:t>
      </w:r>
      <w:bookmarkEnd w:id="181"/>
    </w:p>
    <w:p w14:paraId="06BC5217" w14:textId="77777777" w:rsidR="00DD530C" w:rsidRPr="00DD530C" w:rsidRDefault="00DD530C" w:rsidP="00A825F0">
      <w:pPr>
        <w:widowControl/>
        <w:snapToGrid w:val="0"/>
        <w:ind w:rightChars="-60" w:right="-144" w:firstLine="480"/>
        <w:rPr>
          <w:szCs w:val="24"/>
        </w:rPr>
      </w:pPr>
      <w:r w:rsidRPr="00DD530C">
        <w:rPr>
          <w:rFonts w:hint="eastAsia"/>
          <w:szCs w:val="24"/>
        </w:rPr>
        <w:t>不同设计准则下功率分配算法的</w:t>
      </w:r>
      <w:r w:rsidRPr="00DD530C">
        <w:rPr>
          <w:rFonts w:hint="eastAsia"/>
          <w:szCs w:val="24"/>
        </w:rPr>
        <w:t>BLER</w:t>
      </w:r>
      <w:r w:rsidRPr="00DD530C">
        <w:rPr>
          <w:rFonts w:hint="eastAsia"/>
          <w:szCs w:val="24"/>
        </w:rPr>
        <w:t>性能表现如图</w:t>
      </w:r>
      <w:r w:rsidRPr="00DD530C">
        <w:rPr>
          <w:rFonts w:hint="eastAsia"/>
          <w:szCs w:val="24"/>
        </w:rPr>
        <w:t>8</w:t>
      </w:r>
      <w:r w:rsidRPr="00DD530C">
        <w:rPr>
          <w:szCs w:val="24"/>
        </w:rPr>
        <w:t>.6</w:t>
      </w:r>
      <w:r w:rsidRPr="00DD530C">
        <w:rPr>
          <w:rFonts w:hint="eastAsia"/>
          <w:szCs w:val="24"/>
        </w:rPr>
        <w:t>所示。从图中可以看出，最小最大</w:t>
      </w:r>
      <w:r w:rsidRPr="00DD530C">
        <w:rPr>
          <w:rFonts w:hint="eastAsia"/>
          <w:szCs w:val="24"/>
        </w:rPr>
        <w:t>MSE</w:t>
      </w:r>
      <w:r w:rsidRPr="00DD530C">
        <w:rPr>
          <w:rFonts w:hint="eastAsia"/>
          <w:szCs w:val="24"/>
        </w:rPr>
        <w:t>准则和最大最小</w:t>
      </w:r>
      <w:r w:rsidRPr="00DD530C">
        <w:rPr>
          <w:rFonts w:hint="eastAsia"/>
          <w:szCs w:val="24"/>
        </w:rPr>
        <w:t>SINR</w:t>
      </w:r>
      <w:r w:rsidRPr="00DD530C">
        <w:rPr>
          <w:rFonts w:hint="eastAsia"/>
          <w:szCs w:val="24"/>
        </w:rPr>
        <w:t>准则的功率分配算法具有一致的性能，这是因为某种程度上</w:t>
      </w:r>
      <w:r w:rsidRPr="00DD530C">
        <w:rPr>
          <w:rFonts w:hint="eastAsia"/>
          <w:szCs w:val="24"/>
        </w:rPr>
        <w:t>SINR</w:t>
      </w:r>
      <w:r w:rsidRPr="00DD530C">
        <w:rPr>
          <w:rFonts w:hint="eastAsia"/>
          <w:szCs w:val="24"/>
        </w:rPr>
        <w:t>可以和</w:t>
      </w:r>
      <w:r w:rsidRPr="00DD530C">
        <w:rPr>
          <w:rFonts w:hint="eastAsia"/>
          <w:szCs w:val="24"/>
        </w:rPr>
        <w:t>MSE</w:t>
      </w:r>
      <w:r w:rsidRPr="00DD530C">
        <w:rPr>
          <w:rFonts w:hint="eastAsia"/>
          <w:szCs w:val="24"/>
        </w:rPr>
        <w:t>等价。并且，从图中还可以发现，在低信噪比条件下（低于</w:t>
      </w:r>
      <w:r w:rsidRPr="00DD530C">
        <w:rPr>
          <w:rFonts w:hint="eastAsia"/>
          <w:szCs w:val="24"/>
        </w:rPr>
        <w:t>-</w:t>
      </w:r>
      <w:r w:rsidRPr="00DD530C">
        <w:rPr>
          <w:szCs w:val="24"/>
        </w:rPr>
        <w:t>3dB</w:t>
      </w:r>
      <w:r w:rsidRPr="00DD530C">
        <w:rPr>
          <w:rFonts w:hint="eastAsia"/>
          <w:szCs w:val="24"/>
        </w:rPr>
        <w:t>），最小</w:t>
      </w:r>
      <w:r w:rsidRPr="00DD530C">
        <w:rPr>
          <w:rFonts w:hint="eastAsia"/>
          <w:szCs w:val="24"/>
        </w:rPr>
        <w:t>BER</w:t>
      </w:r>
      <w:r w:rsidRPr="00DD530C">
        <w:rPr>
          <w:rFonts w:hint="eastAsia"/>
          <w:szCs w:val="24"/>
        </w:rPr>
        <w:t>和准则下的功率分配算法较佳，而在信噪比较高时，最小最大</w:t>
      </w:r>
      <w:r w:rsidRPr="00DD530C">
        <w:rPr>
          <w:rFonts w:hint="eastAsia"/>
          <w:szCs w:val="24"/>
        </w:rPr>
        <w:t>MSE</w:t>
      </w:r>
      <w:r w:rsidRPr="00DD530C">
        <w:rPr>
          <w:rFonts w:hint="eastAsia"/>
          <w:szCs w:val="24"/>
        </w:rPr>
        <w:t>准则或最大最小</w:t>
      </w:r>
      <w:r w:rsidRPr="00DD530C">
        <w:rPr>
          <w:rFonts w:hint="eastAsia"/>
          <w:szCs w:val="24"/>
        </w:rPr>
        <w:t>SINR</w:t>
      </w:r>
      <w:r w:rsidRPr="00DD530C">
        <w:rPr>
          <w:rFonts w:hint="eastAsia"/>
          <w:szCs w:val="24"/>
        </w:rPr>
        <w:t>准则的性能最好。这说明，我们应该根据不同的信道条件去选择合适的功率分配算法，以获得最优的</w:t>
      </w:r>
      <w:r w:rsidRPr="00DD530C">
        <w:rPr>
          <w:rFonts w:hint="eastAsia"/>
          <w:szCs w:val="24"/>
        </w:rPr>
        <w:t>BLER</w:t>
      </w:r>
      <w:r w:rsidRPr="00DD530C">
        <w:rPr>
          <w:rFonts w:hint="eastAsia"/>
          <w:szCs w:val="24"/>
        </w:rPr>
        <w:t>性能。</w:t>
      </w:r>
    </w:p>
    <w:p w14:paraId="01A5F0E2" w14:textId="77777777" w:rsidR="00DD530C" w:rsidRPr="00DD530C" w:rsidRDefault="00DD530C" w:rsidP="00DD530C">
      <w:pPr>
        <w:widowControl/>
        <w:rPr>
          <w:kern w:val="0"/>
        </w:rPr>
      </w:pPr>
    </w:p>
    <w:p w14:paraId="5616CE3D" w14:textId="77777777" w:rsidR="00DD530C" w:rsidRPr="00DD530C" w:rsidRDefault="00DD530C" w:rsidP="00DD530C">
      <w:pPr>
        <w:jc w:val="center"/>
        <w:rPr>
          <w:rFonts w:ascii="等线" w:eastAsia="等线" w:hAnsi="等线"/>
          <w:sz w:val="21"/>
          <w:szCs w:val="22"/>
        </w:rPr>
      </w:pPr>
      <w:r w:rsidRPr="00DD530C">
        <w:rPr>
          <w:rFonts w:ascii="等线" w:eastAsia="等线" w:hAnsi="等线"/>
          <w:noProof/>
          <w:sz w:val="21"/>
          <w:szCs w:val="22"/>
        </w:rPr>
        <w:lastRenderedPageBreak/>
        <w:drawing>
          <wp:inline distT="0" distB="0" distL="0" distR="0" wp14:anchorId="3A9F52CD" wp14:editId="0D384AC8">
            <wp:extent cx="4186555" cy="3407410"/>
            <wp:effectExtent l="0" t="0" r="4445" b="2540"/>
            <wp:docPr id="2100024217" name="图片 210002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rotWithShape="1">
                    <a:blip r:embed="rId356" cstate="print">
                      <a:extLst>
                        <a:ext uri="{28A0092B-C50C-407E-A947-70E740481C1C}">
                          <a14:useLocalDpi xmlns:a14="http://schemas.microsoft.com/office/drawing/2010/main" val="0"/>
                        </a:ext>
                      </a:extLst>
                    </a:blip>
                    <a:srcRect l="7572" t="9984" r="13037" b="5603"/>
                    <a:stretch/>
                  </pic:blipFill>
                  <pic:spPr bwMode="auto">
                    <a:xfrm>
                      <a:off x="0" y="0"/>
                      <a:ext cx="4187302" cy="3408018"/>
                    </a:xfrm>
                    <a:prstGeom prst="rect">
                      <a:avLst/>
                    </a:prstGeom>
                    <a:ln>
                      <a:noFill/>
                    </a:ln>
                    <a:extLst>
                      <a:ext uri="{53640926-AAD7-44D8-BBD7-CCE9431645EC}">
                        <a14:shadowObscured xmlns:a14="http://schemas.microsoft.com/office/drawing/2010/main"/>
                      </a:ext>
                    </a:extLst>
                  </pic:spPr>
                </pic:pic>
              </a:graphicData>
            </a:graphic>
          </wp:inline>
        </w:drawing>
      </w:r>
    </w:p>
    <w:p w14:paraId="43F2E695" w14:textId="77777777" w:rsidR="00DD530C" w:rsidRPr="00DD530C" w:rsidRDefault="00DD530C" w:rsidP="00A171AD">
      <w:pPr>
        <w:pStyle w:val="a0"/>
      </w:pPr>
      <w:r w:rsidRPr="00DD530C">
        <w:rPr>
          <w:rFonts w:hint="eastAsia"/>
        </w:rPr>
        <w:t>图</w:t>
      </w:r>
      <w:r w:rsidRPr="00DD530C">
        <w:rPr>
          <w:rFonts w:hint="eastAsia"/>
        </w:rPr>
        <w:t>8</w:t>
      </w:r>
      <w:r w:rsidRPr="00DD530C">
        <w:t>.8</w:t>
      </w:r>
      <w:r w:rsidRPr="00DD530C">
        <w:rPr>
          <w:rFonts w:hint="eastAsia"/>
        </w:rPr>
        <w:t>不同设计准则下功率分配算法的</w:t>
      </w:r>
      <w:r w:rsidRPr="00DD530C">
        <w:rPr>
          <w:rFonts w:hint="eastAsia"/>
        </w:rPr>
        <w:t>BLER</w:t>
      </w:r>
      <w:r w:rsidRPr="00DD530C">
        <w:rPr>
          <w:rFonts w:hint="eastAsia"/>
        </w:rPr>
        <w:t>性能比较</w:t>
      </w:r>
    </w:p>
    <w:p w14:paraId="5884C110" w14:textId="77777777" w:rsidR="00DD530C" w:rsidRPr="00DD530C" w:rsidRDefault="00DD530C" w:rsidP="00DD530C">
      <w:pPr>
        <w:widowControl/>
        <w:jc w:val="center"/>
        <w:rPr>
          <w:kern w:val="0"/>
        </w:rPr>
      </w:pPr>
    </w:p>
    <w:p w14:paraId="77EF61F8" w14:textId="2A96C9B9" w:rsidR="00DD530C" w:rsidRPr="00DD530C" w:rsidRDefault="00DD530C" w:rsidP="00A825F0">
      <w:pPr>
        <w:widowControl/>
        <w:snapToGrid w:val="0"/>
        <w:ind w:rightChars="-60" w:right="-144" w:firstLine="480"/>
        <w:rPr>
          <w:szCs w:val="24"/>
        </w:rPr>
      </w:pPr>
      <w:r w:rsidRPr="00DD530C">
        <w:rPr>
          <w:rFonts w:hint="eastAsia"/>
          <w:szCs w:val="24"/>
        </w:rPr>
        <w:t>最后，根据以上分析和仿真，我们从性能、复杂度、可优化性和鲁棒性四个角度对不同设计准则下的功率分配算法进行总结，具体见表</w:t>
      </w:r>
      <w:r w:rsidRPr="00A825F0">
        <w:rPr>
          <w:szCs w:val="24"/>
        </w:rPr>
        <w:t>8</w:t>
      </w:r>
      <w:r w:rsidRPr="00DD530C">
        <w:rPr>
          <w:szCs w:val="24"/>
        </w:rPr>
        <w:t>.2</w:t>
      </w:r>
      <w:r w:rsidRPr="00DD530C">
        <w:rPr>
          <w:rFonts w:hint="eastAsia"/>
          <w:szCs w:val="24"/>
        </w:rPr>
        <w:t>。</w:t>
      </w:r>
    </w:p>
    <w:p w14:paraId="314BF54F" w14:textId="0E8EA85B" w:rsidR="00DD530C" w:rsidRPr="00DD530C" w:rsidRDefault="00DD530C" w:rsidP="00DD530C">
      <w:pPr>
        <w:widowControl/>
        <w:jc w:val="center"/>
        <w:rPr>
          <w:kern w:val="0"/>
        </w:rPr>
      </w:pPr>
      <w:r w:rsidRPr="00DD530C">
        <w:rPr>
          <w:rFonts w:hint="eastAsia"/>
          <w:kern w:val="0"/>
        </w:rPr>
        <w:t>表</w:t>
      </w:r>
      <w:r>
        <w:rPr>
          <w:kern w:val="0"/>
        </w:rPr>
        <w:t>8</w:t>
      </w:r>
      <w:r w:rsidRPr="00DD530C">
        <w:rPr>
          <w:kern w:val="0"/>
        </w:rPr>
        <w:t>.2</w:t>
      </w:r>
      <w:r w:rsidR="00A27C35">
        <w:rPr>
          <w:rFonts w:hint="eastAsia"/>
          <w:kern w:val="0"/>
        </w:rPr>
        <w:t xml:space="preserve"> </w:t>
      </w:r>
      <w:r w:rsidRPr="00DD530C">
        <w:rPr>
          <w:rFonts w:hint="eastAsia"/>
          <w:kern w:val="0"/>
        </w:rPr>
        <w:t>不同功率分配算法的总结</w:t>
      </w:r>
    </w:p>
    <w:tbl>
      <w:tblPr>
        <w:tblStyle w:val="32"/>
        <w:tblW w:w="0" w:type="auto"/>
        <w:jc w:val="center"/>
        <w:tblBorders>
          <w:left w:val="none" w:sz="0" w:space="0" w:color="auto"/>
          <w:right w:val="none" w:sz="0" w:space="0" w:color="auto"/>
        </w:tblBorders>
        <w:tblLook w:val="04A0" w:firstRow="1" w:lastRow="0" w:firstColumn="1" w:lastColumn="0" w:noHBand="0" w:noVBand="1"/>
      </w:tblPr>
      <w:tblGrid>
        <w:gridCol w:w="1985"/>
        <w:gridCol w:w="1580"/>
        <w:gridCol w:w="1580"/>
        <w:gridCol w:w="1580"/>
        <w:gridCol w:w="1581"/>
      </w:tblGrid>
      <w:tr w:rsidR="00DD530C" w:rsidRPr="00DD530C" w14:paraId="7DA86D40" w14:textId="77777777" w:rsidTr="00915C6B">
        <w:trPr>
          <w:trHeight w:val="936"/>
          <w:jc w:val="center"/>
        </w:trPr>
        <w:tc>
          <w:tcPr>
            <w:tcW w:w="1985" w:type="dxa"/>
            <w:vAlign w:val="center"/>
          </w:tcPr>
          <w:p w14:paraId="4A0EA121" w14:textId="77777777" w:rsidR="00DD530C" w:rsidRPr="00DD530C" w:rsidRDefault="00DD530C" w:rsidP="00DD530C">
            <w:pPr>
              <w:widowControl/>
              <w:rPr>
                <w:kern w:val="0"/>
              </w:rPr>
            </w:pPr>
          </w:p>
        </w:tc>
        <w:tc>
          <w:tcPr>
            <w:tcW w:w="1580" w:type="dxa"/>
            <w:vAlign w:val="center"/>
          </w:tcPr>
          <w:p w14:paraId="2E484921" w14:textId="77777777" w:rsidR="00DD530C" w:rsidRPr="00DD530C" w:rsidRDefault="00DD530C" w:rsidP="00DD530C">
            <w:pPr>
              <w:widowControl/>
              <w:rPr>
                <w:kern w:val="0"/>
              </w:rPr>
            </w:pPr>
            <w:r w:rsidRPr="00DD530C">
              <w:rPr>
                <w:kern w:val="0"/>
              </w:rPr>
              <w:t>性能</w:t>
            </w:r>
          </w:p>
        </w:tc>
        <w:tc>
          <w:tcPr>
            <w:tcW w:w="1580" w:type="dxa"/>
            <w:vAlign w:val="center"/>
          </w:tcPr>
          <w:p w14:paraId="262A3E2C" w14:textId="77777777" w:rsidR="00DD530C" w:rsidRPr="00DD530C" w:rsidRDefault="00DD530C" w:rsidP="00DD530C">
            <w:pPr>
              <w:widowControl/>
              <w:rPr>
                <w:kern w:val="0"/>
              </w:rPr>
            </w:pPr>
            <w:r w:rsidRPr="00DD530C">
              <w:rPr>
                <w:kern w:val="0"/>
              </w:rPr>
              <w:t>复杂度</w:t>
            </w:r>
          </w:p>
        </w:tc>
        <w:tc>
          <w:tcPr>
            <w:tcW w:w="1580" w:type="dxa"/>
            <w:vAlign w:val="center"/>
          </w:tcPr>
          <w:p w14:paraId="3D9FE6E4" w14:textId="77777777" w:rsidR="00DD530C" w:rsidRPr="00DD530C" w:rsidRDefault="00DD530C" w:rsidP="00DD530C">
            <w:pPr>
              <w:widowControl/>
              <w:rPr>
                <w:kern w:val="0"/>
              </w:rPr>
            </w:pPr>
            <w:r w:rsidRPr="00DD530C">
              <w:rPr>
                <w:kern w:val="0"/>
              </w:rPr>
              <w:t>可优化性</w:t>
            </w:r>
          </w:p>
        </w:tc>
        <w:tc>
          <w:tcPr>
            <w:tcW w:w="1581" w:type="dxa"/>
            <w:vAlign w:val="center"/>
          </w:tcPr>
          <w:p w14:paraId="3A69888D" w14:textId="77777777" w:rsidR="00DD530C" w:rsidRPr="00DD530C" w:rsidRDefault="00DD530C" w:rsidP="00DD530C">
            <w:pPr>
              <w:widowControl/>
              <w:rPr>
                <w:kern w:val="0"/>
              </w:rPr>
            </w:pPr>
            <w:r w:rsidRPr="00DD530C">
              <w:rPr>
                <w:kern w:val="0"/>
              </w:rPr>
              <w:t>鲁棒性</w:t>
            </w:r>
          </w:p>
        </w:tc>
      </w:tr>
      <w:tr w:rsidR="00DD530C" w:rsidRPr="00DD530C" w14:paraId="695C586C" w14:textId="77777777" w:rsidTr="00915C6B">
        <w:trPr>
          <w:trHeight w:val="936"/>
          <w:jc w:val="center"/>
        </w:trPr>
        <w:tc>
          <w:tcPr>
            <w:tcW w:w="1985" w:type="dxa"/>
            <w:vAlign w:val="center"/>
          </w:tcPr>
          <w:p w14:paraId="41741CE5" w14:textId="77777777" w:rsidR="00DD530C" w:rsidRPr="00DD530C" w:rsidRDefault="00DD530C" w:rsidP="00DD530C">
            <w:pPr>
              <w:widowControl/>
              <w:rPr>
                <w:kern w:val="0"/>
              </w:rPr>
            </w:pPr>
            <w:r w:rsidRPr="00DD530C">
              <w:rPr>
                <w:kern w:val="0"/>
              </w:rPr>
              <w:t>平均功率分配</w:t>
            </w:r>
          </w:p>
        </w:tc>
        <w:tc>
          <w:tcPr>
            <w:tcW w:w="1580" w:type="dxa"/>
            <w:vAlign w:val="center"/>
          </w:tcPr>
          <w:p w14:paraId="1E8565B8" w14:textId="77777777" w:rsidR="00DD530C" w:rsidRPr="00DD530C" w:rsidRDefault="00DD530C" w:rsidP="00DD530C">
            <w:pPr>
              <w:widowControl/>
              <w:rPr>
                <w:kern w:val="0"/>
              </w:rPr>
            </w:pPr>
            <w:r w:rsidRPr="00DD530C">
              <w:rPr>
                <w:kern w:val="0"/>
              </w:rPr>
              <w:t>最差</w:t>
            </w:r>
          </w:p>
        </w:tc>
        <w:tc>
          <w:tcPr>
            <w:tcW w:w="1580" w:type="dxa"/>
            <w:vAlign w:val="center"/>
          </w:tcPr>
          <w:p w14:paraId="7E9C063A" w14:textId="77777777" w:rsidR="00DD530C" w:rsidRPr="00DD530C" w:rsidRDefault="00DD530C" w:rsidP="00DD530C">
            <w:pPr>
              <w:widowControl/>
              <w:rPr>
                <w:b/>
                <w:bCs/>
                <w:kern w:val="0"/>
              </w:rPr>
            </w:pPr>
            <w:r w:rsidRPr="00DD530C">
              <w:rPr>
                <w:b/>
                <w:bCs/>
                <w:kern w:val="0"/>
              </w:rPr>
              <w:t>最低</w:t>
            </w:r>
          </w:p>
        </w:tc>
        <w:tc>
          <w:tcPr>
            <w:tcW w:w="1580" w:type="dxa"/>
            <w:vAlign w:val="center"/>
          </w:tcPr>
          <w:p w14:paraId="42A7DCBA" w14:textId="77777777" w:rsidR="00DD530C" w:rsidRPr="00DD530C" w:rsidRDefault="00DD530C" w:rsidP="00DD530C">
            <w:pPr>
              <w:widowControl/>
              <w:rPr>
                <w:kern w:val="0"/>
              </w:rPr>
            </w:pPr>
            <w:r w:rsidRPr="00DD530C">
              <w:rPr>
                <w:kern w:val="0"/>
              </w:rPr>
              <w:t>最差</w:t>
            </w:r>
          </w:p>
        </w:tc>
        <w:tc>
          <w:tcPr>
            <w:tcW w:w="1581" w:type="dxa"/>
            <w:vAlign w:val="center"/>
          </w:tcPr>
          <w:p w14:paraId="3CCB9693" w14:textId="77777777" w:rsidR="00DD530C" w:rsidRPr="00DD530C" w:rsidRDefault="00DD530C" w:rsidP="00DD530C">
            <w:pPr>
              <w:widowControl/>
              <w:rPr>
                <w:kern w:val="0"/>
              </w:rPr>
            </w:pPr>
            <w:r w:rsidRPr="00DD530C">
              <w:rPr>
                <w:kern w:val="0"/>
              </w:rPr>
              <w:t>最差</w:t>
            </w:r>
          </w:p>
        </w:tc>
      </w:tr>
      <w:tr w:rsidR="00DD530C" w:rsidRPr="00DD530C" w14:paraId="2610673F" w14:textId="77777777" w:rsidTr="00915C6B">
        <w:trPr>
          <w:trHeight w:val="936"/>
          <w:jc w:val="center"/>
        </w:trPr>
        <w:tc>
          <w:tcPr>
            <w:tcW w:w="1985" w:type="dxa"/>
            <w:vAlign w:val="center"/>
          </w:tcPr>
          <w:p w14:paraId="16B90AF7" w14:textId="77777777" w:rsidR="00DD530C" w:rsidRPr="00DD530C" w:rsidRDefault="00DD530C" w:rsidP="00DD530C">
            <w:pPr>
              <w:widowControl/>
              <w:rPr>
                <w:kern w:val="0"/>
              </w:rPr>
            </w:pPr>
            <w:r w:rsidRPr="00DD530C">
              <w:rPr>
                <w:kern w:val="0"/>
              </w:rPr>
              <w:t>最小</w:t>
            </w:r>
            <w:r w:rsidRPr="00DD530C">
              <w:rPr>
                <w:kern w:val="0"/>
              </w:rPr>
              <w:t>BER</w:t>
            </w:r>
            <w:r w:rsidRPr="00DD530C">
              <w:rPr>
                <w:kern w:val="0"/>
              </w:rPr>
              <w:t>和</w:t>
            </w:r>
          </w:p>
        </w:tc>
        <w:tc>
          <w:tcPr>
            <w:tcW w:w="1580" w:type="dxa"/>
            <w:vAlign w:val="center"/>
          </w:tcPr>
          <w:p w14:paraId="53E67681" w14:textId="77777777" w:rsidR="00DD530C" w:rsidRPr="00DD530C" w:rsidRDefault="00DD530C" w:rsidP="00DD530C">
            <w:pPr>
              <w:widowControl/>
              <w:rPr>
                <w:b/>
                <w:bCs/>
                <w:kern w:val="0"/>
              </w:rPr>
            </w:pPr>
            <w:r w:rsidRPr="00DD530C">
              <w:rPr>
                <w:b/>
                <w:bCs/>
                <w:kern w:val="0"/>
              </w:rPr>
              <w:t>低</w:t>
            </w:r>
            <w:r w:rsidRPr="00DD530C">
              <w:rPr>
                <w:b/>
                <w:bCs/>
                <w:kern w:val="0"/>
              </w:rPr>
              <w:t>SNR</w:t>
            </w:r>
            <w:r w:rsidRPr="00DD530C">
              <w:rPr>
                <w:b/>
                <w:bCs/>
                <w:kern w:val="0"/>
              </w:rPr>
              <w:t>最优</w:t>
            </w:r>
          </w:p>
        </w:tc>
        <w:tc>
          <w:tcPr>
            <w:tcW w:w="1580" w:type="dxa"/>
            <w:vAlign w:val="center"/>
          </w:tcPr>
          <w:p w14:paraId="4B5D055C" w14:textId="77777777" w:rsidR="00DD530C" w:rsidRPr="00DD530C" w:rsidRDefault="00DD530C" w:rsidP="00DD530C">
            <w:pPr>
              <w:widowControl/>
              <w:rPr>
                <w:kern w:val="0"/>
              </w:rPr>
            </w:pPr>
            <w:r w:rsidRPr="00DD530C">
              <w:rPr>
                <w:kern w:val="0"/>
              </w:rPr>
              <w:t>最高</w:t>
            </w:r>
          </w:p>
        </w:tc>
        <w:tc>
          <w:tcPr>
            <w:tcW w:w="1580" w:type="dxa"/>
            <w:vAlign w:val="center"/>
          </w:tcPr>
          <w:p w14:paraId="4AA373BC" w14:textId="77777777" w:rsidR="00DD530C" w:rsidRPr="00DD530C" w:rsidRDefault="00DD530C" w:rsidP="00DD530C">
            <w:pPr>
              <w:widowControl/>
              <w:rPr>
                <w:kern w:val="0"/>
              </w:rPr>
            </w:pPr>
            <w:r w:rsidRPr="00DD530C">
              <w:rPr>
                <w:b/>
                <w:bCs/>
                <w:kern w:val="0"/>
              </w:rPr>
              <w:t>最优</w:t>
            </w:r>
          </w:p>
        </w:tc>
        <w:tc>
          <w:tcPr>
            <w:tcW w:w="1581" w:type="dxa"/>
            <w:vAlign w:val="center"/>
          </w:tcPr>
          <w:p w14:paraId="7B9BE0EA" w14:textId="77777777" w:rsidR="00DD530C" w:rsidRPr="00DD530C" w:rsidRDefault="00DD530C" w:rsidP="00DD530C">
            <w:pPr>
              <w:widowControl/>
              <w:rPr>
                <w:kern w:val="0"/>
              </w:rPr>
            </w:pPr>
            <w:r w:rsidRPr="00DD530C">
              <w:rPr>
                <w:kern w:val="0"/>
              </w:rPr>
              <w:t>较差</w:t>
            </w:r>
          </w:p>
        </w:tc>
      </w:tr>
      <w:tr w:rsidR="00DD530C" w:rsidRPr="00DD530C" w14:paraId="377CA7CA" w14:textId="77777777" w:rsidTr="00915C6B">
        <w:trPr>
          <w:trHeight w:val="936"/>
          <w:jc w:val="center"/>
        </w:trPr>
        <w:tc>
          <w:tcPr>
            <w:tcW w:w="1985" w:type="dxa"/>
            <w:vAlign w:val="center"/>
          </w:tcPr>
          <w:p w14:paraId="5E55A7A3" w14:textId="77777777" w:rsidR="00DD530C" w:rsidRPr="00DD530C" w:rsidRDefault="00DD530C" w:rsidP="00DD530C">
            <w:pPr>
              <w:widowControl/>
              <w:rPr>
                <w:kern w:val="0"/>
              </w:rPr>
            </w:pPr>
            <w:r w:rsidRPr="00DD530C">
              <w:rPr>
                <w:kern w:val="0"/>
              </w:rPr>
              <w:t>最小最大</w:t>
            </w:r>
            <w:r w:rsidRPr="00DD530C">
              <w:rPr>
                <w:kern w:val="0"/>
              </w:rPr>
              <w:t>MSE</w:t>
            </w:r>
          </w:p>
        </w:tc>
        <w:tc>
          <w:tcPr>
            <w:tcW w:w="1580" w:type="dxa"/>
            <w:vAlign w:val="center"/>
          </w:tcPr>
          <w:p w14:paraId="170D0A8F" w14:textId="77777777" w:rsidR="00DD530C" w:rsidRPr="00DD530C" w:rsidRDefault="00DD530C" w:rsidP="00DD530C">
            <w:pPr>
              <w:widowControl/>
              <w:rPr>
                <w:b/>
                <w:bCs/>
                <w:kern w:val="0"/>
              </w:rPr>
            </w:pPr>
            <w:r w:rsidRPr="00DD530C">
              <w:rPr>
                <w:b/>
                <w:bCs/>
                <w:kern w:val="0"/>
              </w:rPr>
              <w:t>高</w:t>
            </w:r>
            <w:r w:rsidRPr="00DD530C">
              <w:rPr>
                <w:b/>
                <w:bCs/>
                <w:kern w:val="0"/>
              </w:rPr>
              <w:t>SNR</w:t>
            </w:r>
            <w:r w:rsidRPr="00DD530C">
              <w:rPr>
                <w:b/>
                <w:bCs/>
                <w:kern w:val="0"/>
              </w:rPr>
              <w:t>最优</w:t>
            </w:r>
          </w:p>
        </w:tc>
        <w:tc>
          <w:tcPr>
            <w:tcW w:w="1580" w:type="dxa"/>
            <w:vAlign w:val="center"/>
          </w:tcPr>
          <w:p w14:paraId="6A5ACA77" w14:textId="77777777" w:rsidR="00DD530C" w:rsidRPr="00DD530C" w:rsidRDefault="00DD530C" w:rsidP="00DD530C">
            <w:pPr>
              <w:widowControl/>
              <w:rPr>
                <w:kern w:val="0"/>
              </w:rPr>
            </w:pPr>
            <w:r w:rsidRPr="00DD530C">
              <w:rPr>
                <w:kern w:val="0"/>
              </w:rPr>
              <w:t>较低</w:t>
            </w:r>
          </w:p>
        </w:tc>
        <w:tc>
          <w:tcPr>
            <w:tcW w:w="1580" w:type="dxa"/>
            <w:vAlign w:val="center"/>
          </w:tcPr>
          <w:p w14:paraId="3816321D" w14:textId="77777777" w:rsidR="00DD530C" w:rsidRPr="00DD530C" w:rsidRDefault="00DD530C" w:rsidP="00DD530C">
            <w:pPr>
              <w:widowControl/>
              <w:rPr>
                <w:kern w:val="0"/>
              </w:rPr>
            </w:pPr>
            <w:r w:rsidRPr="00DD530C">
              <w:rPr>
                <w:kern w:val="0"/>
              </w:rPr>
              <w:t>差</w:t>
            </w:r>
          </w:p>
        </w:tc>
        <w:tc>
          <w:tcPr>
            <w:tcW w:w="1581" w:type="dxa"/>
            <w:vAlign w:val="center"/>
          </w:tcPr>
          <w:p w14:paraId="468D582E" w14:textId="77777777" w:rsidR="00DD530C" w:rsidRPr="00DD530C" w:rsidRDefault="00DD530C" w:rsidP="00DD530C">
            <w:pPr>
              <w:widowControl/>
              <w:rPr>
                <w:kern w:val="0"/>
              </w:rPr>
            </w:pPr>
            <w:r w:rsidRPr="00DD530C">
              <w:rPr>
                <w:b/>
                <w:bCs/>
                <w:kern w:val="0"/>
              </w:rPr>
              <w:t>最优</w:t>
            </w:r>
          </w:p>
        </w:tc>
      </w:tr>
      <w:tr w:rsidR="00DD530C" w:rsidRPr="00DD530C" w14:paraId="679C8D96" w14:textId="77777777" w:rsidTr="00915C6B">
        <w:trPr>
          <w:trHeight w:val="936"/>
          <w:jc w:val="center"/>
        </w:trPr>
        <w:tc>
          <w:tcPr>
            <w:tcW w:w="1985" w:type="dxa"/>
            <w:vAlign w:val="center"/>
          </w:tcPr>
          <w:p w14:paraId="443DCA5F" w14:textId="77777777" w:rsidR="00DD530C" w:rsidRPr="00DD530C" w:rsidRDefault="00DD530C" w:rsidP="00DD530C">
            <w:pPr>
              <w:widowControl/>
              <w:rPr>
                <w:kern w:val="0"/>
              </w:rPr>
            </w:pPr>
            <w:r w:rsidRPr="00DD530C">
              <w:rPr>
                <w:kern w:val="0"/>
              </w:rPr>
              <w:t>最大最小</w:t>
            </w:r>
            <w:r w:rsidRPr="00DD530C">
              <w:rPr>
                <w:kern w:val="0"/>
              </w:rPr>
              <w:t>SINR</w:t>
            </w:r>
          </w:p>
        </w:tc>
        <w:tc>
          <w:tcPr>
            <w:tcW w:w="1580" w:type="dxa"/>
            <w:vAlign w:val="center"/>
          </w:tcPr>
          <w:p w14:paraId="11897E20" w14:textId="77777777" w:rsidR="00DD530C" w:rsidRPr="00DD530C" w:rsidRDefault="00DD530C" w:rsidP="00DD530C">
            <w:pPr>
              <w:widowControl/>
              <w:rPr>
                <w:b/>
                <w:bCs/>
                <w:kern w:val="0"/>
              </w:rPr>
            </w:pPr>
            <w:r w:rsidRPr="00DD530C">
              <w:rPr>
                <w:b/>
                <w:bCs/>
                <w:kern w:val="0"/>
              </w:rPr>
              <w:t>高</w:t>
            </w:r>
            <w:r w:rsidRPr="00DD530C">
              <w:rPr>
                <w:b/>
                <w:bCs/>
                <w:kern w:val="0"/>
              </w:rPr>
              <w:t>SNR</w:t>
            </w:r>
            <w:r w:rsidRPr="00DD530C">
              <w:rPr>
                <w:b/>
                <w:bCs/>
                <w:kern w:val="0"/>
              </w:rPr>
              <w:t>最优</w:t>
            </w:r>
          </w:p>
        </w:tc>
        <w:tc>
          <w:tcPr>
            <w:tcW w:w="1580" w:type="dxa"/>
            <w:vAlign w:val="center"/>
          </w:tcPr>
          <w:p w14:paraId="62B83C68" w14:textId="77777777" w:rsidR="00DD530C" w:rsidRPr="00DD530C" w:rsidRDefault="00DD530C" w:rsidP="00DD530C">
            <w:pPr>
              <w:widowControl/>
              <w:rPr>
                <w:kern w:val="0"/>
              </w:rPr>
            </w:pPr>
            <w:r w:rsidRPr="00DD530C">
              <w:rPr>
                <w:kern w:val="0"/>
              </w:rPr>
              <w:t>较低</w:t>
            </w:r>
          </w:p>
        </w:tc>
        <w:tc>
          <w:tcPr>
            <w:tcW w:w="1580" w:type="dxa"/>
            <w:vAlign w:val="center"/>
          </w:tcPr>
          <w:p w14:paraId="50F2571E" w14:textId="77777777" w:rsidR="00DD530C" w:rsidRPr="00DD530C" w:rsidRDefault="00DD530C" w:rsidP="00DD530C">
            <w:pPr>
              <w:widowControl/>
              <w:rPr>
                <w:kern w:val="0"/>
              </w:rPr>
            </w:pPr>
            <w:r w:rsidRPr="00DD530C">
              <w:rPr>
                <w:kern w:val="0"/>
              </w:rPr>
              <w:t>差</w:t>
            </w:r>
          </w:p>
        </w:tc>
        <w:tc>
          <w:tcPr>
            <w:tcW w:w="1581" w:type="dxa"/>
            <w:vAlign w:val="center"/>
          </w:tcPr>
          <w:p w14:paraId="7C0504F8" w14:textId="77777777" w:rsidR="00DD530C" w:rsidRPr="00DD530C" w:rsidRDefault="00DD530C" w:rsidP="00DD530C">
            <w:pPr>
              <w:widowControl/>
              <w:rPr>
                <w:kern w:val="0"/>
              </w:rPr>
            </w:pPr>
            <w:r w:rsidRPr="00DD530C">
              <w:rPr>
                <w:b/>
                <w:bCs/>
                <w:kern w:val="0"/>
              </w:rPr>
              <w:t>最优</w:t>
            </w:r>
          </w:p>
        </w:tc>
      </w:tr>
    </w:tbl>
    <w:p w14:paraId="7BF0981E" w14:textId="77777777" w:rsidR="00DD530C" w:rsidRPr="00DD530C" w:rsidRDefault="00DD530C" w:rsidP="00DD530C">
      <w:pPr>
        <w:rPr>
          <w:rFonts w:ascii="等线" w:eastAsia="等线" w:hAnsi="等线"/>
          <w:sz w:val="21"/>
          <w:szCs w:val="22"/>
        </w:rPr>
      </w:pPr>
    </w:p>
    <w:p w14:paraId="429DDA62" w14:textId="77777777" w:rsidR="00276F9B" w:rsidRDefault="00DD530C">
      <w:pPr>
        <w:widowControl/>
        <w:spacing w:line="240" w:lineRule="auto"/>
        <w:jc w:val="left"/>
        <w:rPr>
          <w:sz w:val="22"/>
          <w:szCs w:val="22"/>
        </w:rPr>
      </w:pPr>
      <w:r>
        <w:rPr>
          <w:sz w:val="22"/>
          <w:szCs w:val="22"/>
        </w:rPr>
        <w:br w:type="page"/>
      </w:r>
    </w:p>
    <w:p w14:paraId="2D6CC9FC" w14:textId="77777777" w:rsidR="00276F9B" w:rsidRPr="00276F9B" w:rsidRDefault="00276F9B" w:rsidP="00276F9B">
      <w:pPr>
        <w:pStyle w:val="1"/>
        <w:rPr>
          <w:lang w:val="zh-CN"/>
        </w:rPr>
      </w:pPr>
      <w:bookmarkStart w:id="182" w:name="_Toc179453613"/>
      <w:r w:rsidRPr="00276F9B">
        <w:rPr>
          <w:rFonts w:hint="eastAsia"/>
          <w:lang w:val="zh-CN"/>
        </w:rPr>
        <w:lastRenderedPageBreak/>
        <w:t>基于</w:t>
      </w:r>
      <w:r w:rsidRPr="00276F9B">
        <w:rPr>
          <w:rFonts w:hint="eastAsia"/>
          <w:lang w:val="zh-CN"/>
        </w:rPr>
        <w:t>E</w:t>
      </w:r>
      <w:r w:rsidRPr="00276F9B">
        <w:rPr>
          <w:lang w:val="zh-CN"/>
        </w:rPr>
        <w:t>FP</w:t>
      </w:r>
      <w:r w:rsidRPr="00276F9B">
        <w:rPr>
          <w:rFonts w:hint="eastAsia"/>
          <w:lang w:val="zh-CN"/>
        </w:rPr>
        <w:t>的低位宽</w:t>
      </w:r>
      <w:proofErr w:type="gramStart"/>
      <w:r w:rsidRPr="00276F9B">
        <w:rPr>
          <w:rFonts w:hint="eastAsia"/>
          <w:lang w:val="zh-CN"/>
        </w:rPr>
        <w:t>预编码全链路</w:t>
      </w:r>
      <w:proofErr w:type="gramEnd"/>
      <w:r w:rsidRPr="00276F9B">
        <w:rPr>
          <w:rFonts w:hint="eastAsia"/>
          <w:lang w:val="zh-CN"/>
        </w:rPr>
        <w:t>性能分析</w:t>
      </w:r>
      <w:bookmarkEnd w:id="182"/>
    </w:p>
    <w:p w14:paraId="173D5602" w14:textId="74CCA8F3" w:rsidR="00276F9B" w:rsidRPr="00276F9B" w:rsidRDefault="00276F9B" w:rsidP="00276F9B">
      <w:pPr>
        <w:pStyle w:val="2"/>
      </w:pPr>
      <w:bookmarkStart w:id="183" w:name="_Toc179453614"/>
      <w:r w:rsidRPr="00276F9B">
        <w:t>引言</w:t>
      </w:r>
      <w:bookmarkEnd w:id="183"/>
    </w:p>
    <w:p w14:paraId="2719597A" w14:textId="77777777" w:rsidR="00276F9B" w:rsidRPr="002008DA" w:rsidRDefault="00276F9B" w:rsidP="002008DA">
      <w:pPr>
        <w:widowControl/>
        <w:snapToGrid w:val="0"/>
        <w:ind w:rightChars="-60" w:right="-144" w:firstLine="480"/>
        <w:rPr>
          <w:szCs w:val="24"/>
        </w:rPr>
      </w:pPr>
      <w:r w:rsidRPr="002008DA">
        <w:rPr>
          <w:rFonts w:hint="eastAsia"/>
          <w:szCs w:val="24"/>
        </w:rPr>
        <w:t>本章将</w:t>
      </w:r>
      <w:proofErr w:type="gramStart"/>
      <w:r w:rsidRPr="002008DA">
        <w:rPr>
          <w:rFonts w:hint="eastAsia"/>
          <w:szCs w:val="24"/>
        </w:rPr>
        <w:t>基于第四</w:t>
      </w:r>
      <w:proofErr w:type="gramEnd"/>
      <w:r w:rsidRPr="002008DA">
        <w:rPr>
          <w:rFonts w:hint="eastAsia"/>
          <w:szCs w:val="24"/>
        </w:rPr>
        <w:t>章介绍的</w:t>
      </w:r>
      <w:r w:rsidRPr="002008DA">
        <w:rPr>
          <w:szCs w:val="24"/>
        </w:rPr>
        <w:t>EFP</w:t>
      </w:r>
      <w:r w:rsidRPr="002008DA">
        <w:rPr>
          <w:szCs w:val="24"/>
        </w:rPr>
        <w:t>数据存储格式进行低</w:t>
      </w:r>
      <w:r w:rsidRPr="002008DA">
        <w:rPr>
          <w:rFonts w:hint="eastAsia"/>
          <w:szCs w:val="24"/>
        </w:rPr>
        <w:t>位宽</w:t>
      </w:r>
      <w:r w:rsidRPr="002008DA">
        <w:rPr>
          <w:szCs w:val="24"/>
        </w:rPr>
        <w:t>预编码仿真和分析。</w:t>
      </w:r>
      <w:r w:rsidRPr="002008DA">
        <w:rPr>
          <w:rFonts w:hint="eastAsia"/>
          <w:szCs w:val="24"/>
        </w:rPr>
        <w:t>首先将描述仿真参数设置，最后将给出不同数据格式、不同位宽和</w:t>
      </w:r>
      <w:proofErr w:type="gramStart"/>
      <w:r w:rsidRPr="002008DA">
        <w:rPr>
          <w:rFonts w:hint="eastAsia"/>
          <w:szCs w:val="24"/>
        </w:rPr>
        <w:t>不同流数场景</w:t>
      </w:r>
      <w:proofErr w:type="gramEnd"/>
      <w:r w:rsidRPr="002008DA">
        <w:rPr>
          <w:rFonts w:hint="eastAsia"/>
          <w:szCs w:val="24"/>
        </w:rPr>
        <w:t>下的仿真结果并做比较分析。</w:t>
      </w:r>
    </w:p>
    <w:p w14:paraId="128A737E" w14:textId="789AF173" w:rsidR="00276F9B" w:rsidRDefault="00276F9B" w:rsidP="00276F9B">
      <w:pPr>
        <w:pStyle w:val="2"/>
      </w:pPr>
      <w:bookmarkStart w:id="184" w:name="_Toc179453615"/>
      <w:r>
        <w:rPr>
          <w:rFonts w:hint="eastAsia"/>
        </w:rPr>
        <w:t>基线分析</w:t>
      </w:r>
      <w:bookmarkEnd w:id="184"/>
    </w:p>
    <w:p w14:paraId="48FFF4F9" w14:textId="77777777" w:rsidR="002008DA" w:rsidRPr="00BF5340" w:rsidRDefault="002008DA" w:rsidP="00BF5340">
      <w:pPr>
        <w:widowControl/>
        <w:snapToGrid w:val="0"/>
        <w:ind w:rightChars="-60" w:right="-144" w:firstLine="480"/>
        <w:rPr>
          <w:szCs w:val="24"/>
        </w:rPr>
      </w:pPr>
      <w:r w:rsidRPr="00BF5340">
        <w:rPr>
          <w:rFonts w:hint="eastAsia"/>
          <w:szCs w:val="24"/>
        </w:rPr>
        <w:t>预编</w:t>
      </w:r>
      <w:proofErr w:type="gramStart"/>
      <w:r w:rsidRPr="00BF5340">
        <w:rPr>
          <w:rFonts w:hint="eastAsia"/>
          <w:szCs w:val="24"/>
        </w:rPr>
        <w:t>码技术</w:t>
      </w:r>
      <w:proofErr w:type="gramEnd"/>
      <w:r w:rsidRPr="00BF5340">
        <w:rPr>
          <w:rFonts w:hint="eastAsia"/>
          <w:szCs w:val="24"/>
        </w:rPr>
        <w:t>利用信道先验信息在发送端对信号进行预处理，可以消除发送信号在经过信道时产生的数据间干扰，从而达到提高系统通信速率和可靠性的目的，是大规模</w:t>
      </w:r>
      <w:r w:rsidRPr="00BF5340">
        <w:rPr>
          <w:rFonts w:hint="eastAsia"/>
          <w:szCs w:val="24"/>
        </w:rPr>
        <w:t>MIMO</w:t>
      </w:r>
      <w:r w:rsidRPr="00BF5340">
        <w:rPr>
          <w:rFonts w:hint="eastAsia"/>
          <w:szCs w:val="24"/>
        </w:rPr>
        <w:t>系统的一项关键技术。本章将</w:t>
      </w:r>
      <w:proofErr w:type="gramStart"/>
      <w:r w:rsidRPr="00BF5340">
        <w:rPr>
          <w:rFonts w:hint="eastAsia"/>
          <w:szCs w:val="24"/>
        </w:rPr>
        <w:t>基于第二</w:t>
      </w:r>
      <w:proofErr w:type="gramEnd"/>
      <w:r w:rsidRPr="00BF5340">
        <w:rPr>
          <w:rFonts w:hint="eastAsia"/>
          <w:szCs w:val="24"/>
        </w:rPr>
        <w:t>章介绍的</w:t>
      </w:r>
      <w:proofErr w:type="gramStart"/>
      <w:r w:rsidRPr="00BF5340">
        <w:rPr>
          <w:rFonts w:hint="eastAsia"/>
          <w:szCs w:val="24"/>
        </w:rPr>
        <w:t>低位宽求逆算子</w:t>
      </w:r>
      <w:proofErr w:type="gramEnd"/>
      <w:r w:rsidRPr="00BF5340">
        <w:rPr>
          <w:rFonts w:hint="eastAsia"/>
          <w:szCs w:val="24"/>
        </w:rPr>
        <w:t>和低位宽</w:t>
      </w:r>
      <w:r w:rsidRPr="00BF5340">
        <w:rPr>
          <w:rFonts w:hint="eastAsia"/>
          <w:szCs w:val="24"/>
        </w:rPr>
        <w:t>SVD</w:t>
      </w:r>
      <w:r w:rsidRPr="00BF5340">
        <w:rPr>
          <w:rFonts w:hint="eastAsia"/>
          <w:szCs w:val="24"/>
        </w:rPr>
        <w:t>算子，进行低位宽预编码仿真和分析，为项目后续工作提供基线。</w:t>
      </w:r>
    </w:p>
    <w:p w14:paraId="1E65C6CE" w14:textId="77777777" w:rsidR="002008DA" w:rsidRPr="00BF5340" w:rsidRDefault="002008DA" w:rsidP="00BF5340">
      <w:pPr>
        <w:widowControl/>
        <w:snapToGrid w:val="0"/>
        <w:ind w:rightChars="-60" w:right="-144" w:firstLine="480"/>
        <w:rPr>
          <w:szCs w:val="24"/>
        </w:rPr>
      </w:pPr>
      <w:r w:rsidRPr="00BF5340">
        <w:rPr>
          <w:rFonts w:hint="eastAsia"/>
          <w:szCs w:val="24"/>
        </w:rPr>
        <w:t>本章首先将简要介绍仿真使用的系统模型和预编码算法，接着描述具体仿真流和仿真参数设置，最后将给出不同位宽、不同预编码算法、和</w:t>
      </w:r>
      <w:proofErr w:type="gramStart"/>
      <w:r w:rsidRPr="00BF5340">
        <w:rPr>
          <w:rFonts w:hint="eastAsia"/>
          <w:szCs w:val="24"/>
        </w:rPr>
        <w:t>不同流数场景</w:t>
      </w:r>
      <w:proofErr w:type="gramEnd"/>
      <w:r w:rsidRPr="00BF5340">
        <w:rPr>
          <w:rFonts w:hint="eastAsia"/>
          <w:szCs w:val="24"/>
        </w:rPr>
        <w:t>下的仿真结果并做分析。</w:t>
      </w:r>
    </w:p>
    <w:p w14:paraId="647D57E7" w14:textId="0779B90B" w:rsidR="00276F9B" w:rsidRDefault="00276F9B" w:rsidP="00276F9B">
      <w:pPr>
        <w:pStyle w:val="3"/>
        <w:spacing w:after="163"/>
      </w:pPr>
      <w:bookmarkStart w:id="185" w:name="_Toc179453616"/>
      <w:r w:rsidRPr="00E6116D">
        <w:t>系统模型</w:t>
      </w:r>
      <w:bookmarkEnd w:id="185"/>
    </w:p>
    <w:p w14:paraId="5A5DB812" w14:textId="77777777" w:rsidR="002008DA" w:rsidRDefault="002008DA" w:rsidP="002008DA">
      <w:pPr>
        <w:widowControl/>
        <w:ind w:firstLine="480"/>
        <w:jc w:val="left"/>
      </w:pPr>
      <w:r>
        <w:rPr>
          <w:rFonts w:hint="eastAsia"/>
        </w:rPr>
        <w:t>本节介绍低位宽预编码基线仿真中使用的系统模型。考虑一个配备</w:t>
      </w:r>
      <m:oMath>
        <m:sSub>
          <m:sSubPr>
            <m:ctrlPr>
              <w:rPr>
                <w:rFonts w:ascii="Cambria Math" w:hAnsi="Cambria Math"/>
                <w:i/>
              </w:rPr>
            </m:ctrlPr>
          </m:sSubPr>
          <m:e>
            <m:r>
              <w:rPr>
                <w:rFonts w:ascii="Cambria Math" w:hAnsi="Cambria Math" w:hint="eastAsia"/>
              </w:rPr>
              <m:t>N</m:t>
            </m:r>
          </m:e>
          <m:sub>
            <m:r>
              <w:rPr>
                <w:rFonts w:ascii="Cambria Math" w:hAnsi="Cambria Math"/>
              </w:rPr>
              <m:t>t</m:t>
            </m:r>
          </m:sub>
        </m:sSub>
      </m:oMath>
      <w:r>
        <w:rPr>
          <w:rFonts w:hint="eastAsia"/>
        </w:rPr>
        <w:t>根天线的基站和一个配备</w:t>
      </w:r>
      <m:oMath>
        <m:sSub>
          <m:sSubPr>
            <m:ctrlPr>
              <w:rPr>
                <w:rFonts w:ascii="Cambria Math" w:hAnsi="Cambria Math"/>
                <w:i/>
              </w:rPr>
            </m:ctrlPr>
          </m:sSubPr>
          <m:e>
            <m:r>
              <w:rPr>
                <w:rFonts w:ascii="Cambria Math" w:hAnsi="Cambria Math" w:hint="eastAsia"/>
              </w:rPr>
              <m:t>N</m:t>
            </m:r>
          </m:e>
          <m:sub>
            <m:r>
              <w:rPr>
                <w:rFonts w:ascii="Cambria Math" w:hAnsi="Cambria Math"/>
              </w:rPr>
              <m:t>r</m:t>
            </m:r>
          </m:sub>
        </m:sSub>
      </m:oMath>
      <w:proofErr w:type="gramStart"/>
      <w:r>
        <w:rPr>
          <w:rFonts w:hint="eastAsia"/>
        </w:rPr>
        <w:t>个</w:t>
      </w:r>
      <w:proofErr w:type="gramEnd"/>
      <w:r>
        <w:rPr>
          <w:rFonts w:hint="eastAsia"/>
        </w:rPr>
        <w:t>天线的用户组成的单用户</w:t>
      </w:r>
      <w:r>
        <w:rPr>
          <w:rFonts w:hint="eastAsia"/>
        </w:rPr>
        <w:t>MIMO</w:t>
      </w:r>
      <w:r>
        <w:rPr>
          <w:rFonts w:hint="eastAsia"/>
        </w:rPr>
        <w:t>系统，用户收到的信号可以表示为：</w:t>
      </w:r>
    </w:p>
    <w:p w14:paraId="586B67C0" w14:textId="05B48536" w:rsidR="002008DA" w:rsidRDefault="002008DA" w:rsidP="002008DA">
      <w:pPr>
        <w:pStyle w:val="aff4"/>
        <w:rPr>
          <w:rFonts w:hint="default"/>
          <w:b/>
          <w:bCs/>
          <w:i/>
          <w:iCs/>
        </w:rPr>
      </w:pPr>
      <w:r>
        <w:rPr>
          <w:rFonts w:hAnsi="Cambria Math"/>
          <w:b/>
        </w:rPr>
        <w:tab/>
      </w:r>
      <m:oMath>
        <m:r>
          <m:rPr>
            <m:sty m:val="b"/>
          </m:rPr>
          <w:rPr>
            <w:rFonts w:ascii="Cambria Math" w:hAnsi="Cambria Math"/>
          </w:rPr>
          <m:t>y</m:t>
        </m:r>
        <m:r>
          <w:rPr>
            <w:rFonts w:ascii="Cambria Math" w:hAnsi="Cambria Math"/>
          </w:rPr>
          <m:t>=</m:t>
        </m:r>
        <m:r>
          <m:rPr>
            <m:sty m:val="b"/>
          </m:rPr>
          <w:rPr>
            <w:rFonts w:ascii="Cambria Math" w:hAnsi="Cambria Math"/>
          </w:rPr>
          <m:t>W</m:t>
        </m:r>
        <m:d>
          <m:dPr>
            <m:ctrlPr>
              <w:rPr>
                <w:rFonts w:ascii="Cambria Math" w:hAnsi="Cambria Math"/>
                <w:b/>
                <w:bCs/>
                <w:iCs/>
              </w:rPr>
            </m:ctrlPr>
          </m:dPr>
          <m:e>
            <m:r>
              <m:rPr>
                <m:sty m:val="b"/>
              </m:rPr>
              <w:rPr>
                <w:rFonts w:ascii="Cambria Math" w:hAnsi="Cambria Math"/>
              </w:rPr>
              <m:t>HFx</m:t>
            </m:r>
            <m:r>
              <w:rPr>
                <w:rFonts w:ascii="Cambria Math" w:hAnsi="Cambria Math"/>
              </w:rPr>
              <m:t>+</m:t>
            </m:r>
            <m:r>
              <m:rPr>
                <m:sty m:val="b"/>
              </m:rPr>
              <w:rPr>
                <w:rFonts w:ascii="Cambria Math" w:hAnsi="Cambria Math"/>
              </w:rPr>
              <m:t>z</m:t>
            </m:r>
          </m:e>
        </m:d>
      </m:oMath>
      <w:r>
        <w:rPr>
          <w:rFonts w:hAnsi="Cambria Math"/>
          <w:b/>
          <w:bCs/>
          <w:iCs/>
        </w:rPr>
        <w:tab/>
      </w:r>
      <w:r>
        <w:rPr>
          <w:rFonts w:hAnsi="Cambria Math"/>
        </w:rPr>
        <w:t>(</w:t>
      </w:r>
      <w:r>
        <w:rPr>
          <w:rFonts w:hAnsi="Cambria Math" w:hint="default"/>
        </w:rPr>
        <w:t>9</w:t>
      </w:r>
      <w:r>
        <w:rPr>
          <w:rFonts w:hAnsi="Cambria Math"/>
        </w:rPr>
        <w:t>.1)</w:t>
      </w:r>
    </w:p>
    <w:p w14:paraId="2B782018" w14:textId="77777777" w:rsidR="002008DA" w:rsidRDefault="002008DA" w:rsidP="002008DA">
      <w:pPr>
        <w:widowControl/>
        <w:jc w:val="left"/>
      </w:pPr>
      <w:r>
        <w:rPr>
          <w:rFonts w:hint="eastAsia"/>
        </w:rPr>
        <w:t>其中</w:t>
      </w:r>
      <m:oMath>
        <m:r>
          <m:rPr>
            <m:sty m:val="b"/>
          </m:rPr>
          <w:rPr>
            <w:rFonts w:ascii="Cambria Math" w:hAnsi="Cambria Math"/>
          </w:rPr>
          <m:t>x∈</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w:rPr>
                <w:rFonts w:ascii="Cambria Math" w:hAnsi="Cambria Math"/>
              </w:rPr>
              <m:t>×1</m:t>
            </m:r>
          </m:sup>
        </m:sSup>
      </m:oMath>
      <w:r>
        <w:rPr>
          <w:rFonts w:hint="eastAsia"/>
          <w:iCs/>
        </w:rPr>
        <w:t>表示基站的</w:t>
      </w:r>
      <m:oMath>
        <m:sSub>
          <m:sSubPr>
            <m:ctrlPr>
              <w:rPr>
                <w:rFonts w:ascii="Cambria Math" w:hAnsi="Cambria Math"/>
                <w:i/>
                <w:iCs/>
              </w:rPr>
            </m:ctrlPr>
          </m:sSubPr>
          <m:e>
            <m:r>
              <w:rPr>
                <w:rFonts w:ascii="Cambria Math" w:hAnsi="Cambria Math"/>
              </w:rPr>
              <m:t>N</m:t>
            </m:r>
          </m:e>
          <m:sub>
            <m:r>
              <w:rPr>
                <w:rFonts w:ascii="Cambria Math" w:hAnsi="Cambria Math"/>
              </w:rPr>
              <m:t>s</m:t>
            </m:r>
          </m:sub>
        </m:sSub>
      </m:oMath>
      <w:proofErr w:type="gramStart"/>
      <w:r>
        <w:rPr>
          <w:rFonts w:hint="eastAsia"/>
          <w:iCs/>
        </w:rPr>
        <w:t>个</w:t>
      </w:r>
      <w:proofErr w:type="gramEnd"/>
      <w:r>
        <w:rPr>
          <w:rFonts w:hint="eastAsia"/>
          <w:iCs/>
        </w:rPr>
        <w:t>发送数据流，</w:t>
      </w:r>
      <m:oMath>
        <m:r>
          <m:rPr>
            <m:sty m:val="b"/>
          </m:rPr>
          <w:rPr>
            <w:rFonts w:ascii="Cambria Math" w:hAnsi="Cambria Math"/>
          </w:rPr>
          <m:t>H∈</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r</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t</m:t>
                </m:r>
              </m:sub>
            </m:sSub>
          </m:sup>
        </m:sSup>
      </m:oMath>
      <w:r>
        <w:rPr>
          <w:rFonts w:hint="eastAsia"/>
          <w:iCs/>
        </w:rPr>
        <w:t>表示基站和用户之间的信道，</w:t>
      </w:r>
      <m:oMath>
        <m:r>
          <m:rPr>
            <m:sty m:val="b"/>
          </m:rPr>
          <w:rPr>
            <w:rFonts w:ascii="Cambria Math" w:hAnsi="Cambria Math"/>
          </w:rPr>
          <m:t>F∈</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t</m:t>
                </m:r>
              </m:sub>
            </m:sSub>
          </m:sup>
        </m:sSup>
      </m:oMath>
      <w:r>
        <w:rPr>
          <w:rFonts w:hint="eastAsia"/>
          <w:iCs/>
        </w:rPr>
        <w:t>和</w:t>
      </w:r>
      <m:oMath>
        <m:r>
          <m:rPr>
            <m:sty m:val="b"/>
          </m:rPr>
          <w:rPr>
            <w:rFonts w:ascii="Cambria Math" w:hAnsi="Cambria Math"/>
          </w:rPr>
          <m:t>W∈</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r</m:t>
                </m:r>
              </m:sub>
            </m:sSub>
          </m:sup>
        </m:sSup>
      </m:oMath>
      <w:r>
        <w:rPr>
          <w:rFonts w:hint="eastAsia"/>
          <w:iCs/>
        </w:rPr>
        <w:t>分别表示发送端预编码矩阵和接收端均衡矩阵，</w:t>
      </w:r>
      <m:oMath>
        <m:r>
          <m:rPr>
            <m:sty m:val="b"/>
          </m:rPr>
          <w:rPr>
            <w:rFonts w:ascii="Cambria Math" w:hAnsi="Cambria Math" w:hint="eastAsia"/>
          </w:rPr>
          <m:t>z</m:t>
        </m:r>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w:rPr>
                <w:rFonts w:ascii="Cambria Math" w:hAnsi="Cambria Math"/>
              </w:rPr>
              <m:t>×1</m:t>
            </m:r>
          </m:sup>
        </m:sSup>
      </m:oMath>
      <w:r>
        <w:rPr>
          <w:rFonts w:hint="eastAsia"/>
          <w:iCs/>
        </w:rPr>
        <w:t>是满足均值为</w:t>
      </w:r>
      <w:r>
        <w:rPr>
          <w:rFonts w:hint="eastAsia"/>
          <w:iCs/>
        </w:rPr>
        <w:t>0</w:t>
      </w:r>
      <w:r>
        <w:rPr>
          <w:rFonts w:hint="eastAsia"/>
          <w:iCs/>
        </w:rPr>
        <w:t>，协方差均值为</w:t>
      </w:r>
      <m:oMath>
        <m:sSubSup>
          <m:sSubSupPr>
            <m:ctrlPr>
              <w:rPr>
                <w:rFonts w:ascii="Cambria Math" w:hAnsi="Cambria Math"/>
                <w:i/>
                <w:iCs/>
              </w:rPr>
            </m:ctrlPr>
          </m:sSubSupPr>
          <m:e>
            <m:r>
              <w:rPr>
                <w:rFonts w:ascii="Cambria Math" w:hAnsi="Cambria Math"/>
              </w:rPr>
              <m:t>σ</m:t>
            </m:r>
          </m:e>
          <m:sub>
            <m:r>
              <w:rPr>
                <w:rFonts w:ascii="Cambria Math" w:hAnsi="Cambria Math"/>
              </w:rPr>
              <m:t>n</m:t>
            </m:r>
          </m:sub>
          <m:sup>
            <m:r>
              <w:rPr>
                <w:rFonts w:ascii="Cambria Math" w:hAnsi="Cambria Math"/>
              </w:rPr>
              <m:t>2</m:t>
            </m:r>
          </m:sup>
        </m:sSubSup>
        <m:r>
          <m:rPr>
            <m:sty m:val="b"/>
          </m:rPr>
          <w:rPr>
            <w:rFonts w:ascii="Cambria Math" w:hAnsi="Cambria Math"/>
          </w:rPr>
          <m:t>I</m:t>
        </m:r>
      </m:oMath>
      <w:r>
        <w:rPr>
          <w:rFonts w:hint="eastAsia"/>
        </w:rPr>
        <w:t>的循环对称复高斯随机噪声向量。</w:t>
      </w:r>
    </w:p>
    <w:p w14:paraId="3A740F69" w14:textId="77777777" w:rsidR="002008DA" w:rsidRDefault="002008DA" w:rsidP="002008DA">
      <w:pPr>
        <w:widowControl/>
        <w:ind w:firstLineChars="200" w:firstLine="480"/>
        <w:jc w:val="left"/>
        <w:rPr>
          <w:iCs/>
        </w:rPr>
      </w:pPr>
      <w:r>
        <w:rPr>
          <w:rFonts w:hint="eastAsia"/>
        </w:rPr>
        <w:t>使用经典的多径传播模型，信道矩阵</w:t>
      </w:r>
      <m:oMath>
        <m:r>
          <m:rPr>
            <m:sty m:val="b"/>
          </m:rPr>
          <w:rPr>
            <w:rFonts w:ascii="Cambria Math" w:hAnsi="Cambria Math"/>
          </w:rPr>
          <m:t>H</m:t>
        </m:r>
      </m:oMath>
      <w:r>
        <w:rPr>
          <w:rFonts w:hint="eastAsia"/>
          <w:iCs/>
        </w:rPr>
        <w:t>可以被建模为：</w:t>
      </w:r>
    </w:p>
    <w:p w14:paraId="11800F0E" w14:textId="0237E735" w:rsidR="002008DA" w:rsidRDefault="002008DA" w:rsidP="002008DA">
      <w:pPr>
        <w:pStyle w:val="aff4"/>
        <w:rPr>
          <w:rFonts w:hint="default"/>
        </w:rPr>
      </w:pPr>
      <w:r>
        <w:rPr>
          <w:rFonts w:hAnsi="Cambria Math"/>
        </w:rPr>
        <w:tab/>
      </w:r>
      <m:oMath>
        <m:r>
          <m:rPr>
            <m:sty m:val="p"/>
          </m:rPr>
          <w:rPr>
            <w:rFonts w:ascii="Cambria Math" w:hAnsi="Cambria Math" w:hint="default"/>
          </w:rPr>
          <m:t>H=</m:t>
        </m:r>
        <m:f>
          <m:fPr>
            <m:ctrlPr>
              <w:rPr>
                <w:rFonts w:ascii="Cambria Math" w:hAnsi="Cambria Math" w:hint="default"/>
              </w:rPr>
            </m:ctrlPr>
          </m:fPr>
          <m:num>
            <m:r>
              <m:rPr>
                <m:sty m:val="p"/>
              </m:rPr>
              <w:rPr>
                <w:rFonts w:ascii="Cambria Math" w:hAnsi="Cambria Math" w:hint="default"/>
              </w:rPr>
              <m:t>1</m:t>
            </m:r>
          </m:num>
          <m:den>
            <m:rad>
              <m:radPr>
                <m:degHide m:val="1"/>
                <m:ctrlPr>
                  <w:rPr>
                    <w:rFonts w:ascii="Cambria Math" w:hAnsi="Cambria Math" w:hint="default"/>
                  </w:rPr>
                </m:ctrlPr>
              </m:radPr>
              <m:deg/>
              <m:e>
                <m:r>
                  <m:rPr>
                    <m:sty m:val="p"/>
                  </m:rPr>
                  <w:rPr>
                    <w:rFonts w:ascii="Cambria Math" w:hAnsi="Cambria Math" w:hint="default"/>
                  </w:rPr>
                  <m:t>L</m:t>
                </m:r>
              </m:e>
            </m:rad>
          </m:den>
        </m:f>
        <m:nary>
          <m:naryPr>
            <m:chr m:val="∑"/>
            <m:ctrlPr>
              <w:rPr>
                <w:rFonts w:ascii="Cambria Math" w:hAnsi="Cambria Math" w:hint="default"/>
              </w:rPr>
            </m:ctrlPr>
          </m:naryPr>
          <m:sub>
            <m:r>
              <m:rPr>
                <m:sty m:val="p"/>
              </m:rPr>
              <w:rPr>
                <w:rFonts w:ascii="Cambria Math" w:hAnsi="Cambria Math" w:hint="default"/>
              </w:rPr>
              <m:t>l=1</m:t>
            </m:r>
          </m:sub>
          <m:sup>
            <m:r>
              <m:rPr>
                <m:sty m:val="p"/>
              </m:rPr>
              <w:rPr>
                <w:rFonts w:ascii="Cambria Math" w:hAnsi="Cambria Math" w:hint="default"/>
              </w:rPr>
              <m:t>L</m:t>
            </m:r>
          </m:sup>
          <m:e>
            <m:sSub>
              <m:sSubPr>
                <m:ctrlPr>
                  <w:rPr>
                    <w:rFonts w:ascii="Cambria Math" w:hAnsi="Cambria Math" w:hint="default"/>
                  </w:rPr>
                </m:ctrlPr>
              </m:sSubPr>
              <m:e>
                <m:r>
                  <m:rPr>
                    <m:sty m:val="p"/>
                  </m:rPr>
                  <w:rPr>
                    <w:rFonts w:ascii="Cambria Math" w:hAnsi="Cambria Math" w:hint="default"/>
                  </w:rPr>
                  <m:t>α</m:t>
                </m:r>
              </m:e>
              <m:sub>
                <m:r>
                  <m:rPr>
                    <m:sty m:val="p"/>
                  </m:rPr>
                  <w:rPr>
                    <w:rFonts w:ascii="Cambria Math" w:hAnsi="Cambria Math" w:hint="default"/>
                  </w:rPr>
                  <m:t>l</m:t>
                </m:r>
              </m:sub>
            </m:sSub>
            <m:sSub>
              <m:sSubPr>
                <m:ctrlPr>
                  <w:rPr>
                    <w:rFonts w:ascii="Cambria Math" w:hAnsi="Cambria Math" w:hint="default"/>
                  </w:rPr>
                </m:ctrlPr>
              </m:sSubPr>
              <m:e>
                <m:r>
                  <m:rPr>
                    <m:sty m:val="p"/>
                  </m:rPr>
                  <w:rPr>
                    <w:rFonts w:ascii="Cambria Math" w:hAnsi="Cambria Math" w:hint="default"/>
                  </w:rPr>
                  <m:t>a</m:t>
                </m:r>
              </m:e>
              <m:sub>
                <m:r>
                  <m:rPr>
                    <m:nor/>
                  </m:rPr>
                  <w:rPr>
                    <w:rFonts w:ascii="Cambria Math" w:hAnsi="Cambria Math" w:hint="default"/>
                  </w:rPr>
                  <m:t>r</m:t>
                </m:r>
              </m:sub>
            </m:sSub>
            <m:d>
              <m:dPr>
                <m:ctrlPr>
                  <w:rPr>
                    <w:rFonts w:ascii="Cambria Math" w:hAnsi="Cambria Math" w:hint="default"/>
                  </w:rPr>
                </m:ctrlPr>
              </m:dPr>
              <m:e>
                <m:sSubSup>
                  <m:sSubSupPr>
                    <m:ctrlPr>
                      <w:rPr>
                        <w:rFonts w:ascii="Cambria Math" w:hAnsi="Cambria Math" w:hint="default"/>
                      </w:rPr>
                    </m:ctrlPr>
                  </m:sSubSupPr>
                  <m:e>
                    <m:r>
                      <m:rPr>
                        <m:sty m:val="p"/>
                      </m:rPr>
                      <w:rPr>
                        <w:rFonts w:ascii="Cambria Math" w:hAnsi="Cambria Math" w:hint="default"/>
                      </w:rPr>
                      <m:t>θ</m:t>
                    </m:r>
                  </m:e>
                  <m:sub>
                    <m:r>
                      <m:rPr>
                        <m:sty m:val="p"/>
                      </m:rPr>
                      <w:rPr>
                        <w:rFonts w:ascii="Cambria Math" w:hAnsi="Cambria Math" w:hint="default"/>
                      </w:rPr>
                      <m:t>l</m:t>
                    </m:r>
                  </m:sub>
                  <m:sup>
                    <m:r>
                      <m:rPr>
                        <m:nor/>
                      </m:rPr>
                      <w:rPr>
                        <w:rFonts w:ascii="Cambria Math" w:hAnsi="Cambria Math" w:hint="default"/>
                      </w:rPr>
                      <m:t>r</m:t>
                    </m:r>
                  </m:sup>
                </m:sSubSup>
              </m:e>
            </m:d>
            <m:sSubSup>
              <m:sSubSupPr>
                <m:ctrlPr>
                  <w:rPr>
                    <w:rFonts w:ascii="Cambria Math" w:hAnsi="Cambria Math" w:hint="default"/>
                  </w:rPr>
                </m:ctrlPr>
              </m:sSubSupPr>
              <m:e>
                <m:r>
                  <m:rPr>
                    <m:sty m:val="p"/>
                  </m:rPr>
                  <w:rPr>
                    <w:rFonts w:ascii="Cambria Math" w:hAnsi="Cambria Math" w:hint="default"/>
                  </w:rPr>
                  <m:t>a</m:t>
                </m:r>
              </m:e>
              <m:sub>
                <m:r>
                  <m:rPr>
                    <m:nor/>
                  </m:rPr>
                  <w:rPr>
                    <w:rFonts w:ascii="Cambria Math" w:hAnsi="Cambria Math" w:hint="default"/>
                  </w:rPr>
                  <m:t>t</m:t>
                </m:r>
              </m:sub>
              <m:sup>
                <m:r>
                  <m:rPr>
                    <m:nor/>
                  </m:rPr>
                  <w:rPr>
                    <w:rFonts w:ascii="Cambria Math" w:hAnsi="Cambria Math" w:hint="default"/>
                  </w:rPr>
                  <m:t>T</m:t>
                </m:r>
              </m:sup>
            </m:sSubSup>
            <m:d>
              <m:dPr>
                <m:ctrlPr>
                  <w:rPr>
                    <w:rFonts w:ascii="Cambria Math" w:hAnsi="Cambria Math" w:hint="default"/>
                  </w:rPr>
                </m:ctrlPr>
              </m:dPr>
              <m:e>
                <m:sSubSup>
                  <m:sSubSupPr>
                    <m:ctrlPr>
                      <w:rPr>
                        <w:rFonts w:ascii="Cambria Math" w:hAnsi="Cambria Math" w:hint="default"/>
                      </w:rPr>
                    </m:ctrlPr>
                  </m:sSubSupPr>
                  <m:e>
                    <m:r>
                      <m:rPr>
                        <m:sty m:val="p"/>
                      </m:rPr>
                      <w:rPr>
                        <w:rFonts w:ascii="Cambria Math" w:hAnsi="Cambria Math" w:hint="default"/>
                      </w:rPr>
                      <m:t>θ</m:t>
                    </m:r>
                  </m:e>
                  <m:sub>
                    <m:r>
                      <m:rPr>
                        <m:sty m:val="p"/>
                      </m:rPr>
                      <w:rPr>
                        <w:rFonts w:ascii="Cambria Math" w:hAnsi="Cambria Math" w:hint="default"/>
                      </w:rPr>
                      <m:t>l</m:t>
                    </m:r>
                  </m:sub>
                  <m:sup>
                    <m:r>
                      <m:rPr>
                        <m:nor/>
                      </m:rPr>
                      <w:rPr>
                        <w:rFonts w:ascii="Cambria Math" w:hAnsi="Cambria Math" w:hint="default"/>
                      </w:rPr>
                      <m:t>t</m:t>
                    </m:r>
                  </m:sup>
                </m:sSubSup>
              </m:e>
            </m:d>
          </m:e>
        </m:nary>
      </m:oMath>
      <w:r>
        <w:rPr>
          <w:rFonts w:hAnsi="Cambria Math"/>
        </w:rPr>
        <w:tab/>
      </w:r>
      <w:r>
        <w:t>(</w:t>
      </w:r>
      <w:r>
        <w:rPr>
          <w:rFonts w:hint="default"/>
        </w:rPr>
        <w:t>9</w:t>
      </w:r>
      <w:r>
        <w:t>.2)</w:t>
      </w:r>
    </w:p>
    <w:p w14:paraId="78CE52BD" w14:textId="77777777" w:rsidR="002008DA" w:rsidRDefault="002008DA" w:rsidP="002008DA">
      <w:pPr>
        <w:widowControl/>
        <w:jc w:val="left"/>
        <w:rPr>
          <w:szCs w:val="24"/>
        </w:rPr>
      </w:pPr>
      <w:r>
        <w:rPr>
          <w:rFonts w:hint="eastAsia"/>
        </w:rPr>
        <w:lastRenderedPageBreak/>
        <w:t>其中</w:t>
      </w:r>
      <m:oMath>
        <m:r>
          <w:rPr>
            <w:rFonts w:ascii="Cambria Math" w:eastAsia="仿宋" w:hAnsi="Cambria Math"/>
            <w:szCs w:val="24"/>
          </w:rPr>
          <m:t>L</m:t>
        </m:r>
      </m:oMath>
      <w:r>
        <w:rPr>
          <w:rFonts w:hint="eastAsia"/>
          <w:szCs w:val="24"/>
        </w:rPr>
        <w:t>表示多径数目，</w:t>
      </w:r>
      <m:oMath>
        <m:sSub>
          <m:sSubPr>
            <m:ctrlPr>
              <w:rPr>
                <w:rFonts w:ascii="Cambria Math" w:eastAsia="仿宋" w:hAnsi="Cambria Math"/>
                <w:szCs w:val="24"/>
              </w:rPr>
            </m:ctrlPr>
          </m:sSubPr>
          <m:e>
            <m:r>
              <m:rPr>
                <m:sty m:val="p"/>
              </m:rPr>
              <w:rPr>
                <w:rFonts w:ascii="Cambria Math" w:eastAsia="仿宋" w:hAnsi="Cambria Math"/>
                <w:szCs w:val="24"/>
              </w:rPr>
              <m:t>α</m:t>
            </m:r>
          </m:e>
          <m:sub>
            <m:r>
              <w:rPr>
                <w:rFonts w:ascii="Cambria Math" w:eastAsia="仿宋" w:hAnsi="Cambria Math"/>
                <w:szCs w:val="24"/>
              </w:rPr>
              <m:t>l</m:t>
            </m:r>
          </m:sub>
        </m:sSub>
        <m:r>
          <m:rPr>
            <m:scr m:val="script"/>
          </m:rPr>
          <w:rPr>
            <w:rFonts w:ascii="Cambria Math" w:hAnsi="Cambria Math"/>
            <w:szCs w:val="24"/>
          </w:rPr>
          <m:t>~CN</m:t>
        </m:r>
        <m:r>
          <w:rPr>
            <w:rFonts w:ascii="Cambria Math" w:hAnsi="Cambria Math"/>
            <w:szCs w:val="24"/>
          </w:rPr>
          <m:t>(0,1)</m:t>
        </m:r>
      </m:oMath>
      <w:r>
        <w:rPr>
          <w:rFonts w:hint="eastAsia"/>
          <w:szCs w:val="24"/>
        </w:rPr>
        <w:t>表示第</w:t>
      </w:r>
      <m:oMath>
        <m:r>
          <w:rPr>
            <w:rFonts w:ascii="Cambria Math" w:hAnsi="Cambria Math"/>
            <w:szCs w:val="24"/>
          </w:rPr>
          <m:t>l</m:t>
        </m:r>
      </m:oMath>
      <w:r>
        <w:rPr>
          <w:rFonts w:hint="eastAsia"/>
          <w:szCs w:val="24"/>
        </w:rPr>
        <w:t>条路径的信道增益，</w:t>
      </w:r>
      <m:oMath>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ascii="Cambria Math" w:eastAsia="仿宋" w:hAnsi="Cambria Math"/>
                <w:szCs w:val="24"/>
              </w:rPr>
              <m:t>r</m:t>
            </m:r>
          </m:sup>
        </m:sSubSup>
      </m:oMath>
      <w:r>
        <w:rPr>
          <w:rFonts w:hint="eastAsia"/>
          <w:szCs w:val="24"/>
        </w:rPr>
        <w:t>和</w:t>
      </w:r>
      <m:oMath>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ascii="Cambria Math" w:eastAsia="仿宋" w:hAnsi="Cambria Math"/>
                <w:szCs w:val="24"/>
              </w:rPr>
              <m:t>t</m:t>
            </m:r>
          </m:sup>
        </m:sSubSup>
      </m:oMath>
      <w:r>
        <w:rPr>
          <w:rFonts w:hint="eastAsia"/>
          <w:szCs w:val="24"/>
        </w:rPr>
        <w:t>分别表示第</w:t>
      </w:r>
      <m:oMath>
        <m:r>
          <w:rPr>
            <w:rFonts w:ascii="Cambria Math" w:hAnsi="Cambria Math"/>
            <w:szCs w:val="24"/>
          </w:rPr>
          <m:t>l</m:t>
        </m:r>
      </m:oMath>
      <w:r>
        <w:rPr>
          <w:rFonts w:hint="eastAsia"/>
          <w:szCs w:val="24"/>
        </w:rPr>
        <w:t>条路径的信号到达角和离开角，</w:t>
      </w:r>
      <m:oMath>
        <m:sSub>
          <m:sSubPr>
            <m:ctrlPr>
              <w:rPr>
                <w:rFonts w:ascii="Cambria Math" w:eastAsia="仿宋" w:hAnsi="Cambria Math"/>
                <w:szCs w:val="24"/>
              </w:rPr>
            </m:ctrlPr>
          </m:sSubPr>
          <m:e>
            <m:r>
              <m:rPr>
                <m:sty m:val="b"/>
              </m:rPr>
              <w:rPr>
                <w:rFonts w:ascii="Cambria Math" w:eastAsia="仿宋" w:hAnsi="Cambria Math" w:hint="eastAsia"/>
                <w:szCs w:val="24"/>
              </w:rPr>
              <m:t>a</m:t>
            </m:r>
          </m:e>
          <m:sub>
            <m:r>
              <m:rPr>
                <m:nor/>
              </m:rPr>
              <w:rPr>
                <w:rFonts w:ascii="Cambria Math" w:eastAsia="仿宋" w:hAnsi="Cambria Math"/>
                <w:i/>
                <w:iCs/>
                <w:szCs w:val="24"/>
              </w:rPr>
              <m:t>r</m:t>
            </m:r>
          </m:sub>
        </m:sSub>
        <m:d>
          <m:dPr>
            <m:ctrlPr>
              <w:rPr>
                <w:rFonts w:ascii="Cambria Math" w:eastAsia="仿宋" w:hAnsi="Cambria Math"/>
                <w:szCs w:val="24"/>
              </w:rPr>
            </m:ctrlPr>
          </m:dPr>
          <m:e>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ascii="Cambria Math" w:eastAsia="仿宋" w:hAnsi="Cambria Math"/>
                    <w:szCs w:val="24"/>
                  </w:rPr>
                  <m:t>r</m:t>
                </m:r>
              </m:sup>
            </m:sSubSup>
          </m:e>
        </m:d>
      </m:oMath>
      <w:r>
        <w:rPr>
          <w:rFonts w:hint="eastAsia"/>
          <w:szCs w:val="24"/>
        </w:rPr>
        <w:t>和</w:t>
      </w:r>
      <m:oMath>
        <m:sSub>
          <m:sSubPr>
            <m:ctrlPr>
              <w:rPr>
                <w:rFonts w:ascii="Cambria Math" w:eastAsia="仿宋" w:hAnsi="Cambria Math"/>
                <w:szCs w:val="24"/>
              </w:rPr>
            </m:ctrlPr>
          </m:sSubPr>
          <m:e>
            <m:r>
              <m:rPr>
                <m:sty m:val="b"/>
              </m:rPr>
              <w:rPr>
                <w:rFonts w:ascii="Cambria Math" w:eastAsia="仿宋" w:hAnsi="Cambria Math" w:hint="eastAsia"/>
                <w:szCs w:val="24"/>
              </w:rPr>
              <m:t>a</m:t>
            </m:r>
          </m:e>
          <m:sub>
            <m:r>
              <m:rPr>
                <m:nor/>
              </m:rPr>
              <w:rPr>
                <w:rFonts w:ascii="Cambria Math" w:eastAsia="仿宋" w:hAnsi="Cambria Math"/>
                <w:i/>
                <w:iCs/>
                <w:szCs w:val="24"/>
              </w:rPr>
              <m:t>t</m:t>
            </m:r>
          </m:sub>
        </m:sSub>
        <m:d>
          <m:dPr>
            <m:ctrlPr>
              <w:rPr>
                <w:rFonts w:ascii="Cambria Math" w:eastAsia="仿宋" w:hAnsi="Cambria Math"/>
                <w:szCs w:val="24"/>
              </w:rPr>
            </m:ctrlPr>
          </m:dPr>
          <m:e>
            <m:sSubSup>
              <m:sSubSupPr>
                <m:ctrlPr>
                  <w:rPr>
                    <w:rFonts w:ascii="Cambria Math" w:eastAsia="仿宋" w:hAnsi="Cambria Math"/>
                    <w:szCs w:val="24"/>
                  </w:rPr>
                </m:ctrlPr>
              </m:sSubSupPr>
              <m:e>
                <m:r>
                  <w:rPr>
                    <w:rFonts w:ascii="Cambria Math" w:eastAsia="仿宋" w:hAnsi="Cambria Math"/>
                    <w:szCs w:val="24"/>
                  </w:rPr>
                  <m:t>θ</m:t>
                </m:r>
              </m:e>
              <m:sub>
                <m:r>
                  <w:rPr>
                    <w:rFonts w:ascii="Cambria Math" w:eastAsia="仿宋" w:hAnsi="Cambria Math"/>
                    <w:szCs w:val="24"/>
                  </w:rPr>
                  <m:t>l</m:t>
                </m:r>
              </m:sub>
              <m:sup>
                <m:r>
                  <m:rPr>
                    <m:nor/>
                  </m:rPr>
                  <w:rPr>
                    <w:rFonts w:ascii="Cambria Math" w:eastAsia="仿宋" w:hAnsi="Cambria Math"/>
                    <w:szCs w:val="24"/>
                  </w:rPr>
                  <m:t>t</m:t>
                </m:r>
              </m:sup>
            </m:sSubSup>
          </m:e>
        </m:d>
      </m:oMath>
      <w:r>
        <w:rPr>
          <w:rFonts w:hint="eastAsia"/>
          <w:szCs w:val="24"/>
        </w:rPr>
        <w:t>分别表示接收端和发送端的阵列响应矢量。当基站端和</w:t>
      </w:r>
      <w:proofErr w:type="gramStart"/>
      <w:r>
        <w:rPr>
          <w:rFonts w:hint="eastAsia"/>
          <w:szCs w:val="24"/>
        </w:rPr>
        <w:t>用户端均使用</w:t>
      </w:r>
      <w:proofErr w:type="gramEnd"/>
      <w:r>
        <w:rPr>
          <w:rFonts w:hint="eastAsia"/>
          <w:szCs w:val="24"/>
        </w:rPr>
        <w:t>线性均匀平面天线阵列时，阵列响应矢量可以被表示为：</w:t>
      </w:r>
    </w:p>
    <w:p w14:paraId="1E4927E1" w14:textId="3EA66CE1" w:rsidR="002008DA" w:rsidRPr="002008DA" w:rsidRDefault="002008DA" w:rsidP="002008DA">
      <w:pPr>
        <w:pStyle w:val="aff4"/>
        <w:rPr>
          <w:rFonts w:ascii="Cambria Math" w:hAnsi="Cambria Math" w:hint="default"/>
        </w:rPr>
      </w:pPr>
      <w:r w:rsidRPr="002008DA">
        <w:rPr>
          <w:rFonts w:ascii="Cambria Math" w:hAnsi="Cambria Math" w:hint="default"/>
        </w:rPr>
        <w:tab/>
      </w:r>
      <m:oMath>
        <m:sSub>
          <m:sSubPr>
            <m:ctrlPr>
              <w:rPr>
                <w:rFonts w:ascii="Cambria Math" w:hAnsi="Cambria Math" w:hint="default"/>
              </w:rPr>
            </m:ctrlPr>
          </m:sSubPr>
          <m:e>
            <m:r>
              <m:rPr>
                <m:sty m:val="p"/>
              </m:rPr>
              <w:rPr>
                <w:rFonts w:ascii="Cambria Math" w:hAnsi="Cambria Math" w:hint="default"/>
              </w:rPr>
              <m:t>a</m:t>
            </m:r>
          </m:e>
          <m:sub>
            <m:r>
              <m:rPr>
                <m:sty m:val="p"/>
              </m:rPr>
              <w:rPr>
                <w:rFonts w:ascii="Cambria Math" w:hAnsi="Cambria Math" w:hint="default"/>
              </w:rPr>
              <m:t>t</m:t>
            </m:r>
          </m:sub>
        </m:sSub>
        <m:d>
          <m:dPr>
            <m:ctrlPr>
              <w:rPr>
                <w:rFonts w:ascii="Cambria Math" w:hAnsi="Cambria Math" w:hint="default"/>
              </w:rPr>
            </m:ctrlPr>
          </m:dPr>
          <m:e>
            <m:sSubSup>
              <m:sSubSupPr>
                <m:ctrlPr>
                  <w:rPr>
                    <w:rFonts w:ascii="Cambria Math" w:hAnsi="Cambria Math" w:hint="default"/>
                  </w:rPr>
                </m:ctrlPr>
              </m:sSubSupPr>
              <m:e>
                <m:r>
                  <m:rPr>
                    <m:sty m:val="p"/>
                  </m:rPr>
                  <w:rPr>
                    <w:rFonts w:ascii="Cambria Math" w:hAnsi="Cambria Math" w:hint="default"/>
                  </w:rPr>
                  <m:t>θ</m:t>
                </m:r>
              </m:e>
              <m:sub>
                <m:r>
                  <m:rPr>
                    <m:sty m:val="p"/>
                  </m:rPr>
                  <w:rPr>
                    <w:rFonts w:ascii="Cambria Math" w:hAnsi="Cambria Math" w:hint="default"/>
                  </w:rPr>
                  <m:t>l</m:t>
                </m:r>
              </m:sub>
              <m:sup>
                <m:r>
                  <m:rPr>
                    <m:nor/>
                  </m:rPr>
                  <w:rPr>
                    <w:rFonts w:ascii="Cambria Math" w:hAnsi="Cambria Math" w:hint="default"/>
                  </w:rPr>
                  <m:t>t</m:t>
                </m:r>
              </m:sup>
            </m:sSubSup>
          </m:e>
        </m:d>
        <m:r>
          <m:rPr>
            <m:sty m:val="p"/>
          </m:rPr>
          <w:rPr>
            <w:rFonts w:ascii="Cambria Math" w:hAnsi="Cambria Math" w:hint="default"/>
          </w:rPr>
          <m:t>=</m:t>
        </m:r>
        <m:sSup>
          <m:sSupPr>
            <m:ctrlPr>
              <w:rPr>
                <w:rFonts w:ascii="Cambria Math" w:hAnsi="Cambria Math" w:hint="default"/>
              </w:rPr>
            </m:ctrlPr>
          </m:sSupPr>
          <m:e>
            <m:d>
              <m:dPr>
                <m:begChr m:val="["/>
                <m:endChr m:val="]"/>
                <m:ctrlPr>
                  <w:rPr>
                    <w:rFonts w:ascii="Cambria Math" w:hAnsi="Cambria Math" w:hint="default"/>
                  </w:rPr>
                </m:ctrlPr>
              </m:dPr>
              <m:e>
                <m:r>
                  <m:rPr>
                    <m:sty m:val="p"/>
                  </m:rPr>
                  <w:rPr>
                    <w:rFonts w:ascii="Cambria Math" w:hAnsi="Cambria Math" w:hint="default"/>
                  </w:rPr>
                  <m:t>1,</m:t>
                </m:r>
                <m:sSup>
                  <m:sSupPr>
                    <m:ctrlPr>
                      <w:rPr>
                        <w:rFonts w:ascii="Cambria Math" w:hAnsi="Cambria Math" w:hint="default"/>
                      </w:rPr>
                    </m:ctrlPr>
                  </m:sSupPr>
                  <m:e>
                    <m:r>
                      <m:rPr>
                        <m:sty m:val="p"/>
                      </m:rPr>
                      <w:rPr>
                        <w:rFonts w:ascii="Cambria Math" w:hAnsi="Cambria Math" w:hint="default"/>
                      </w:rPr>
                      <m:t>e</m:t>
                    </m:r>
                  </m:e>
                  <m:sup>
                    <m:r>
                      <m:rPr>
                        <m:sty m:val="p"/>
                      </m:rPr>
                      <w:rPr>
                        <w:rFonts w:ascii="Cambria Math" w:hAnsi="Cambria Math" w:hint="default"/>
                      </w:rPr>
                      <m:t>j</m:t>
                    </m:r>
                    <m:f>
                      <m:fPr>
                        <m:ctrlPr>
                          <w:rPr>
                            <w:rFonts w:ascii="Cambria Math" w:hAnsi="Cambria Math" w:hint="default"/>
                          </w:rPr>
                        </m:ctrlPr>
                      </m:fPr>
                      <m:num>
                        <m:r>
                          <m:rPr>
                            <m:sty m:val="p"/>
                          </m:rPr>
                          <w:rPr>
                            <w:rFonts w:ascii="Cambria Math" w:hAnsi="Cambria Math" w:hint="default"/>
                          </w:rPr>
                          <m:t>2π</m:t>
                        </m:r>
                      </m:num>
                      <m:den>
                        <m:r>
                          <m:rPr>
                            <m:sty m:val="p"/>
                          </m:rPr>
                          <w:rPr>
                            <w:rFonts w:ascii="Cambria Math" w:hAnsi="Cambria Math" w:hint="default"/>
                          </w:rPr>
                          <m:t>λ</m:t>
                        </m:r>
                      </m:den>
                    </m:f>
                    <m:r>
                      <m:rPr>
                        <m:sty m:val="p"/>
                      </m:rPr>
                      <w:rPr>
                        <w:rFonts w:ascii="Cambria Math" w:hAnsi="Cambria Math" w:hint="default"/>
                      </w:rPr>
                      <m:t>d</m:t>
                    </m:r>
                    <m:func>
                      <m:funcPr>
                        <m:ctrlPr>
                          <w:rPr>
                            <w:rFonts w:ascii="Cambria Math" w:hAnsi="Cambria Math" w:hint="default"/>
                          </w:rPr>
                        </m:ctrlPr>
                      </m:funcPr>
                      <m:fName>
                        <m:r>
                          <m:rPr>
                            <m:sty m:val="p"/>
                          </m:rPr>
                          <w:rPr>
                            <w:rFonts w:ascii="Cambria Math" w:hAnsi="Cambria Math" w:hint="default"/>
                          </w:rPr>
                          <m:t>sin</m:t>
                        </m:r>
                      </m:fName>
                      <m:e>
                        <m:sSubSup>
                          <m:sSubSupPr>
                            <m:ctrlPr>
                              <w:rPr>
                                <w:rFonts w:ascii="Cambria Math" w:hAnsi="Cambria Math" w:hint="default"/>
                              </w:rPr>
                            </m:ctrlPr>
                          </m:sSubSupPr>
                          <m:e>
                            <m:r>
                              <m:rPr>
                                <m:sty m:val="p"/>
                              </m:rPr>
                              <w:rPr>
                                <w:rFonts w:ascii="Cambria Math" w:hAnsi="Cambria Math" w:hint="default"/>
                              </w:rPr>
                              <m:t>θ</m:t>
                            </m:r>
                          </m:e>
                          <m:sub>
                            <m:r>
                              <m:rPr>
                                <m:sty m:val="p"/>
                              </m:rPr>
                              <w:rPr>
                                <w:rFonts w:ascii="Cambria Math" w:hAnsi="Cambria Math" w:hint="default"/>
                              </w:rPr>
                              <m:t>l</m:t>
                            </m:r>
                          </m:sub>
                          <m:sup>
                            <m:r>
                              <m:rPr>
                                <m:nor/>
                              </m:rPr>
                              <w:rPr>
                                <w:rFonts w:ascii="Cambria Math" w:hAnsi="Cambria Math" w:hint="default"/>
                              </w:rPr>
                              <m:t>t</m:t>
                            </m:r>
                          </m:sup>
                        </m:sSubSup>
                      </m:e>
                    </m:func>
                  </m:sup>
                </m:sSup>
                <m:r>
                  <m:rPr>
                    <m:sty m:val="p"/>
                  </m:rPr>
                  <w:rPr>
                    <w:rFonts w:ascii="Cambria Math" w:hAnsi="Cambria Math" w:hint="default"/>
                  </w:rPr>
                  <m:t>,…,</m:t>
                </m:r>
                <m:sSup>
                  <m:sSupPr>
                    <m:ctrlPr>
                      <w:rPr>
                        <w:rFonts w:ascii="Cambria Math" w:hAnsi="Cambria Math" w:hint="default"/>
                      </w:rPr>
                    </m:ctrlPr>
                  </m:sSupPr>
                  <m:e>
                    <m:r>
                      <m:rPr>
                        <m:sty m:val="p"/>
                      </m:rPr>
                      <w:rPr>
                        <w:rFonts w:ascii="Cambria Math" w:hAnsi="Cambria Math" w:hint="default"/>
                      </w:rPr>
                      <m:t>e</m:t>
                    </m:r>
                  </m:e>
                  <m:sup>
                    <m:r>
                      <m:rPr>
                        <m:sty m:val="p"/>
                      </m:rPr>
                      <w:rPr>
                        <w:rFonts w:ascii="Cambria Math" w:hAnsi="Cambria Math" w:hint="default"/>
                      </w:rPr>
                      <m:t>j</m:t>
                    </m:r>
                    <m:d>
                      <m:dPr>
                        <m:ctrlPr>
                          <w:rPr>
                            <w:rFonts w:ascii="Cambria Math" w:hAnsi="Cambria Math" w:hint="default"/>
                          </w:rPr>
                        </m:ctrlPr>
                      </m:dPr>
                      <m:e>
                        <m:sSub>
                          <m:sSubPr>
                            <m:ctrlPr>
                              <w:rPr>
                                <w:rFonts w:ascii="Cambria Math" w:hAnsi="Cambria Math" w:hint="default"/>
                              </w:rPr>
                            </m:ctrlPr>
                          </m:sSubPr>
                          <m:e>
                            <m:r>
                              <m:rPr>
                                <m:sty m:val="p"/>
                              </m:rPr>
                              <w:rPr>
                                <w:rFonts w:ascii="Cambria Math" w:hAnsi="Cambria Math" w:hint="default"/>
                              </w:rPr>
                              <m:t>N</m:t>
                            </m:r>
                          </m:e>
                          <m:sub>
                            <m:r>
                              <m:rPr>
                                <m:sty m:val="p"/>
                              </m:rPr>
                              <w:rPr>
                                <w:rFonts w:ascii="Cambria Math" w:hAnsi="Cambria Math" w:hint="default"/>
                              </w:rPr>
                              <m:t>t</m:t>
                            </m:r>
                          </m:sub>
                        </m:sSub>
                        <m:r>
                          <m:rPr>
                            <m:sty m:val="p"/>
                          </m:rPr>
                          <w:rPr>
                            <w:rFonts w:ascii="Cambria Math" w:hAnsi="Cambria Math" w:hint="default"/>
                          </w:rPr>
                          <m:t>-1</m:t>
                        </m:r>
                      </m:e>
                    </m:d>
                    <m:f>
                      <m:fPr>
                        <m:ctrlPr>
                          <w:rPr>
                            <w:rFonts w:ascii="Cambria Math" w:hAnsi="Cambria Math" w:hint="default"/>
                          </w:rPr>
                        </m:ctrlPr>
                      </m:fPr>
                      <m:num>
                        <m:r>
                          <m:rPr>
                            <m:sty m:val="p"/>
                          </m:rPr>
                          <w:rPr>
                            <w:rFonts w:ascii="Cambria Math" w:hAnsi="Cambria Math" w:hint="default"/>
                          </w:rPr>
                          <m:t>2π</m:t>
                        </m:r>
                      </m:num>
                      <m:den>
                        <m:r>
                          <m:rPr>
                            <m:sty m:val="p"/>
                          </m:rPr>
                          <w:rPr>
                            <w:rFonts w:ascii="Cambria Math" w:hAnsi="Cambria Math" w:hint="default"/>
                          </w:rPr>
                          <m:t>λ</m:t>
                        </m:r>
                      </m:den>
                    </m:f>
                    <m:r>
                      <m:rPr>
                        <m:sty m:val="p"/>
                      </m:rPr>
                      <w:rPr>
                        <w:rFonts w:ascii="Cambria Math" w:hAnsi="Cambria Math" w:hint="default"/>
                      </w:rPr>
                      <m:t>d</m:t>
                    </m:r>
                    <m:func>
                      <m:funcPr>
                        <m:ctrlPr>
                          <w:rPr>
                            <w:rFonts w:ascii="Cambria Math" w:hAnsi="Cambria Math" w:hint="default"/>
                          </w:rPr>
                        </m:ctrlPr>
                      </m:funcPr>
                      <m:fName>
                        <m:r>
                          <m:rPr>
                            <m:sty m:val="p"/>
                          </m:rPr>
                          <w:rPr>
                            <w:rFonts w:ascii="Cambria Math" w:hAnsi="Cambria Math" w:hint="default"/>
                          </w:rPr>
                          <m:t>sin</m:t>
                        </m:r>
                      </m:fName>
                      <m:e>
                        <m:sSubSup>
                          <m:sSubSupPr>
                            <m:ctrlPr>
                              <w:rPr>
                                <w:rFonts w:ascii="Cambria Math" w:hAnsi="Cambria Math" w:hint="default"/>
                              </w:rPr>
                            </m:ctrlPr>
                          </m:sSubSupPr>
                          <m:e>
                            <m:r>
                              <m:rPr>
                                <m:sty m:val="p"/>
                              </m:rPr>
                              <w:rPr>
                                <w:rFonts w:ascii="Cambria Math" w:hAnsi="Cambria Math" w:hint="default"/>
                              </w:rPr>
                              <m:t>θ</m:t>
                            </m:r>
                          </m:e>
                          <m:sub>
                            <m:r>
                              <m:rPr>
                                <m:sty m:val="p"/>
                              </m:rPr>
                              <w:rPr>
                                <w:rFonts w:ascii="Cambria Math" w:hAnsi="Cambria Math" w:hint="default"/>
                              </w:rPr>
                              <m:t>l</m:t>
                            </m:r>
                          </m:sub>
                          <m:sup>
                            <m:r>
                              <m:rPr>
                                <m:nor/>
                              </m:rPr>
                              <w:rPr>
                                <w:rFonts w:ascii="Cambria Math" w:hAnsi="Cambria Math" w:hint="default"/>
                              </w:rPr>
                              <m:t>t</m:t>
                            </m:r>
                          </m:sup>
                        </m:sSubSup>
                      </m:e>
                    </m:func>
                  </m:sup>
                </m:sSup>
              </m:e>
            </m:d>
          </m:e>
          <m:sup>
            <m:r>
              <m:rPr>
                <m:sty m:val="p"/>
              </m:rPr>
              <w:rPr>
                <w:rFonts w:ascii="Cambria Math" w:hAnsi="Cambria Math" w:hint="default"/>
              </w:rPr>
              <m:t>T</m:t>
            </m:r>
          </m:sup>
        </m:sSup>
      </m:oMath>
      <w:r w:rsidRPr="002008DA">
        <w:rPr>
          <w:rFonts w:ascii="Cambria Math" w:hAnsi="Cambria Math" w:hint="default"/>
        </w:rPr>
        <w:tab/>
      </w:r>
      <w:r w:rsidRPr="002008DA">
        <w:rPr>
          <w:rFonts w:hint="default"/>
        </w:rPr>
        <w:t>(9.3)</w:t>
      </w:r>
    </w:p>
    <w:p w14:paraId="778BA918" w14:textId="04095A53" w:rsidR="002008DA" w:rsidRPr="002008DA" w:rsidRDefault="002008DA" w:rsidP="002008DA">
      <w:pPr>
        <w:pStyle w:val="aff4"/>
        <w:rPr>
          <w:rFonts w:hint="default"/>
        </w:rPr>
      </w:pPr>
      <w:r w:rsidRPr="002008DA">
        <w:rPr>
          <w:rFonts w:ascii="Cambria Math" w:hAnsi="Cambria Math" w:hint="default"/>
        </w:rPr>
        <w:tab/>
      </w:r>
      <m:oMath>
        <m:sSub>
          <m:sSubPr>
            <m:ctrlPr>
              <w:rPr>
                <w:rFonts w:ascii="Cambria Math" w:hAnsi="Cambria Math" w:hint="default"/>
              </w:rPr>
            </m:ctrlPr>
          </m:sSubPr>
          <m:e>
            <m:r>
              <m:rPr>
                <m:sty m:val="p"/>
              </m:rPr>
              <w:rPr>
                <w:rFonts w:ascii="Cambria Math" w:hAnsi="Cambria Math" w:hint="default"/>
              </w:rPr>
              <m:t>a</m:t>
            </m:r>
          </m:e>
          <m:sub>
            <m:r>
              <m:rPr>
                <m:sty m:val="p"/>
              </m:rPr>
              <w:rPr>
                <w:rFonts w:ascii="Cambria Math" w:hAnsi="Cambria Math" w:hint="default"/>
              </w:rPr>
              <m:t>r</m:t>
            </m:r>
          </m:sub>
        </m:sSub>
        <m:d>
          <m:dPr>
            <m:ctrlPr>
              <w:rPr>
                <w:rFonts w:ascii="Cambria Math" w:hAnsi="Cambria Math" w:hint="default"/>
              </w:rPr>
            </m:ctrlPr>
          </m:dPr>
          <m:e>
            <m:sSubSup>
              <m:sSubSupPr>
                <m:ctrlPr>
                  <w:rPr>
                    <w:rFonts w:ascii="Cambria Math" w:hAnsi="Cambria Math" w:hint="default"/>
                  </w:rPr>
                </m:ctrlPr>
              </m:sSubSupPr>
              <m:e>
                <m:r>
                  <m:rPr>
                    <m:sty m:val="p"/>
                  </m:rPr>
                  <w:rPr>
                    <w:rFonts w:ascii="Cambria Math" w:hAnsi="Cambria Math" w:hint="default"/>
                  </w:rPr>
                  <m:t>θ</m:t>
                </m:r>
              </m:e>
              <m:sub>
                <m:r>
                  <m:rPr>
                    <m:sty m:val="p"/>
                  </m:rPr>
                  <w:rPr>
                    <w:rFonts w:ascii="Cambria Math" w:hAnsi="Cambria Math" w:hint="default"/>
                  </w:rPr>
                  <m:t>l</m:t>
                </m:r>
              </m:sub>
              <m:sup>
                <m:r>
                  <m:rPr>
                    <m:nor/>
                  </m:rPr>
                  <w:rPr>
                    <w:rFonts w:ascii="Cambria Math" w:hAnsi="Cambria Math" w:hint="default"/>
                  </w:rPr>
                  <m:t>r</m:t>
                </m:r>
              </m:sup>
            </m:sSubSup>
          </m:e>
        </m:d>
        <m:r>
          <m:rPr>
            <m:sty m:val="p"/>
          </m:rPr>
          <w:rPr>
            <w:rFonts w:ascii="Cambria Math" w:hAnsi="Cambria Math" w:hint="default"/>
          </w:rPr>
          <m:t>=</m:t>
        </m:r>
        <m:sSup>
          <m:sSupPr>
            <m:ctrlPr>
              <w:rPr>
                <w:rFonts w:ascii="Cambria Math" w:hAnsi="Cambria Math" w:hint="default"/>
              </w:rPr>
            </m:ctrlPr>
          </m:sSupPr>
          <m:e>
            <m:d>
              <m:dPr>
                <m:begChr m:val="["/>
                <m:endChr m:val="]"/>
                <m:ctrlPr>
                  <w:rPr>
                    <w:rFonts w:ascii="Cambria Math" w:hAnsi="Cambria Math" w:hint="default"/>
                  </w:rPr>
                </m:ctrlPr>
              </m:dPr>
              <m:e>
                <m:r>
                  <m:rPr>
                    <m:sty m:val="p"/>
                  </m:rPr>
                  <w:rPr>
                    <w:rFonts w:ascii="Cambria Math" w:hAnsi="Cambria Math" w:hint="default"/>
                  </w:rPr>
                  <m:t>1,</m:t>
                </m:r>
                <m:sSup>
                  <m:sSupPr>
                    <m:ctrlPr>
                      <w:rPr>
                        <w:rFonts w:ascii="Cambria Math" w:hAnsi="Cambria Math" w:hint="default"/>
                      </w:rPr>
                    </m:ctrlPr>
                  </m:sSupPr>
                  <m:e>
                    <m:r>
                      <m:rPr>
                        <m:sty m:val="p"/>
                      </m:rPr>
                      <w:rPr>
                        <w:rFonts w:ascii="Cambria Math" w:hAnsi="Cambria Math" w:hint="default"/>
                      </w:rPr>
                      <m:t>e</m:t>
                    </m:r>
                  </m:e>
                  <m:sup>
                    <m:r>
                      <m:rPr>
                        <m:sty m:val="p"/>
                      </m:rPr>
                      <w:rPr>
                        <w:rFonts w:ascii="Cambria Math" w:hAnsi="Cambria Math" w:hint="default"/>
                      </w:rPr>
                      <m:t>j</m:t>
                    </m:r>
                    <m:f>
                      <m:fPr>
                        <m:ctrlPr>
                          <w:rPr>
                            <w:rFonts w:ascii="Cambria Math" w:hAnsi="Cambria Math" w:hint="default"/>
                          </w:rPr>
                        </m:ctrlPr>
                      </m:fPr>
                      <m:num>
                        <m:r>
                          <m:rPr>
                            <m:sty m:val="p"/>
                          </m:rPr>
                          <w:rPr>
                            <w:rFonts w:ascii="Cambria Math" w:hAnsi="Cambria Math" w:hint="default"/>
                          </w:rPr>
                          <m:t>2π</m:t>
                        </m:r>
                      </m:num>
                      <m:den>
                        <m:r>
                          <m:rPr>
                            <m:sty m:val="p"/>
                          </m:rPr>
                          <w:rPr>
                            <w:rFonts w:ascii="Cambria Math" w:hAnsi="Cambria Math" w:hint="default"/>
                          </w:rPr>
                          <m:t>λ</m:t>
                        </m:r>
                      </m:den>
                    </m:f>
                    <m:r>
                      <m:rPr>
                        <m:sty m:val="p"/>
                      </m:rPr>
                      <w:rPr>
                        <w:rFonts w:ascii="Cambria Math" w:hAnsi="Cambria Math" w:hint="default"/>
                      </w:rPr>
                      <m:t>d</m:t>
                    </m:r>
                    <m:func>
                      <m:funcPr>
                        <m:ctrlPr>
                          <w:rPr>
                            <w:rFonts w:ascii="Cambria Math" w:hAnsi="Cambria Math" w:hint="default"/>
                          </w:rPr>
                        </m:ctrlPr>
                      </m:funcPr>
                      <m:fName>
                        <m:r>
                          <m:rPr>
                            <m:sty m:val="p"/>
                          </m:rPr>
                          <w:rPr>
                            <w:rFonts w:ascii="Cambria Math" w:hAnsi="Cambria Math" w:hint="default"/>
                          </w:rPr>
                          <m:t>sin</m:t>
                        </m:r>
                      </m:fName>
                      <m:e>
                        <m:sSubSup>
                          <m:sSubSupPr>
                            <m:ctrlPr>
                              <w:rPr>
                                <w:rFonts w:ascii="Cambria Math" w:hAnsi="Cambria Math" w:hint="default"/>
                              </w:rPr>
                            </m:ctrlPr>
                          </m:sSubSupPr>
                          <m:e>
                            <m:r>
                              <m:rPr>
                                <m:sty m:val="p"/>
                              </m:rPr>
                              <w:rPr>
                                <w:rFonts w:ascii="Cambria Math" w:hAnsi="Cambria Math" w:hint="default"/>
                              </w:rPr>
                              <m:t>θ</m:t>
                            </m:r>
                          </m:e>
                          <m:sub>
                            <m:r>
                              <m:rPr>
                                <m:sty m:val="p"/>
                              </m:rPr>
                              <w:rPr>
                                <w:rFonts w:ascii="Cambria Math" w:hAnsi="Cambria Math" w:hint="default"/>
                              </w:rPr>
                              <m:t>l</m:t>
                            </m:r>
                          </m:sub>
                          <m:sup>
                            <m:r>
                              <m:rPr>
                                <m:nor/>
                              </m:rPr>
                              <w:rPr>
                                <w:rFonts w:ascii="Cambria Math" w:hAnsi="Cambria Math" w:hint="default"/>
                              </w:rPr>
                              <m:t>r</m:t>
                            </m:r>
                          </m:sup>
                        </m:sSubSup>
                      </m:e>
                    </m:func>
                  </m:sup>
                </m:sSup>
                <m:r>
                  <m:rPr>
                    <m:sty m:val="p"/>
                  </m:rPr>
                  <w:rPr>
                    <w:rFonts w:ascii="Cambria Math" w:hAnsi="Cambria Math" w:hint="default"/>
                  </w:rPr>
                  <m:t>,…,</m:t>
                </m:r>
                <m:sSup>
                  <m:sSupPr>
                    <m:ctrlPr>
                      <w:rPr>
                        <w:rFonts w:ascii="Cambria Math" w:hAnsi="Cambria Math" w:hint="default"/>
                      </w:rPr>
                    </m:ctrlPr>
                  </m:sSupPr>
                  <m:e>
                    <m:r>
                      <m:rPr>
                        <m:sty m:val="p"/>
                      </m:rPr>
                      <w:rPr>
                        <w:rFonts w:ascii="Cambria Math" w:hAnsi="Cambria Math" w:hint="default"/>
                      </w:rPr>
                      <m:t>e</m:t>
                    </m:r>
                  </m:e>
                  <m:sup>
                    <m:r>
                      <m:rPr>
                        <m:sty m:val="p"/>
                      </m:rPr>
                      <w:rPr>
                        <w:rFonts w:ascii="Cambria Math" w:hAnsi="Cambria Math" w:hint="default"/>
                      </w:rPr>
                      <m:t>j</m:t>
                    </m:r>
                    <m:d>
                      <m:dPr>
                        <m:ctrlPr>
                          <w:rPr>
                            <w:rFonts w:ascii="Cambria Math" w:hAnsi="Cambria Math" w:hint="default"/>
                          </w:rPr>
                        </m:ctrlPr>
                      </m:dPr>
                      <m:e>
                        <m:sSub>
                          <m:sSubPr>
                            <m:ctrlPr>
                              <w:rPr>
                                <w:rFonts w:ascii="Cambria Math" w:hAnsi="Cambria Math" w:hint="default"/>
                              </w:rPr>
                            </m:ctrlPr>
                          </m:sSubPr>
                          <m:e>
                            <m:r>
                              <m:rPr>
                                <m:sty m:val="p"/>
                              </m:rPr>
                              <w:rPr>
                                <w:rFonts w:ascii="Cambria Math" w:hAnsi="Cambria Math" w:hint="default"/>
                              </w:rPr>
                              <m:t>N</m:t>
                            </m:r>
                          </m:e>
                          <m:sub>
                            <m:r>
                              <m:rPr>
                                <m:sty m:val="p"/>
                              </m:rPr>
                              <w:rPr>
                                <w:rFonts w:ascii="Cambria Math" w:hAnsi="Cambria Math" w:hint="default"/>
                              </w:rPr>
                              <m:t>r</m:t>
                            </m:r>
                          </m:sub>
                        </m:sSub>
                        <m:r>
                          <m:rPr>
                            <m:sty m:val="p"/>
                          </m:rPr>
                          <w:rPr>
                            <w:rFonts w:ascii="Cambria Math" w:hAnsi="Cambria Math" w:hint="default"/>
                          </w:rPr>
                          <m:t>-1</m:t>
                        </m:r>
                      </m:e>
                    </m:d>
                    <m:f>
                      <m:fPr>
                        <m:ctrlPr>
                          <w:rPr>
                            <w:rFonts w:ascii="Cambria Math" w:hAnsi="Cambria Math" w:hint="default"/>
                          </w:rPr>
                        </m:ctrlPr>
                      </m:fPr>
                      <m:num>
                        <m:r>
                          <m:rPr>
                            <m:sty m:val="p"/>
                          </m:rPr>
                          <w:rPr>
                            <w:rFonts w:ascii="Cambria Math" w:hAnsi="Cambria Math" w:hint="default"/>
                          </w:rPr>
                          <m:t>2π</m:t>
                        </m:r>
                      </m:num>
                      <m:den>
                        <m:r>
                          <m:rPr>
                            <m:sty m:val="p"/>
                          </m:rPr>
                          <w:rPr>
                            <w:rFonts w:ascii="Cambria Math" w:hAnsi="Cambria Math" w:hint="default"/>
                          </w:rPr>
                          <m:t>λ</m:t>
                        </m:r>
                      </m:den>
                    </m:f>
                    <m:r>
                      <m:rPr>
                        <m:sty m:val="p"/>
                      </m:rPr>
                      <w:rPr>
                        <w:rFonts w:ascii="Cambria Math" w:hAnsi="Cambria Math" w:hint="default"/>
                      </w:rPr>
                      <m:t>d</m:t>
                    </m:r>
                    <m:func>
                      <m:funcPr>
                        <m:ctrlPr>
                          <w:rPr>
                            <w:rFonts w:ascii="Cambria Math" w:hAnsi="Cambria Math" w:hint="default"/>
                          </w:rPr>
                        </m:ctrlPr>
                      </m:funcPr>
                      <m:fName>
                        <m:r>
                          <m:rPr>
                            <m:sty m:val="p"/>
                          </m:rPr>
                          <w:rPr>
                            <w:rFonts w:ascii="Cambria Math" w:hAnsi="Cambria Math" w:hint="default"/>
                          </w:rPr>
                          <m:t>sin</m:t>
                        </m:r>
                      </m:fName>
                      <m:e>
                        <m:sSubSup>
                          <m:sSubSupPr>
                            <m:ctrlPr>
                              <w:rPr>
                                <w:rFonts w:ascii="Cambria Math" w:hAnsi="Cambria Math" w:hint="default"/>
                              </w:rPr>
                            </m:ctrlPr>
                          </m:sSubSupPr>
                          <m:e>
                            <m:r>
                              <m:rPr>
                                <m:sty m:val="p"/>
                              </m:rPr>
                              <w:rPr>
                                <w:rFonts w:ascii="Cambria Math" w:hAnsi="Cambria Math" w:hint="default"/>
                              </w:rPr>
                              <m:t>θ</m:t>
                            </m:r>
                          </m:e>
                          <m:sub>
                            <m:r>
                              <m:rPr>
                                <m:sty m:val="p"/>
                              </m:rPr>
                              <w:rPr>
                                <w:rFonts w:ascii="Cambria Math" w:hAnsi="Cambria Math" w:hint="default"/>
                              </w:rPr>
                              <m:t>l</m:t>
                            </m:r>
                          </m:sub>
                          <m:sup>
                            <m:r>
                              <m:rPr>
                                <m:nor/>
                              </m:rPr>
                              <w:rPr>
                                <w:rFonts w:ascii="Cambria Math" w:hAnsi="Cambria Math" w:hint="default"/>
                              </w:rPr>
                              <m:t>r</m:t>
                            </m:r>
                          </m:sup>
                        </m:sSubSup>
                      </m:e>
                    </m:func>
                  </m:sup>
                </m:sSup>
              </m:e>
            </m:d>
          </m:e>
          <m:sup>
            <m:r>
              <m:rPr>
                <m:sty m:val="p"/>
              </m:rPr>
              <w:rPr>
                <w:rFonts w:ascii="Cambria Math" w:hAnsi="Cambria Math" w:hint="default"/>
              </w:rPr>
              <m:t>T</m:t>
            </m:r>
          </m:sup>
        </m:sSup>
      </m:oMath>
      <w:r w:rsidRPr="002008DA">
        <w:rPr>
          <w:rFonts w:ascii="Cambria Math" w:hAnsi="Cambria Math" w:hint="default"/>
        </w:rPr>
        <w:tab/>
      </w:r>
      <w:r w:rsidRPr="002008DA">
        <w:rPr>
          <w:rFonts w:hint="default"/>
        </w:rPr>
        <w:t>(9.4)</w:t>
      </w:r>
    </w:p>
    <w:p w14:paraId="43E2ED10" w14:textId="77777777" w:rsidR="002008DA" w:rsidRDefault="002008DA" w:rsidP="002008DA">
      <w:pPr>
        <w:widowControl/>
        <w:jc w:val="left"/>
        <w:rPr>
          <w:szCs w:val="24"/>
        </w:rPr>
      </w:pPr>
      <w:r>
        <w:rPr>
          <w:rFonts w:hint="eastAsia"/>
          <w:szCs w:val="24"/>
        </w:rPr>
        <w:t>其中</w:t>
      </w:r>
      <m:oMath>
        <m:r>
          <m:rPr>
            <m:sty m:val="p"/>
          </m:rPr>
          <w:rPr>
            <w:rFonts w:ascii="Cambria Math" w:hAnsi="Cambria Math"/>
            <w:szCs w:val="24"/>
          </w:rPr>
          <m:t>λ</m:t>
        </m:r>
      </m:oMath>
      <w:r>
        <w:rPr>
          <w:szCs w:val="24"/>
        </w:rPr>
        <w:t>表示信号波长，</w:t>
      </w:r>
      <m:oMath>
        <m:r>
          <w:rPr>
            <w:rFonts w:ascii="Cambria Math" w:hAnsi="Cambria Math"/>
            <w:szCs w:val="24"/>
          </w:rPr>
          <m:t>d</m:t>
        </m:r>
      </m:oMath>
      <w:r>
        <w:rPr>
          <w:szCs w:val="24"/>
        </w:rPr>
        <w:t>表示天线间隔，</w:t>
      </w:r>
      <w:r>
        <w:rPr>
          <w:rFonts w:hint="eastAsia"/>
          <w:szCs w:val="24"/>
        </w:rPr>
        <w:t>并且满足</w:t>
      </w:r>
      <m:oMath>
        <m:r>
          <w:rPr>
            <w:rFonts w:ascii="Cambria Math" w:hAnsi="Cambria Math"/>
            <w:szCs w:val="24"/>
          </w:rPr>
          <m:t>d</m:t>
        </m:r>
        <m:r>
          <m:rPr>
            <m:sty m:val="p"/>
          </m:rPr>
          <w:rPr>
            <w:rFonts w:ascii="Cambria Math" w:hAnsi="Cambria Math"/>
            <w:szCs w:val="24"/>
          </w:rPr>
          <m:t>≥λ/2</m:t>
        </m:r>
      </m:oMath>
      <w:r>
        <w:rPr>
          <w:rFonts w:hint="eastAsia"/>
          <w:szCs w:val="24"/>
        </w:rPr>
        <w:t>。</w:t>
      </w:r>
    </w:p>
    <w:p w14:paraId="73AD55A7" w14:textId="77777777" w:rsidR="002008DA" w:rsidRDefault="002008DA" w:rsidP="002008DA">
      <w:pPr>
        <w:widowControl/>
        <w:ind w:firstLineChars="200" w:firstLine="480"/>
        <w:jc w:val="left"/>
        <w:rPr>
          <w:iCs/>
        </w:rPr>
      </w:pPr>
      <w:r>
        <w:rPr>
          <w:rFonts w:hint="eastAsia"/>
          <w:iCs/>
        </w:rPr>
        <w:t>下面首先介绍用于基线仿真的经典的</w:t>
      </w:r>
      <w:r>
        <w:rPr>
          <w:rFonts w:hint="eastAsia"/>
          <w:iCs/>
        </w:rPr>
        <w:t>SVD</w:t>
      </w:r>
      <w:r>
        <w:rPr>
          <w:rFonts w:hint="eastAsia"/>
          <w:iCs/>
        </w:rPr>
        <w:t>预编码，具体而言，信道矩阵</w:t>
      </w:r>
      <m:oMath>
        <m:r>
          <m:rPr>
            <m:sty m:val="b"/>
          </m:rPr>
          <w:rPr>
            <w:rFonts w:ascii="Cambria Math" w:hAnsi="Cambria Math"/>
          </w:rPr>
          <m:t>H</m:t>
        </m:r>
      </m:oMath>
      <w:r>
        <w:rPr>
          <w:rFonts w:hint="eastAsia"/>
          <w:iCs/>
        </w:rPr>
        <w:t>的</w:t>
      </w:r>
      <w:r>
        <w:rPr>
          <w:rFonts w:hint="eastAsia"/>
          <w:iCs/>
        </w:rPr>
        <w:t>SVD</w:t>
      </w:r>
      <w:r>
        <w:rPr>
          <w:rFonts w:hint="eastAsia"/>
          <w:iCs/>
        </w:rPr>
        <w:t>分解可以表示为：</w:t>
      </w:r>
    </w:p>
    <w:p w14:paraId="5BBBD583" w14:textId="144B3A8D" w:rsidR="002008DA" w:rsidRPr="002008DA" w:rsidRDefault="002008DA" w:rsidP="002008DA">
      <w:pPr>
        <w:pStyle w:val="aff4"/>
        <w:rPr>
          <w:rFonts w:ascii="Cambria Math" w:hAnsi="Cambria Math" w:hint="default"/>
        </w:rPr>
      </w:pPr>
      <w:r w:rsidRPr="002008DA">
        <w:rPr>
          <w:rFonts w:ascii="Cambria Math" w:hAnsi="Cambria Math"/>
        </w:rPr>
        <w:tab/>
      </w:r>
      <m:oMath>
        <m:r>
          <m:rPr>
            <m:sty m:val="p"/>
          </m:rPr>
          <w:rPr>
            <w:rFonts w:ascii="Cambria Math" w:hAnsi="Cambria Math" w:hint="default"/>
          </w:rPr>
          <m:t>H=UΣ</m:t>
        </m:r>
        <m:sSup>
          <m:sSupPr>
            <m:ctrlPr>
              <w:rPr>
                <w:rFonts w:ascii="Cambria Math" w:hAnsi="Cambria Math" w:hint="default"/>
              </w:rPr>
            </m:ctrlPr>
          </m:sSupPr>
          <m:e>
            <m:r>
              <m:rPr>
                <m:sty m:val="p"/>
              </m:rPr>
              <w:rPr>
                <w:rFonts w:ascii="Cambria Math" w:hAnsi="Cambria Math" w:hint="default"/>
              </w:rPr>
              <m:t>V</m:t>
            </m:r>
          </m:e>
          <m:sup>
            <m:r>
              <m:rPr>
                <m:sty m:val="p"/>
              </m:rPr>
              <w:rPr>
                <w:rFonts w:ascii="Cambria Math" w:hAnsi="Cambria Math" w:hint="default"/>
              </w:rPr>
              <m:t>H</m:t>
            </m:r>
          </m:sup>
        </m:sSup>
      </m:oMath>
      <w:r w:rsidRPr="002008DA">
        <w:rPr>
          <w:rFonts w:ascii="Cambria Math" w:hAnsi="Cambria Math"/>
        </w:rPr>
        <w:tab/>
      </w:r>
      <w:r w:rsidRPr="002008DA">
        <w:rPr>
          <w:rFonts w:hint="default"/>
        </w:rPr>
        <w:t>(9.5)</w:t>
      </w:r>
    </w:p>
    <w:p w14:paraId="4FFAE785" w14:textId="77777777" w:rsidR="002008DA" w:rsidRDefault="002008DA" w:rsidP="002008DA">
      <w:pPr>
        <w:widowControl/>
        <w:jc w:val="left"/>
        <w:rPr>
          <w:iCs/>
        </w:rPr>
      </w:pPr>
      <w:r>
        <w:rPr>
          <w:rFonts w:hint="eastAsia"/>
          <w:iCs/>
        </w:rPr>
        <w:t>其中</w:t>
      </w:r>
      <m:oMath>
        <m:r>
          <m:rPr>
            <m:sty m:val="b"/>
          </m:rPr>
          <w:rPr>
            <w:rFonts w:ascii="Cambria Math" w:hAnsi="Cambria Math"/>
          </w:rPr>
          <m:t>U∈</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r</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r</m:t>
                </m:r>
              </m:sub>
            </m:sSub>
          </m:sup>
        </m:sSup>
      </m:oMath>
      <w:r>
        <w:rPr>
          <w:rFonts w:hint="eastAsia"/>
          <w:iCs/>
        </w:rPr>
        <w:t>和</w:t>
      </w:r>
      <m:oMath>
        <m:r>
          <m:rPr>
            <m:sty m:val="b"/>
          </m:rPr>
          <w:rPr>
            <w:rFonts w:ascii="Cambria Math" w:hAnsi="Cambria Math" w:hint="eastAsia"/>
          </w:rPr>
          <m:t>V</m:t>
        </m:r>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t</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t</m:t>
                </m:r>
              </m:sub>
            </m:sSub>
          </m:sup>
        </m:sSup>
      </m:oMath>
      <w:r>
        <w:rPr>
          <w:rFonts w:hint="eastAsia"/>
          <w:iCs/>
        </w:rPr>
        <w:t>分别表示左右奇异矩阵，</w:t>
      </w:r>
      <m:oMath>
        <m:r>
          <m:rPr>
            <m:sty m:val="b"/>
          </m:rPr>
          <w:rPr>
            <w:rFonts w:ascii="Cambria Math" w:hAnsi="Cambria Math"/>
          </w:rPr>
          <m:t>Σ∈</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r</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t</m:t>
                </m:r>
              </m:sub>
            </m:sSub>
          </m:sup>
        </m:sSup>
      </m:oMath>
      <w:r>
        <w:rPr>
          <w:rFonts w:hint="eastAsia"/>
          <w:iCs/>
        </w:rPr>
        <w:t>是一个除主对角线之外全为</w:t>
      </w:r>
      <w:r>
        <w:rPr>
          <w:rFonts w:hint="eastAsia"/>
          <w:iCs/>
        </w:rPr>
        <w:t>0</w:t>
      </w:r>
      <w:r>
        <w:rPr>
          <w:rFonts w:hint="eastAsia"/>
          <w:iCs/>
        </w:rPr>
        <w:t>的矩阵。基于上述</w:t>
      </w:r>
      <w:r>
        <w:rPr>
          <w:rFonts w:hint="eastAsia"/>
          <w:iCs/>
        </w:rPr>
        <w:t>SVD</w:t>
      </w:r>
      <w:r>
        <w:rPr>
          <w:rFonts w:hint="eastAsia"/>
          <w:iCs/>
        </w:rPr>
        <w:t>分解，发送端预编码矩阵和接收端均衡矩阵可以被设置为：</w:t>
      </w:r>
    </w:p>
    <w:p w14:paraId="6790A67E" w14:textId="39CC5E36" w:rsidR="002008DA" w:rsidRDefault="002008DA" w:rsidP="002008DA">
      <w:pPr>
        <w:pStyle w:val="aff4"/>
        <w:rPr>
          <w:rFonts w:hint="default"/>
        </w:rPr>
      </w:pPr>
      <w:r>
        <w:rPr>
          <w:rFonts w:hAnsi="Cambria Math"/>
        </w:rPr>
        <w:tab/>
      </w:r>
      <m:oMath>
        <m:r>
          <m:rPr>
            <m:sty m:val="p"/>
          </m:rPr>
          <w:rPr>
            <w:rFonts w:ascii="Cambria Math" w:hAnsi="Cambria Math"/>
          </w:rPr>
          <m:t>F</m:t>
        </m:r>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t</m:t>
            </m:r>
          </m:sub>
        </m:sSub>
        <m:r>
          <m:rPr>
            <m:sty m:val="p"/>
          </m:rPr>
          <w:rPr>
            <w:rFonts w:ascii="Cambria Math" w:hAnsi="Cambria Math"/>
          </w:rPr>
          <m:t>D</m:t>
        </m:r>
      </m:oMath>
      <w:r>
        <w:rPr>
          <w:rFonts w:hAnsi="Cambria Math"/>
        </w:rPr>
        <w:tab/>
      </w:r>
      <w:r>
        <w:t>(</w:t>
      </w:r>
      <w:r>
        <w:rPr>
          <w:rFonts w:hint="default"/>
        </w:rPr>
        <w:t>9</w:t>
      </w:r>
      <w:r>
        <w:t>.6)</w:t>
      </w:r>
    </w:p>
    <w:p w14:paraId="33500D0F" w14:textId="6FC3B30C" w:rsidR="002008DA" w:rsidRDefault="002008DA" w:rsidP="002008DA">
      <w:pPr>
        <w:pStyle w:val="aff4"/>
        <w:rPr>
          <w:rFonts w:hint="default"/>
        </w:rPr>
      </w:pPr>
      <w:r>
        <w:rPr>
          <w:rFonts w:hAnsi="Cambria Math"/>
        </w:rPr>
        <w:tab/>
      </w:r>
      <m:oMath>
        <m:r>
          <m:rPr>
            <m:sty m:val="p"/>
          </m:rPr>
          <w:rPr>
            <w:rFonts w:ascii="Cambria Math" w:hAnsi="Cambria Math"/>
          </w:rPr>
          <m:t>W=G</m:t>
        </m:r>
        <m:sSubSup>
          <m:sSubSupPr>
            <m:ctrlPr>
              <w:rPr>
                <w:rFonts w:ascii="Cambria Math" w:hAnsi="Cambria Math"/>
              </w:rPr>
            </m:ctrlPr>
          </m:sSubSupPr>
          <m:e>
            <m:r>
              <m:rPr>
                <m:sty m:val="p"/>
              </m:rPr>
              <w:rPr>
                <w:rFonts w:ascii="Cambria Math" w:hAnsi="Cambria Math"/>
              </w:rPr>
              <m:t>U</m:t>
            </m:r>
          </m:e>
          <m:sub>
            <m:r>
              <m:rPr>
                <m:sty m:val="p"/>
              </m:rPr>
              <w:rPr>
                <w:rFonts w:ascii="Cambria Math" w:hAnsi="Cambria Math"/>
              </w:rPr>
              <m:t>r</m:t>
            </m:r>
          </m:sub>
          <m:sup>
            <m:r>
              <m:rPr>
                <m:sty m:val="p"/>
              </m:rPr>
              <w:rPr>
                <w:rFonts w:ascii="Cambria Math" w:hAnsi="Cambria Math"/>
              </w:rPr>
              <m:t>H</m:t>
            </m:r>
          </m:sup>
        </m:sSubSup>
      </m:oMath>
      <w:r>
        <w:rPr>
          <w:rFonts w:hAnsi="Cambria Math"/>
        </w:rPr>
        <w:tab/>
      </w:r>
      <w:r>
        <w:t>(</w:t>
      </w:r>
      <w:r>
        <w:rPr>
          <w:rFonts w:hint="default"/>
        </w:rPr>
        <w:t>9</w:t>
      </w:r>
      <w:r>
        <w:t>.7)</w:t>
      </w:r>
    </w:p>
    <w:p w14:paraId="2111D7C3" w14:textId="77777777" w:rsidR="002008DA" w:rsidRDefault="002008DA" w:rsidP="002008DA">
      <w:pPr>
        <w:widowControl/>
        <w:jc w:val="left"/>
      </w:pPr>
      <w:r>
        <w:rPr>
          <w:rFonts w:hint="eastAsia"/>
          <w:iCs/>
        </w:rPr>
        <w:t>其中</w:t>
      </w:r>
      <m:oMath>
        <m:sSub>
          <m:sSubPr>
            <m:ctrlPr>
              <w:rPr>
                <w:rFonts w:ascii="Cambria Math" w:hAnsi="Cambria Math"/>
                <w:b/>
                <w:bCs/>
              </w:rPr>
            </m:ctrlPr>
          </m:sSubPr>
          <m:e>
            <m:r>
              <m:rPr>
                <m:sty m:val="b"/>
              </m:rPr>
              <w:rPr>
                <w:rFonts w:ascii="Cambria Math" w:hAnsi="Cambria Math" w:hint="eastAsia"/>
              </w:rPr>
              <m:t>V</m:t>
            </m:r>
          </m:e>
          <m:sub>
            <m:r>
              <w:rPr>
                <w:rFonts w:ascii="Cambria Math" w:hAnsi="Cambria Math"/>
              </w:rPr>
              <m:t>t</m:t>
            </m:r>
          </m:sub>
        </m:sSub>
      </m:oMath>
      <w:r>
        <w:rPr>
          <w:rFonts w:hint="eastAsia"/>
        </w:rPr>
        <w:t>和</w:t>
      </w:r>
      <m:oMath>
        <m:sSub>
          <m:sSubPr>
            <m:ctrlPr>
              <w:rPr>
                <w:rFonts w:ascii="Cambria Math" w:hAnsi="Cambria Math"/>
                <w:b/>
                <w:bCs/>
              </w:rPr>
            </m:ctrlPr>
          </m:sSubPr>
          <m:e>
            <m:r>
              <m:rPr>
                <m:sty m:val="b"/>
              </m:rPr>
              <w:rPr>
                <w:rFonts w:ascii="Cambria Math" w:hAnsi="Cambria Math"/>
              </w:rPr>
              <m:t>U</m:t>
            </m:r>
          </m:e>
          <m:sub>
            <m:r>
              <w:rPr>
                <w:rFonts w:ascii="Cambria Math" w:hAnsi="Cambria Math"/>
              </w:rPr>
              <m:t>r</m:t>
            </m:r>
          </m:sub>
        </m:sSub>
      </m:oMath>
      <w:r>
        <w:rPr>
          <w:rFonts w:hint="eastAsia"/>
        </w:rPr>
        <w:t>分别表示</w:t>
      </w:r>
      <m:oMath>
        <m:r>
          <m:rPr>
            <m:sty m:val="b"/>
          </m:rPr>
          <w:rPr>
            <w:rFonts w:ascii="Cambria Math" w:hAnsi="Cambria Math" w:hint="eastAsia"/>
          </w:rPr>
          <m:t>V</m:t>
        </m:r>
      </m:oMath>
      <w:r>
        <w:rPr>
          <w:rFonts w:hint="eastAsia"/>
        </w:rPr>
        <w:t>和</w:t>
      </w:r>
      <m:oMath>
        <m:r>
          <m:rPr>
            <m:sty m:val="b"/>
          </m:rPr>
          <w:rPr>
            <w:rFonts w:ascii="Cambria Math" w:hAnsi="Cambria Math"/>
          </w:rPr>
          <m:t>U</m:t>
        </m:r>
      </m:oMath>
      <w:r>
        <w:rPr>
          <w:rFonts w:hint="eastAsia"/>
        </w:rPr>
        <w:t>的前</w:t>
      </w:r>
      <m:oMath>
        <m:sSub>
          <m:sSubPr>
            <m:ctrlPr>
              <w:rPr>
                <w:rFonts w:ascii="Cambria Math" w:hAnsi="Cambria Math"/>
                <w:i/>
              </w:rPr>
            </m:ctrlPr>
          </m:sSubPr>
          <m:e>
            <m:r>
              <w:rPr>
                <w:rFonts w:ascii="Cambria Math" w:hAnsi="Cambria Math" w:hint="eastAsia"/>
              </w:rPr>
              <m:t>N</m:t>
            </m:r>
          </m:e>
          <m:sub>
            <m:r>
              <w:rPr>
                <w:rFonts w:ascii="Cambria Math" w:hAnsi="Cambria Math"/>
              </w:rPr>
              <m:t>s</m:t>
            </m:r>
          </m:sub>
        </m:sSub>
      </m:oMath>
      <w:r>
        <w:rPr>
          <w:rFonts w:hint="eastAsia"/>
        </w:rPr>
        <w:t>列，</w:t>
      </w:r>
      <m:oMath>
        <m:r>
          <m:rPr>
            <m:sty m:val="b"/>
          </m:rPr>
          <w:rPr>
            <w:rFonts w:ascii="Cambria Math" w:hAnsi="Cambria Math"/>
          </w:rPr>
          <m:t>D∈</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s</m:t>
                </m:r>
              </m:sub>
            </m:sSub>
          </m:sup>
        </m:sSup>
      </m:oMath>
      <w:r>
        <w:rPr>
          <w:rFonts w:hint="eastAsia"/>
          <w:iCs/>
        </w:rPr>
        <w:t>和</w:t>
      </w:r>
      <m:oMath>
        <m:r>
          <m:rPr>
            <m:sty m:val="b"/>
          </m:rPr>
          <w:rPr>
            <w:rFonts w:ascii="Cambria Math" w:hAnsi="Cambria Math" w:hint="eastAsia"/>
          </w:rPr>
          <m:t>G</m:t>
        </m:r>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s</m:t>
                </m:r>
              </m:sub>
            </m:sSub>
          </m:sup>
        </m:sSup>
      </m:oMath>
      <w:r>
        <w:rPr>
          <w:rFonts w:hint="eastAsia"/>
          <w:iCs/>
        </w:rPr>
        <w:t>都是</w:t>
      </w:r>
      <w:r>
        <w:rPr>
          <w:rFonts w:hint="eastAsia"/>
        </w:rPr>
        <w:t>对角矩阵，</w:t>
      </w:r>
      <m:oMath>
        <m:r>
          <m:rPr>
            <m:sty m:val="b"/>
          </m:rPr>
          <w:rPr>
            <w:rFonts w:ascii="Cambria Math" w:hAnsi="Cambria Math"/>
          </w:rPr>
          <m:t>D</m:t>
        </m:r>
      </m:oMath>
      <w:r>
        <w:rPr>
          <w:rFonts w:hint="eastAsia"/>
          <w:iCs/>
        </w:rPr>
        <w:t>用于发送</w:t>
      </w:r>
      <w:proofErr w:type="gramStart"/>
      <w:r>
        <w:rPr>
          <w:rFonts w:hint="eastAsia"/>
          <w:iCs/>
        </w:rPr>
        <w:t>端用户</w:t>
      </w:r>
      <w:proofErr w:type="gramEnd"/>
      <w:r>
        <w:rPr>
          <w:rFonts w:hint="eastAsia"/>
          <w:iCs/>
        </w:rPr>
        <w:t>功率分配</w:t>
      </w:r>
      <w:r>
        <w:rPr>
          <w:rFonts w:hint="eastAsia"/>
          <w:b/>
          <w:bCs/>
          <w:iCs/>
        </w:rPr>
        <w:t>，</w:t>
      </w:r>
      <m:oMath>
        <m:r>
          <m:rPr>
            <m:sty m:val="b"/>
          </m:rPr>
          <w:rPr>
            <w:rFonts w:ascii="Cambria Math" w:hAnsi="Cambria Math" w:hint="eastAsia"/>
          </w:rPr>
          <m:t>G</m:t>
        </m:r>
        <m:r>
          <m:rPr>
            <m:sty m:val="p"/>
          </m:rPr>
          <w:rPr>
            <w:rFonts w:ascii="Cambria Math" w:hAnsi="Cambria Math" w:hint="eastAsia"/>
          </w:rPr>
          <m:t>用于接收端信号恢复</m:t>
        </m:r>
      </m:oMath>
      <w:r>
        <w:rPr>
          <w:rFonts w:hint="eastAsia"/>
        </w:rPr>
        <w:t>。这样，用户侧的接收信号就可以表示为：</w:t>
      </w:r>
    </w:p>
    <w:p w14:paraId="448F091D" w14:textId="48199CA9" w:rsidR="002008DA" w:rsidRDefault="002008DA" w:rsidP="002008DA">
      <w:pPr>
        <w:pStyle w:val="aff4"/>
        <w:rPr>
          <w:rFonts w:hint="default"/>
        </w:rPr>
      </w:pPr>
      <w:r>
        <w:rPr>
          <w:rFonts w:hAnsi="Cambria Math"/>
        </w:rPr>
        <w:tab/>
      </w:r>
      <m:oMath>
        <m:r>
          <m:rPr>
            <m:sty m:val="p"/>
          </m:rPr>
          <w:rPr>
            <w:rFonts w:ascii="Cambria Math" w:hAnsi="Cambria Math" w:hint="default"/>
          </w:rPr>
          <m:t>y=G</m:t>
        </m:r>
        <m:sSub>
          <m:sSubPr>
            <m:ctrlPr>
              <w:rPr>
                <w:rFonts w:ascii="Cambria Math" w:hAnsi="Cambria Math" w:hint="default"/>
              </w:rPr>
            </m:ctrlPr>
          </m:sSubPr>
          <m:e>
            <m:r>
              <m:rPr>
                <m:sty m:val="p"/>
              </m:rPr>
              <w:rPr>
                <w:rFonts w:ascii="Cambria Math" w:hAnsi="Cambria Math" w:hint="default"/>
              </w:rPr>
              <m:t>Σ</m:t>
            </m:r>
          </m:e>
          <m:sub>
            <m:r>
              <m:rPr>
                <m:sty m:val="p"/>
              </m:rPr>
              <w:rPr>
                <w:rFonts w:ascii="Cambria Math" w:hAnsi="Cambria Math" w:hint="default"/>
              </w:rPr>
              <m:t>s</m:t>
            </m:r>
          </m:sub>
        </m:sSub>
        <m:r>
          <m:rPr>
            <m:sty m:val="p"/>
          </m:rPr>
          <w:rPr>
            <w:rFonts w:ascii="Cambria Math" w:hAnsi="Cambria Math" w:hint="default"/>
          </w:rPr>
          <m:t>Dx+G</m:t>
        </m:r>
        <m:sSubSup>
          <m:sSubSupPr>
            <m:ctrlPr>
              <w:rPr>
                <w:rFonts w:ascii="Cambria Math" w:hAnsi="Cambria Math" w:hint="default"/>
              </w:rPr>
            </m:ctrlPr>
          </m:sSubSupPr>
          <m:e>
            <m:r>
              <m:rPr>
                <m:sty m:val="p"/>
              </m:rPr>
              <w:rPr>
                <w:rFonts w:ascii="Cambria Math" w:hAnsi="Cambria Math" w:hint="default"/>
              </w:rPr>
              <m:t>U</m:t>
            </m:r>
          </m:e>
          <m:sub>
            <m:r>
              <m:rPr>
                <m:sty m:val="p"/>
              </m:rPr>
              <w:rPr>
                <w:rFonts w:ascii="Cambria Math" w:hAnsi="Cambria Math" w:hint="default"/>
              </w:rPr>
              <m:t>r</m:t>
            </m:r>
          </m:sub>
          <m:sup>
            <m:r>
              <m:rPr>
                <m:sty m:val="p"/>
              </m:rPr>
              <w:rPr>
                <w:rFonts w:ascii="Cambria Math" w:hAnsi="Cambria Math" w:hint="default"/>
              </w:rPr>
              <m:t>H</m:t>
            </m:r>
          </m:sup>
        </m:sSubSup>
        <m:r>
          <m:rPr>
            <m:sty m:val="p"/>
          </m:rPr>
          <w:rPr>
            <w:rFonts w:ascii="Cambria Math" w:hAnsi="Cambria Math" w:hint="default"/>
          </w:rPr>
          <m:t>z</m:t>
        </m:r>
      </m:oMath>
      <w:r>
        <w:rPr>
          <w:rFonts w:hAnsi="Cambria Math"/>
        </w:rPr>
        <w:tab/>
      </w:r>
      <w:r>
        <w:t>(</w:t>
      </w:r>
      <w:r>
        <w:rPr>
          <w:rFonts w:hint="default"/>
        </w:rPr>
        <w:t>9</w:t>
      </w:r>
      <w:r>
        <w:t>.8)</w:t>
      </w:r>
    </w:p>
    <w:p w14:paraId="3E5D7CFF" w14:textId="77777777" w:rsidR="002008DA" w:rsidRDefault="002008DA" w:rsidP="002008DA">
      <w:pPr>
        <w:widowControl/>
        <w:jc w:val="left"/>
        <w:rPr>
          <w:iCs/>
        </w:rPr>
      </w:pPr>
      <w:r>
        <w:rPr>
          <w:rFonts w:hint="eastAsia"/>
          <w:iCs/>
        </w:rPr>
        <w:t>其中</w:t>
      </w:r>
      <m:oMath>
        <m:sSub>
          <m:sSubPr>
            <m:ctrlPr>
              <w:rPr>
                <w:rFonts w:ascii="Cambria Math" w:hAnsi="Cambria Math"/>
                <w:i/>
              </w:rPr>
            </m:ctrlPr>
          </m:sSubPr>
          <m:e>
            <m:r>
              <m:rPr>
                <m:sty m:val="b"/>
              </m:rPr>
              <w:rPr>
                <w:rFonts w:ascii="Cambria Math" w:hAnsi="Cambria Math"/>
              </w:rPr>
              <m:t>Σ</m:t>
            </m:r>
          </m:e>
          <m:sub>
            <m:r>
              <w:rPr>
                <w:rFonts w:ascii="Cambria Math" w:hAnsi="Cambria Math"/>
              </w:rPr>
              <m:t>s</m:t>
            </m:r>
          </m:sub>
        </m:sSub>
        <m:r>
          <m:rPr>
            <m:sty m:val="b"/>
          </m:rPr>
          <w:rPr>
            <w:rFonts w:ascii="Cambria Math" w:hAnsi="Cambria Math"/>
          </w:rPr>
          <m:t>∈</m:t>
        </m:r>
        <m:sSup>
          <m:sSupPr>
            <m:ctrlPr>
              <w:rPr>
                <w:rFonts w:ascii="Cambria Math" w:hAnsi="Cambria Math"/>
                <w:b/>
                <w:bCs/>
                <w:iCs/>
              </w:rPr>
            </m:ctrlPr>
          </m:sSupPr>
          <m:e>
            <m:r>
              <m:rPr>
                <m:scr m:val="double-struck"/>
                <m:sty m:val="bi"/>
              </m:rPr>
              <w:rPr>
                <w:rFonts w:ascii="Cambria Math" w:hAnsi="Cambria Math"/>
              </w:rPr>
              <m:t>C</m:t>
            </m:r>
          </m:e>
          <m:sup>
            <m:sSub>
              <m:sSubPr>
                <m:ctrlPr>
                  <w:rPr>
                    <w:rFonts w:ascii="Cambria Math" w:hAnsi="Cambria Math"/>
                    <w:i/>
                    <w:iCs/>
                  </w:rPr>
                </m:ctrlPr>
              </m:sSubPr>
              <m:e>
                <m:r>
                  <w:rPr>
                    <w:rFonts w:ascii="Cambria Math" w:hAnsi="Cambria Math"/>
                  </w:rPr>
                  <m:t>N</m:t>
                </m:r>
              </m:e>
              <m:sub>
                <m:r>
                  <w:rPr>
                    <w:rFonts w:ascii="Cambria Math" w:hAnsi="Cambria Math"/>
                  </w:rPr>
                  <m:t>s</m:t>
                </m:r>
              </m:sub>
            </m:sSub>
            <m:r>
              <m:rPr>
                <m:sty m:val="bi"/>
              </m:rP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s</m:t>
                </m:r>
              </m:sub>
            </m:sSub>
          </m:sup>
        </m:sSup>
      </m:oMath>
      <w:r>
        <w:rPr>
          <w:rFonts w:hint="eastAsia"/>
          <w:iCs/>
        </w:rPr>
        <w:t>是</w:t>
      </w:r>
      <m:oMath>
        <m:r>
          <m:rPr>
            <m:sty m:val="b"/>
          </m:rPr>
          <w:rPr>
            <w:rFonts w:ascii="Cambria Math" w:hAnsi="Cambria Math"/>
          </w:rPr>
          <m:t>Σ</m:t>
        </m:r>
      </m:oMath>
      <w:r>
        <w:rPr>
          <w:rFonts w:hint="eastAsia"/>
        </w:rPr>
        <w:t>前</w:t>
      </w:r>
      <m:oMath>
        <m:sSub>
          <m:sSubPr>
            <m:ctrlPr>
              <w:rPr>
                <w:rFonts w:ascii="Cambria Math" w:hAnsi="Cambria Math"/>
                <w:i/>
                <w:iCs/>
              </w:rPr>
            </m:ctrlPr>
          </m:sSubPr>
          <m:e>
            <m:r>
              <w:rPr>
                <w:rFonts w:ascii="Cambria Math" w:hAnsi="Cambria Math"/>
              </w:rPr>
              <m:t>N</m:t>
            </m:r>
          </m:e>
          <m:sub>
            <m:r>
              <w:rPr>
                <w:rFonts w:ascii="Cambria Math" w:hAnsi="Cambria Math"/>
              </w:rPr>
              <m:t>s</m:t>
            </m:r>
          </m:sub>
        </m:sSub>
      </m:oMath>
      <w:proofErr w:type="gramStart"/>
      <w:r>
        <w:rPr>
          <w:rFonts w:hint="eastAsia"/>
          <w:iCs/>
        </w:rPr>
        <w:t>个</w:t>
      </w:r>
      <w:proofErr w:type="gramEnd"/>
      <w:r>
        <w:rPr>
          <w:rFonts w:hint="eastAsia"/>
          <w:iCs/>
        </w:rPr>
        <w:t>最大对角线元素构成的对角矩阵，当满足</w:t>
      </w:r>
      <m:oMath>
        <m:r>
          <m:rPr>
            <m:sty m:val="b"/>
          </m:rPr>
          <w:rPr>
            <w:rFonts w:ascii="Cambria Math" w:hAnsi="Cambria Math"/>
          </w:rPr>
          <m:t>G</m:t>
        </m:r>
        <m:sSub>
          <m:sSubPr>
            <m:ctrlPr>
              <w:rPr>
                <w:rFonts w:ascii="Cambria Math" w:hAnsi="Cambria Math"/>
                <w:i/>
              </w:rPr>
            </m:ctrlPr>
          </m:sSubPr>
          <m:e>
            <m:r>
              <m:rPr>
                <m:sty m:val="b"/>
              </m:rPr>
              <w:rPr>
                <w:rFonts w:ascii="Cambria Math" w:hAnsi="Cambria Math"/>
              </w:rPr>
              <m:t>Σ</m:t>
            </m:r>
          </m:e>
          <m:sub>
            <m:r>
              <w:rPr>
                <w:rFonts w:ascii="Cambria Math" w:hAnsi="Cambria Math"/>
              </w:rPr>
              <m:t>s</m:t>
            </m:r>
          </m:sub>
        </m:sSub>
        <m:r>
          <m:rPr>
            <m:sty m:val="b"/>
          </m:rPr>
          <w:rPr>
            <w:rFonts w:ascii="Cambria Math" w:hAnsi="Cambria Math"/>
          </w:rPr>
          <m:t>D=</m:t>
        </m:r>
        <m:r>
          <m:rPr>
            <m:sty m:val="b"/>
          </m:rPr>
          <w:rPr>
            <w:rFonts w:ascii="Cambria Math" w:hAnsi="Cambria Math" w:hint="eastAsia"/>
          </w:rPr>
          <m:t>I</m:t>
        </m:r>
      </m:oMath>
      <w:r>
        <w:rPr>
          <w:rFonts w:hint="eastAsia"/>
          <w:iCs/>
        </w:rPr>
        <w:t>时，接收端可以较好的恢复出基站发送信号。</w:t>
      </w:r>
    </w:p>
    <w:p w14:paraId="239105D9" w14:textId="77777777" w:rsidR="002008DA" w:rsidRDefault="002008DA" w:rsidP="002008DA">
      <w:pPr>
        <w:widowControl/>
        <w:ind w:firstLineChars="200" w:firstLine="480"/>
        <w:jc w:val="left"/>
        <w:rPr>
          <w:iCs/>
        </w:rPr>
      </w:pPr>
      <w:r>
        <w:rPr>
          <w:rFonts w:hint="eastAsia"/>
          <w:iCs/>
        </w:rPr>
        <w:t>接着介绍迫零（</w:t>
      </w:r>
      <w:r>
        <w:rPr>
          <w:rFonts w:hint="eastAsia"/>
          <w:iCs/>
        </w:rPr>
        <w:t>Z</w:t>
      </w:r>
      <w:r>
        <w:rPr>
          <w:iCs/>
        </w:rPr>
        <w:t>ero-Forcing</w:t>
      </w:r>
      <w:r>
        <w:rPr>
          <w:rFonts w:hint="eastAsia"/>
          <w:iCs/>
        </w:rPr>
        <w:t>，</w:t>
      </w:r>
      <w:r>
        <w:rPr>
          <w:iCs/>
        </w:rPr>
        <w:t>ZF</w:t>
      </w:r>
      <w:r>
        <w:rPr>
          <w:rFonts w:hint="eastAsia"/>
          <w:iCs/>
        </w:rPr>
        <w:t>）预编码，当使用</w:t>
      </w:r>
      <w:r>
        <w:rPr>
          <w:rFonts w:hint="eastAsia"/>
          <w:iCs/>
        </w:rPr>
        <w:t>ZF</w:t>
      </w:r>
      <w:r>
        <w:rPr>
          <w:rFonts w:hint="eastAsia"/>
          <w:iCs/>
        </w:rPr>
        <w:t>预编码时，发送端预编码矩阵和接收端均衡矩阵分别为：</w:t>
      </w:r>
    </w:p>
    <w:p w14:paraId="0D9A2D0D" w14:textId="088DFFA1" w:rsidR="002008DA" w:rsidRDefault="002008DA" w:rsidP="002008DA">
      <w:pPr>
        <w:pStyle w:val="aff4"/>
        <w:rPr>
          <w:rFonts w:hint="default"/>
        </w:rPr>
      </w:pPr>
      <w:r>
        <w:rPr>
          <w:rFonts w:hAnsi="Cambria Math"/>
        </w:rPr>
        <w:tab/>
      </w:r>
      <m:oMath>
        <m:r>
          <m:rPr>
            <m:sty m:val="p"/>
          </m:rPr>
          <w:rPr>
            <w:rFonts w:ascii="Cambria Math" w:hAnsi="Cambria Math"/>
          </w:rPr>
          <m:t>F</m:t>
        </m:r>
        <m:r>
          <m:rPr>
            <m:sty m:val="p"/>
          </m:rPr>
          <w:rPr>
            <w:rFonts w:ascii="Cambria Math" w:hAnsi="Cambria Math"/>
          </w:rPr>
          <m:t>＝</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H</m:t>
                </m:r>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e>
            </m:d>
          </m:e>
          <m:sup>
            <m:r>
              <m:rPr>
                <m:sty m:val="p"/>
              </m:rPr>
              <w:rPr>
                <w:rFonts w:ascii="Cambria Math" w:hAnsi="Cambria Math"/>
              </w:rPr>
              <m:t>-</m:t>
            </m:r>
            <m:r>
              <m:rPr>
                <m:sty m:val="p"/>
              </m:rPr>
              <w:rPr>
                <w:rFonts w:ascii="Cambria Math" w:hAnsi="Cambria Math"/>
              </w:rPr>
              <m:t>1</m:t>
            </m:r>
          </m:sup>
        </m:sSup>
      </m:oMath>
      <w:r>
        <w:rPr>
          <w:rFonts w:hAnsi="Cambria Math"/>
        </w:rPr>
        <w:tab/>
      </w:r>
      <w:r>
        <w:t>(</w:t>
      </w:r>
      <w:r>
        <w:rPr>
          <w:rFonts w:hint="default"/>
        </w:rPr>
        <w:t>9</w:t>
      </w:r>
      <w:r>
        <w:t>.9)</w:t>
      </w:r>
    </w:p>
    <w:p w14:paraId="6EBF0FAE" w14:textId="3FC98F31" w:rsidR="002008DA" w:rsidRDefault="002008DA" w:rsidP="002008DA">
      <w:pPr>
        <w:pStyle w:val="aff4"/>
        <w:rPr>
          <w:rFonts w:hint="default"/>
        </w:rPr>
      </w:pPr>
      <w:r>
        <w:rPr>
          <w:rFonts w:hAnsi="Cambria Math"/>
        </w:rPr>
        <w:tab/>
      </w:r>
      <m:oMath>
        <m:r>
          <m:rPr>
            <m:sty m:val="p"/>
          </m:rPr>
          <w:rPr>
            <w:rFonts w:ascii="Cambria Math" w:hAnsi="Cambria Math"/>
          </w:rPr>
          <m:t>W=I</m:t>
        </m:r>
      </m:oMath>
      <w:r>
        <w:rPr>
          <w:rFonts w:hAnsi="Cambria Math"/>
        </w:rPr>
        <w:tab/>
      </w:r>
      <w:r>
        <w:t>(</w:t>
      </w:r>
      <w:r>
        <w:rPr>
          <w:rFonts w:hint="default"/>
        </w:rPr>
        <w:t>9</w:t>
      </w:r>
      <w:r>
        <w:t>.10)</w:t>
      </w:r>
    </w:p>
    <w:p w14:paraId="32C97CC0" w14:textId="77777777" w:rsidR="002008DA" w:rsidRDefault="002008DA" w:rsidP="002008DA">
      <w:pPr>
        <w:widowControl/>
        <w:ind w:firstLineChars="200" w:firstLine="480"/>
        <w:jc w:val="left"/>
        <w:rPr>
          <w:iCs/>
        </w:rPr>
      </w:pPr>
      <w:r>
        <w:rPr>
          <w:rFonts w:hint="eastAsia"/>
          <w:iCs/>
        </w:rPr>
        <w:t>为了体现出</w:t>
      </w:r>
      <w:proofErr w:type="gramStart"/>
      <w:r>
        <w:rPr>
          <w:rFonts w:hint="eastAsia"/>
          <w:iCs/>
        </w:rPr>
        <w:t>计算位宽对</w:t>
      </w:r>
      <w:proofErr w:type="gramEnd"/>
      <w:r>
        <w:rPr>
          <w:rFonts w:hint="eastAsia"/>
          <w:iCs/>
        </w:rPr>
        <w:t>预编码性能的影响，在本项目的</w:t>
      </w:r>
      <w:r>
        <w:rPr>
          <w:rFonts w:hint="eastAsia"/>
          <w:iCs/>
        </w:rPr>
        <w:t>SVD</w:t>
      </w:r>
      <w:r>
        <w:rPr>
          <w:rFonts w:hint="eastAsia"/>
          <w:iCs/>
        </w:rPr>
        <w:t>预编码基线仿真中，发送端使用的是低位宽的</w:t>
      </w:r>
      <w:r>
        <w:rPr>
          <w:rFonts w:hint="eastAsia"/>
          <w:iCs/>
        </w:rPr>
        <w:t>SVD</w:t>
      </w:r>
      <w:r>
        <w:rPr>
          <w:rFonts w:hint="eastAsia"/>
          <w:iCs/>
        </w:rPr>
        <w:t>算子，而接收端使用的是高位宽的</w:t>
      </w:r>
      <w:r>
        <w:rPr>
          <w:rFonts w:hint="eastAsia"/>
          <w:iCs/>
        </w:rPr>
        <w:t>SVD</w:t>
      </w:r>
      <w:r>
        <w:rPr>
          <w:rFonts w:hint="eastAsia"/>
          <w:iCs/>
        </w:rPr>
        <w:t>算子。下面将详细介绍仿真流程和参数设置。</w:t>
      </w:r>
    </w:p>
    <w:p w14:paraId="37A21C6C" w14:textId="04D793C7" w:rsidR="00276F9B" w:rsidRDefault="00276F9B" w:rsidP="00276F9B">
      <w:pPr>
        <w:pStyle w:val="3"/>
        <w:spacing w:after="163"/>
      </w:pPr>
      <w:bookmarkStart w:id="186" w:name="_Toc179453617"/>
      <w:r w:rsidRPr="00E6116D">
        <w:t>仿真流程与参数设置</w:t>
      </w:r>
      <w:bookmarkEnd w:id="186"/>
    </w:p>
    <w:p w14:paraId="45CD560C" w14:textId="6DADCCD3" w:rsidR="002008DA" w:rsidRDefault="002008DA" w:rsidP="00D411A0">
      <w:pPr>
        <w:ind w:firstLine="480"/>
      </w:pPr>
      <w:r>
        <w:rPr>
          <w:rFonts w:hint="eastAsia"/>
        </w:rPr>
        <w:lastRenderedPageBreak/>
        <w:t>在基线蒙特卡洛仿真中的每个信噪比环境下，系统都会遍历若干个信道实现，对于每一个信道，都会进行若干个数据块的性能仿真，最后系统会统计每个信噪比下的</w:t>
      </w:r>
      <w:r>
        <w:rPr>
          <w:rFonts w:hint="eastAsia"/>
        </w:rPr>
        <w:t>BLER</w:t>
      </w:r>
      <w:r>
        <w:rPr>
          <w:rFonts w:hint="eastAsia"/>
        </w:rPr>
        <w:t>并将其作为性能指标。</w:t>
      </w:r>
    </w:p>
    <w:p w14:paraId="716AE219" w14:textId="77777777" w:rsidR="002008DA" w:rsidRDefault="002008DA" w:rsidP="00D411A0">
      <w:pPr>
        <w:ind w:firstLine="480"/>
      </w:pPr>
      <w:r>
        <w:rPr>
          <w:rFonts w:hint="eastAsia"/>
        </w:rPr>
        <w:t>具体而言，在每一个块的仿真中，系统都会首先生成随机比特，并对这些比特</w:t>
      </w:r>
      <w:proofErr w:type="gramStart"/>
      <w:r>
        <w:rPr>
          <w:rFonts w:hint="eastAsia"/>
        </w:rPr>
        <w:t>进行低</w:t>
      </w:r>
      <w:proofErr w:type="gramEnd"/>
      <w:r>
        <w:rPr>
          <w:rFonts w:hint="eastAsia"/>
        </w:rPr>
        <w:t>密度奇偶校验（</w:t>
      </w:r>
      <w:r>
        <w:t>Low-density parity-check</w:t>
      </w:r>
      <w:r>
        <w:rPr>
          <w:rFonts w:hint="eastAsia"/>
        </w:rPr>
        <w:t>，</w:t>
      </w:r>
      <w:r>
        <w:t>LDPC</w:t>
      </w:r>
      <w:r>
        <w:rPr>
          <w:rFonts w:hint="eastAsia"/>
        </w:rPr>
        <w:t>）编码，</w:t>
      </w:r>
      <w:r>
        <w:rPr>
          <w:rFonts w:hint="eastAsia"/>
        </w:rPr>
        <w:t>LDPC</w:t>
      </w:r>
      <w:r>
        <w:rPr>
          <w:rFonts w:hint="eastAsia"/>
        </w:rPr>
        <w:t>编码采用的是</w:t>
      </w:r>
      <w:r>
        <w:rPr>
          <w:rFonts w:hint="eastAsia"/>
        </w:rPr>
        <w:t>IEEE</w:t>
      </w:r>
      <w:r>
        <w:t xml:space="preserve"> 802.11</w:t>
      </w:r>
      <w:r>
        <w:rPr>
          <w:rFonts w:hint="eastAsia"/>
        </w:rPr>
        <w:t>n</w:t>
      </w:r>
      <w:r>
        <w:rPr>
          <w:rFonts w:hint="eastAsia"/>
        </w:rPr>
        <w:t>标准。</w:t>
      </w:r>
      <w:r>
        <w:rPr>
          <w:rFonts w:hint="eastAsia"/>
        </w:rPr>
        <w:t>LDPC</w:t>
      </w:r>
      <w:r>
        <w:rPr>
          <w:rFonts w:hint="eastAsia"/>
        </w:rPr>
        <w:t>编码后的比特将会被正交幅度调制（</w:t>
      </w:r>
      <w:r>
        <w:t>Quadrature Amplitude Modulation</w:t>
      </w:r>
      <w:r>
        <w:rPr>
          <w:rFonts w:hint="eastAsia"/>
        </w:rPr>
        <w:t>，</w:t>
      </w:r>
      <w:r>
        <w:rPr>
          <w:rFonts w:hint="eastAsia"/>
        </w:rPr>
        <w:t xml:space="preserve"> QAM</w:t>
      </w:r>
      <w:r>
        <w:rPr>
          <w:rFonts w:hint="eastAsia"/>
        </w:rPr>
        <w:t>），调制后的信号会被低位宽</w:t>
      </w:r>
      <w:r>
        <w:rPr>
          <w:rFonts w:hint="eastAsia"/>
        </w:rPr>
        <w:t>SVD</w:t>
      </w:r>
      <w:r>
        <w:rPr>
          <w:rFonts w:hint="eastAsia"/>
        </w:rPr>
        <w:t>（包括基于</w:t>
      </w:r>
      <w:r>
        <w:rPr>
          <w:rFonts w:hint="eastAsia"/>
        </w:rPr>
        <w:t>Household</w:t>
      </w:r>
      <w:r>
        <w:rPr>
          <w:rFonts w:hint="eastAsia"/>
        </w:rPr>
        <w:t>和基于</w:t>
      </w:r>
      <w:proofErr w:type="spellStart"/>
      <w:r>
        <w:rPr>
          <w:rFonts w:hint="eastAsia"/>
        </w:rPr>
        <w:t>Lanczos</w:t>
      </w:r>
      <w:proofErr w:type="spellEnd"/>
      <w:r>
        <w:rPr>
          <w:rFonts w:hint="eastAsia"/>
        </w:rPr>
        <w:t>两种实现方式）或</w:t>
      </w:r>
      <w:r>
        <w:t>ZF</w:t>
      </w:r>
      <w:r>
        <w:rPr>
          <w:rFonts w:hint="eastAsia"/>
        </w:rPr>
        <w:t>预编码预处理并由天线发出，为了不失一般性，仿真中使用的是标准的瑞利信道模型，信号经过瑞利衰落信道后被接收端接收，</w:t>
      </w:r>
      <w:proofErr w:type="gramStart"/>
      <w:r>
        <w:rPr>
          <w:rFonts w:hint="eastAsia"/>
        </w:rPr>
        <w:t>接收端会对</w:t>
      </w:r>
      <w:proofErr w:type="gramEnd"/>
      <w:r>
        <w:rPr>
          <w:rFonts w:hint="eastAsia"/>
        </w:rPr>
        <w:t>收到的信号进行均衡、解调和</w:t>
      </w:r>
      <w:r>
        <w:rPr>
          <w:rFonts w:hint="eastAsia"/>
        </w:rPr>
        <w:t>LDPC</w:t>
      </w:r>
      <w:r>
        <w:rPr>
          <w:rFonts w:hint="eastAsia"/>
        </w:rPr>
        <w:t>解码操作以恢复出发送信号，最后系统将判断该次数据块传输是否存在错误，并根据判断的结果统计</w:t>
      </w:r>
      <w:r>
        <w:rPr>
          <w:rFonts w:hint="eastAsia"/>
        </w:rPr>
        <w:t>BLER</w:t>
      </w:r>
      <w:r>
        <w:rPr>
          <w:rFonts w:hint="eastAsia"/>
        </w:rPr>
        <w:t>，预编码基线仿真的具体流程示意图见图</w:t>
      </w:r>
      <w:r>
        <w:t>3.1</w:t>
      </w:r>
      <w:r>
        <w:rPr>
          <w:rFonts w:hint="eastAsia"/>
        </w:rPr>
        <w:t>，仿真中的具体参数设置见表</w:t>
      </w:r>
      <w:r>
        <w:rPr>
          <w:rFonts w:hint="eastAsia"/>
        </w:rPr>
        <w:t>3</w:t>
      </w:r>
      <w:r>
        <w:t>.1</w:t>
      </w:r>
      <w:r>
        <w:rPr>
          <w:rFonts w:hint="eastAsia"/>
        </w:rPr>
        <w:t>。</w:t>
      </w:r>
    </w:p>
    <w:p w14:paraId="2C70CDD2" w14:textId="77777777" w:rsidR="002008DA" w:rsidRDefault="002008DA" w:rsidP="007F038F">
      <w:pPr>
        <w:pStyle w:val="a0"/>
      </w:pPr>
      <w:r>
        <w:rPr>
          <w:rFonts w:hint="eastAsia"/>
          <w:noProof/>
        </w:rPr>
        <w:drawing>
          <wp:inline distT="0" distB="0" distL="0" distR="0" wp14:anchorId="0C3D5A0C" wp14:editId="28B44519">
            <wp:extent cx="4382135" cy="4281805"/>
            <wp:effectExtent l="0" t="0" r="12065" b="10795"/>
            <wp:docPr id="2100024218" name="图片 210002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57" cstate="print">
                      <a:extLst>
                        <a:ext uri="{28A0092B-C50C-407E-A947-70E740481C1C}">
                          <a14:useLocalDpi xmlns:a14="http://schemas.microsoft.com/office/drawing/2010/main" val="0"/>
                        </a:ext>
                      </a:extLst>
                    </a:blip>
                    <a:srcRect l="24329" r="18123"/>
                    <a:stretch>
                      <a:fillRect/>
                    </a:stretch>
                  </pic:blipFill>
                  <pic:spPr>
                    <a:xfrm>
                      <a:off x="0" y="0"/>
                      <a:ext cx="4382135" cy="4281805"/>
                    </a:xfrm>
                    <a:prstGeom prst="rect">
                      <a:avLst/>
                    </a:prstGeom>
                    <a:ln>
                      <a:noFill/>
                    </a:ln>
                  </pic:spPr>
                </pic:pic>
              </a:graphicData>
            </a:graphic>
          </wp:inline>
        </w:drawing>
      </w:r>
    </w:p>
    <w:p w14:paraId="7E94CB20" w14:textId="59533AA7" w:rsidR="002008DA" w:rsidRDefault="002008DA" w:rsidP="007F038F">
      <w:pPr>
        <w:pStyle w:val="a0"/>
      </w:pPr>
      <w:r>
        <w:t>图</w:t>
      </w:r>
      <w:r>
        <w:t>9.1</w:t>
      </w:r>
      <w:r>
        <w:rPr>
          <w:rFonts w:hint="eastAsia"/>
        </w:rPr>
        <w:t xml:space="preserve"> </w:t>
      </w:r>
      <w:r>
        <w:t>仿真流程图</w:t>
      </w:r>
    </w:p>
    <w:p w14:paraId="2D4182A9" w14:textId="77777777" w:rsidR="002008DA" w:rsidRDefault="002008DA" w:rsidP="007F038F">
      <w:pPr>
        <w:pStyle w:val="a0"/>
      </w:pPr>
    </w:p>
    <w:p w14:paraId="453E66EF" w14:textId="759FE51B" w:rsidR="002008DA" w:rsidRDefault="002008DA" w:rsidP="007F038F">
      <w:pPr>
        <w:pStyle w:val="a0"/>
      </w:pPr>
      <w:r>
        <w:lastRenderedPageBreak/>
        <w:t>表</w:t>
      </w:r>
      <w:r>
        <w:t>9.1</w:t>
      </w:r>
      <w:r>
        <w:rPr>
          <w:rFonts w:hint="eastAsia"/>
        </w:rPr>
        <w:t xml:space="preserve"> </w:t>
      </w:r>
      <w:r>
        <w:t>仿真参数设置表</w:t>
      </w:r>
    </w:p>
    <w:tbl>
      <w:tblPr>
        <w:tblStyle w:val="af7"/>
        <w:tblW w:w="0" w:type="auto"/>
        <w:tblBorders>
          <w:left w:val="none" w:sz="0" w:space="0" w:color="auto"/>
          <w:right w:val="none" w:sz="0" w:space="0" w:color="auto"/>
        </w:tblBorders>
        <w:tblLook w:val="04A0" w:firstRow="1" w:lastRow="0" w:firstColumn="1" w:lastColumn="0" w:noHBand="0" w:noVBand="1"/>
      </w:tblPr>
      <w:tblGrid>
        <w:gridCol w:w="3823"/>
        <w:gridCol w:w="5521"/>
      </w:tblGrid>
      <w:tr w:rsidR="002008DA" w14:paraId="4A4EDEF6" w14:textId="77777777" w:rsidTr="006C594A">
        <w:tc>
          <w:tcPr>
            <w:tcW w:w="3823" w:type="dxa"/>
          </w:tcPr>
          <w:p w14:paraId="05FFBAFD" w14:textId="77777777" w:rsidR="002008DA" w:rsidRDefault="002008DA" w:rsidP="00BF5340">
            <w:pPr>
              <w:ind w:firstLine="480"/>
            </w:pPr>
            <w:r>
              <w:rPr>
                <w:rFonts w:hint="eastAsia"/>
              </w:rPr>
              <w:t>码长</w:t>
            </w:r>
          </w:p>
        </w:tc>
        <w:tc>
          <w:tcPr>
            <w:tcW w:w="5521" w:type="dxa"/>
          </w:tcPr>
          <w:p w14:paraId="3EB53F6C" w14:textId="77777777" w:rsidR="002008DA" w:rsidRDefault="002008DA" w:rsidP="00BF5340">
            <w:pPr>
              <w:ind w:firstLine="480"/>
            </w:pPr>
            <w:r>
              <w:rPr>
                <w:rFonts w:hint="eastAsia"/>
              </w:rPr>
              <w:t>6</w:t>
            </w:r>
            <w:r>
              <w:t>48</w:t>
            </w:r>
          </w:p>
        </w:tc>
      </w:tr>
      <w:tr w:rsidR="002008DA" w14:paraId="28A4DC7D" w14:textId="77777777" w:rsidTr="006C594A">
        <w:tc>
          <w:tcPr>
            <w:tcW w:w="3823" w:type="dxa"/>
          </w:tcPr>
          <w:p w14:paraId="4ECC5D35" w14:textId="77777777" w:rsidR="002008DA" w:rsidRDefault="002008DA" w:rsidP="00BF5340">
            <w:pPr>
              <w:ind w:firstLine="480"/>
            </w:pPr>
            <w:r>
              <w:rPr>
                <w:rFonts w:hint="eastAsia"/>
              </w:rPr>
              <w:t>码率</w:t>
            </w:r>
          </w:p>
        </w:tc>
        <w:tc>
          <w:tcPr>
            <w:tcW w:w="5521" w:type="dxa"/>
          </w:tcPr>
          <w:p w14:paraId="11208BEE" w14:textId="77777777" w:rsidR="002008DA" w:rsidRDefault="002008DA" w:rsidP="00BF5340">
            <w:pPr>
              <w:ind w:firstLine="480"/>
            </w:pPr>
            <w:r>
              <w:rPr>
                <w:rFonts w:hint="eastAsia"/>
              </w:rPr>
              <w:t>3/4</w:t>
            </w:r>
          </w:p>
        </w:tc>
      </w:tr>
      <w:tr w:rsidR="002008DA" w14:paraId="34072B12" w14:textId="77777777" w:rsidTr="006C594A">
        <w:tc>
          <w:tcPr>
            <w:tcW w:w="3823" w:type="dxa"/>
          </w:tcPr>
          <w:p w14:paraId="57AB75A2" w14:textId="77777777" w:rsidR="002008DA" w:rsidRDefault="002008DA" w:rsidP="00BF5340">
            <w:pPr>
              <w:ind w:firstLine="480"/>
            </w:pPr>
            <w:r>
              <w:rPr>
                <w:rFonts w:hint="eastAsia"/>
              </w:rPr>
              <w:t>调制方式</w:t>
            </w:r>
          </w:p>
        </w:tc>
        <w:tc>
          <w:tcPr>
            <w:tcW w:w="5521" w:type="dxa"/>
          </w:tcPr>
          <w:p w14:paraId="67CCB9F7" w14:textId="77777777" w:rsidR="002008DA" w:rsidRDefault="002008DA" w:rsidP="00BF5340">
            <w:pPr>
              <w:ind w:firstLine="480"/>
            </w:pPr>
            <w:r>
              <w:rPr>
                <w:rFonts w:hint="eastAsia"/>
              </w:rPr>
              <w:t>6</w:t>
            </w:r>
            <w:r>
              <w:t>4QAM</w:t>
            </w:r>
          </w:p>
        </w:tc>
      </w:tr>
      <w:tr w:rsidR="002008DA" w14:paraId="3DA31AC2" w14:textId="77777777" w:rsidTr="006C594A">
        <w:tc>
          <w:tcPr>
            <w:tcW w:w="3823" w:type="dxa"/>
          </w:tcPr>
          <w:p w14:paraId="120C326D" w14:textId="77777777" w:rsidR="002008DA" w:rsidRDefault="002008DA" w:rsidP="00BF5340">
            <w:pPr>
              <w:ind w:firstLine="480"/>
            </w:pPr>
            <w:r>
              <w:rPr>
                <w:rFonts w:hint="eastAsia"/>
              </w:rPr>
              <w:t>信道模型</w:t>
            </w:r>
          </w:p>
        </w:tc>
        <w:tc>
          <w:tcPr>
            <w:tcW w:w="5521" w:type="dxa"/>
          </w:tcPr>
          <w:p w14:paraId="78F72DC0" w14:textId="77777777" w:rsidR="002008DA" w:rsidRDefault="002008DA" w:rsidP="00BF5340">
            <w:pPr>
              <w:ind w:firstLine="480"/>
            </w:pPr>
            <w:r>
              <w:rPr>
                <w:rFonts w:hint="eastAsia"/>
              </w:rPr>
              <w:t>瑞利信道</w:t>
            </w:r>
          </w:p>
        </w:tc>
      </w:tr>
      <w:tr w:rsidR="002008DA" w14:paraId="233C54E7" w14:textId="77777777" w:rsidTr="006C594A">
        <w:tc>
          <w:tcPr>
            <w:tcW w:w="3823" w:type="dxa"/>
          </w:tcPr>
          <w:p w14:paraId="35464FA1" w14:textId="77777777" w:rsidR="002008DA" w:rsidRDefault="002008DA" w:rsidP="00BF5340">
            <w:pPr>
              <w:ind w:firstLine="480"/>
            </w:pPr>
            <w:r>
              <w:rPr>
                <w:rFonts w:hint="eastAsia"/>
              </w:rPr>
              <w:t>信道维度</w:t>
            </w:r>
          </w:p>
        </w:tc>
        <w:tc>
          <w:tcPr>
            <w:tcW w:w="5521" w:type="dxa"/>
          </w:tcPr>
          <w:p w14:paraId="6569B472" w14:textId="77777777" w:rsidR="002008DA" w:rsidRDefault="002008DA" w:rsidP="00BF5340">
            <w:pPr>
              <w:ind w:firstLine="480"/>
            </w:pPr>
            <w:r>
              <w:rPr>
                <w:rFonts w:hint="eastAsia"/>
              </w:rPr>
              <w:t>8</w:t>
            </w:r>
            <w:r>
              <w:rPr>
                <w:rFonts w:hint="eastAsia"/>
              </w:rPr>
              <w:t>×</w:t>
            </w:r>
            <w:r>
              <w:rPr>
                <w:rFonts w:hint="eastAsia"/>
              </w:rPr>
              <w:t>6</w:t>
            </w:r>
            <w:r>
              <w:t>4</w:t>
            </w:r>
          </w:p>
        </w:tc>
      </w:tr>
      <w:tr w:rsidR="002008DA" w14:paraId="1A878855" w14:textId="77777777" w:rsidTr="006C594A">
        <w:tc>
          <w:tcPr>
            <w:tcW w:w="3823" w:type="dxa"/>
          </w:tcPr>
          <w:p w14:paraId="5C91F370" w14:textId="77777777" w:rsidR="002008DA" w:rsidRDefault="002008DA" w:rsidP="00BF5340">
            <w:pPr>
              <w:ind w:firstLine="480"/>
            </w:pPr>
            <w:r>
              <w:rPr>
                <w:rFonts w:hint="eastAsia"/>
              </w:rPr>
              <w:t>用户数</w:t>
            </w:r>
          </w:p>
        </w:tc>
        <w:tc>
          <w:tcPr>
            <w:tcW w:w="5521" w:type="dxa"/>
          </w:tcPr>
          <w:p w14:paraId="66350180" w14:textId="77777777" w:rsidR="002008DA" w:rsidRDefault="002008DA" w:rsidP="00BF5340">
            <w:pPr>
              <w:ind w:firstLine="480"/>
            </w:pPr>
            <w:r>
              <w:rPr>
                <w:rFonts w:hint="eastAsia"/>
              </w:rPr>
              <w:t>单用户</w:t>
            </w:r>
          </w:p>
        </w:tc>
      </w:tr>
      <w:tr w:rsidR="002008DA" w14:paraId="40E97CFE" w14:textId="77777777" w:rsidTr="006C594A">
        <w:tc>
          <w:tcPr>
            <w:tcW w:w="3823" w:type="dxa"/>
          </w:tcPr>
          <w:p w14:paraId="5C85EFE1" w14:textId="77777777" w:rsidR="002008DA" w:rsidRDefault="002008DA" w:rsidP="00BF5340">
            <w:pPr>
              <w:ind w:firstLine="480"/>
            </w:pPr>
            <w:r>
              <w:rPr>
                <w:rFonts w:hint="eastAsia"/>
              </w:rPr>
              <w:t>数据流数</w:t>
            </w:r>
          </w:p>
        </w:tc>
        <w:tc>
          <w:tcPr>
            <w:tcW w:w="5521" w:type="dxa"/>
          </w:tcPr>
          <w:p w14:paraId="19508420" w14:textId="77777777" w:rsidR="002008DA" w:rsidRDefault="002008DA" w:rsidP="00BF5340">
            <w:pPr>
              <w:ind w:firstLine="480"/>
            </w:pPr>
            <w:r>
              <w:rPr>
                <w:rFonts w:hint="eastAsia"/>
              </w:rPr>
              <w:t>1</w:t>
            </w:r>
            <w:r>
              <w:t>/2/4/8</w:t>
            </w:r>
          </w:p>
        </w:tc>
      </w:tr>
      <w:tr w:rsidR="002008DA" w14:paraId="467025E0" w14:textId="77777777" w:rsidTr="006C594A">
        <w:tc>
          <w:tcPr>
            <w:tcW w:w="3823" w:type="dxa"/>
          </w:tcPr>
          <w:p w14:paraId="586CED0C" w14:textId="77777777" w:rsidR="002008DA" w:rsidRDefault="002008DA" w:rsidP="00BF5340">
            <w:pPr>
              <w:ind w:firstLine="480"/>
            </w:pPr>
            <w:r>
              <w:rPr>
                <w:rFonts w:hint="eastAsia"/>
              </w:rPr>
              <w:t>预编码算法</w:t>
            </w:r>
          </w:p>
        </w:tc>
        <w:tc>
          <w:tcPr>
            <w:tcW w:w="5521" w:type="dxa"/>
          </w:tcPr>
          <w:p w14:paraId="65CEB7DA" w14:textId="77777777" w:rsidR="002008DA" w:rsidRDefault="002008DA" w:rsidP="00BF5340">
            <w:pPr>
              <w:ind w:firstLine="480"/>
            </w:pPr>
            <w:r>
              <w:rPr>
                <w:rFonts w:hint="eastAsia"/>
              </w:rPr>
              <w:t>SVD</w:t>
            </w:r>
            <w:r>
              <w:t>/ZF</w:t>
            </w:r>
            <w:r>
              <w:rPr>
                <w:rFonts w:hint="eastAsia"/>
              </w:rPr>
              <w:t>预编码</w:t>
            </w:r>
          </w:p>
        </w:tc>
      </w:tr>
      <w:tr w:rsidR="002008DA" w14:paraId="2B597A2D" w14:textId="77777777" w:rsidTr="006C594A">
        <w:tc>
          <w:tcPr>
            <w:tcW w:w="3823" w:type="dxa"/>
          </w:tcPr>
          <w:p w14:paraId="5769C9A1" w14:textId="77777777" w:rsidR="002008DA" w:rsidRDefault="002008DA" w:rsidP="00BF5340">
            <w:pPr>
              <w:ind w:firstLine="480"/>
            </w:pPr>
            <w:proofErr w:type="gramStart"/>
            <w:r>
              <w:rPr>
                <w:rFonts w:hint="eastAsia"/>
              </w:rPr>
              <w:t>计算位宽</w:t>
            </w:r>
            <w:proofErr w:type="gramEnd"/>
          </w:p>
        </w:tc>
        <w:tc>
          <w:tcPr>
            <w:tcW w:w="5521" w:type="dxa"/>
          </w:tcPr>
          <w:p w14:paraId="10691BBA" w14:textId="77777777" w:rsidR="002008DA" w:rsidRDefault="002008DA" w:rsidP="00BF5340">
            <w:pPr>
              <w:ind w:firstLine="480"/>
            </w:pPr>
            <w:r>
              <w:rPr>
                <w:rFonts w:hint="eastAsia"/>
              </w:rPr>
              <w:t>1</w:t>
            </w:r>
            <w:r>
              <w:t>6</w:t>
            </w:r>
            <w:r>
              <w:rPr>
                <w:rFonts w:hint="eastAsia"/>
              </w:rPr>
              <w:t>/</w:t>
            </w:r>
            <w:r>
              <w:t>32/64bit</w:t>
            </w:r>
          </w:p>
        </w:tc>
      </w:tr>
      <w:tr w:rsidR="002008DA" w14:paraId="09666721" w14:textId="77777777" w:rsidTr="006C594A">
        <w:tc>
          <w:tcPr>
            <w:tcW w:w="3823" w:type="dxa"/>
          </w:tcPr>
          <w:p w14:paraId="22B0CE64" w14:textId="77777777" w:rsidR="002008DA" w:rsidRDefault="002008DA" w:rsidP="00BF5340">
            <w:pPr>
              <w:ind w:firstLine="480"/>
            </w:pPr>
            <w:r>
              <w:rPr>
                <w:rFonts w:hint="eastAsia"/>
              </w:rPr>
              <w:t>信道实现数</w:t>
            </w:r>
          </w:p>
        </w:tc>
        <w:tc>
          <w:tcPr>
            <w:tcW w:w="5521" w:type="dxa"/>
          </w:tcPr>
          <w:p w14:paraId="73EA9516" w14:textId="77777777" w:rsidR="002008DA" w:rsidRDefault="002008DA" w:rsidP="00BF5340">
            <w:pPr>
              <w:ind w:firstLine="480"/>
            </w:pPr>
            <w:r>
              <w:rPr>
                <w:rFonts w:hint="eastAsia"/>
              </w:rPr>
              <w:t>1</w:t>
            </w:r>
            <w:r>
              <w:t>e4</w:t>
            </w:r>
          </w:p>
        </w:tc>
      </w:tr>
      <w:tr w:rsidR="002008DA" w14:paraId="3419E0EF" w14:textId="77777777" w:rsidTr="006C594A">
        <w:tc>
          <w:tcPr>
            <w:tcW w:w="3823" w:type="dxa"/>
          </w:tcPr>
          <w:p w14:paraId="388F1376" w14:textId="77777777" w:rsidR="002008DA" w:rsidRDefault="002008DA" w:rsidP="00BF5340">
            <w:pPr>
              <w:ind w:firstLine="480"/>
            </w:pPr>
            <w:r>
              <w:rPr>
                <w:rFonts w:hint="eastAsia"/>
              </w:rPr>
              <w:t>信道数据块数</w:t>
            </w:r>
          </w:p>
        </w:tc>
        <w:tc>
          <w:tcPr>
            <w:tcW w:w="5521" w:type="dxa"/>
          </w:tcPr>
          <w:p w14:paraId="63EA71BA" w14:textId="77777777" w:rsidR="002008DA" w:rsidRDefault="002008DA" w:rsidP="00BF5340">
            <w:pPr>
              <w:ind w:firstLine="480"/>
            </w:pPr>
            <w:r>
              <w:rPr>
                <w:rFonts w:hint="eastAsia"/>
              </w:rPr>
              <w:t>1</w:t>
            </w:r>
            <w:r>
              <w:t>e2</w:t>
            </w:r>
          </w:p>
        </w:tc>
      </w:tr>
      <w:tr w:rsidR="002008DA" w14:paraId="01C20B6F" w14:textId="77777777" w:rsidTr="006C594A">
        <w:tc>
          <w:tcPr>
            <w:tcW w:w="3823" w:type="dxa"/>
          </w:tcPr>
          <w:p w14:paraId="5FD70E09" w14:textId="77777777" w:rsidR="002008DA" w:rsidRDefault="002008DA" w:rsidP="00BF5340">
            <w:pPr>
              <w:ind w:firstLine="480"/>
            </w:pPr>
            <w:r>
              <w:rPr>
                <w:rFonts w:hint="eastAsia"/>
              </w:rPr>
              <w:t>性能指标</w:t>
            </w:r>
          </w:p>
        </w:tc>
        <w:tc>
          <w:tcPr>
            <w:tcW w:w="5521" w:type="dxa"/>
          </w:tcPr>
          <w:p w14:paraId="5842479C" w14:textId="77777777" w:rsidR="002008DA" w:rsidRDefault="002008DA" w:rsidP="00BF5340">
            <w:pPr>
              <w:ind w:firstLine="480"/>
            </w:pPr>
            <w:r>
              <w:rPr>
                <w:rFonts w:hint="eastAsia"/>
              </w:rPr>
              <w:t>B</w:t>
            </w:r>
            <w:r>
              <w:t>LER</w:t>
            </w:r>
          </w:p>
        </w:tc>
      </w:tr>
    </w:tbl>
    <w:p w14:paraId="61293D77" w14:textId="3A7AFA38" w:rsidR="00276F9B" w:rsidRDefault="00276F9B" w:rsidP="00276F9B">
      <w:pPr>
        <w:pStyle w:val="3"/>
        <w:spacing w:after="163"/>
      </w:pPr>
      <w:bookmarkStart w:id="187" w:name="_Toc179453618"/>
      <w:r w:rsidRPr="00E6116D">
        <w:t>仿真结果与分析</w:t>
      </w:r>
      <w:bookmarkEnd w:id="187"/>
    </w:p>
    <w:p w14:paraId="55927C10" w14:textId="77777777" w:rsidR="002008DA" w:rsidRDefault="002008DA" w:rsidP="00D411A0">
      <w:pPr>
        <w:ind w:firstLine="480"/>
      </w:pPr>
      <w:r>
        <w:rPr>
          <w:rFonts w:hint="eastAsia"/>
        </w:rPr>
        <w:t>基于上述两节描述的系统模型、仿真流程和参数设置，本节进一步介绍不同计算位宽、不同预编码和不同流数下的仿真结果与分析得到的结论。需要说明的是，预编码基线仿真中涉及的</w:t>
      </w:r>
      <w:r>
        <w:rPr>
          <w:rFonts w:hint="eastAsia"/>
        </w:rPr>
        <w:t>SVD</w:t>
      </w:r>
      <w:r>
        <w:rPr>
          <w:rFonts w:hint="eastAsia"/>
        </w:rPr>
        <w:t>预编</w:t>
      </w:r>
      <w:proofErr w:type="gramStart"/>
      <w:r>
        <w:rPr>
          <w:rFonts w:hint="eastAsia"/>
        </w:rPr>
        <w:t>码包括</w:t>
      </w:r>
      <w:proofErr w:type="gramEnd"/>
      <w:r>
        <w:rPr>
          <w:rFonts w:hint="eastAsia"/>
        </w:rPr>
        <w:t>基于</w:t>
      </w:r>
      <w:r>
        <w:rPr>
          <w:rFonts w:hint="eastAsia"/>
        </w:rPr>
        <w:t>Household</w:t>
      </w:r>
      <w:r>
        <w:rPr>
          <w:rFonts w:hint="eastAsia"/>
        </w:rPr>
        <w:t>和基于</w:t>
      </w:r>
      <w:proofErr w:type="spellStart"/>
      <w:r>
        <w:rPr>
          <w:rFonts w:hint="eastAsia"/>
        </w:rPr>
        <w:t>Lanczos</w:t>
      </w:r>
      <w:proofErr w:type="spellEnd"/>
      <w:r>
        <w:rPr>
          <w:rFonts w:hint="eastAsia"/>
        </w:rPr>
        <w:t>的两种实现方式，均已在仿真结果图的图例中标注。</w:t>
      </w:r>
    </w:p>
    <w:p w14:paraId="79B5F4D4" w14:textId="0D3EC1A2" w:rsidR="002008DA" w:rsidRDefault="00276F9B" w:rsidP="002008DA">
      <w:pPr>
        <w:pStyle w:val="4"/>
      </w:pPr>
      <w:proofErr w:type="gramStart"/>
      <w:r w:rsidRPr="00E6116D">
        <w:t>不同位宽下</w:t>
      </w:r>
      <w:proofErr w:type="gramEnd"/>
      <w:r w:rsidRPr="00E6116D">
        <w:t>SVD</w:t>
      </w:r>
      <w:r w:rsidRPr="00E6116D">
        <w:t>预编码仿真结果与分析</w:t>
      </w:r>
    </w:p>
    <w:p w14:paraId="799C8C11" w14:textId="5DEFD480" w:rsidR="002008DA" w:rsidRPr="002008DA" w:rsidRDefault="002008DA" w:rsidP="002008DA">
      <w:pPr>
        <w:widowControl/>
        <w:spacing w:line="480" w:lineRule="exact"/>
        <w:ind w:firstLineChars="200" w:firstLine="480"/>
      </w:pPr>
      <w:r w:rsidRPr="002008DA">
        <w:rPr>
          <w:rFonts w:hint="eastAsia"/>
        </w:rPr>
        <w:t>在</w:t>
      </w:r>
      <w:r w:rsidRPr="002008DA">
        <w:rPr>
          <w:rFonts w:hint="eastAsia"/>
        </w:rPr>
        <w:t>1</w:t>
      </w:r>
      <w:r w:rsidRPr="002008DA">
        <w:rPr>
          <w:rFonts w:hint="eastAsia"/>
        </w:rPr>
        <w:t>、</w:t>
      </w:r>
      <w:r w:rsidRPr="002008DA">
        <w:t>2</w:t>
      </w:r>
      <w:r w:rsidRPr="002008DA">
        <w:rPr>
          <w:rFonts w:hint="eastAsia"/>
        </w:rPr>
        <w:t>、</w:t>
      </w:r>
      <w:r w:rsidRPr="002008DA">
        <w:t>4</w:t>
      </w:r>
      <w:r w:rsidRPr="002008DA">
        <w:rPr>
          <w:rFonts w:hint="eastAsia"/>
        </w:rPr>
        <w:t>和</w:t>
      </w:r>
      <w:r w:rsidRPr="002008DA">
        <w:t>8</w:t>
      </w:r>
      <w:r w:rsidRPr="002008DA">
        <w:rPr>
          <w:rFonts w:hint="eastAsia"/>
        </w:rPr>
        <w:t>数据流传输场景中，</w:t>
      </w:r>
      <w:proofErr w:type="gramStart"/>
      <w:r w:rsidRPr="002008DA">
        <w:rPr>
          <w:rFonts w:hint="eastAsia"/>
        </w:rPr>
        <w:t>不同位宽的</w:t>
      </w:r>
      <w:proofErr w:type="gramEnd"/>
      <w:r w:rsidRPr="002008DA">
        <w:rPr>
          <w:rFonts w:hint="eastAsia"/>
        </w:rPr>
        <w:t>SVD</w:t>
      </w:r>
      <w:r w:rsidRPr="002008DA">
        <w:rPr>
          <w:rFonts w:hint="eastAsia"/>
        </w:rPr>
        <w:t>预编码的</w:t>
      </w:r>
      <w:r w:rsidRPr="002008DA">
        <w:rPr>
          <w:rFonts w:hint="eastAsia"/>
        </w:rPr>
        <w:t>BLER</w:t>
      </w:r>
      <w:r w:rsidRPr="002008DA">
        <w:rPr>
          <w:rFonts w:hint="eastAsia"/>
        </w:rPr>
        <w:t>性能仿真结果分别如图</w:t>
      </w:r>
      <w:r>
        <w:t>9</w:t>
      </w:r>
      <w:r w:rsidRPr="002008DA">
        <w:t>.2</w:t>
      </w:r>
      <w:r w:rsidRPr="002008DA">
        <w:rPr>
          <w:rFonts w:hint="eastAsia"/>
        </w:rPr>
        <w:t>所示。从图中可以看出，在所有的流数下，</w:t>
      </w:r>
      <w:r w:rsidRPr="002008DA">
        <w:rPr>
          <w:rFonts w:hint="eastAsia"/>
        </w:rPr>
        <w:t>6</w:t>
      </w:r>
      <w:r w:rsidRPr="002008DA">
        <w:t>4</w:t>
      </w:r>
      <w:proofErr w:type="gramStart"/>
      <w:r w:rsidRPr="002008DA">
        <w:rPr>
          <w:rFonts w:hint="eastAsia"/>
        </w:rPr>
        <w:t>比特位宽</w:t>
      </w:r>
      <w:proofErr w:type="gramEnd"/>
      <w:r w:rsidRPr="002008DA">
        <w:rPr>
          <w:rFonts w:hint="eastAsia"/>
        </w:rPr>
        <w:t>下的</w:t>
      </w:r>
      <w:r w:rsidRPr="002008DA">
        <w:rPr>
          <w:rFonts w:hint="eastAsia"/>
        </w:rPr>
        <w:t>BLER</w:t>
      </w:r>
      <w:r w:rsidRPr="002008DA">
        <w:rPr>
          <w:rFonts w:hint="eastAsia"/>
        </w:rPr>
        <w:t>性能与</w:t>
      </w:r>
      <w:r w:rsidRPr="002008DA">
        <w:rPr>
          <w:rFonts w:hint="eastAsia"/>
        </w:rPr>
        <w:t>3</w:t>
      </w:r>
      <w:r w:rsidRPr="002008DA">
        <w:t>2</w:t>
      </w:r>
      <w:proofErr w:type="gramStart"/>
      <w:r w:rsidRPr="002008DA">
        <w:rPr>
          <w:rFonts w:hint="eastAsia"/>
        </w:rPr>
        <w:t>比特位宽</w:t>
      </w:r>
      <w:proofErr w:type="gramEnd"/>
      <w:r w:rsidRPr="002008DA">
        <w:rPr>
          <w:rFonts w:hint="eastAsia"/>
        </w:rPr>
        <w:t>相近，但是明显优于</w:t>
      </w:r>
      <w:r w:rsidRPr="002008DA">
        <w:rPr>
          <w:rFonts w:hint="eastAsia"/>
        </w:rPr>
        <w:t>1</w:t>
      </w:r>
      <w:r w:rsidRPr="002008DA">
        <w:t>6</w:t>
      </w:r>
      <w:proofErr w:type="gramStart"/>
      <w:r w:rsidRPr="002008DA">
        <w:rPr>
          <w:rFonts w:hint="eastAsia"/>
        </w:rPr>
        <w:t>比特位宽</w:t>
      </w:r>
      <w:proofErr w:type="gramEnd"/>
      <w:r w:rsidRPr="002008DA">
        <w:rPr>
          <w:rFonts w:hint="eastAsia"/>
        </w:rPr>
        <w:t>，这说明随着</w:t>
      </w:r>
      <w:proofErr w:type="gramStart"/>
      <w:r w:rsidRPr="002008DA">
        <w:rPr>
          <w:rFonts w:hint="eastAsia"/>
        </w:rPr>
        <w:t>计算位宽的</w:t>
      </w:r>
      <w:proofErr w:type="gramEnd"/>
      <w:r w:rsidRPr="002008DA">
        <w:rPr>
          <w:rFonts w:hint="eastAsia"/>
        </w:rPr>
        <w:t>下降，</w:t>
      </w:r>
      <w:r w:rsidRPr="002008DA">
        <w:rPr>
          <w:rFonts w:hint="eastAsia"/>
        </w:rPr>
        <w:t>BLER</w:t>
      </w:r>
      <w:r w:rsidRPr="002008DA">
        <w:rPr>
          <w:rFonts w:hint="eastAsia"/>
        </w:rPr>
        <w:t>性能会加速下降；同时，从图</w:t>
      </w:r>
      <w:r>
        <w:t>9</w:t>
      </w:r>
      <w:r w:rsidRPr="002008DA">
        <w:t>.2b~</w:t>
      </w:r>
      <w:r w:rsidRPr="002008DA">
        <w:rPr>
          <w:rFonts w:hint="eastAsia"/>
        </w:rPr>
        <w:t>图</w:t>
      </w:r>
      <w:r>
        <w:t>9</w:t>
      </w:r>
      <w:r w:rsidRPr="002008DA">
        <w:t>.2</w:t>
      </w:r>
      <w:r w:rsidRPr="002008DA">
        <w:rPr>
          <w:rFonts w:hint="eastAsia"/>
        </w:rPr>
        <w:t>d</w:t>
      </w:r>
      <w:r w:rsidRPr="002008DA">
        <w:rPr>
          <w:rFonts w:hint="eastAsia"/>
        </w:rPr>
        <w:t>中还可以看出，在</w:t>
      </w:r>
      <w:r w:rsidRPr="002008DA">
        <w:rPr>
          <w:rFonts w:hint="eastAsia"/>
        </w:rPr>
        <w:t>2</w:t>
      </w:r>
      <w:r w:rsidRPr="002008DA">
        <w:rPr>
          <w:rFonts w:hint="eastAsia"/>
        </w:rPr>
        <w:t>、</w:t>
      </w:r>
      <w:r w:rsidRPr="002008DA">
        <w:rPr>
          <w:rFonts w:hint="eastAsia"/>
        </w:rPr>
        <w:t>4</w:t>
      </w:r>
      <w:r w:rsidRPr="002008DA">
        <w:rPr>
          <w:rFonts w:hint="eastAsia"/>
        </w:rPr>
        <w:t>和</w:t>
      </w:r>
      <w:r w:rsidRPr="002008DA">
        <w:rPr>
          <w:rFonts w:hint="eastAsia"/>
        </w:rPr>
        <w:t>8</w:t>
      </w:r>
      <w:r w:rsidRPr="002008DA">
        <w:rPr>
          <w:rFonts w:hint="eastAsia"/>
        </w:rPr>
        <w:t>流下，</w:t>
      </w:r>
      <w:r w:rsidRPr="002008DA">
        <w:rPr>
          <w:rFonts w:hint="eastAsia"/>
        </w:rPr>
        <w:t>1</w:t>
      </w:r>
      <w:r w:rsidRPr="002008DA">
        <w:t>6</w:t>
      </w:r>
      <w:r w:rsidRPr="002008DA">
        <w:rPr>
          <w:rFonts w:hint="eastAsia"/>
        </w:rPr>
        <w:t>比特</w:t>
      </w:r>
      <w:proofErr w:type="gramStart"/>
      <w:r w:rsidRPr="002008DA">
        <w:rPr>
          <w:rFonts w:hint="eastAsia"/>
        </w:rPr>
        <w:t>计算位宽的</w:t>
      </w:r>
      <w:proofErr w:type="gramEnd"/>
      <w:r w:rsidRPr="002008DA">
        <w:rPr>
          <w:rFonts w:hint="eastAsia"/>
        </w:rPr>
        <w:t>SVD</w:t>
      </w:r>
      <w:r w:rsidRPr="002008DA">
        <w:rPr>
          <w:rFonts w:hint="eastAsia"/>
        </w:rPr>
        <w:t>预编码会存在</w:t>
      </w:r>
      <w:r w:rsidRPr="002008DA">
        <w:rPr>
          <w:rFonts w:hint="eastAsia"/>
        </w:rPr>
        <w:t>1</w:t>
      </w:r>
      <w:r w:rsidRPr="002008DA">
        <w:t>e-3~1e-4</w:t>
      </w:r>
      <w:r w:rsidRPr="002008DA">
        <w:rPr>
          <w:rFonts w:hint="eastAsia"/>
        </w:rPr>
        <w:t>的</w:t>
      </w:r>
      <w:r w:rsidRPr="002008DA">
        <w:rPr>
          <w:rFonts w:hint="eastAsia"/>
        </w:rPr>
        <w:t>BLER</w:t>
      </w:r>
      <w:r w:rsidRPr="002008DA">
        <w:rPr>
          <w:rFonts w:hint="eastAsia"/>
        </w:rPr>
        <w:t>下界，</w:t>
      </w:r>
      <w:r w:rsidRPr="002008DA">
        <w:rPr>
          <w:rFonts w:hint="eastAsia"/>
        </w:rPr>
        <w:t>BLER</w:t>
      </w:r>
      <w:r w:rsidRPr="002008DA">
        <w:rPr>
          <w:rFonts w:hint="eastAsia"/>
        </w:rPr>
        <w:t>下界的存在也进一步说明</w:t>
      </w:r>
      <w:proofErr w:type="gramStart"/>
      <w:r w:rsidRPr="002008DA">
        <w:rPr>
          <w:rFonts w:hint="eastAsia"/>
        </w:rPr>
        <w:t>低计算位宽</w:t>
      </w:r>
      <w:proofErr w:type="gramEnd"/>
      <w:r w:rsidRPr="002008DA">
        <w:rPr>
          <w:rFonts w:hint="eastAsia"/>
        </w:rPr>
        <w:t>对系统性能的影响是显著且持续存在的，并不会随着信噪比的提高而被消除。最后，从仿</w:t>
      </w:r>
      <w:r w:rsidRPr="002008DA">
        <w:rPr>
          <w:rFonts w:hint="eastAsia"/>
        </w:rPr>
        <w:lastRenderedPageBreak/>
        <w:t>真中可以看出，基于</w:t>
      </w:r>
      <w:r w:rsidRPr="002008DA">
        <w:rPr>
          <w:rFonts w:hint="eastAsia"/>
        </w:rPr>
        <w:t>Household</w:t>
      </w:r>
      <w:r w:rsidRPr="002008DA">
        <w:rPr>
          <w:rFonts w:hint="eastAsia"/>
        </w:rPr>
        <w:t>的</w:t>
      </w:r>
      <w:r w:rsidRPr="002008DA">
        <w:rPr>
          <w:rFonts w:hint="eastAsia"/>
        </w:rPr>
        <w:t>SVD</w:t>
      </w:r>
      <w:r w:rsidRPr="002008DA">
        <w:rPr>
          <w:rFonts w:hint="eastAsia"/>
        </w:rPr>
        <w:t>预编码的性能与基于</w:t>
      </w:r>
      <w:proofErr w:type="spellStart"/>
      <w:r w:rsidRPr="002008DA">
        <w:rPr>
          <w:rFonts w:hint="eastAsia"/>
        </w:rPr>
        <w:t>L</w:t>
      </w:r>
      <w:r w:rsidRPr="002008DA">
        <w:t>anczos</w:t>
      </w:r>
      <w:proofErr w:type="spellEnd"/>
      <w:r w:rsidRPr="002008DA">
        <w:rPr>
          <w:rFonts w:hint="eastAsia"/>
        </w:rPr>
        <w:t>的</w:t>
      </w:r>
      <w:r w:rsidRPr="002008DA">
        <w:rPr>
          <w:rFonts w:hint="eastAsia"/>
        </w:rPr>
        <w:t>SVD</w:t>
      </w:r>
      <w:r w:rsidRPr="002008DA">
        <w:rPr>
          <w:rFonts w:hint="eastAsia"/>
        </w:rPr>
        <w:t>预编码的性能相似。</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2008DA" w:rsidRPr="002008DA" w14:paraId="73FC1535" w14:textId="77777777" w:rsidTr="006C594A">
        <w:tc>
          <w:tcPr>
            <w:tcW w:w="4672" w:type="dxa"/>
          </w:tcPr>
          <w:p w14:paraId="05B65DE4" w14:textId="77777777" w:rsidR="002008DA" w:rsidRPr="002008DA" w:rsidRDefault="002008DA" w:rsidP="002008DA">
            <w:pPr>
              <w:widowControl/>
              <w:spacing w:line="240" w:lineRule="auto"/>
              <w:rPr>
                <w:kern w:val="0"/>
              </w:rPr>
            </w:pPr>
            <w:r w:rsidRPr="002008DA">
              <w:rPr>
                <w:rFonts w:hint="eastAsia"/>
                <w:noProof/>
                <w:kern w:val="0"/>
              </w:rPr>
              <w:drawing>
                <wp:inline distT="0" distB="0" distL="0" distR="0" wp14:anchorId="1A4B3F9B" wp14:editId="53D3E1F1">
                  <wp:extent cx="2735580" cy="2120265"/>
                  <wp:effectExtent l="0" t="0" r="7620" b="635"/>
                  <wp:docPr id="2100024219" name="图片 210002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58" cstate="print">
                            <a:extLst>
                              <a:ext uri="{28A0092B-C50C-407E-A947-70E740481C1C}">
                                <a14:useLocalDpi xmlns:a14="http://schemas.microsoft.com/office/drawing/2010/main" val="0"/>
                              </a:ext>
                            </a:extLst>
                          </a:blip>
                          <a:srcRect l="6907" t="4275" r="3523" b="4992"/>
                          <a:stretch>
                            <a:fillRect/>
                          </a:stretch>
                        </pic:blipFill>
                        <pic:spPr>
                          <a:xfrm>
                            <a:off x="0" y="0"/>
                            <a:ext cx="2736000" cy="2120400"/>
                          </a:xfrm>
                          <a:prstGeom prst="rect">
                            <a:avLst/>
                          </a:prstGeom>
                          <a:ln>
                            <a:noFill/>
                          </a:ln>
                        </pic:spPr>
                      </pic:pic>
                    </a:graphicData>
                  </a:graphic>
                </wp:inline>
              </w:drawing>
            </w:r>
          </w:p>
        </w:tc>
        <w:tc>
          <w:tcPr>
            <w:tcW w:w="4672" w:type="dxa"/>
          </w:tcPr>
          <w:p w14:paraId="403CB517" w14:textId="77777777" w:rsidR="002008DA" w:rsidRPr="002008DA" w:rsidRDefault="002008DA" w:rsidP="002008DA">
            <w:pPr>
              <w:widowControl/>
              <w:spacing w:line="240" w:lineRule="auto"/>
              <w:rPr>
                <w:kern w:val="0"/>
              </w:rPr>
            </w:pPr>
            <w:r w:rsidRPr="002008DA">
              <w:rPr>
                <w:rFonts w:hint="eastAsia"/>
                <w:noProof/>
                <w:kern w:val="0"/>
              </w:rPr>
              <w:drawing>
                <wp:inline distT="0" distB="0" distL="0" distR="0" wp14:anchorId="028FC314" wp14:editId="603B98A7">
                  <wp:extent cx="2447925" cy="2073275"/>
                  <wp:effectExtent l="0" t="0" r="317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59" cstate="print">
                            <a:extLst>
                              <a:ext uri="{28A0092B-C50C-407E-A947-70E740481C1C}">
                                <a14:useLocalDpi xmlns:a14="http://schemas.microsoft.com/office/drawing/2010/main" val="0"/>
                              </a:ext>
                            </a:extLst>
                          </a:blip>
                          <a:srcRect l="7356" t="5286" r="11587" b="4960"/>
                          <a:stretch>
                            <a:fillRect/>
                          </a:stretch>
                        </pic:blipFill>
                        <pic:spPr>
                          <a:xfrm>
                            <a:off x="0" y="0"/>
                            <a:ext cx="2448000" cy="2073600"/>
                          </a:xfrm>
                          <a:prstGeom prst="rect">
                            <a:avLst/>
                          </a:prstGeom>
                          <a:ln>
                            <a:noFill/>
                          </a:ln>
                        </pic:spPr>
                      </pic:pic>
                    </a:graphicData>
                  </a:graphic>
                </wp:inline>
              </w:drawing>
            </w:r>
          </w:p>
        </w:tc>
      </w:tr>
      <w:tr w:rsidR="002008DA" w:rsidRPr="002008DA" w14:paraId="1D86F325" w14:textId="77777777" w:rsidTr="006C594A">
        <w:tc>
          <w:tcPr>
            <w:tcW w:w="4672" w:type="dxa"/>
          </w:tcPr>
          <w:p w14:paraId="28C69B00" w14:textId="77777777" w:rsidR="002008DA" w:rsidRPr="002008DA" w:rsidRDefault="002008DA" w:rsidP="002008DA">
            <w:pPr>
              <w:widowControl/>
              <w:spacing w:line="240" w:lineRule="auto"/>
              <w:jc w:val="center"/>
              <w:rPr>
                <w:kern w:val="0"/>
              </w:rPr>
            </w:pPr>
            <w:r w:rsidRPr="002008DA">
              <w:rPr>
                <w:rFonts w:hint="eastAsia"/>
                <w:kern w:val="0"/>
              </w:rPr>
              <w:t>a</w:t>
            </w:r>
          </w:p>
        </w:tc>
        <w:tc>
          <w:tcPr>
            <w:tcW w:w="4672" w:type="dxa"/>
          </w:tcPr>
          <w:p w14:paraId="66351581" w14:textId="77777777" w:rsidR="002008DA" w:rsidRPr="002008DA" w:rsidRDefault="002008DA" w:rsidP="002008DA">
            <w:pPr>
              <w:widowControl/>
              <w:spacing w:line="240" w:lineRule="auto"/>
              <w:jc w:val="center"/>
              <w:rPr>
                <w:kern w:val="0"/>
              </w:rPr>
            </w:pPr>
            <w:r w:rsidRPr="002008DA">
              <w:rPr>
                <w:kern w:val="0"/>
              </w:rPr>
              <w:t>b</w:t>
            </w:r>
          </w:p>
        </w:tc>
      </w:tr>
      <w:tr w:rsidR="002008DA" w:rsidRPr="002008DA" w14:paraId="75701A05" w14:textId="77777777" w:rsidTr="006C594A">
        <w:tc>
          <w:tcPr>
            <w:tcW w:w="4672" w:type="dxa"/>
          </w:tcPr>
          <w:p w14:paraId="5D2AA0E4" w14:textId="77777777" w:rsidR="002008DA" w:rsidRPr="002008DA" w:rsidRDefault="002008DA" w:rsidP="002008DA">
            <w:pPr>
              <w:widowControl/>
              <w:spacing w:line="240" w:lineRule="auto"/>
              <w:jc w:val="center"/>
              <w:rPr>
                <w:kern w:val="0"/>
              </w:rPr>
            </w:pPr>
            <w:r w:rsidRPr="002008DA">
              <w:rPr>
                <w:rFonts w:hint="eastAsia"/>
                <w:noProof/>
                <w:kern w:val="0"/>
              </w:rPr>
              <w:drawing>
                <wp:inline distT="0" distB="0" distL="0" distR="0" wp14:anchorId="695C15F6" wp14:editId="0CC3604D">
                  <wp:extent cx="2440305" cy="2084070"/>
                  <wp:effectExtent l="0" t="0" r="10795" b="1143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60" cstate="print">
                            <a:extLst>
                              <a:ext uri="{28A0092B-C50C-407E-A947-70E740481C1C}">
                                <a14:useLocalDpi xmlns:a14="http://schemas.microsoft.com/office/drawing/2010/main" val="0"/>
                              </a:ext>
                            </a:extLst>
                          </a:blip>
                          <a:srcRect l="7429" t="4611" r="11662" b="5151"/>
                          <a:stretch>
                            <a:fillRect/>
                          </a:stretch>
                        </pic:blipFill>
                        <pic:spPr>
                          <a:xfrm>
                            <a:off x="0" y="0"/>
                            <a:ext cx="2440800" cy="2084400"/>
                          </a:xfrm>
                          <a:prstGeom prst="rect">
                            <a:avLst/>
                          </a:prstGeom>
                          <a:ln>
                            <a:noFill/>
                          </a:ln>
                        </pic:spPr>
                      </pic:pic>
                    </a:graphicData>
                  </a:graphic>
                </wp:inline>
              </w:drawing>
            </w:r>
          </w:p>
        </w:tc>
        <w:tc>
          <w:tcPr>
            <w:tcW w:w="4672" w:type="dxa"/>
          </w:tcPr>
          <w:p w14:paraId="476B2B7C" w14:textId="77777777" w:rsidR="002008DA" w:rsidRPr="002008DA" w:rsidRDefault="002008DA" w:rsidP="002008DA">
            <w:pPr>
              <w:widowControl/>
              <w:spacing w:line="240" w:lineRule="auto"/>
              <w:jc w:val="center"/>
              <w:rPr>
                <w:kern w:val="0"/>
              </w:rPr>
            </w:pPr>
            <w:r w:rsidRPr="002008DA">
              <w:rPr>
                <w:rFonts w:hint="eastAsia"/>
                <w:noProof/>
                <w:kern w:val="0"/>
              </w:rPr>
              <w:drawing>
                <wp:inline distT="0" distB="0" distL="0" distR="0" wp14:anchorId="3E522CF5" wp14:editId="71939BAD">
                  <wp:extent cx="2739390" cy="2105660"/>
                  <wp:effectExtent l="0" t="0" r="381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61" cstate="print">
                            <a:extLst>
                              <a:ext uri="{28A0092B-C50C-407E-A947-70E740481C1C}">
                                <a14:useLocalDpi xmlns:a14="http://schemas.microsoft.com/office/drawing/2010/main" val="0"/>
                              </a:ext>
                            </a:extLst>
                          </a:blip>
                          <a:srcRect l="7431" t="3747" r="1720" b="5053"/>
                          <a:stretch>
                            <a:fillRect/>
                          </a:stretch>
                        </pic:blipFill>
                        <pic:spPr>
                          <a:xfrm>
                            <a:off x="0" y="0"/>
                            <a:ext cx="2739600" cy="2106000"/>
                          </a:xfrm>
                          <a:prstGeom prst="rect">
                            <a:avLst/>
                          </a:prstGeom>
                          <a:ln>
                            <a:noFill/>
                          </a:ln>
                        </pic:spPr>
                      </pic:pic>
                    </a:graphicData>
                  </a:graphic>
                </wp:inline>
              </w:drawing>
            </w:r>
          </w:p>
        </w:tc>
      </w:tr>
      <w:tr w:rsidR="002008DA" w:rsidRPr="002008DA" w14:paraId="589A99E1" w14:textId="77777777" w:rsidTr="006C594A">
        <w:tc>
          <w:tcPr>
            <w:tcW w:w="4672" w:type="dxa"/>
          </w:tcPr>
          <w:p w14:paraId="68A33A2F" w14:textId="77777777" w:rsidR="002008DA" w:rsidRPr="002008DA" w:rsidRDefault="002008DA" w:rsidP="002008DA">
            <w:pPr>
              <w:widowControl/>
              <w:spacing w:line="240" w:lineRule="auto"/>
              <w:jc w:val="center"/>
              <w:rPr>
                <w:kern w:val="0"/>
              </w:rPr>
            </w:pPr>
            <w:r w:rsidRPr="002008DA">
              <w:rPr>
                <w:rFonts w:hint="eastAsia"/>
                <w:kern w:val="0"/>
              </w:rPr>
              <w:t>c</w:t>
            </w:r>
          </w:p>
        </w:tc>
        <w:tc>
          <w:tcPr>
            <w:tcW w:w="4672" w:type="dxa"/>
          </w:tcPr>
          <w:p w14:paraId="58FC0D64" w14:textId="77777777" w:rsidR="002008DA" w:rsidRPr="002008DA" w:rsidRDefault="002008DA" w:rsidP="002008DA">
            <w:pPr>
              <w:widowControl/>
              <w:spacing w:line="240" w:lineRule="auto"/>
              <w:jc w:val="center"/>
              <w:rPr>
                <w:kern w:val="0"/>
              </w:rPr>
            </w:pPr>
            <w:r w:rsidRPr="002008DA">
              <w:rPr>
                <w:rFonts w:hint="eastAsia"/>
                <w:kern w:val="0"/>
              </w:rPr>
              <w:t>d</w:t>
            </w:r>
          </w:p>
        </w:tc>
      </w:tr>
    </w:tbl>
    <w:p w14:paraId="3E0E43CD" w14:textId="37225039" w:rsidR="002008DA" w:rsidRPr="002008DA" w:rsidRDefault="002008DA" w:rsidP="002008DA">
      <w:pPr>
        <w:widowControl/>
        <w:spacing w:line="480" w:lineRule="exact"/>
        <w:jc w:val="center"/>
        <w:rPr>
          <w:sz w:val="22"/>
          <w:szCs w:val="22"/>
        </w:rPr>
      </w:pPr>
      <w:r w:rsidRPr="002008DA">
        <w:rPr>
          <w:sz w:val="22"/>
          <w:szCs w:val="22"/>
        </w:rPr>
        <w:t>图</w:t>
      </w:r>
      <w:r>
        <w:rPr>
          <w:sz w:val="22"/>
          <w:szCs w:val="22"/>
        </w:rPr>
        <w:t>9</w:t>
      </w:r>
      <w:r w:rsidRPr="002008DA">
        <w:rPr>
          <w:sz w:val="22"/>
          <w:szCs w:val="22"/>
        </w:rPr>
        <w:t xml:space="preserve">.2 </w:t>
      </w:r>
      <w:proofErr w:type="gramStart"/>
      <w:r w:rsidRPr="002008DA">
        <w:rPr>
          <w:sz w:val="22"/>
          <w:szCs w:val="22"/>
        </w:rPr>
        <w:t>不同位宽下</w:t>
      </w:r>
      <w:proofErr w:type="gramEnd"/>
      <w:r w:rsidRPr="002008DA">
        <w:rPr>
          <w:sz w:val="22"/>
          <w:szCs w:val="22"/>
        </w:rPr>
        <w:t>SVD</w:t>
      </w:r>
      <w:r w:rsidRPr="002008DA">
        <w:rPr>
          <w:sz w:val="22"/>
          <w:szCs w:val="22"/>
        </w:rPr>
        <w:t>预编码</w:t>
      </w:r>
      <w:r w:rsidRPr="002008DA">
        <w:rPr>
          <w:sz w:val="22"/>
          <w:szCs w:val="22"/>
        </w:rPr>
        <w:t>BLER</w:t>
      </w:r>
      <w:r w:rsidRPr="002008DA">
        <w:rPr>
          <w:sz w:val="22"/>
          <w:szCs w:val="22"/>
        </w:rPr>
        <w:t>性能仿真结果</w:t>
      </w:r>
    </w:p>
    <w:p w14:paraId="2D1D6C70" w14:textId="77777777" w:rsidR="002008DA" w:rsidRPr="002008DA" w:rsidRDefault="002008DA" w:rsidP="002008DA">
      <w:pPr>
        <w:widowControl/>
        <w:spacing w:line="480" w:lineRule="exact"/>
        <w:ind w:firstLineChars="200" w:firstLine="480"/>
      </w:pPr>
      <w:r w:rsidRPr="002008DA">
        <w:rPr>
          <w:rFonts w:hint="eastAsia"/>
        </w:rPr>
        <w:t>为了更直观的在低信噪比区间表现出计算</w:t>
      </w:r>
      <w:proofErr w:type="gramStart"/>
      <w:r w:rsidRPr="002008DA">
        <w:rPr>
          <w:rFonts w:hint="eastAsia"/>
        </w:rPr>
        <w:t>位宽下降</w:t>
      </w:r>
      <w:proofErr w:type="gramEnd"/>
      <w:r w:rsidRPr="002008DA">
        <w:rPr>
          <w:rFonts w:hint="eastAsia"/>
        </w:rPr>
        <w:t>带来的</w:t>
      </w:r>
      <w:r w:rsidRPr="002008DA">
        <w:rPr>
          <w:rFonts w:hint="eastAsia"/>
        </w:rPr>
        <w:t>BLER</w:t>
      </w:r>
      <w:r w:rsidRPr="002008DA">
        <w:rPr>
          <w:rFonts w:hint="eastAsia"/>
        </w:rPr>
        <w:t>性能损失，在</w:t>
      </w:r>
      <w:r w:rsidRPr="002008DA">
        <w:rPr>
          <w:rFonts w:hint="eastAsia"/>
        </w:rPr>
        <w:t>1</w:t>
      </w:r>
      <w:r w:rsidRPr="002008DA">
        <w:rPr>
          <w:rFonts w:hint="eastAsia"/>
        </w:rPr>
        <w:t>、</w:t>
      </w:r>
      <w:r w:rsidRPr="002008DA">
        <w:t>2</w:t>
      </w:r>
      <w:r w:rsidRPr="002008DA">
        <w:rPr>
          <w:rFonts w:hint="eastAsia"/>
        </w:rPr>
        <w:t>、</w:t>
      </w:r>
      <w:r w:rsidRPr="002008DA">
        <w:t>4</w:t>
      </w:r>
      <w:r w:rsidRPr="002008DA">
        <w:rPr>
          <w:rFonts w:hint="eastAsia"/>
        </w:rPr>
        <w:t>和</w:t>
      </w:r>
      <w:r w:rsidRPr="002008DA">
        <w:t>8</w:t>
      </w:r>
      <w:r w:rsidRPr="002008DA">
        <w:rPr>
          <w:rFonts w:hint="eastAsia"/>
        </w:rPr>
        <w:t>数据流传输场景中，我们计算了</w:t>
      </w:r>
      <w:r w:rsidRPr="002008DA">
        <w:rPr>
          <w:rFonts w:hint="eastAsia"/>
        </w:rPr>
        <w:t>1</w:t>
      </w:r>
      <w:r w:rsidRPr="002008DA">
        <w:t>6</w:t>
      </w:r>
      <w:r w:rsidRPr="002008DA">
        <w:rPr>
          <w:rFonts w:hint="eastAsia"/>
        </w:rPr>
        <w:t>比特</w:t>
      </w:r>
      <w:proofErr w:type="gramStart"/>
      <w:r w:rsidRPr="002008DA">
        <w:rPr>
          <w:rFonts w:hint="eastAsia"/>
        </w:rPr>
        <w:t>计算位宽</w:t>
      </w:r>
      <w:proofErr w:type="gramEnd"/>
      <w:r w:rsidRPr="002008DA">
        <w:rPr>
          <w:rFonts w:hint="eastAsia"/>
        </w:rPr>
        <w:t>SVD</w:t>
      </w:r>
      <w:r w:rsidRPr="002008DA">
        <w:rPr>
          <w:rFonts w:hint="eastAsia"/>
        </w:rPr>
        <w:t>预编码</w:t>
      </w:r>
      <w:r w:rsidRPr="002008DA">
        <w:rPr>
          <w:rFonts w:hint="eastAsia"/>
        </w:rPr>
        <w:t>BLER</w:t>
      </w:r>
      <w:r w:rsidRPr="002008DA">
        <w:rPr>
          <w:rFonts w:hint="eastAsia"/>
        </w:rPr>
        <w:t>性能相对于</w:t>
      </w:r>
      <w:r w:rsidRPr="002008DA">
        <w:rPr>
          <w:rFonts w:hint="eastAsia"/>
        </w:rPr>
        <w:t>6</w:t>
      </w:r>
      <w:r w:rsidRPr="002008DA">
        <w:t>4</w:t>
      </w:r>
      <w:r w:rsidRPr="002008DA">
        <w:rPr>
          <w:rFonts w:hint="eastAsia"/>
        </w:rPr>
        <w:t>比特</w:t>
      </w:r>
      <w:proofErr w:type="gramStart"/>
      <w:r w:rsidRPr="002008DA">
        <w:rPr>
          <w:rFonts w:hint="eastAsia"/>
        </w:rPr>
        <w:t>计算位宽</w:t>
      </w:r>
      <w:proofErr w:type="gramEnd"/>
      <w:r w:rsidRPr="002008DA">
        <w:rPr>
          <w:rFonts w:hint="eastAsia"/>
        </w:rPr>
        <w:t>SVD</w:t>
      </w:r>
      <w:r w:rsidRPr="002008DA">
        <w:rPr>
          <w:rFonts w:hint="eastAsia"/>
        </w:rPr>
        <w:t>预编码</w:t>
      </w:r>
      <w:r w:rsidRPr="002008DA">
        <w:rPr>
          <w:rFonts w:hint="eastAsia"/>
        </w:rPr>
        <w:t>BLER</w:t>
      </w:r>
      <w:r w:rsidRPr="002008DA">
        <w:rPr>
          <w:rFonts w:hint="eastAsia"/>
        </w:rPr>
        <w:t>性能的相对误差，结果如图</w:t>
      </w:r>
      <w:r w:rsidRPr="002008DA">
        <w:t>3.3</w:t>
      </w:r>
      <w:r w:rsidRPr="002008DA">
        <w:rPr>
          <w:rFonts w:hint="eastAsia"/>
        </w:rPr>
        <w:t>所示，其中相对误差定义为：</w:t>
      </w:r>
    </w:p>
    <w:p w14:paraId="5CD5CB91" w14:textId="6B250E88" w:rsidR="002008DA" w:rsidRPr="002008DA" w:rsidRDefault="002008DA" w:rsidP="002008DA">
      <w:pPr>
        <w:widowControl/>
        <w:tabs>
          <w:tab w:val="center" w:pos="4679"/>
          <w:tab w:val="center" w:pos="9353"/>
        </w:tabs>
      </w:pPr>
      <w:r w:rsidRPr="002008DA">
        <w:rPr>
          <w:rFonts w:hAnsi="Cambria Math"/>
        </w:rPr>
        <w:tab/>
      </w:r>
      <m:oMath>
        <m:r>
          <m:rPr>
            <m:sty m:val="p"/>
          </m:rPr>
          <w:rPr>
            <w:rFonts w:ascii="Cambria Math" w:hAnsi="Cambria Math"/>
          </w:rPr>
          <m:t>Relative Loss (dB)=10</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f>
                  <m:fPr>
                    <m:type m:val="lin"/>
                    <m:ctrlPr>
                      <w:rPr>
                        <w:rFonts w:ascii="Cambria Math" w:hAnsi="Cambria Math"/>
                      </w:rPr>
                    </m:ctrlPr>
                  </m:fPr>
                  <m:num>
                    <m:r>
                      <m:rPr>
                        <m:sty m:val="p"/>
                      </m:rPr>
                      <w:rPr>
                        <w:rFonts w:ascii="Cambria Math" w:hAnsi="Cambria Math"/>
                      </w:rPr>
                      <m:t>16bit</m:t>
                    </m:r>
                  </m:num>
                  <m:den>
                    <m:r>
                      <m:rPr>
                        <m:sty m:val="p"/>
                      </m:rPr>
                      <w:rPr>
                        <w:rFonts w:ascii="Cambria Math" w:hAnsi="Cambria Math"/>
                      </w:rPr>
                      <m:t>64bit</m:t>
                    </m:r>
                  </m:den>
                </m:f>
              </m:e>
            </m:d>
          </m:e>
        </m:func>
      </m:oMath>
      <w:r w:rsidRPr="002008DA">
        <w:rPr>
          <w:rFonts w:hAnsi="Cambria Math"/>
        </w:rPr>
        <w:tab/>
      </w:r>
      <w:r w:rsidRPr="002008DA">
        <w:t>(</w:t>
      </w:r>
      <w:r>
        <w:t>9</w:t>
      </w:r>
      <w:r w:rsidRPr="002008DA">
        <w:t>.11)</w:t>
      </w:r>
    </w:p>
    <w:p w14:paraId="10EF7370" w14:textId="77777777" w:rsidR="002008DA" w:rsidRPr="002008DA" w:rsidRDefault="002008DA" w:rsidP="002008DA">
      <w:pPr>
        <w:widowControl/>
        <w:spacing w:line="480" w:lineRule="exact"/>
        <w:rPr>
          <w:iCs/>
        </w:rPr>
      </w:pPr>
      <w:r w:rsidRPr="002008DA">
        <w:rPr>
          <w:rFonts w:hint="eastAsia"/>
        </w:rPr>
        <w:t>其中</w:t>
      </w:r>
      <w:r w:rsidRPr="002008DA">
        <w:rPr>
          <w:rFonts w:hint="eastAsia"/>
        </w:rPr>
        <w:t>16bit</w:t>
      </w:r>
      <w:r w:rsidRPr="002008DA">
        <w:rPr>
          <w:rFonts w:hint="eastAsia"/>
          <w:iCs/>
        </w:rPr>
        <w:t>和</w:t>
      </w:r>
      <w:r w:rsidRPr="002008DA">
        <w:rPr>
          <w:rFonts w:hint="eastAsia"/>
          <w:iCs/>
        </w:rPr>
        <w:t>64bit</w:t>
      </w:r>
      <w:r w:rsidRPr="002008DA">
        <w:rPr>
          <w:rFonts w:hint="eastAsia"/>
          <w:iCs/>
        </w:rPr>
        <w:t>分别代表</w:t>
      </w:r>
      <w:r w:rsidRPr="002008DA">
        <w:rPr>
          <w:rFonts w:hint="eastAsia"/>
          <w:iCs/>
        </w:rPr>
        <w:t>1</w:t>
      </w:r>
      <w:r w:rsidRPr="002008DA">
        <w:rPr>
          <w:iCs/>
        </w:rPr>
        <w:t>6</w:t>
      </w:r>
      <w:r w:rsidRPr="002008DA">
        <w:rPr>
          <w:rFonts w:hint="eastAsia"/>
          <w:iCs/>
        </w:rPr>
        <w:t>比特计算位宽和</w:t>
      </w:r>
      <w:r w:rsidRPr="002008DA">
        <w:rPr>
          <w:rFonts w:hint="eastAsia"/>
          <w:iCs/>
        </w:rPr>
        <w:t>6</w:t>
      </w:r>
      <w:r w:rsidRPr="002008DA">
        <w:rPr>
          <w:iCs/>
        </w:rPr>
        <w:t>4</w:t>
      </w:r>
      <w:r w:rsidRPr="002008DA">
        <w:rPr>
          <w:rFonts w:hint="eastAsia"/>
          <w:iCs/>
        </w:rPr>
        <w:t>比特</w:t>
      </w:r>
      <w:proofErr w:type="gramStart"/>
      <w:r w:rsidRPr="002008DA">
        <w:rPr>
          <w:rFonts w:hint="eastAsia"/>
          <w:iCs/>
        </w:rPr>
        <w:t>计算位宽下</w:t>
      </w:r>
      <w:proofErr w:type="gramEnd"/>
      <w:r w:rsidRPr="002008DA">
        <w:rPr>
          <w:rFonts w:hint="eastAsia"/>
          <w:iCs/>
        </w:rPr>
        <w:t>SVD</w:t>
      </w:r>
      <w:r w:rsidRPr="002008DA">
        <w:rPr>
          <w:rFonts w:hint="eastAsia"/>
          <w:iCs/>
        </w:rPr>
        <w:t>预编码的</w:t>
      </w:r>
      <w:r w:rsidRPr="002008DA">
        <w:rPr>
          <w:rFonts w:hint="eastAsia"/>
          <w:iCs/>
        </w:rPr>
        <w:t>BLER</w:t>
      </w:r>
      <w:r w:rsidRPr="002008DA">
        <w:rPr>
          <w:rFonts w:hint="eastAsia"/>
          <w:iCs/>
        </w:rPr>
        <w:t>性能。从图</w:t>
      </w:r>
      <w:r w:rsidRPr="002008DA">
        <w:rPr>
          <w:iCs/>
        </w:rPr>
        <w:t>3.3</w:t>
      </w:r>
      <w:r w:rsidRPr="002008DA">
        <w:rPr>
          <w:rFonts w:hint="eastAsia"/>
          <w:iCs/>
        </w:rPr>
        <w:t>a</w:t>
      </w:r>
      <w:r w:rsidRPr="002008DA">
        <w:rPr>
          <w:iCs/>
        </w:rPr>
        <w:t>~</w:t>
      </w:r>
      <w:r w:rsidRPr="002008DA">
        <w:rPr>
          <w:rFonts w:hint="eastAsia"/>
          <w:iCs/>
        </w:rPr>
        <w:t>图</w:t>
      </w:r>
      <w:r w:rsidRPr="002008DA">
        <w:rPr>
          <w:rFonts w:hint="eastAsia"/>
          <w:iCs/>
        </w:rPr>
        <w:t>3</w:t>
      </w:r>
      <w:r w:rsidRPr="002008DA">
        <w:rPr>
          <w:iCs/>
        </w:rPr>
        <w:t>.3d</w:t>
      </w:r>
      <w:r w:rsidRPr="002008DA">
        <w:rPr>
          <w:rFonts w:hint="eastAsia"/>
          <w:iCs/>
        </w:rPr>
        <w:t>可以观察到的一个重要的现象是：随着信噪比的升高，相对误差线性升高，即</w:t>
      </w:r>
      <w:proofErr w:type="gramStart"/>
      <w:r w:rsidRPr="002008DA">
        <w:rPr>
          <w:rFonts w:hint="eastAsia"/>
          <w:iCs/>
        </w:rPr>
        <w:t>计算位宽在</w:t>
      </w:r>
      <w:proofErr w:type="gramEnd"/>
      <w:r w:rsidRPr="002008DA">
        <w:rPr>
          <w:rFonts w:hint="eastAsia"/>
          <w:iCs/>
        </w:rPr>
        <w:t>高信噪比条件下带来的</w:t>
      </w:r>
      <w:r w:rsidRPr="002008DA">
        <w:rPr>
          <w:rFonts w:hint="eastAsia"/>
          <w:iCs/>
        </w:rPr>
        <w:t>BLER</w:t>
      </w:r>
      <w:r w:rsidRPr="002008DA">
        <w:rPr>
          <w:rFonts w:hint="eastAsia"/>
          <w:iCs/>
        </w:rPr>
        <w:t>性能损失要</w:t>
      </w:r>
      <w:proofErr w:type="gramStart"/>
      <w:r w:rsidRPr="002008DA">
        <w:rPr>
          <w:rFonts w:hint="eastAsia"/>
          <w:iCs/>
        </w:rPr>
        <w:t>大于低</w:t>
      </w:r>
      <w:proofErr w:type="gramEnd"/>
      <w:r w:rsidRPr="002008DA">
        <w:rPr>
          <w:rFonts w:hint="eastAsia"/>
          <w:iCs/>
        </w:rPr>
        <w:t>信噪比条件。产生上述现象的原因是，在高信噪比条件下，计算误差将取代信噪比成为决定</w:t>
      </w:r>
      <w:r w:rsidRPr="002008DA">
        <w:rPr>
          <w:rFonts w:hint="eastAsia"/>
          <w:iCs/>
        </w:rPr>
        <w:t>BLER</w:t>
      </w:r>
      <w:r w:rsidRPr="002008DA">
        <w:rPr>
          <w:rFonts w:hint="eastAsia"/>
          <w:iCs/>
        </w:rPr>
        <w:t>性能的</w:t>
      </w:r>
      <w:r w:rsidRPr="002008DA">
        <w:rPr>
          <w:rFonts w:hint="eastAsia"/>
          <w:iCs/>
        </w:rPr>
        <w:lastRenderedPageBreak/>
        <w:t>最主要的因素，因此，</w:t>
      </w:r>
      <w:proofErr w:type="gramStart"/>
      <w:r w:rsidRPr="002008DA">
        <w:rPr>
          <w:rFonts w:hint="eastAsia"/>
          <w:iCs/>
        </w:rPr>
        <w:t>计算位宽在</w:t>
      </w:r>
      <w:proofErr w:type="gramEnd"/>
      <w:r w:rsidRPr="002008DA">
        <w:rPr>
          <w:rFonts w:hint="eastAsia"/>
          <w:iCs/>
        </w:rPr>
        <w:t>高信噪比条件下将会对系统的</w:t>
      </w:r>
      <w:r w:rsidRPr="002008DA">
        <w:rPr>
          <w:rFonts w:hint="eastAsia"/>
          <w:iCs/>
        </w:rPr>
        <w:t>BLER</w:t>
      </w:r>
      <w:r w:rsidRPr="002008DA">
        <w:rPr>
          <w:rFonts w:hint="eastAsia"/>
          <w:iCs/>
        </w:rPr>
        <w:t>性能造成更加显著的影响。最后，从相对误差的角度同样可以看出，</w:t>
      </w:r>
      <w:r w:rsidRPr="002008DA">
        <w:rPr>
          <w:rFonts w:hint="eastAsia"/>
          <w:iCs/>
        </w:rPr>
        <w:t>SVD</w:t>
      </w:r>
      <w:r w:rsidRPr="002008DA">
        <w:rPr>
          <w:rFonts w:hint="eastAsia"/>
          <w:iCs/>
        </w:rPr>
        <w:t>预编码的两种不同实现方式的性能大致相当，无明显区别。</w:t>
      </w:r>
    </w:p>
    <w:p w14:paraId="4D2C4988" w14:textId="77777777" w:rsidR="002008DA" w:rsidRPr="002008DA" w:rsidRDefault="002008DA" w:rsidP="002008DA">
      <w:pPr>
        <w:widowControl/>
        <w:spacing w:line="480" w:lineRule="exact"/>
        <w:rPr>
          <w:iCs/>
        </w:rPr>
      </w:pP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6"/>
        <w:gridCol w:w="4636"/>
      </w:tblGrid>
      <w:tr w:rsidR="002008DA" w:rsidRPr="002008DA" w14:paraId="5877FCA8" w14:textId="77777777" w:rsidTr="006C594A">
        <w:trPr>
          <w:trHeight w:val="3264"/>
        </w:trPr>
        <w:tc>
          <w:tcPr>
            <w:tcW w:w="4249" w:type="dxa"/>
          </w:tcPr>
          <w:p w14:paraId="370DC8F0" w14:textId="77777777" w:rsidR="002008DA" w:rsidRPr="002008DA" w:rsidRDefault="002008DA" w:rsidP="002008DA">
            <w:pPr>
              <w:widowControl/>
              <w:spacing w:line="240" w:lineRule="auto"/>
              <w:rPr>
                <w:kern w:val="0"/>
              </w:rPr>
            </w:pPr>
            <w:r w:rsidRPr="002008DA">
              <w:rPr>
                <w:rFonts w:hint="eastAsia"/>
                <w:noProof/>
                <w:kern w:val="0"/>
              </w:rPr>
              <w:drawing>
                <wp:inline distT="0" distB="0" distL="0" distR="0" wp14:anchorId="46C83289" wp14:editId="094780D3">
                  <wp:extent cx="2800985" cy="2162810"/>
                  <wp:effectExtent l="0" t="0" r="5715" b="8890"/>
                  <wp:docPr id="2100024220" name="图片 210002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62" cstate="print">
                            <a:extLst>
                              <a:ext uri="{28A0092B-C50C-407E-A947-70E740481C1C}">
                                <a14:useLocalDpi xmlns:a14="http://schemas.microsoft.com/office/drawing/2010/main" val="0"/>
                              </a:ext>
                            </a:extLst>
                          </a:blip>
                          <a:srcRect l="7210" t="1060" b="5295"/>
                          <a:stretch>
                            <a:fillRect/>
                          </a:stretch>
                        </pic:blipFill>
                        <pic:spPr>
                          <a:xfrm>
                            <a:off x="0" y="0"/>
                            <a:ext cx="2802645" cy="2164323"/>
                          </a:xfrm>
                          <a:prstGeom prst="rect">
                            <a:avLst/>
                          </a:prstGeom>
                          <a:ln>
                            <a:noFill/>
                          </a:ln>
                        </pic:spPr>
                      </pic:pic>
                    </a:graphicData>
                  </a:graphic>
                </wp:inline>
              </w:drawing>
            </w:r>
          </w:p>
        </w:tc>
        <w:tc>
          <w:tcPr>
            <w:tcW w:w="4230" w:type="dxa"/>
          </w:tcPr>
          <w:p w14:paraId="26E2738F" w14:textId="77777777" w:rsidR="002008DA" w:rsidRPr="002008DA" w:rsidRDefault="002008DA" w:rsidP="002008DA">
            <w:pPr>
              <w:widowControl/>
              <w:spacing w:line="240" w:lineRule="auto"/>
              <w:rPr>
                <w:kern w:val="0"/>
              </w:rPr>
            </w:pPr>
            <w:r w:rsidRPr="002008DA">
              <w:rPr>
                <w:rFonts w:hint="eastAsia"/>
                <w:noProof/>
                <w:kern w:val="0"/>
              </w:rPr>
              <w:drawing>
                <wp:inline distT="0" distB="0" distL="0" distR="0" wp14:anchorId="1725C3F8" wp14:editId="1EDBC61B">
                  <wp:extent cx="2800985" cy="2160270"/>
                  <wp:effectExtent l="0" t="0" r="5715" b="11430"/>
                  <wp:docPr id="2100024221" name="图片 210002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63" cstate="print">
                            <a:extLst>
                              <a:ext uri="{28A0092B-C50C-407E-A947-70E740481C1C}">
                                <a14:useLocalDpi xmlns:a14="http://schemas.microsoft.com/office/drawing/2010/main" val="0"/>
                              </a:ext>
                            </a:extLst>
                          </a:blip>
                          <a:srcRect l="7210" t="1060" b="5413"/>
                          <a:stretch>
                            <a:fillRect/>
                          </a:stretch>
                        </pic:blipFill>
                        <pic:spPr>
                          <a:xfrm>
                            <a:off x="0" y="0"/>
                            <a:ext cx="2802645" cy="2161602"/>
                          </a:xfrm>
                          <a:prstGeom prst="rect">
                            <a:avLst/>
                          </a:prstGeom>
                          <a:ln>
                            <a:noFill/>
                          </a:ln>
                        </pic:spPr>
                      </pic:pic>
                    </a:graphicData>
                  </a:graphic>
                </wp:inline>
              </w:drawing>
            </w:r>
          </w:p>
        </w:tc>
      </w:tr>
      <w:tr w:rsidR="002008DA" w:rsidRPr="002008DA" w14:paraId="666D8479" w14:textId="77777777" w:rsidTr="006C594A">
        <w:trPr>
          <w:trHeight w:val="437"/>
        </w:trPr>
        <w:tc>
          <w:tcPr>
            <w:tcW w:w="4249" w:type="dxa"/>
          </w:tcPr>
          <w:p w14:paraId="0E248C5B" w14:textId="77777777" w:rsidR="002008DA" w:rsidRPr="002008DA" w:rsidRDefault="002008DA" w:rsidP="002008DA">
            <w:pPr>
              <w:widowControl/>
              <w:spacing w:line="480" w:lineRule="exact"/>
              <w:jc w:val="center"/>
              <w:rPr>
                <w:kern w:val="0"/>
              </w:rPr>
            </w:pPr>
            <w:r w:rsidRPr="002008DA">
              <w:rPr>
                <w:rFonts w:hint="eastAsia"/>
                <w:kern w:val="0"/>
              </w:rPr>
              <w:t>a</w:t>
            </w:r>
          </w:p>
        </w:tc>
        <w:tc>
          <w:tcPr>
            <w:tcW w:w="4230" w:type="dxa"/>
          </w:tcPr>
          <w:p w14:paraId="2B2931F0" w14:textId="77777777" w:rsidR="002008DA" w:rsidRPr="002008DA" w:rsidRDefault="002008DA" w:rsidP="002008DA">
            <w:pPr>
              <w:widowControl/>
              <w:spacing w:line="480" w:lineRule="exact"/>
              <w:jc w:val="center"/>
              <w:rPr>
                <w:kern w:val="0"/>
              </w:rPr>
            </w:pPr>
            <w:r w:rsidRPr="002008DA">
              <w:rPr>
                <w:rFonts w:hint="eastAsia"/>
                <w:kern w:val="0"/>
              </w:rPr>
              <w:t>b</w:t>
            </w:r>
          </w:p>
        </w:tc>
      </w:tr>
      <w:tr w:rsidR="002008DA" w:rsidRPr="002008DA" w14:paraId="28E4F498" w14:textId="77777777" w:rsidTr="006C594A">
        <w:trPr>
          <w:trHeight w:val="3264"/>
        </w:trPr>
        <w:tc>
          <w:tcPr>
            <w:tcW w:w="4249" w:type="dxa"/>
          </w:tcPr>
          <w:p w14:paraId="12801051" w14:textId="77777777" w:rsidR="002008DA" w:rsidRPr="002008DA" w:rsidRDefault="002008DA" w:rsidP="002008DA">
            <w:pPr>
              <w:widowControl/>
              <w:spacing w:line="240" w:lineRule="auto"/>
              <w:rPr>
                <w:kern w:val="0"/>
              </w:rPr>
            </w:pPr>
            <w:r w:rsidRPr="002008DA">
              <w:rPr>
                <w:rFonts w:hint="eastAsia"/>
                <w:noProof/>
                <w:kern w:val="0"/>
              </w:rPr>
              <w:drawing>
                <wp:inline distT="0" distB="0" distL="0" distR="0" wp14:anchorId="704BB872" wp14:editId="23EFE7ED">
                  <wp:extent cx="2809240" cy="2130425"/>
                  <wp:effectExtent l="0" t="0" r="10160" b="3175"/>
                  <wp:docPr id="2100024222" name="图片 210002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364" cstate="print">
                            <a:extLst>
                              <a:ext uri="{28A0092B-C50C-407E-A947-70E740481C1C}">
                                <a14:useLocalDpi xmlns:a14="http://schemas.microsoft.com/office/drawing/2010/main" val="0"/>
                              </a:ext>
                            </a:extLst>
                          </a:blip>
                          <a:srcRect l="6939" t="2356" b="5416"/>
                          <a:stretch>
                            <a:fillRect/>
                          </a:stretch>
                        </pic:blipFill>
                        <pic:spPr>
                          <a:xfrm>
                            <a:off x="0" y="0"/>
                            <a:ext cx="2810811" cy="2131582"/>
                          </a:xfrm>
                          <a:prstGeom prst="rect">
                            <a:avLst/>
                          </a:prstGeom>
                          <a:ln>
                            <a:noFill/>
                          </a:ln>
                        </pic:spPr>
                      </pic:pic>
                    </a:graphicData>
                  </a:graphic>
                </wp:inline>
              </w:drawing>
            </w:r>
          </w:p>
        </w:tc>
        <w:tc>
          <w:tcPr>
            <w:tcW w:w="4230" w:type="dxa"/>
          </w:tcPr>
          <w:p w14:paraId="55FEBEA7" w14:textId="77777777" w:rsidR="002008DA" w:rsidRPr="002008DA" w:rsidRDefault="002008DA" w:rsidP="002008DA">
            <w:pPr>
              <w:widowControl/>
              <w:spacing w:line="240" w:lineRule="auto"/>
              <w:rPr>
                <w:kern w:val="0"/>
              </w:rPr>
            </w:pPr>
            <w:r w:rsidRPr="002008DA">
              <w:rPr>
                <w:rFonts w:hint="eastAsia"/>
                <w:noProof/>
                <w:kern w:val="0"/>
              </w:rPr>
              <w:drawing>
                <wp:inline distT="0" distB="0" distL="0" distR="0" wp14:anchorId="45A121F9" wp14:editId="51A1341C">
                  <wp:extent cx="2798445" cy="2130425"/>
                  <wp:effectExtent l="0" t="0" r="825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365" cstate="print">
                            <a:extLst>
                              <a:ext uri="{28A0092B-C50C-407E-A947-70E740481C1C}">
                                <a14:useLocalDpi xmlns:a14="http://schemas.microsoft.com/office/drawing/2010/main" val="0"/>
                              </a:ext>
                            </a:extLst>
                          </a:blip>
                          <a:srcRect l="7299" t="2474" b="5302"/>
                          <a:stretch>
                            <a:fillRect/>
                          </a:stretch>
                        </pic:blipFill>
                        <pic:spPr>
                          <a:xfrm>
                            <a:off x="0" y="0"/>
                            <a:ext cx="2799923" cy="2131508"/>
                          </a:xfrm>
                          <a:prstGeom prst="rect">
                            <a:avLst/>
                          </a:prstGeom>
                          <a:ln>
                            <a:noFill/>
                          </a:ln>
                        </pic:spPr>
                      </pic:pic>
                    </a:graphicData>
                  </a:graphic>
                </wp:inline>
              </w:drawing>
            </w:r>
          </w:p>
        </w:tc>
      </w:tr>
      <w:tr w:rsidR="002008DA" w:rsidRPr="002008DA" w14:paraId="77EC3255" w14:textId="77777777" w:rsidTr="006C594A">
        <w:trPr>
          <w:trHeight w:val="437"/>
        </w:trPr>
        <w:tc>
          <w:tcPr>
            <w:tcW w:w="4249" w:type="dxa"/>
          </w:tcPr>
          <w:p w14:paraId="72884295" w14:textId="77777777" w:rsidR="002008DA" w:rsidRPr="002008DA" w:rsidRDefault="002008DA" w:rsidP="002008DA">
            <w:pPr>
              <w:widowControl/>
              <w:spacing w:line="480" w:lineRule="exact"/>
              <w:jc w:val="center"/>
              <w:rPr>
                <w:kern w:val="0"/>
              </w:rPr>
            </w:pPr>
            <w:r w:rsidRPr="002008DA">
              <w:rPr>
                <w:rFonts w:hint="eastAsia"/>
                <w:kern w:val="0"/>
              </w:rPr>
              <w:t>c</w:t>
            </w:r>
          </w:p>
        </w:tc>
        <w:tc>
          <w:tcPr>
            <w:tcW w:w="4230" w:type="dxa"/>
          </w:tcPr>
          <w:p w14:paraId="706F4663" w14:textId="77777777" w:rsidR="002008DA" w:rsidRPr="002008DA" w:rsidRDefault="002008DA" w:rsidP="002008DA">
            <w:pPr>
              <w:widowControl/>
              <w:spacing w:line="480" w:lineRule="exact"/>
              <w:jc w:val="center"/>
              <w:rPr>
                <w:kern w:val="0"/>
              </w:rPr>
            </w:pPr>
            <w:r w:rsidRPr="002008DA">
              <w:rPr>
                <w:rFonts w:hint="eastAsia"/>
                <w:kern w:val="0"/>
              </w:rPr>
              <w:t>d</w:t>
            </w:r>
          </w:p>
        </w:tc>
      </w:tr>
    </w:tbl>
    <w:p w14:paraId="3B53D626" w14:textId="5794335E" w:rsidR="002008DA" w:rsidRPr="002008DA" w:rsidRDefault="002008DA" w:rsidP="002008DA">
      <w:pPr>
        <w:widowControl/>
        <w:spacing w:line="480" w:lineRule="exact"/>
        <w:jc w:val="center"/>
        <w:rPr>
          <w:sz w:val="22"/>
          <w:szCs w:val="22"/>
        </w:rPr>
      </w:pPr>
      <w:r w:rsidRPr="002008DA">
        <w:rPr>
          <w:rFonts w:hint="eastAsia"/>
          <w:sz w:val="22"/>
          <w:szCs w:val="22"/>
        </w:rPr>
        <w:t>图</w:t>
      </w:r>
      <w:r>
        <w:rPr>
          <w:sz w:val="22"/>
          <w:szCs w:val="22"/>
        </w:rPr>
        <w:t>9</w:t>
      </w:r>
      <w:r w:rsidRPr="002008DA">
        <w:rPr>
          <w:sz w:val="22"/>
          <w:szCs w:val="22"/>
        </w:rPr>
        <w:t>.3</w:t>
      </w:r>
      <w:r w:rsidRPr="002008DA">
        <w:rPr>
          <w:rFonts w:hint="eastAsia"/>
          <w:sz w:val="22"/>
          <w:szCs w:val="22"/>
        </w:rPr>
        <w:t xml:space="preserve"> </w:t>
      </w:r>
      <w:proofErr w:type="gramStart"/>
      <w:r w:rsidRPr="002008DA">
        <w:rPr>
          <w:rFonts w:hint="eastAsia"/>
          <w:sz w:val="22"/>
          <w:szCs w:val="22"/>
        </w:rPr>
        <w:t>不同位宽下</w:t>
      </w:r>
      <w:proofErr w:type="gramEnd"/>
      <w:r w:rsidRPr="002008DA">
        <w:rPr>
          <w:rFonts w:hint="eastAsia"/>
          <w:sz w:val="22"/>
          <w:szCs w:val="22"/>
        </w:rPr>
        <w:t>SVD</w:t>
      </w:r>
      <w:r w:rsidRPr="002008DA">
        <w:rPr>
          <w:rFonts w:hint="eastAsia"/>
          <w:sz w:val="22"/>
          <w:szCs w:val="22"/>
        </w:rPr>
        <w:t>预编码相对误差仿真结果</w:t>
      </w:r>
    </w:p>
    <w:p w14:paraId="3B971E4C" w14:textId="77777777" w:rsidR="002008DA" w:rsidRPr="002008DA" w:rsidRDefault="002008DA" w:rsidP="002008DA"/>
    <w:p w14:paraId="4259938C" w14:textId="307A1F19" w:rsidR="00276F9B" w:rsidRDefault="00276F9B" w:rsidP="00276F9B">
      <w:pPr>
        <w:pStyle w:val="4"/>
      </w:pPr>
      <w:r w:rsidRPr="00E6116D">
        <w:t>SVD/ZF</w:t>
      </w:r>
      <w:r w:rsidRPr="00E6116D">
        <w:t>预编码仿真结果与分析</w:t>
      </w:r>
    </w:p>
    <w:p w14:paraId="3294DA3C" w14:textId="51C8297D" w:rsidR="002008DA" w:rsidRPr="002008DA" w:rsidRDefault="002008DA" w:rsidP="002008DA">
      <w:pPr>
        <w:widowControl/>
        <w:spacing w:line="480" w:lineRule="exact"/>
        <w:ind w:firstLineChars="200" w:firstLine="480"/>
      </w:pPr>
      <w:r w:rsidRPr="002008DA">
        <w:rPr>
          <w:rFonts w:hint="eastAsia"/>
        </w:rPr>
        <w:t>为了比较不同的预编码算法在低位宽下的性能损失，在</w:t>
      </w:r>
      <w:r w:rsidRPr="002008DA">
        <w:t>8</w:t>
      </w:r>
      <w:r w:rsidRPr="002008DA">
        <w:rPr>
          <w:rFonts w:hint="eastAsia"/>
        </w:rPr>
        <w:t>数据流传输场景中，我们仿真了</w:t>
      </w:r>
      <w:r w:rsidRPr="002008DA">
        <w:rPr>
          <w:rFonts w:hint="eastAsia"/>
        </w:rPr>
        <w:t>SVD</w:t>
      </w:r>
      <w:r w:rsidRPr="002008DA">
        <w:rPr>
          <w:rFonts w:hint="eastAsia"/>
        </w:rPr>
        <w:t>预编码和</w:t>
      </w:r>
      <w:r w:rsidRPr="002008DA">
        <w:rPr>
          <w:rFonts w:hint="eastAsia"/>
        </w:rPr>
        <w:t>ZF</w:t>
      </w:r>
      <w:r w:rsidRPr="002008DA">
        <w:rPr>
          <w:rFonts w:hint="eastAsia"/>
        </w:rPr>
        <w:t>预编码的</w:t>
      </w:r>
      <w:r w:rsidRPr="002008DA">
        <w:rPr>
          <w:rFonts w:hint="eastAsia"/>
        </w:rPr>
        <w:t>BLER</w:t>
      </w:r>
      <w:r w:rsidRPr="002008DA">
        <w:rPr>
          <w:rFonts w:hint="eastAsia"/>
        </w:rPr>
        <w:t>性能，仿真结果如图</w:t>
      </w:r>
      <w:r>
        <w:t>9</w:t>
      </w:r>
      <w:r w:rsidRPr="002008DA">
        <w:t>.</w:t>
      </w:r>
      <w:r>
        <w:t>4</w:t>
      </w:r>
      <w:r w:rsidRPr="002008DA">
        <w:rPr>
          <w:rFonts w:hint="eastAsia"/>
        </w:rPr>
        <w:t>所示。从图中可以看出，不同</w:t>
      </w:r>
      <w:proofErr w:type="gramStart"/>
      <w:r w:rsidRPr="002008DA">
        <w:rPr>
          <w:rFonts w:hint="eastAsia"/>
        </w:rPr>
        <w:t>计算位宽对</w:t>
      </w:r>
      <w:proofErr w:type="gramEnd"/>
      <w:r w:rsidRPr="002008DA">
        <w:rPr>
          <w:rFonts w:hint="eastAsia"/>
        </w:rPr>
        <w:t>ZF</w:t>
      </w:r>
      <w:r w:rsidRPr="002008DA">
        <w:rPr>
          <w:rFonts w:hint="eastAsia"/>
        </w:rPr>
        <w:t>预编码的</w:t>
      </w:r>
      <w:r w:rsidRPr="002008DA">
        <w:rPr>
          <w:rFonts w:hint="eastAsia"/>
        </w:rPr>
        <w:t>BLER</w:t>
      </w:r>
      <w:r w:rsidRPr="002008DA">
        <w:rPr>
          <w:rFonts w:hint="eastAsia"/>
        </w:rPr>
        <w:t>性能几乎没有影响，但是对</w:t>
      </w:r>
      <w:r w:rsidRPr="002008DA">
        <w:rPr>
          <w:rFonts w:hint="eastAsia"/>
        </w:rPr>
        <w:t>SVD</w:t>
      </w:r>
      <w:proofErr w:type="gramStart"/>
      <w:r w:rsidRPr="002008DA">
        <w:rPr>
          <w:rFonts w:hint="eastAsia"/>
        </w:rPr>
        <w:t>预编码却有着</w:t>
      </w:r>
      <w:proofErr w:type="gramEnd"/>
      <w:r w:rsidRPr="002008DA">
        <w:rPr>
          <w:rFonts w:hint="eastAsia"/>
        </w:rPr>
        <w:t>明显的</w:t>
      </w:r>
      <w:r w:rsidRPr="002008DA">
        <w:rPr>
          <w:rFonts w:hint="eastAsia"/>
        </w:rPr>
        <w:lastRenderedPageBreak/>
        <w:t>负面影响，尤其是在</w:t>
      </w:r>
      <w:r w:rsidRPr="002008DA">
        <w:rPr>
          <w:rFonts w:hint="eastAsia"/>
        </w:rPr>
        <w:t>1</w:t>
      </w:r>
      <w:r w:rsidRPr="002008DA">
        <w:t>6</w:t>
      </w:r>
      <w:r w:rsidRPr="002008DA">
        <w:rPr>
          <w:rFonts w:hint="eastAsia"/>
        </w:rPr>
        <w:t>比特</w:t>
      </w:r>
      <w:proofErr w:type="gramStart"/>
      <w:r w:rsidRPr="002008DA">
        <w:rPr>
          <w:rFonts w:hint="eastAsia"/>
        </w:rPr>
        <w:t>计算位宽下</w:t>
      </w:r>
      <w:proofErr w:type="gramEnd"/>
      <w:r w:rsidRPr="002008DA">
        <w:rPr>
          <w:rFonts w:hint="eastAsia"/>
        </w:rPr>
        <w:t>，</w:t>
      </w:r>
      <w:r w:rsidRPr="002008DA">
        <w:rPr>
          <w:rFonts w:hint="eastAsia"/>
        </w:rPr>
        <w:t>SVD</w:t>
      </w:r>
      <w:r w:rsidRPr="002008DA">
        <w:rPr>
          <w:rFonts w:hint="eastAsia"/>
        </w:rPr>
        <w:t>预编码的</w:t>
      </w:r>
      <w:r w:rsidRPr="002008DA">
        <w:rPr>
          <w:rFonts w:hint="eastAsia"/>
        </w:rPr>
        <w:t>BLER</w:t>
      </w:r>
      <w:r w:rsidRPr="002008DA">
        <w:rPr>
          <w:rFonts w:hint="eastAsia"/>
        </w:rPr>
        <w:t>性能会严重下降。这种现象的原因是，</w:t>
      </w:r>
      <w:r w:rsidRPr="002008DA">
        <w:rPr>
          <w:rFonts w:hint="eastAsia"/>
        </w:rPr>
        <w:t>SVD</w:t>
      </w:r>
      <w:r w:rsidRPr="002008DA">
        <w:rPr>
          <w:rFonts w:hint="eastAsia"/>
        </w:rPr>
        <w:t>预编码存在大量的迭代，这些迭代会造成误差的传播和累积，进而不同计算</w:t>
      </w:r>
      <w:proofErr w:type="gramStart"/>
      <w:r w:rsidRPr="002008DA">
        <w:rPr>
          <w:rFonts w:hint="eastAsia"/>
        </w:rPr>
        <w:t>位宽会</w:t>
      </w:r>
      <w:proofErr w:type="gramEnd"/>
      <w:r w:rsidRPr="002008DA">
        <w:rPr>
          <w:rFonts w:hint="eastAsia"/>
        </w:rPr>
        <w:t>明显影响</w:t>
      </w:r>
      <w:r w:rsidRPr="002008DA">
        <w:rPr>
          <w:rFonts w:hint="eastAsia"/>
        </w:rPr>
        <w:t>SVD</w:t>
      </w:r>
      <w:r w:rsidRPr="002008DA">
        <w:rPr>
          <w:rFonts w:hint="eastAsia"/>
        </w:rPr>
        <w:t>预编码的</w:t>
      </w:r>
      <w:r w:rsidRPr="002008DA">
        <w:rPr>
          <w:rFonts w:hint="eastAsia"/>
        </w:rPr>
        <w:t>BLER</w:t>
      </w:r>
      <w:r w:rsidRPr="002008DA">
        <w:rPr>
          <w:rFonts w:hint="eastAsia"/>
        </w:rPr>
        <w:t>性能；而</w:t>
      </w:r>
      <w:r w:rsidRPr="002008DA">
        <w:rPr>
          <w:rFonts w:hint="eastAsia"/>
        </w:rPr>
        <w:t>ZF</w:t>
      </w:r>
      <w:r w:rsidRPr="002008DA">
        <w:rPr>
          <w:rFonts w:hint="eastAsia"/>
        </w:rPr>
        <w:t>预编码存在一个闭式解，只需要计算一次，无需迭代，不存在误差传播和累积的问题，因此不同的</w:t>
      </w:r>
      <w:proofErr w:type="gramStart"/>
      <w:r w:rsidRPr="002008DA">
        <w:rPr>
          <w:rFonts w:hint="eastAsia"/>
        </w:rPr>
        <w:t>计算位宽对</w:t>
      </w:r>
      <w:proofErr w:type="gramEnd"/>
      <w:r w:rsidRPr="002008DA">
        <w:rPr>
          <w:rFonts w:hint="eastAsia"/>
        </w:rPr>
        <w:t>ZF</w:t>
      </w:r>
      <w:r w:rsidRPr="002008DA">
        <w:rPr>
          <w:rFonts w:hint="eastAsia"/>
        </w:rPr>
        <w:t>预编码性能的影响可以忽略。从上述仿真结果，我们还可以得到一个合理的推论，即</w:t>
      </w:r>
      <w:r w:rsidRPr="002008DA">
        <w:rPr>
          <w:rFonts w:hint="eastAsia"/>
        </w:rPr>
        <w:t>SVD</w:t>
      </w:r>
      <w:r w:rsidRPr="002008DA">
        <w:rPr>
          <w:rFonts w:hint="eastAsia"/>
        </w:rPr>
        <w:t>预编码的性能损失主要来自于低位宽</w:t>
      </w:r>
      <w:r w:rsidRPr="002008DA">
        <w:rPr>
          <w:rFonts w:hint="eastAsia"/>
        </w:rPr>
        <w:t>SVD</w:t>
      </w:r>
      <w:r w:rsidRPr="002008DA">
        <w:rPr>
          <w:rFonts w:hint="eastAsia"/>
        </w:rPr>
        <w:t>算子，而不是</w:t>
      </w:r>
      <w:proofErr w:type="gramStart"/>
      <w:r w:rsidRPr="002008DA">
        <w:rPr>
          <w:rFonts w:hint="eastAsia"/>
        </w:rPr>
        <w:t>低位宽求逆算子</w:t>
      </w:r>
      <w:proofErr w:type="gramEnd"/>
      <w:r w:rsidRPr="002008DA">
        <w:rPr>
          <w:rFonts w:hint="eastAsia"/>
        </w:rPr>
        <w:t>。换句话说，奇异矩阵的低位</w:t>
      </w:r>
      <w:proofErr w:type="gramStart"/>
      <w:r w:rsidRPr="002008DA">
        <w:rPr>
          <w:rFonts w:hint="eastAsia"/>
        </w:rPr>
        <w:t>宽计算</w:t>
      </w:r>
      <w:proofErr w:type="gramEnd"/>
      <w:r w:rsidRPr="002008DA">
        <w:rPr>
          <w:rFonts w:hint="eastAsia"/>
        </w:rPr>
        <w:t>对</w:t>
      </w:r>
      <w:r w:rsidRPr="002008DA">
        <w:rPr>
          <w:rFonts w:hint="eastAsia"/>
        </w:rPr>
        <w:t>SVD</w:t>
      </w:r>
      <w:r w:rsidRPr="002008DA">
        <w:rPr>
          <w:rFonts w:hint="eastAsia"/>
        </w:rPr>
        <w:t>预编码性能的影响较大，而功率分配矩阵的低位</w:t>
      </w:r>
      <w:proofErr w:type="gramStart"/>
      <w:r w:rsidRPr="002008DA">
        <w:rPr>
          <w:rFonts w:hint="eastAsia"/>
        </w:rPr>
        <w:t>宽计算</w:t>
      </w:r>
      <w:proofErr w:type="gramEnd"/>
      <w:r w:rsidRPr="002008DA">
        <w:rPr>
          <w:rFonts w:hint="eastAsia"/>
        </w:rPr>
        <w:t>对</w:t>
      </w:r>
      <w:r w:rsidRPr="002008DA">
        <w:rPr>
          <w:rFonts w:hint="eastAsia"/>
        </w:rPr>
        <w:t>SVD</w:t>
      </w:r>
      <w:r w:rsidRPr="002008DA">
        <w:rPr>
          <w:rFonts w:hint="eastAsia"/>
        </w:rPr>
        <w:t>预编码性能的影响则较小。</w:t>
      </w:r>
    </w:p>
    <w:p w14:paraId="1384F6C2" w14:textId="77777777" w:rsidR="002008DA" w:rsidRPr="002008DA" w:rsidRDefault="002008DA" w:rsidP="002008DA">
      <w:pPr>
        <w:widowControl/>
        <w:spacing w:line="240" w:lineRule="auto"/>
        <w:ind w:firstLineChars="200" w:firstLine="480"/>
        <w:jc w:val="center"/>
      </w:pPr>
      <w:r w:rsidRPr="002008DA">
        <w:rPr>
          <w:rFonts w:hint="eastAsia"/>
          <w:noProof/>
        </w:rPr>
        <w:drawing>
          <wp:inline distT="0" distB="0" distL="0" distR="0" wp14:anchorId="33B33869" wp14:editId="7D87D0C2">
            <wp:extent cx="3286760" cy="2571115"/>
            <wp:effectExtent l="0" t="0" r="2540" b="6985"/>
            <wp:docPr id="2100024223" name="图片 210002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66" cstate="print">
                      <a:extLst>
                        <a:ext uri="{28A0092B-C50C-407E-A947-70E740481C1C}">
                          <a14:useLocalDpi xmlns:a14="http://schemas.microsoft.com/office/drawing/2010/main" val="0"/>
                        </a:ext>
                      </a:extLst>
                    </a:blip>
                    <a:srcRect l="7514" b="5545"/>
                    <a:stretch>
                      <a:fillRect/>
                    </a:stretch>
                  </pic:blipFill>
                  <pic:spPr>
                    <a:xfrm>
                      <a:off x="0" y="0"/>
                      <a:ext cx="3286760" cy="2571115"/>
                    </a:xfrm>
                    <a:prstGeom prst="rect">
                      <a:avLst/>
                    </a:prstGeom>
                    <a:ln>
                      <a:noFill/>
                    </a:ln>
                  </pic:spPr>
                </pic:pic>
              </a:graphicData>
            </a:graphic>
          </wp:inline>
        </w:drawing>
      </w:r>
    </w:p>
    <w:p w14:paraId="6EFB2479" w14:textId="37B64AF6" w:rsidR="002008DA" w:rsidRPr="002008DA" w:rsidRDefault="002008DA" w:rsidP="002008DA">
      <w:pPr>
        <w:widowControl/>
        <w:spacing w:line="480" w:lineRule="exact"/>
        <w:jc w:val="center"/>
        <w:rPr>
          <w:sz w:val="22"/>
          <w:szCs w:val="22"/>
        </w:rPr>
      </w:pPr>
      <w:r w:rsidRPr="002008DA">
        <w:rPr>
          <w:sz w:val="22"/>
          <w:szCs w:val="22"/>
        </w:rPr>
        <w:t>图</w:t>
      </w:r>
      <w:r>
        <w:rPr>
          <w:sz w:val="22"/>
          <w:szCs w:val="22"/>
        </w:rPr>
        <w:t>9</w:t>
      </w:r>
      <w:r w:rsidRPr="002008DA">
        <w:rPr>
          <w:sz w:val="22"/>
          <w:szCs w:val="22"/>
        </w:rPr>
        <w:t>.4 SVD/ZF</w:t>
      </w:r>
      <w:r w:rsidRPr="002008DA">
        <w:rPr>
          <w:sz w:val="22"/>
          <w:szCs w:val="22"/>
        </w:rPr>
        <w:t>预编码</w:t>
      </w:r>
      <w:r w:rsidRPr="002008DA">
        <w:rPr>
          <w:sz w:val="22"/>
          <w:szCs w:val="22"/>
        </w:rPr>
        <w:t>BLER</w:t>
      </w:r>
      <w:r w:rsidRPr="002008DA">
        <w:rPr>
          <w:sz w:val="22"/>
          <w:szCs w:val="22"/>
        </w:rPr>
        <w:t>性能仿真结果</w:t>
      </w:r>
    </w:p>
    <w:p w14:paraId="017E33AF" w14:textId="7168333A" w:rsidR="00276F9B" w:rsidRDefault="00276F9B" w:rsidP="00276F9B">
      <w:pPr>
        <w:pStyle w:val="4"/>
      </w:pPr>
      <w:r w:rsidRPr="00E6116D">
        <w:t>不同流数下</w:t>
      </w:r>
      <w:r w:rsidRPr="00E6116D">
        <w:t>SVD</w:t>
      </w:r>
      <w:r w:rsidRPr="00E6116D">
        <w:t>预编码仿真结果与分析</w:t>
      </w:r>
    </w:p>
    <w:p w14:paraId="0E4B21D1" w14:textId="6D454BB0" w:rsidR="002008DA" w:rsidRPr="002008DA" w:rsidRDefault="002008DA" w:rsidP="002008DA">
      <w:pPr>
        <w:widowControl/>
        <w:spacing w:line="480" w:lineRule="exact"/>
        <w:ind w:firstLineChars="200" w:firstLine="480"/>
      </w:pPr>
      <w:r w:rsidRPr="002008DA">
        <w:rPr>
          <w:rFonts w:hint="eastAsia"/>
        </w:rPr>
        <w:t>为了观察不同的数据流传输数目对</w:t>
      </w:r>
      <w:r w:rsidRPr="002008DA">
        <w:rPr>
          <w:rFonts w:hint="eastAsia"/>
        </w:rPr>
        <w:t>SVD</w:t>
      </w:r>
      <w:r w:rsidRPr="002008DA">
        <w:rPr>
          <w:rFonts w:hint="eastAsia"/>
        </w:rPr>
        <w:t>预编码算法性能的影响，我们在不同流数下，分别对基于</w:t>
      </w:r>
      <w:r w:rsidRPr="002008DA">
        <w:rPr>
          <w:rFonts w:hint="eastAsia"/>
        </w:rPr>
        <w:t>Household</w:t>
      </w:r>
      <w:r w:rsidRPr="002008DA">
        <w:rPr>
          <w:rFonts w:hint="eastAsia"/>
        </w:rPr>
        <w:t>和基于</w:t>
      </w:r>
      <w:proofErr w:type="spellStart"/>
      <w:r w:rsidRPr="002008DA">
        <w:rPr>
          <w:rFonts w:hint="eastAsia"/>
        </w:rPr>
        <w:t>Lanczos</w:t>
      </w:r>
      <w:proofErr w:type="spellEnd"/>
      <w:r w:rsidRPr="002008DA">
        <w:rPr>
          <w:rFonts w:hint="eastAsia"/>
        </w:rPr>
        <w:t>的两种</w:t>
      </w:r>
      <w:r w:rsidRPr="002008DA">
        <w:rPr>
          <w:rFonts w:hint="eastAsia"/>
        </w:rPr>
        <w:t>SVD</w:t>
      </w:r>
      <w:r w:rsidRPr="002008DA">
        <w:rPr>
          <w:rFonts w:hint="eastAsia"/>
        </w:rPr>
        <w:t>预编码算法在</w:t>
      </w:r>
      <w:r w:rsidRPr="002008DA">
        <w:rPr>
          <w:rFonts w:hint="eastAsia"/>
        </w:rPr>
        <w:t>6</w:t>
      </w:r>
      <w:r w:rsidRPr="002008DA">
        <w:t>4</w:t>
      </w:r>
      <w:r w:rsidRPr="002008DA">
        <w:rPr>
          <w:rFonts w:hint="eastAsia"/>
        </w:rPr>
        <w:t>比特计算位宽和</w:t>
      </w:r>
      <w:r w:rsidRPr="002008DA">
        <w:rPr>
          <w:rFonts w:hint="eastAsia"/>
        </w:rPr>
        <w:t>1</w:t>
      </w:r>
      <w:r w:rsidRPr="002008DA">
        <w:t>6</w:t>
      </w:r>
      <w:r w:rsidRPr="002008DA">
        <w:rPr>
          <w:rFonts w:hint="eastAsia"/>
        </w:rPr>
        <w:t>比特</w:t>
      </w:r>
      <w:proofErr w:type="gramStart"/>
      <w:r w:rsidRPr="002008DA">
        <w:rPr>
          <w:rFonts w:hint="eastAsia"/>
        </w:rPr>
        <w:t>计算位宽下</w:t>
      </w:r>
      <w:proofErr w:type="gramEnd"/>
      <w:r w:rsidRPr="002008DA">
        <w:rPr>
          <w:rFonts w:hint="eastAsia"/>
        </w:rPr>
        <w:t>进行</w:t>
      </w:r>
      <w:r w:rsidRPr="002008DA">
        <w:rPr>
          <w:rFonts w:hint="eastAsia"/>
        </w:rPr>
        <w:t>BLER</w:t>
      </w:r>
      <w:r w:rsidRPr="002008DA">
        <w:rPr>
          <w:rFonts w:hint="eastAsia"/>
        </w:rPr>
        <w:t>性能仿真，仿真结果如图</w:t>
      </w:r>
      <w:r>
        <w:t>9</w:t>
      </w:r>
      <w:r w:rsidRPr="002008DA">
        <w:t>.</w:t>
      </w:r>
      <w:r>
        <w:t>5</w:t>
      </w:r>
      <w:r w:rsidRPr="002008DA">
        <w:rPr>
          <w:rFonts w:hint="eastAsia"/>
        </w:rPr>
        <w:t>所示。从仿真结果图中，我们可以得出一个明显的结论，即相比于</w:t>
      </w:r>
      <w:proofErr w:type="gramStart"/>
      <w:r w:rsidRPr="002008DA">
        <w:rPr>
          <w:rFonts w:hint="eastAsia"/>
        </w:rPr>
        <w:t>高流数</w:t>
      </w:r>
      <w:proofErr w:type="gramEnd"/>
      <w:r w:rsidRPr="002008DA">
        <w:rPr>
          <w:rFonts w:hint="eastAsia"/>
        </w:rPr>
        <w:t>传输场景，</w:t>
      </w:r>
      <w:proofErr w:type="gramStart"/>
      <w:r w:rsidRPr="002008DA">
        <w:rPr>
          <w:rFonts w:hint="eastAsia"/>
        </w:rPr>
        <w:t>低流数</w:t>
      </w:r>
      <w:proofErr w:type="gramEnd"/>
      <w:r w:rsidRPr="002008DA">
        <w:rPr>
          <w:rFonts w:hint="eastAsia"/>
        </w:rPr>
        <w:t>传输场景下</w:t>
      </w:r>
      <w:r w:rsidRPr="002008DA">
        <w:rPr>
          <w:rFonts w:hint="eastAsia"/>
        </w:rPr>
        <w:t>6</w:t>
      </w:r>
      <w:r w:rsidRPr="002008DA">
        <w:t>4</w:t>
      </w:r>
      <w:r w:rsidRPr="002008DA">
        <w:rPr>
          <w:rFonts w:hint="eastAsia"/>
        </w:rPr>
        <w:t>比特计算位宽和</w:t>
      </w:r>
      <w:r w:rsidRPr="002008DA">
        <w:rPr>
          <w:rFonts w:hint="eastAsia"/>
        </w:rPr>
        <w:t>1</w:t>
      </w:r>
      <w:r w:rsidRPr="002008DA">
        <w:t>6</w:t>
      </w:r>
      <w:r w:rsidRPr="002008DA">
        <w:rPr>
          <w:rFonts w:hint="eastAsia"/>
        </w:rPr>
        <w:t>比特</w:t>
      </w:r>
      <w:proofErr w:type="gramStart"/>
      <w:r w:rsidRPr="002008DA">
        <w:rPr>
          <w:rFonts w:hint="eastAsia"/>
        </w:rPr>
        <w:t>计算位宽下</w:t>
      </w:r>
      <w:proofErr w:type="gramEnd"/>
      <w:r w:rsidRPr="002008DA">
        <w:rPr>
          <w:rFonts w:hint="eastAsia"/>
        </w:rPr>
        <w:t>的</w:t>
      </w:r>
      <w:r w:rsidRPr="002008DA">
        <w:rPr>
          <w:rFonts w:hint="eastAsia"/>
        </w:rPr>
        <w:t>SVD</w:t>
      </w:r>
      <w:r w:rsidRPr="002008DA">
        <w:rPr>
          <w:rFonts w:hint="eastAsia"/>
        </w:rPr>
        <w:t>预编码</w:t>
      </w:r>
      <w:r w:rsidRPr="002008DA">
        <w:rPr>
          <w:rFonts w:hint="eastAsia"/>
        </w:rPr>
        <w:t>BLER</w:t>
      </w:r>
      <w:r w:rsidRPr="002008DA">
        <w:rPr>
          <w:rFonts w:hint="eastAsia"/>
        </w:rPr>
        <w:t>性能均要更好。这其中的原因在于，在</w:t>
      </w:r>
      <w:proofErr w:type="gramStart"/>
      <w:r w:rsidRPr="002008DA">
        <w:rPr>
          <w:rFonts w:hint="eastAsia"/>
        </w:rPr>
        <w:t>低流数</w:t>
      </w:r>
      <w:proofErr w:type="gramEnd"/>
      <w:r w:rsidRPr="002008DA">
        <w:rPr>
          <w:rFonts w:hint="eastAsia"/>
        </w:rPr>
        <w:t>传输条件下，</w:t>
      </w:r>
      <w:r w:rsidRPr="002008DA">
        <w:rPr>
          <w:rFonts w:hint="eastAsia"/>
        </w:rPr>
        <w:t>SVD</w:t>
      </w:r>
      <w:r w:rsidRPr="002008DA">
        <w:rPr>
          <w:rFonts w:hint="eastAsia"/>
        </w:rPr>
        <w:t>预编码可以挑选出比较好的子信道进行数据传输，系统整体的信噪比较大，因此</w:t>
      </w:r>
      <w:r w:rsidRPr="002008DA">
        <w:rPr>
          <w:rFonts w:hint="eastAsia"/>
        </w:rPr>
        <w:t>BLER</w:t>
      </w:r>
      <w:r w:rsidRPr="002008DA">
        <w:rPr>
          <w:rFonts w:hint="eastAsia"/>
        </w:rPr>
        <w:t>性能会表现出更好的情况。</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2008DA" w:rsidRPr="002008DA" w14:paraId="545072A0" w14:textId="77777777" w:rsidTr="006C594A">
        <w:tc>
          <w:tcPr>
            <w:tcW w:w="4672" w:type="dxa"/>
          </w:tcPr>
          <w:p w14:paraId="735D119C" w14:textId="77777777" w:rsidR="002008DA" w:rsidRPr="002008DA" w:rsidRDefault="002008DA" w:rsidP="002008DA">
            <w:pPr>
              <w:widowControl/>
              <w:spacing w:line="240" w:lineRule="auto"/>
              <w:rPr>
                <w:kern w:val="0"/>
              </w:rPr>
            </w:pPr>
            <w:r w:rsidRPr="002008DA">
              <w:rPr>
                <w:rFonts w:hint="eastAsia"/>
                <w:noProof/>
                <w:kern w:val="0"/>
              </w:rPr>
              <w:lastRenderedPageBreak/>
              <w:drawing>
                <wp:inline distT="0" distB="0" distL="0" distR="0" wp14:anchorId="04A38B28" wp14:editId="111E2852">
                  <wp:extent cx="2745740" cy="2122170"/>
                  <wp:effectExtent l="0" t="0" r="10160" b="11430"/>
                  <wp:docPr id="2100024224" name="图片 210002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67" cstate="print">
                            <a:extLst>
                              <a:ext uri="{28A0092B-C50C-407E-A947-70E740481C1C}">
                                <a14:useLocalDpi xmlns:a14="http://schemas.microsoft.com/office/drawing/2010/main" val="0"/>
                              </a:ext>
                            </a:extLst>
                          </a:blip>
                          <a:srcRect l="7209" t="2709" r="1822" b="5413"/>
                          <a:stretch>
                            <a:fillRect/>
                          </a:stretch>
                        </pic:blipFill>
                        <pic:spPr>
                          <a:xfrm>
                            <a:off x="0" y="0"/>
                            <a:ext cx="2747620" cy="2123483"/>
                          </a:xfrm>
                          <a:prstGeom prst="rect">
                            <a:avLst/>
                          </a:prstGeom>
                          <a:ln>
                            <a:noFill/>
                          </a:ln>
                        </pic:spPr>
                      </pic:pic>
                    </a:graphicData>
                  </a:graphic>
                </wp:inline>
              </w:drawing>
            </w:r>
          </w:p>
        </w:tc>
        <w:tc>
          <w:tcPr>
            <w:tcW w:w="4672" w:type="dxa"/>
          </w:tcPr>
          <w:p w14:paraId="547980D6" w14:textId="77777777" w:rsidR="002008DA" w:rsidRPr="002008DA" w:rsidRDefault="002008DA" w:rsidP="002008DA">
            <w:pPr>
              <w:widowControl/>
              <w:spacing w:line="240" w:lineRule="auto"/>
              <w:rPr>
                <w:kern w:val="0"/>
              </w:rPr>
            </w:pPr>
            <w:r w:rsidRPr="002008DA">
              <w:rPr>
                <w:rFonts w:hint="eastAsia"/>
                <w:noProof/>
                <w:kern w:val="0"/>
              </w:rPr>
              <w:drawing>
                <wp:inline distT="0" distB="0" distL="0" distR="0" wp14:anchorId="4CFD7A66" wp14:editId="334D8621">
                  <wp:extent cx="2799080" cy="2100580"/>
                  <wp:effectExtent l="0" t="0" r="7620" b="7620"/>
                  <wp:docPr id="2100024225" name="图片 210002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68" cstate="print">
                            <a:extLst>
                              <a:ext uri="{28A0092B-C50C-407E-A947-70E740481C1C}">
                                <a14:useLocalDpi xmlns:a14="http://schemas.microsoft.com/office/drawing/2010/main" val="0"/>
                              </a:ext>
                            </a:extLst>
                          </a:blip>
                          <a:srcRect l="7299" t="3886" b="5183"/>
                          <a:stretch>
                            <a:fillRect/>
                          </a:stretch>
                        </pic:blipFill>
                        <pic:spPr>
                          <a:xfrm>
                            <a:off x="0" y="0"/>
                            <a:ext cx="2799923" cy="2101576"/>
                          </a:xfrm>
                          <a:prstGeom prst="rect">
                            <a:avLst/>
                          </a:prstGeom>
                          <a:ln>
                            <a:noFill/>
                          </a:ln>
                        </pic:spPr>
                      </pic:pic>
                    </a:graphicData>
                  </a:graphic>
                </wp:inline>
              </w:drawing>
            </w:r>
          </w:p>
        </w:tc>
      </w:tr>
      <w:tr w:rsidR="002008DA" w:rsidRPr="002008DA" w14:paraId="2DA03092" w14:textId="77777777" w:rsidTr="006C594A">
        <w:tc>
          <w:tcPr>
            <w:tcW w:w="4672" w:type="dxa"/>
          </w:tcPr>
          <w:p w14:paraId="2D4A38A5" w14:textId="77777777" w:rsidR="002008DA" w:rsidRPr="002008DA" w:rsidRDefault="002008DA" w:rsidP="002008DA">
            <w:pPr>
              <w:widowControl/>
              <w:spacing w:line="240" w:lineRule="auto"/>
              <w:jc w:val="center"/>
              <w:rPr>
                <w:kern w:val="0"/>
              </w:rPr>
            </w:pPr>
            <w:r w:rsidRPr="002008DA">
              <w:rPr>
                <w:rFonts w:hint="eastAsia"/>
                <w:kern w:val="0"/>
              </w:rPr>
              <w:t>a</w:t>
            </w:r>
          </w:p>
        </w:tc>
        <w:tc>
          <w:tcPr>
            <w:tcW w:w="4672" w:type="dxa"/>
          </w:tcPr>
          <w:p w14:paraId="136BE796" w14:textId="77777777" w:rsidR="002008DA" w:rsidRPr="002008DA" w:rsidRDefault="002008DA" w:rsidP="002008DA">
            <w:pPr>
              <w:widowControl/>
              <w:spacing w:line="240" w:lineRule="auto"/>
              <w:jc w:val="center"/>
              <w:rPr>
                <w:kern w:val="0"/>
              </w:rPr>
            </w:pPr>
            <w:r w:rsidRPr="002008DA">
              <w:rPr>
                <w:rFonts w:hint="eastAsia"/>
                <w:kern w:val="0"/>
              </w:rPr>
              <w:t>b</w:t>
            </w:r>
          </w:p>
        </w:tc>
      </w:tr>
    </w:tbl>
    <w:p w14:paraId="75742B06" w14:textId="362B1F12" w:rsidR="002008DA" w:rsidRPr="002008DA" w:rsidRDefault="002008DA" w:rsidP="002008DA">
      <w:pPr>
        <w:widowControl/>
        <w:spacing w:line="480" w:lineRule="exact"/>
        <w:jc w:val="center"/>
        <w:rPr>
          <w:sz w:val="22"/>
          <w:szCs w:val="22"/>
        </w:rPr>
      </w:pPr>
      <w:r w:rsidRPr="002008DA">
        <w:rPr>
          <w:sz w:val="22"/>
          <w:szCs w:val="22"/>
        </w:rPr>
        <w:t>图</w:t>
      </w:r>
      <w:r>
        <w:rPr>
          <w:sz w:val="22"/>
          <w:szCs w:val="22"/>
        </w:rPr>
        <w:t>9</w:t>
      </w:r>
      <w:r w:rsidRPr="002008DA">
        <w:rPr>
          <w:sz w:val="22"/>
          <w:szCs w:val="22"/>
        </w:rPr>
        <w:t>.</w:t>
      </w:r>
      <w:r w:rsidRPr="002008DA">
        <w:rPr>
          <w:rFonts w:hint="eastAsia"/>
          <w:sz w:val="22"/>
          <w:szCs w:val="22"/>
        </w:rPr>
        <w:t xml:space="preserve">5 </w:t>
      </w:r>
      <w:r w:rsidRPr="002008DA">
        <w:rPr>
          <w:sz w:val="22"/>
          <w:szCs w:val="22"/>
        </w:rPr>
        <w:t>不同流数下</w:t>
      </w:r>
      <w:r w:rsidRPr="002008DA">
        <w:rPr>
          <w:sz w:val="22"/>
          <w:szCs w:val="22"/>
        </w:rPr>
        <w:t>SVD</w:t>
      </w:r>
      <w:r w:rsidRPr="002008DA">
        <w:rPr>
          <w:sz w:val="22"/>
          <w:szCs w:val="22"/>
        </w:rPr>
        <w:t>预编码</w:t>
      </w:r>
      <w:r w:rsidRPr="002008DA">
        <w:rPr>
          <w:sz w:val="22"/>
          <w:szCs w:val="22"/>
        </w:rPr>
        <w:t>BLER</w:t>
      </w:r>
      <w:r w:rsidRPr="002008DA">
        <w:rPr>
          <w:sz w:val="22"/>
          <w:szCs w:val="22"/>
        </w:rPr>
        <w:t>性能仿真结果</w:t>
      </w:r>
    </w:p>
    <w:p w14:paraId="61918189" w14:textId="4269A050" w:rsidR="00276F9B" w:rsidRPr="00276F9B" w:rsidRDefault="00276F9B" w:rsidP="00276F9B">
      <w:pPr>
        <w:pStyle w:val="2"/>
      </w:pPr>
      <w:bookmarkStart w:id="188" w:name="_Toc179453619"/>
      <w:r w:rsidRPr="00276F9B">
        <w:rPr>
          <w:rFonts w:hint="eastAsia"/>
        </w:rPr>
        <w:t>项目全链路性能仿真及分析</w:t>
      </w:r>
      <w:bookmarkEnd w:id="188"/>
    </w:p>
    <w:p w14:paraId="2623511E" w14:textId="3A6014F1" w:rsidR="00276F9B" w:rsidRDefault="00276F9B" w:rsidP="00276F9B">
      <w:pPr>
        <w:pStyle w:val="3"/>
        <w:spacing w:after="163"/>
      </w:pPr>
      <w:bookmarkStart w:id="189" w:name="_Toc179453620"/>
      <w:r w:rsidRPr="00276F9B">
        <w:t>仿真参数设置</w:t>
      </w:r>
      <w:bookmarkEnd w:id="189"/>
    </w:p>
    <w:p w14:paraId="50D61266" w14:textId="77777777" w:rsidR="009051CE" w:rsidRDefault="009051CE" w:rsidP="009051CE">
      <w:pPr>
        <w:widowControl/>
        <w:spacing w:line="480" w:lineRule="exact"/>
        <w:ind w:firstLineChars="200" w:firstLine="480"/>
      </w:pPr>
      <w:r>
        <w:rPr>
          <w:rFonts w:hint="eastAsia"/>
        </w:rPr>
        <w:t>本次仿真中将使用</w:t>
      </w:r>
      <w:r>
        <w:rPr>
          <w:rFonts w:hint="eastAsia"/>
        </w:rPr>
        <w:t>CDL-B</w:t>
      </w:r>
      <w:r>
        <w:rPr>
          <w:rFonts w:hint="eastAsia"/>
        </w:rPr>
        <w:t>和</w:t>
      </w:r>
      <w:r>
        <w:rPr>
          <w:rFonts w:hint="eastAsia"/>
        </w:rPr>
        <w:t>CDL-D</w:t>
      </w:r>
      <w:r>
        <w:rPr>
          <w:rFonts w:hint="eastAsia"/>
        </w:rPr>
        <w:t>两种信道，其中</w:t>
      </w:r>
      <w:r>
        <w:rPr>
          <w:rFonts w:hint="eastAsia"/>
        </w:rPr>
        <w:t>CDL-D</w:t>
      </w:r>
      <w:r>
        <w:rPr>
          <w:rFonts w:hint="eastAsia"/>
        </w:rPr>
        <w:t>信道具有主径传输特性，其具体参数设置如下。</w:t>
      </w:r>
    </w:p>
    <w:tbl>
      <w:tblPr>
        <w:tblStyle w:val="af7"/>
        <w:tblW w:w="0" w:type="auto"/>
        <w:tblLook w:val="04A0" w:firstRow="1" w:lastRow="0" w:firstColumn="1" w:lastColumn="0" w:noHBand="0" w:noVBand="1"/>
      </w:tblPr>
      <w:tblGrid>
        <w:gridCol w:w="2130"/>
        <w:gridCol w:w="2130"/>
        <w:gridCol w:w="2131"/>
        <w:gridCol w:w="2131"/>
      </w:tblGrid>
      <w:tr w:rsidR="009051CE" w14:paraId="51437C3D" w14:textId="77777777" w:rsidTr="006C594A">
        <w:tc>
          <w:tcPr>
            <w:tcW w:w="2130" w:type="dxa"/>
          </w:tcPr>
          <w:p w14:paraId="3F8CAD6B" w14:textId="77777777" w:rsidR="009051CE" w:rsidRDefault="009051CE" w:rsidP="006C594A">
            <w:pPr>
              <w:spacing w:line="300" w:lineRule="auto"/>
            </w:pPr>
            <w:r>
              <w:rPr>
                <w:rFonts w:hint="eastAsia"/>
              </w:rPr>
              <w:t>信道模型</w:t>
            </w:r>
          </w:p>
        </w:tc>
        <w:tc>
          <w:tcPr>
            <w:tcW w:w="2130" w:type="dxa"/>
          </w:tcPr>
          <w:p w14:paraId="12E5BDF6" w14:textId="77777777" w:rsidR="009051CE" w:rsidRDefault="009051CE" w:rsidP="006C594A">
            <w:pPr>
              <w:spacing w:line="300" w:lineRule="auto"/>
            </w:pPr>
            <w:r>
              <w:rPr>
                <w:rFonts w:hint="eastAsia"/>
              </w:rPr>
              <w:t>CDL-B</w:t>
            </w:r>
            <w:r>
              <w:rPr>
                <w:rFonts w:hint="eastAsia"/>
              </w:rPr>
              <w:t>、</w:t>
            </w:r>
            <w:r>
              <w:rPr>
                <w:rFonts w:hint="eastAsia"/>
              </w:rPr>
              <w:t>CDL-D</w:t>
            </w:r>
          </w:p>
        </w:tc>
        <w:tc>
          <w:tcPr>
            <w:tcW w:w="2131" w:type="dxa"/>
            <w:shd w:val="clear" w:color="auto" w:fill="auto"/>
          </w:tcPr>
          <w:p w14:paraId="12B542EA" w14:textId="77777777" w:rsidR="009051CE" w:rsidRDefault="009051CE" w:rsidP="006C594A">
            <w:pPr>
              <w:spacing w:line="300" w:lineRule="auto"/>
            </w:pPr>
            <w:r>
              <w:rPr>
                <w:rFonts w:hint="eastAsia"/>
              </w:rPr>
              <w:t>信道维度</w:t>
            </w:r>
          </w:p>
        </w:tc>
        <w:tc>
          <w:tcPr>
            <w:tcW w:w="2131" w:type="dxa"/>
            <w:shd w:val="clear" w:color="auto" w:fill="auto"/>
          </w:tcPr>
          <w:p w14:paraId="4ED4B57E" w14:textId="77777777" w:rsidR="009051CE" w:rsidRDefault="009051CE" w:rsidP="006C594A">
            <w:pPr>
              <w:spacing w:line="300" w:lineRule="auto"/>
            </w:pPr>
            <w:r>
              <w:rPr>
                <w:rFonts w:hint="eastAsia"/>
              </w:rPr>
              <w:t>8</w:t>
            </w:r>
            <w:r>
              <w:rPr>
                <w:rFonts w:hint="eastAsia"/>
              </w:rPr>
              <w:t>×</w:t>
            </w:r>
            <w:r>
              <w:rPr>
                <w:rFonts w:hint="eastAsia"/>
              </w:rPr>
              <w:t>64</w:t>
            </w:r>
            <w:r>
              <w:rPr>
                <w:rFonts w:hint="eastAsia"/>
              </w:rPr>
              <w:t>和</w:t>
            </w:r>
            <w:r>
              <w:rPr>
                <w:rFonts w:hint="eastAsia"/>
              </w:rPr>
              <w:t>32</w:t>
            </w:r>
            <w:r>
              <w:rPr>
                <w:rFonts w:hint="eastAsia"/>
              </w:rPr>
              <w:t>×</w:t>
            </w:r>
            <w:r>
              <w:rPr>
                <w:rFonts w:hint="eastAsia"/>
              </w:rPr>
              <w:t>128</w:t>
            </w:r>
          </w:p>
        </w:tc>
      </w:tr>
      <w:tr w:rsidR="009051CE" w14:paraId="4E104FD2" w14:textId="77777777" w:rsidTr="006C594A">
        <w:tc>
          <w:tcPr>
            <w:tcW w:w="2130" w:type="dxa"/>
            <w:shd w:val="clear" w:color="auto" w:fill="auto"/>
          </w:tcPr>
          <w:p w14:paraId="2502055B" w14:textId="77777777" w:rsidR="009051CE" w:rsidRDefault="009051CE" w:rsidP="006C594A">
            <w:pPr>
              <w:spacing w:line="300" w:lineRule="auto"/>
            </w:pPr>
            <w:r>
              <w:rPr>
                <w:rFonts w:hint="eastAsia"/>
              </w:rPr>
              <w:t>时延拓展</w:t>
            </w:r>
          </w:p>
        </w:tc>
        <w:tc>
          <w:tcPr>
            <w:tcW w:w="2130" w:type="dxa"/>
            <w:shd w:val="clear" w:color="auto" w:fill="auto"/>
          </w:tcPr>
          <w:p w14:paraId="59943BB0" w14:textId="77777777" w:rsidR="009051CE" w:rsidRDefault="009051CE" w:rsidP="006C594A">
            <w:pPr>
              <w:spacing w:line="300" w:lineRule="auto"/>
            </w:pPr>
            <w:r>
              <w:rPr>
                <w:rFonts w:hint="eastAsia"/>
              </w:rPr>
              <w:t>30ns</w:t>
            </w:r>
          </w:p>
        </w:tc>
        <w:tc>
          <w:tcPr>
            <w:tcW w:w="2131" w:type="dxa"/>
            <w:shd w:val="clear" w:color="auto" w:fill="auto"/>
          </w:tcPr>
          <w:p w14:paraId="26C2C1A8" w14:textId="77777777" w:rsidR="009051CE" w:rsidRDefault="009051CE" w:rsidP="006C594A">
            <w:pPr>
              <w:spacing w:line="300" w:lineRule="auto"/>
            </w:pPr>
            <w:r>
              <w:rPr>
                <w:rFonts w:hint="eastAsia"/>
              </w:rPr>
              <w:t>载波频率</w:t>
            </w:r>
          </w:p>
        </w:tc>
        <w:tc>
          <w:tcPr>
            <w:tcW w:w="2131" w:type="dxa"/>
            <w:shd w:val="clear" w:color="auto" w:fill="auto"/>
          </w:tcPr>
          <w:p w14:paraId="188C0108" w14:textId="77777777" w:rsidR="009051CE" w:rsidRDefault="009051CE" w:rsidP="006C594A">
            <w:pPr>
              <w:spacing w:line="300" w:lineRule="auto"/>
            </w:pPr>
            <w:r>
              <w:rPr>
                <w:rFonts w:hint="eastAsia"/>
              </w:rPr>
              <w:t>40GHz</w:t>
            </w:r>
          </w:p>
        </w:tc>
      </w:tr>
      <w:tr w:rsidR="009051CE" w14:paraId="34D1B134" w14:textId="77777777" w:rsidTr="006C594A">
        <w:tc>
          <w:tcPr>
            <w:tcW w:w="2130" w:type="dxa"/>
            <w:shd w:val="clear" w:color="auto" w:fill="auto"/>
          </w:tcPr>
          <w:p w14:paraId="62D302CE" w14:textId="77777777" w:rsidR="009051CE" w:rsidRDefault="009051CE" w:rsidP="006C594A">
            <w:pPr>
              <w:spacing w:line="300" w:lineRule="auto"/>
            </w:pPr>
            <w:r>
              <w:rPr>
                <w:rFonts w:hint="eastAsia"/>
              </w:rPr>
              <w:t>最大多普勒频偏</w:t>
            </w:r>
          </w:p>
        </w:tc>
        <w:tc>
          <w:tcPr>
            <w:tcW w:w="2130" w:type="dxa"/>
            <w:shd w:val="clear" w:color="auto" w:fill="auto"/>
          </w:tcPr>
          <w:p w14:paraId="541F78AB" w14:textId="77777777" w:rsidR="009051CE" w:rsidRDefault="009051CE" w:rsidP="006C594A">
            <w:pPr>
              <w:spacing w:line="300" w:lineRule="auto"/>
            </w:pPr>
            <w:r>
              <w:rPr>
                <w:rFonts w:hint="eastAsia"/>
              </w:rPr>
              <w:t>5Hz</w:t>
            </w:r>
          </w:p>
        </w:tc>
        <w:tc>
          <w:tcPr>
            <w:tcW w:w="2131" w:type="dxa"/>
            <w:shd w:val="clear" w:color="auto" w:fill="auto"/>
          </w:tcPr>
          <w:p w14:paraId="56651E2C" w14:textId="77777777" w:rsidR="009051CE" w:rsidRDefault="009051CE" w:rsidP="006C594A">
            <w:pPr>
              <w:spacing w:line="300" w:lineRule="auto"/>
            </w:pPr>
            <w:r>
              <w:rPr>
                <w:rFonts w:hint="eastAsia"/>
              </w:rPr>
              <w:t>采样频率</w:t>
            </w:r>
          </w:p>
        </w:tc>
        <w:tc>
          <w:tcPr>
            <w:tcW w:w="2131" w:type="dxa"/>
            <w:shd w:val="clear" w:color="auto" w:fill="auto"/>
          </w:tcPr>
          <w:p w14:paraId="004366F7" w14:textId="77777777" w:rsidR="009051CE" w:rsidRDefault="009051CE" w:rsidP="006C594A">
            <w:pPr>
              <w:spacing w:line="300" w:lineRule="auto"/>
            </w:pPr>
            <w:r>
              <w:rPr>
                <w:rFonts w:hint="eastAsia"/>
              </w:rPr>
              <w:t>15.36MHz</w:t>
            </w:r>
          </w:p>
        </w:tc>
      </w:tr>
      <w:tr w:rsidR="009051CE" w14:paraId="2289A5C4" w14:textId="77777777" w:rsidTr="006C594A">
        <w:tc>
          <w:tcPr>
            <w:tcW w:w="2130" w:type="dxa"/>
            <w:shd w:val="clear" w:color="auto" w:fill="auto"/>
          </w:tcPr>
          <w:p w14:paraId="6B87D674" w14:textId="77777777" w:rsidR="009051CE" w:rsidRDefault="009051CE" w:rsidP="006C594A">
            <w:pPr>
              <w:spacing w:line="300" w:lineRule="auto"/>
            </w:pPr>
            <w:r>
              <w:rPr>
                <w:rFonts w:hint="eastAsia"/>
              </w:rPr>
              <w:t>第一簇</w:t>
            </w:r>
            <w:r>
              <w:rPr>
                <w:rFonts w:hint="eastAsia"/>
              </w:rPr>
              <w:t>K</w:t>
            </w:r>
            <w:r>
              <w:rPr>
                <w:rFonts w:hint="eastAsia"/>
              </w:rPr>
              <w:t>因子</w:t>
            </w:r>
          </w:p>
        </w:tc>
        <w:tc>
          <w:tcPr>
            <w:tcW w:w="2130" w:type="dxa"/>
            <w:shd w:val="clear" w:color="auto" w:fill="auto"/>
          </w:tcPr>
          <w:p w14:paraId="553B2211" w14:textId="77777777" w:rsidR="009051CE" w:rsidRDefault="009051CE" w:rsidP="006C594A">
            <w:pPr>
              <w:spacing w:line="300" w:lineRule="auto"/>
            </w:pPr>
            <w:r>
              <w:rPr>
                <w:rFonts w:hint="eastAsia"/>
              </w:rPr>
              <w:t>13.3dB</w:t>
            </w:r>
            <w:r>
              <w:rPr>
                <w:rFonts w:hint="eastAsia"/>
              </w:rPr>
              <w:t>（</w:t>
            </w:r>
            <w:r>
              <w:rPr>
                <w:rFonts w:hint="eastAsia"/>
              </w:rPr>
              <w:t>CDL-D</w:t>
            </w:r>
            <w:r>
              <w:rPr>
                <w:rFonts w:hint="eastAsia"/>
              </w:rPr>
              <w:t>信道）</w:t>
            </w:r>
          </w:p>
        </w:tc>
        <w:tc>
          <w:tcPr>
            <w:tcW w:w="2131" w:type="dxa"/>
            <w:shd w:val="clear" w:color="auto" w:fill="auto"/>
          </w:tcPr>
          <w:p w14:paraId="5896BED1" w14:textId="77777777" w:rsidR="009051CE" w:rsidRDefault="009051CE" w:rsidP="006C594A">
            <w:pPr>
              <w:spacing w:line="300" w:lineRule="auto"/>
            </w:pPr>
            <w:r>
              <w:rPr>
                <w:rFonts w:hint="eastAsia"/>
              </w:rPr>
              <w:t>初始相位</w:t>
            </w:r>
          </w:p>
        </w:tc>
        <w:tc>
          <w:tcPr>
            <w:tcW w:w="2131" w:type="dxa"/>
            <w:shd w:val="clear" w:color="auto" w:fill="auto"/>
          </w:tcPr>
          <w:p w14:paraId="2A232D32" w14:textId="77777777" w:rsidR="009051CE" w:rsidRDefault="009051CE" w:rsidP="006C594A">
            <w:pPr>
              <w:spacing w:line="300" w:lineRule="auto"/>
            </w:pPr>
            <w:r>
              <w:rPr>
                <w:rFonts w:hint="eastAsia"/>
              </w:rPr>
              <w:t>随机</w:t>
            </w:r>
          </w:p>
        </w:tc>
      </w:tr>
    </w:tbl>
    <w:p w14:paraId="131B3810" w14:textId="77777777" w:rsidR="009051CE" w:rsidRDefault="009051CE" w:rsidP="008D2089">
      <w:pPr>
        <w:widowControl/>
        <w:spacing w:line="480" w:lineRule="exact"/>
        <w:ind w:firstLineChars="200" w:firstLine="480"/>
      </w:pPr>
      <w:r>
        <w:rPr>
          <w:rFonts w:hint="eastAsia"/>
        </w:rPr>
        <w:t>整个项目的通信链路仿真部分将按照以下参数进行仿真。</w:t>
      </w:r>
    </w:p>
    <w:tbl>
      <w:tblPr>
        <w:tblStyle w:val="af7"/>
        <w:tblW w:w="0" w:type="auto"/>
        <w:tblLook w:val="04A0" w:firstRow="1" w:lastRow="0" w:firstColumn="1" w:lastColumn="0" w:noHBand="0" w:noVBand="1"/>
      </w:tblPr>
      <w:tblGrid>
        <w:gridCol w:w="2130"/>
        <w:gridCol w:w="2130"/>
        <w:gridCol w:w="1951"/>
        <w:gridCol w:w="2311"/>
      </w:tblGrid>
      <w:tr w:rsidR="009051CE" w14:paraId="5B2BAF05" w14:textId="77777777" w:rsidTr="006C594A">
        <w:tc>
          <w:tcPr>
            <w:tcW w:w="2130" w:type="dxa"/>
          </w:tcPr>
          <w:p w14:paraId="16427A35" w14:textId="77777777" w:rsidR="009051CE" w:rsidRDefault="009051CE" w:rsidP="006C594A">
            <w:pPr>
              <w:spacing w:line="300" w:lineRule="auto"/>
            </w:pPr>
            <w:r>
              <w:rPr>
                <w:rFonts w:hint="eastAsia"/>
              </w:rPr>
              <w:t>信道编码</w:t>
            </w:r>
          </w:p>
        </w:tc>
        <w:tc>
          <w:tcPr>
            <w:tcW w:w="2130" w:type="dxa"/>
          </w:tcPr>
          <w:p w14:paraId="0F57062B" w14:textId="77777777" w:rsidR="009051CE" w:rsidRDefault="009051CE" w:rsidP="006C594A">
            <w:pPr>
              <w:spacing w:line="300" w:lineRule="auto"/>
            </w:pPr>
            <w:r>
              <w:rPr>
                <w:rFonts w:hint="eastAsia"/>
              </w:rPr>
              <w:t>LDPC</w:t>
            </w:r>
          </w:p>
        </w:tc>
        <w:tc>
          <w:tcPr>
            <w:tcW w:w="1951" w:type="dxa"/>
          </w:tcPr>
          <w:p w14:paraId="18945AF8" w14:textId="77777777" w:rsidR="009051CE" w:rsidRDefault="009051CE" w:rsidP="006C594A">
            <w:pPr>
              <w:spacing w:line="300" w:lineRule="auto"/>
            </w:pPr>
            <w:r>
              <w:rPr>
                <w:rFonts w:hint="eastAsia"/>
              </w:rPr>
              <w:t>码长</w:t>
            </w:r>
          </w:p>
        </w:tc>
        <w:tc>
          <w:tcPr>
            <w:tcW w:w="2311" w:type="dxa"/>
          </w:tcPr>
          <w:p w14:paraId="0E728A2E" w14:textId="77777777" w:rsidR="009051CE" w:rsidRDefault="009051CE" w:rsidP="006C594A">
            <w:pPr>
              <w:spacing w:line="300" w:lineRule="auto"/>
            </w:pPr>
            <w:r>
              <w:rPr>
                <w:rFonts w:hint="eastAsia"/>
              </w:rPr>
              <w:t>648</w:t>
            </w:r>
          </w:p>
        </w:tc>
      </w:tr>
      <w:tr w:rsidR="009051CE" w14:paraId="7AADA261" w14:textId="77777777" w:rsidTr="006C594A">
        <w:tc>
          <w:tcPr>
            <w:tcW w:w="2130" w:type="dxa"/>
          </w:tcPr>
          <w:p w14:paraId="35E64861" w14:textId="77777777" w:rsidR="009051CE" w:rsidRDefault="009051CE" w:rsidP="006C594A">
            <w:pPr>
              <w:spacing w:line="300" w:lineRule="auto"/>
            </w:pPr>
            <w:r>
              <w:rPr>
                <w:rFonts w:hint="eastAsia"/>
              </w:rPr>
              <w:t>码率</w:t>
            </w:r>
          </w:p>
        </w:tc>
        <w:tc>
          <w:tcPr>
            <w:tcW w:w="2130" w:type="dxa"/>
          </w:tcPr>
          <w:p w14:paraId="5E738ADA" w14:textId="77777777" w:rsidR="009051CE" w:rsidRDefault="009051CE" w:rsidP="006C594A">
            <w:pPr>
              <w:spacing w:line="300" w:lineRule="auto"/>
            </w:pPr>
            <w:r>
              <w:rPr>
                <w:rFonts w:hint="eastAsia"/>
              </w:rPr>
              <w:t>3/4</w:t>
            </w:r>
          </w:p>
        </w:tc>
        <w:tc>
          <w:tcPr>
            <w:tcW w:w="1951" w:type="dxa"/>
          </w:tcPr>
          <w:p w14:paraId="11A2B054" w14:textId="77777777" w:rsidR="009051CE" w:rsidRDefault="009051CE" w:rsidP="006C594A">
            <w:pPr>
              <w:spacing w:line="300" w:lineRule="auto"/>
            </w:pPr>
            <w:r>
              <w:rPr>
                <w:rFonts w:hint="eastAsia"/>
              </w:rPr>
              <w:t>调制方式</w:t>
            </w:r>
          </w:p>
        </w:tc>
        <w:tc>
          <w:tcPr>
            <w:tcW w:w="2311" w:type="dxa"/>
          </w:tcPr>
          <w:p w14:paraId="295345E8" w14:textId="77777777" w:rsidR="009051CE" w:rsidRDefault="009051CE" w:rsidP="006C594A">
            <w:pPr>
              <w:spacing w:line="300" w:lineRule="auto"/>
            </w:pPr>
            <w:r>
              <w:rPr>
                <w:rFonts w:hint="eastAsia"/>
              </w:rPr>
              <w:t>64QAM</w:t>
            </w:r>
          </w:p>
        </w:tc>
      </w:tr>
      <w:tr w:rsidR="009051CE" w14:paraId="3D34B45F" w14:textId="77777777" w:rsidTr="006C594A">
        <w:tc>
          <w:tcPr>
            <w:tcW w:w="2130" w:type="dxa"/>
          </w:tcPr>
          <w:p w14:paraId="723B5FEB" w14:textId="77777777" w:rsidR="009051CE" w:rsidRDefault="009051CE" w:rsidP="006C594A">
            <w:pPr>
              <w:spacing w:line="300" w:lineRule="auto"/>
            </w:pPr>
            <w:r>
              <w:rPr>
                <w:rFonts w:hint="eastAsia"/>
              </w:rPr>
              <w:t>信道模型</w:t>
            </w:r>
          </w:p>
        </w:tc>
        <w:tc>
          <w:tcPr>
            <w:tcW w:w="2130" w:type="dxa"/>
          </w:tcPr>
          <w:p w14:paraId="6ADB9DCC" w14:textId="77777777" w:rsidR="009051CE" w:rsidRDefault="009051CE" w:rsidP="006C594A">
            <w:pPr>
              <w:spacing w:line="300" w:lineRule="auto"/>
            </w:pPr>
            <w:r>
              <w:rPr>
                <w:rFonts w:hint="eastAsia"/>
              </w:rPr>
              <w:t>CDL-B</w:t>
            </w:r>
            <w:r>
              <w:rPr>
                <w:rFonts w:hint="eastAsia"/>
              </w:rPr>
              <w:t>、</w:t>
            </w:r>
            <w:r>
              <w:rPr>
                <w:rFonts w:hint="eastAsia"/>
              </w:rPr>
              <w:t>CDL-D</w:t>
            </w:r>
          </w:p>
        </w:tc>
        <w:tc>
          <w:tcPr>
            <w:tcW w:w="1951" w:type="dxa"/>
          </w:tcPr>
          <w:p w14:paraId="06419CD0" w14:textId="77777777" w:rsidR="009051CE" w:rsidRDefault="009051CE" w:rsidP="006C594A">
            <w:pPr>
              <w:spacing w:line="300" w:lineRule="auto"/>
            </w:pPr>
            <w:r>
              <w:rPr>
                <w:rFonts w:hint="eastAsia"/>
              </w:rPr>
              <w:t>用户数</w:t>
            </w:r>
          </w:p>
        </w:tc>
        <w:tc>
          <w:tcPr>
            <w:tcW w:w="2311" w:type="dxa"/>
          </w:tcPr>
          <w:p w14:paraId="1E299B3A" w14:textId="77777777" w:rsidR="009051CE" w:rsidRDefault="009051CE" w:rsidP="006C594A">
            <w:pPr>
              <w:spacing w:line="300" w:lineRule="auto"/>
            </w:pPr>
            <w:r>
              <w:rPr>
                <w:rFonts w:hint="eastAsia"/>
              </w:rPr>
              <w:t>单用户</w:t>
            </w:r>
          </w:p>
        </w:tc>
      </w:tr>
      <w:tr w:rsidR="009051CE" w14:paraId="6C8DDD95" w14:textId="77777777" w:rsidTr="006C594A">
        <w:tc>
          <w:tcPr>
            <w:tcW w:w="2130" w:type="dxa"/>
          </w:tcPr>
          <w:p w14:paraId="29F8721C" w14:textId="77777777" w:rsidR="009051CE" w:rsidRDefault="009051CE" w:rsidP="006C594A">
            <w:pPr>
              <w:spacing w:line="300" w:lineRule="auto"/>
            </w:pPr>
            <w:r>
              <w:rPr>
                <w:rFonts w:hint="eastAsia"/>
              </w:rPr>
              <w:t>预编码算法</w:t>
            </w:r>
          </w:p>
        </w:tc>
        <w:tc>
          <w:tcPr>
            <w:tcW w:w="2130" w:type="dxa"/>
          </w:tcPr>
          <w:p w14:paraId="3B3E6E98" w14:textId="77777777" w:rsidR="009051CE" w:rsidRDefault="009051CE" w:rsidP="006C594A">
            <w:pPr>
              <w:spacing w:line="300" w:lineRule="auto"/>
            </w:pPr>
            <w:r>
              <w:rPr>
                <w:rFonts w:hint="eastAsia"/>
              </w:rPr>
              <w:t>SVD</w:t>
            </w:r>
            <w:r>
              <w:rPr>
                <w:rFonts w:hint="eastAsia"/>
              </w:rPr>
              <w:t>预编码</w:t>
            </w:r>
          </w:p>
        </w:tc>
        <w:tc>
          <w:tcPr>
            <w:tcW w:w="1951" w:type="dxa"/>
          </w:tcPr>
          <w:p w14:paraId="65258F90" w14:textId="77777777" w:rsidR="009051CE" w:rsidRDefault="009051CE" w:rsidP="006C594A">
            <w:pPr>
              <w:spacing w:line="300" w:lineRule="auto"/>
            </w:pPr>
            <w:proofErr w:type="gramStart"/>
            <w:r>
              <w:rPr>
                <w:rFonts w:hint="eastAsia"/>
              </w:rPr>
              <w:t>计算位宽</w:t>
            </w:r>
            <w:proofErr w:type="gramEnd"/>
          </w:p>
        </w:tc>
        <w:tc>
          <w:tcPr>
            <w:tcW w:w="2311" w:type="dxa"/>
          </w:tcPr>
          <w:p w14:paraId="6D01790D" w14:textId="77777777" w:rsidR="009051CE" w:rsidRDefault="009051CE" w:rsidP="006C594A">
            <w:pPr>
              <w:spacing w:line="300" w:lineRule="auto"/>
            </w:pPr>
            <w:r>
              <w:rPr>
                <w:rFonts w:hint="eastAsia"/>
              </w:rPr>
              <w:t>EFP16</w:t>
            </w:r>
            <w:r>
              <w:rPr>
                <w:rFonts w:hint="eastAsia"/>
              </w:rPr>
              <w:t>，</w:t>
            </w:r>
            <w:r>
              <w:rPr>
                <w:rFonts w:hint="eastAsia"/>
              </w:rPr>
              <w:t>EFP</w:t>
            </w:r>
            <w:r>
              <w:rPr>
                <w:rFonts w:hint="eastAsia"/>
              </w:rPr>
              <w:t>可变位宽</w:t>
            </w:r>
            <w:r>
              <w:rPr>
                <w:rFonts w:hint="eastAsia"/>
              </w:rPr>
              <w:t>, FP16</w:t>
            </w:r>
            <w:r>
              <w:rPr>
                <w:rFonts w:hint="eastAsia"/>
              </w:rPr>
              <w:t>，</w:t>
            </w:r>
            <w:r>
              <w:rPr>
                <w:rFonts w:hint="eastAsia"/>
              </w:rPr>
              <w:t>FP64</w:t>
            </w:r>
          </w:p>
        </w:tc>
      </w:tr>
      <w:tr w:rsidR="009051CE" w14:paraId="65F0CDE5" w14:textId="77777777" w:rsidTr="006C594A">
        <w:tc>
          <w:tcPr>
            <w:tcW w:w="2130" w:type="dxa"/>
          </w:tcPr>
          <w:p w14:paraId="197A92B2" w14:textId="77777777" w:rsidR="009051CE" w:rsidRDefault="009051CE" w:rsidP="006C594A">
            <w:pPr>
              <w:spacing w:line="300" w:lineRule="auto"/>
            </w:pPr>
            <w:r>
              <w:rPr>
                <w:rFonts w:hint="eastAsia"/>
              </w:rPr>
              <w:t>信道实现数</w:t>
            </w:r>
          </w:p>
        </w:tc>
        <w:tc>
          <w:tcPr>
            <w:tcW w:w="2130" w:type="dxa"/>
          </w:tcPr>
          <w:p w14:paraId="0E5A69FE" w14:textId="77777777" w:rsidR="009051CE" w:rsidRDefault="009051CE" w:rsidP="006C594A">
            <w:pPr>
              <w:spacing w:line="300" w:lineRule="auto"/>
            </w:pPr>
            <w:r>
              <w:rPr>
                <w:rFonts w:hint="eastAsia"/>
              </w:rPr>
              <w:t>1e3</w:t>
            </w:r>
          </w:p>
        </w:tc>
        <w:tc>
          <w:tcPr>
            <w:tcW w:w="1951" w:type="dxa"/>
          </w:tcPr>
          <w:p w14:paraId="3DA0F902" w14:textId="77777777" w:rsidR="009051CE" w:rsidRDefault="009051CE" w:rsidP="006C594A">
            <w:pPr>
              <w:spacing w:line="300" w:lineRule="auto"/>
            </w:pPr>
            <w:r>
              <w:rPr>
                <w:rFonts w:hint="eastAsia"/>
              </w:rPr>
              <w:t>性能指标</w:t>
            </w:r>
          </w:p>
        </w:tc>
        <w:tc>
          <w:tcPr>
            <w:tcW w:w="2311" w:type="dxa"/>
          </w:tcPr>
          <w:p w14:paraId="637DA35B" w14:textId="77777777" w:rsidR="009051CE" w:rsidRDefault="009051CE" w:rsidP="006C594A">
            <w:pPr>
              <w:spacing w:line="300" w:lineRule="auto"/>
            </w:pPr>
            <w:r>
              <w:rPr>
                <w:rFonts w:hint="eastAsia"/>
              </w:rPr>
              <w:t>BLER</w:t>
            </w:r>
          </w:p>
        </w:tc>
      </w:tr>
    </w:tbl>
    <w:p w14:paraId="6217C359" w14:textId="77777777" w:rsidR="009051CE" w:rsidRDefault="009051CE" w:rsidP="009051CE">
      <w:pPr>
        <w:spacing w:line="300" w:lineRule="auto"/>
      </w:pPr>
    </w:p>
    <w:p w14:paraId="131022E4" w14:textId="77777777" w:rsidR="009051CE" w:rsidRPr="009051CE" w:rsidRDefault="009051CE" w:rsidP="007F038F">
      <w:pPr>
        <w:pStyle w:val="a0"/>
      </w:pPr>
    </w:p>
    <w:p w14:paraId="76C5D890" w14:textId="272FE40E" w:rsidR="00276F9B" w:rsidRPr="00276F9B" w:rsidRDefault="00276F9B" w:rsidP="00276F9B">
      <w:pPr>
        <w:pStyle w:val="3"/>
        <w:spacing w:after="163"/>
      </w:pPr>
      <w:bookmarkStart w:id="190" w:name="_Toc179453621"/>
      <w:r w:rsidRPr="00276F9B">
        <w:lastRenderedPageBreak/>
        <w:t>EFP</w:t>
      </w:r>
      <w:r w:rsidRPr="00276F9B">
        <w:rPr>
          <w:rFonts w:hint="eastAsia"/>
        </w:rPr>
        <w:t>低位宽</w:t>
      </w:r>
      <w:r w:rsidRPr="00276F9B">
        <w:t>SVD</w:t>
      </w:r>
      <w:r w:rsidRPr="00276F9B">
        <w:t>预编码仿真</w:t>
      </w:r>
      <w:bookmarkEnd w:id="190"/>
    </w:p>
    <w:p w14:paraId="093E8907" w14:textId="77777777" w:rsidR="009051CE" w:rsidRDefault="009051CE" w:rsidP="009051CE">
      <w:pPr>
        <w:widowControl/>
        <w:spacing w:line="480" w:lineRule="exact"/>
        <w:ind w:firstLineChars="200" w:firstLine="480"/>
      </w:pPr>
      <w:r>
        <w:rPr>
          <w:rFonts w:hint="eastAsia"/>
        </w:rPr>
        <w:t>本节对此次项目提出的</w:t>
      </w:r>
      <w:r>
        <w:rPr>
          <w:rFonts w:hint="eastAsia"/>
        </w:rPr>
        <w:t>EFP</w:t>
      </w:r>
      <w:r>
        <w:rPr>
          <w:rFonts w:hint="eastAsia"/>
        </w:rPr>
        <w:t>方案与传统</w:t>
      </w:r>
      <w:r>
        <w:rPr>
          <w:rFonts w:hint="eastAsia"/>
        </w:rPr>
        <w:t>FP</w:t>
      </w:r>
      <w:r>
        <w:rPr>
          <w:rFonts w:hint="eastAsia"/>
        </w:rPr>
        <w:t>方案进行比较，仿真结果如下。</w:t>
      </w:r>
    </w:p>
    <w:tbl>
      <w:tblPr>
        <w:tblStyle w:val="af7"/>
        <w:tblW w:w="0" w:type="auto"/>
        <w:tblLook w:val="04A0" w:firstRow="1" w:lastRow="0" w:firstColumn="1" w:lastColumn="0" w:noHBand="0" w:noVBand="1"/>
      </w:tblPr>
      <w:tblGrid>
        <w:gridCol w:w="4261"/>
        <w:gridCol w:w="4261"/>
      </w:tblGrid>
      <w:tr w:rsidR="009051CE" w14:paraId="157DB4A8" w14:textId="77777777" w:rsidTr="006C594A">
        <w:tc>
          <w:tcPr>
            <w:tcW w:w="4261" w:type="dxa"/>
            <w:tcBorders>
              <w:top w:val="nil"/>
              <w:left w:val="nil"/>
              <w:bottom w:val="nil"/>
              <w:right w:val="nil"/>
            </w:tcBorders>
          </w:tcPr>
          <w:p w14:paraId="3F1B7A28" w14:textId="77777777" w:rsidR="009051CE" w:rsidRDefault="009051CE" w:rsidP="006C594A">
            <w:r>
              <w:rPr>
                <w:noProof/>
              </w:rPr>
              <w:drawing>
                <wp:inline distT="0" distB="0" distL="114300" distR="114300" wp14:anchorId="6C7E779F" wp14:editId="4ABFF689">
                  <wp:extent cx="2510790" cy="2160270"/>
                  <wp:effectExtent l="0" t="0" r="3810" b="11430"/>
                  <wp:docPr id="2100024226" name="图片 210002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69"/>
                          <a:stretch>
                            <a:fillRect/>
                          </a:stretch>
                        </pic:blipFill>
                        <pic:spPr>
                          <a:xfrm>
                            <a:off x="0" y="0"/>
                            <a:ext cx="2510790" cy="2160270"/>
                          </a:xfrm>
                          <a:prstGeom prst="rect">
                            <a:avLst/>
                          </a:prstGeom>
                          <a:noFill/>
                          <a:ln>
                            <a:noFill/>
                          </a:ln>
                        </pic:spPr>
                      </pic:pic>
                    </a:graphicData>
                  </a:graphic>
                </wp:inline>
              </w:drawing>
            </w:r>
          </w:p>
        </w:tc>
        <w:tc>
          <w:tcPr>
            <w:tcW w:w="4261" w:type="dxa"/>
            <w:tcBorders>
              <w:top w:val="nil"/>
              <w:left w:val="nil"/>
              <w:bottom w:val="nil"/>
              <w:right w:val="nil"/>
            </w:tcBorders>
          </w:tcPr>
          <w:p w14:paraId="1C2A153E" w14:textId="77777777" w:rsidR="009051CE" w:rsidRDefault="009051CE" w:rsidP="006C594A">
            <w:r>
              <w:rPr>
                <w:noProof/>
              </w:rPr>
              <w:drawing>
                <wp:inline distT="0" distB="0" distL="114300" distR="114300" wp14:anchorId="4161D5A3" wp14:editId="614DAF52">
                  <wp:extent cx="2552065" cy="2160270"/>
                  <wp:effectExtent l="0" t="0" r="635" b="11430"/>
                  <wp:docPr id="2100024227" name="图片 210002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70"/>
                          <a:stretch>
                            <a:fillRect/>
                          </a:stretch>
                        </pic:blipFill>
                        <pic:spPr>
                          <a:xfrm>
                            <a:off x="0" y="0"/>
                            <a:ext cx="2552065" cy="2160270"/>
                          </a:xfrm>
                          <a:prstGeom prst="rect">
                            <a:avLst/>
                          </a:prstGeom>
                          <a:noFill/>
                          <a:ln>
                            <a:noFill/>
                          </a:ln>
                        </pic:spPr>
                      </pic:pic>
                    </a:graphicData>
                  </a:graphic>
                </wp:inline>
              </w:drawing>
            </w:r>
          </w:p>
        </w:tc>
      </w:tr>
    </w:tbl>
    <w:p w14:paraId="12884F4D" w14:textId="698C284A" w:rsidR="009051CE" w:rsidRPr="009051CE" w:rsidRDefault="009051CE" w:rsidP="009051CE">
      <w:pPr>
        <w:widowControl/>
        <w:spacing w:line="480" w:lineRule="exact"/>
        <w:ind w:firstLineChars="200" w:firstLine="420"/>
        <w:jc w:val="center"/>
        <w:rPr>
          <w:sz w:val="21"/>
        </w:rPr>
      </w:pPr>
      <w:r w:rsidRPr="009051CE">
        <w:rPr>
          <w:sz w:val="21"/>
        </w:rPr>
        <w:t>图</w:t>
      </w:r>
      <w:r w:rsidRPr="009051CE">
        <w:rPr>
          <w:sz w:val="21"/>
        </w:rPr>
        <w:t>9.6</w:t>
      </w:r>
      <w:r w:rsidRPr="009051CE">
        <w:rPr>
          <w:rFonts w:hint="eastAsia"/>
          <w:sz w:val="21"/>
        </w:rPr>
        <w:t xml:space="preserve"> CDL-B</w:t>
      </w:r>
      <w:r w:rsidRPr="009051CE">
        <w:rPr>
          <w:rFonts w:hint="eastAsia"/>
          <w:sz w:val="21"/>
        </w:rPr>
        <w:t>信道不同流数下</w:t>
      </w:r>
      <w:r w:rsidRPr="009051CE">
        <w:rPr>
          <w:rFonts w:hint="eastAsia"/>
          <w:sz w:val="21"/>
        </w:rPr>
        <w:t>EFP</w:t>
      </w:r>
      <w:r w:rsidRPr="009051CE">
        <w:rPr>
          <w:rFonts w:hint="eastAsia"/>
          <w:sz w:val="21"/>
        </w:rPr>
        <w:t>与</w:t>
      </w:r>
      <w:r w:rsidRPr="009051CE">
        <w:rPr>
          <w:rFonts w:hint="eastAsia"/>
          <w:sz w:val="21"/>
        </w:rPr>
        <w:t>FP</w:t>
      </w:r>
      <w:r w:rsidRPr="009051CE">
        <w:rPr>
          <w:rFonts w:hint="eastAsia"/>
          <w:sz w:val="21"/>
        </w:rPr>
        <w:t>及基线的比较</w:t>
      </w:r>
    </w:p>
    <w:p w14:paraId="1256EE47" w14:textId="77777777" w:rsidR="009051CE" w:rsidRDefault="009051CE" w:rsidP="009051CE">
      <w:pPr>
        <w:widowControl/>
        <w:spacing w:line="480" w:lineRule="exact"/>
        <w:ind w:firstLineChars="200" w:firstLine="480"/>
      </w:pPr>
      <w:r>
        <w:rPr>
          <w:rFonts w:hint="eastAsia"/>
        </w:rPr>
        <w:t>在</w:t>
      </w:r>
      <w:r>
        <w:rPr>
          <w:rFonts w:hint="eastAsia"/>
        </w:rPr>
        <w:t>CDL-B</w:t>
      </w:r>
      <w:r>
        <w:rPr>
          <w:rFonts w:hint="eastAsia"/>
        </w:rPr>
        <w:t>信道的仿真中，对于不同的信道规模</w:t>
      </w:r>
      <w:r>
        <w:rPr>
          <w:rFonts w:hint="eastAsia"/>
        </w:rPr>
        <w:t>EFP8</w:t>
      </w:r>
      <w:r>
        <w:rPr>
          <w:rFonts w:hint="eastAsia"/>
        </w:rPr>
        <w:t>输入输出</w:t>
      </w:r>
      <w:r>
        <w:rPr>
          <w:rFonts w:hint="eastAsia"/>
        </w:rPr>
        <w:t>EFP16</w:t>
      </w:r>
      <w:r>
        <w:rPr>
          <w:rFonts w:hint="eastAsia"/>
        </w:rPr>
        <w:t>计算的性能都优于</w:t>
      </w:r>
      <w:r>
        <w:rPr>
          <w:rFonts w:hint="eastAsia"/>
        </w:rPr>
        <w:t>FP8</w:t>
      </w:r>
      <w:r>
        <w:rPr>
          <w:rFonts w:hint="eastAsia"/>
        </w:rPr>
        <w:t>输入输出</w:t>
      </w:r>
      <w:r>
        <w:rPr>
          <w:rFonts w:hint="eastAsia"/>
        </w:rPr>
        <w:t>FP16</w:t>
      </w:r>
      <w:r>
        <w:rPr>
          <w:rFonts w:hint="eastAsia"/>
        </w:rPr>
        <w:t>计算的性能，且尽可能地靠近基线</w:t>
      </w:r>
      <w:r>
        <w:rPr>
          <w:rFonts w:hint="eastAsia"/>
        </w:rPr>
        <w:t>FP16</w:t>
      </w:r>
      <w:r>
        <w:rPr>
          <w:rFonts w:hint="eastAsia"/>
        </w:rPr>
        <w:t>输入输出</w:t>
      </w:r>
      <w:r>
        <w:rPr>
          <w:rFonts w:hint="eastAsia"/>
        </w:rPr>
        <w:t>FP32</w:t>
      </w:r>
      <w:r>
        <w:rPr>
          <w:rFonts w:hint="eastAsia"/>
        </w:rPr>
        <w:t>计算的性能。在相同的计算环境下，对于</w:t>
      </w:r>
      <w:r>
        <w:rPr>
          <w:rFonts w:hint="eastAsia"/>
        </w:rPr>
        <w:t>32</w:t>
      </w:r>
      <w:r>
        <w:rPr>
          <w:rFonts w:hint="eastAsia"/>
        </w:rPr>
        <w:t>×</w:t>
      </w:r>
      <w:r>
        <w:rPr>
          <w:rFonts w:hint="eastAsia"/>
        </w:rPr>
        <w:t>128</w:t>
      </w:r>
      <w:r>
        <w:rPr>
          <w:rFonts w:hint="eastAsia"/>
        </w:rPr>
        <w:t>的大规模信道中，</w:t>
      </w:r>
      <w:r>
        <w:rPr>
          <w:rFonts w:hint="eastAsia"/>
        </w:rPr>
        <w:t>FP8</w:t>
      </w:r>
      <w:r>
        <w:rPr>
          <w:rFonts w:hint="eastAsia"/>
        </w:rPr>
        <w:t>输入输出</w:t>
      </w:r>
      <w:r>
        <w:rPr>
          <w:rFonts w:hint="eastAsia"/>
        </w:rPr>
        <w:t>FP16</w:t>
      </w:r>
      <w:r>
        <w:rPr>
          <w:rFonts w:hint="eastAsia"/>
        </w:rPr>
        <w:t>计算的方案出现数值溢出，溢出的数值按照最大值计算而非输出</w:t>
      </w:r>
      <w:r>
        <w:rPr>
          <w:rFonts w:hint="eastAsia"/>
        </w:rPr>
        <w:t>Inf</w:t>
      </w:r>
      <w:r>
        <w:rPr>
          <w:rFonts w:hint="eastAsia"/>
        </w:rPr>
        <w:t>，此时性能急剧下降，</w:t>
      </w:r>
      <w:r>
        <w:rPr>
          <w:rFonts w:hint="eastAsia"/>
        </w:rPr>
        <w:t>BLER</w:t>
      </w:r>
      <w:r>
        <w:rPr>
          <w:rFonts w:hint="eastAsia"/>
        </w:rPr>
        <w:t>无法随着信噪比的增加进一步地下降，而</w:t>
      </w:r>
      <w:r>
        <w:rPr>
          <w:rFonts w:hint="eastAsia"/>
        </w:rPr>
        <w:t>EFP</w:t>
      </w:r>
      <w:r>
        <w:rPr>
          <w:rFonts w:hint="eastAsia"/>
        </w:rPr>
        <w:t>的计算方案使用自动指数偏移，有效避免了因数值溢出导致的计算错误。</w:t>
      </w:r>
    </w:p>
    <w:p w14:paraId="2BFFE134" w14:textId="77777777" w:rsidR="009051CE" w:rsidRDefault="009051CE" w:rsidP="009051CE">
      <w:pPr>
        <w:ind w:firstLine="420"/>
        <w:jc w:val="center"/>
      </w:pPr>
      <w:r>
        <w:rPr>
          <w:noProof/>
        </w:rPr>
        <w:drawing>
          <wp:inline distT="0" distB="0" distL="114300" distR="114300" wp14:anchorId="7C4BC636" wp14:editId="01FFF544">
            <wp:extent cx="3324225" cy="2879725"/>
            <wp:effectExtent l="0" t="0" r="3175" b="3175"/>
            <wp:docPr id="2100024228" name="图片 210002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71"/>
                    <a:stretch>
                      <a:fillRect/>
                    </a:stretch>
                  </pic:blipFill>
                  <pic:spPr>
                    <a:xfrm>
                      <a:off x="0" y="0"/>
                      <a:ext cx="3324225" cy="2879725"/>
                    </a:xfrm>
                    <a:prstGeom prst="rect">
                      <a:avLst/>
                    </a:prstGeom>
                    <a:noFill/>
                    <a:ln>
                      <a:noFill/>
                    </a:ln>
                  </pic:spPr>
                </pic:pic>
              </a:graphicData>
            </a:graphic>
          </wp:inline>
        </w:drawing>
      </w:r>
    </w:p>
    <w:p w14:paraId="126F3F57" w14:textId="3A3B32F7" w:rsidR="009051CE" w:rsidRPr="009051CE" w:rsidRDefault="009051CE" w:rsidP="009051CE">
      <w:pPr>
        <w:widowControl/>
        <w:spacing w:line="480" w:lineRule="exact"/>
        <w:ind w:firstLineChars="200" w:firstLine="420"/>
        <w:jc w:val="center"/>
        <w:rPr>
          <w:sz w:val="21"/>
        </w:rPr>
      </w:pPr>
      <w:r w:rsidRPr="009051CE">
        <w:rPr>
          <w:sz w:val="21"/>
        </w:rPr>
        <w:t>图</w:t>
      </w:r>
      <w:r w:rsidRPr="009051CE">
        <w:rPr>
          <w:sz w:val="21"/>
        </w:rPr>
        <w:t xml:space="preserve">9.7 </w:t>
      </w:r>
      <w:r w:rsidRPr="009051CE">
        <w:rPr>
          <w:rFonts w:hint="eastAsia"/>
          <w:sz w:val="21"/>
        </w:rPr>
        <w:t>CDL-D</w:t>
      </w:r>
      <w:r w:rsidRPr="009051CE">
        <w:rPr>
          <w:rFonts w:hint="eastAsia"/>
          <w:sz w:val="21"/>
        </w:rPr>
        <w:t>信道单流</w:t>
      </w:r>
      <w:r w:rsidRPr="009051CE">
        <w:rPr>
          <w:rFonts w:hint="eastAsia"/>
          <w:sz w:val="21"/>
        </w:rPr>
        <w:t>EFP</w:t>
      </w:r>
      <w:r w:rsidRPr="009051CE">
        <w:rPr>
          <w:rFonts w:hint="eastAsia"/>
          <w:sz w:val="21"/>
        </w:rPr>
        <w:t>与</w:t>
      </w:r>
      <w:r w:rsidRPr="009051CE">
        <w:rPr>
          <w:rFonts w:hint="eastAsia"/>
          <w:sz w:val="21"/>
        </w:rPr>
        <w:t>FP</w:t>
      </w:r>
      <w:r w:rsidRPr="009051CE">
        <w:rPr>
          <w:rFonts w:hint="eastAsia"/>
          <w:sz w:val="21"/>
        </w:rPr>
        <w:t>及基线的比较</w:t>
      </w:r>
    </w:p>
    <w:p w14:paraId="50DDAFF7" w14:textId="77777777" w:rsidR="009051CE" w:rsidRDefault="009051CE" w:rsidP="009051CE">
      <w:pPr>
        <w:widowControl/>
        <w:spacing w:line="480" w:lineRule="exact"/>
        <w:ind w:firstLineChars="200" w:firstLine="480"/>
      </w:pPr>
      <w:r>
        <w:rPr>
          <w:rFonts w:hint="eastAsia"/>
        </w:rPr>
        <w:lastRenderedPageBreak/>
        <w:t>与</w:t>
      </w:r>
      <w:r>
        <w:rPr>
          <w:rFonts w:hint="eastAsia"/>
        </w:rPr>
        <w:t>CDL-B</w:t>
      </w:r>
      <w:r>
        <w:rPr>
          <w:rFonts w:hint="eastAsia"/>
        </w:rPr>
        <w:t>信道仿真情况类似，</w:t>
      </w:r>
      <w:r>
        <w:rPr>
          <w:rFonts w:hint="eastAsia"/>
        </w:rPr>
        <w:t>8</w:t>
      </w:r>
      <w:r>
        <w:rPr>
          <w:rFonts w:hint="eastAsia"/>
        </w:rPr>
        <w:t>×</w:t>
      </w:r>
      <w:r>
        <w:rPr>
          <w:rFonts w:hint="eastAsia"/>
        </w:rPr>
        <w:t>64</w:t>
      </w:r>
      <w:r>
        <w:rPr>
          <w:rFonts w:hint="eastAsia"/>
        </w:rPr>
        <w:t>的矩阵规模下</w:t>
      </w:r>
      <w:r>
        <w:rPr>
          <w:rFonts w:hint="eastAsia"/>
        </w:rPr>
        <w:t>EFP</w:t>
      </w:r>
      <w:r>
        <w:rPr>
          <w:rFonts w:hint="eastAsia"/>
        </w:rPr>
        <w:t>方案对</w:t>
      </w:r>
      <w:proofErr w:type="gramStart"/>
      <w:r>
        <w:rPr>
          <w:rFonts w:hint="eastAsia"/>
        </w:rPr>
        <w:t>同样位宽的</w:t>
      </w:r>
      <w:proofErr w:type="gramEnd"/>
      <w:r>
        <w:rPr>
          <w:rFonts w:hint="eastAsia"/>
        </w:rPr>
        <w:t>FP</w:t>
      </w:r>
      <w:r>
        <w:rPr>
          <w:rFonts w:hint="eastAsia"/>
        </w:rPr>
        <w:t>方案具有一定的性能提升，且在大规模矩阵的情况下</w:t>
      </w:r>
      <w:r>
        <w:rPr>
          <w:rFonts w:hint="eastAsia"/>
        </w:rPr>
        <w:t>FP8</w:t>
      </w:r>
      <w:r>
        <w:rPr>
          <w:rFonts w:hint="eastAsia"/>
        </w:rPr>
        <w:t>输入输出</w:t>
      </w:r>
      <w:r>
        <w:rPr>
          <w:rFonts w:hint="eastAsia"/>
        </w:rPr>
        <w:t>FP16</w:t>
      </w:r>
      <w:r>
        <w:rPr>
          <w:rFonts w:hint="eastAsia"/>
        </w:rPr>
        <w:t>的计算方案由于数值上的溢出，其</w:t>
      </w:r>
      <w:r>
        <w:rPr>
          <w:rFonts w:hint="eastAsia"/>
        </w:rPr>
        <w:t>BLER</w:t>
      </w:r>
      <w:r>
        <w:rPr>
          <w:rFonts w:hint="eastAsia"/>
        </w:rPr>
        <w:t>为</w:t>
      </w:r>
      <w:r>
        <w:rPr>
          <w:rFonts w:hint="eastAsia"/>
        </w:rPr>
        <w:t>1</w:t>
      </w:r>
      <w:r>
        <w:rPr>
          <w:rFonts w:hint="eastAsia"/>
        </w:rPr>
        <w:t>，而</w:t>
      </w:r>
      <w:r>
        <w:rPr>
          <w:rFonts w:hint="eastAsia"/>
        </w:rPr>
        <w:t>EFP</w:t>
      </w:r>
      <w:r>
        <w:rPr>
          <w:rFonts w:hint="eastAsia"/>
        </w:rPr>
        <w:t>方案避免了此问题。</w:t>
      </w:r>
    </w:p>
    <w:p w14:paraId="63B47BE2" w14:textId="77777777" w:rsidR="009051CE" w:rsidRDefault="009051CE" w:rsidP="009051CE">
      <w:pPr>
        <w:widowControl/>
        <w:spacing w:line="480" w:lineRule="exact"/>
        <w:ind w:firstLineChars="200" w:firstLine="480"/>
      </w:pPr>
      <w:r>
        <w:rPr>
          <w:rFonts w:hint="eastAsia"/>
        </w:rPr>
        <w:t>在</w:t>
      </w:r>
      <w:r>
        <w:rPr>
          <w:rFonts w:hint="eastAsia"/>
        </w:rPr>
        <w:t>EFP</w:t>
      </w:r>
      <w:r>
        <w:rPr>
          <w:rFonts w:hint="eastAsia"/>
        </w:rPr>
        <w:t>方案的基础上，引入应用</w:t>
      </w:r>
      <w:r>
        <w:rPr>
          <w:rFonts w:hint="eastAsia"/>
        </w:rPr>
        <w:t>ADSSVD</w:t>
      </w:r>
      <w:r>
        <w:rPr>
          <w:rFonts w:hint="eastAsia"/>
        </w:rPr>
        <w:t>的子空间迭代算法和功率控制模块，其中</w:t>
      </w:r>
      <w:r>
        <w:rPr>
          <w:rFonts w:hint="eastAsia"/>
        </w:rPr>
        <w:t>ADSSVD</w:t>
      </w:r>
      <w:r>
        <w:rPr>
          <w:rFonts w:hint="eastAsia"/>
        </w:rPr>
        <w:t>子空间迭代次数选取为</w:t>
      </w:r>
      <w:r>
        <w:rPr>
          <w:rFonts w:hint="eastAsia"/>
        </w:rPr>
        <w:t>15</w:t>
      </w:r>
      <w:r>
        <w:rPr>
          <w:rFonts w:hint="eastAsia"/>
        </w:rPr>
        <w:t>，功率控制模块则考虑了最小</w:t>
      </w:r>
      <w:r>
        <w:rPr>
          <w:rFonts w:hint="eastAsia"/>
        </w:rPr>
        <w:t>BER</w:t>
      </w:r>
      <w:r>
        <w:rPr>
          <w:rFonts w:hint="eastAsia"/>
        </w:rPr>
        <w:t>和、最小最大</w:t>
      </w:r>
      <w:r>
        <w:rPr>
          <w:rFonts w:hint="eastAsia"/>
        </w:rPr>
        <w:t>MSE</w:t>
      </w:r>
      <w:r>
        <w:rPr>
          <w:rFonts w:hint="eastAsia"/>
        </w:rPr>
        <w:t>及最大最小</w:t>
      </w:r>
      <w:r>
        <w:rPr>
          <w:rFonts w:hint="eastAsia"/>
        </w:rPr>
        <w:t>SINR</w:t>
      </w:r>
      <w:r>
        <w:rPr>
          <w:rFonts w:hint="eastAsia"/>
        </w:rPr>
        <w:t>三种方案。</w:t>
      </w:r>
    </w:p>
    <w:p w14:paraId="1E016F2F" w14:textId="77777777" w:rsidR="009051CE" w:rsidRDefault="009051CE" w:rsidP="009051CE">
      <w:pPr>
        <w:widowControl/>
        <w:spacing w:line="480" w:lineRule="exact"/>
        <w:ind w:firstLineChars="200" w:firstLine="480"/>
      </w:pPr>
      <w:r>
        <w:rPr>
          <w:rFonts w:hint="eastAsia"/>
        </w:rPr>
        <w:t>对</w:t>
      </w:r>
      <w:r>
        <w:rPr>
          <w:rFonts w:hint="eastAsia"/>
        </w:rPr>
        <w:t>ADSSVD</w:t>
      </w:r>
      <w:r>
        <w:rPr>
          <w:rFonts w:hint="eastAsia"/>
        </w:rPr>
        <w:t>子空间迭代的方法进行仿真如下。</w:t>
      </w:r>
    </w:p>
    <w:p w14:paraId="38132EFF" w14:textId="77777777" w:rsidR="009051CE" w:rsidRDefault="009051CE" w:rsidP="009051CE">
      <w:pPr>
        <w:ind w:firstLine="420"/>
        <w:jc w:val="center"/>
      </w:pPr>
      <w:r>
        <w:rPr>
          <w:noProof/>
        </w:rPr>
        <w:drawing>
          <wp:inline distT="0" distB="0" distL="114300" distR="114300" wp14:anchorId="5370D7B1" wp14:editId="2B0F7EAA">
            <wp:extent cx="3578860" cy="2879725"/>
            <wp:effectExtent l="0" t="0" r="2540" b="3175"/>
            <wp:docPr id="2100024229" name="图片 210002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72"/>
                    <a:stretch>
                      <a:fillRect/>
                    </a:stretch>
                  </pic:blipFill>
                  <pic:spPr>
                    <a:xfrm>
                      <a:off x="0" y="0"/>
                      <a:ext cx="3578860" cy="2879725"/>
                    </a:xfrm>
                    <a:prstGeom prst="rect">
                      <a:avLst/>
                    </a:prstGeom>
                    <a:noFill/>
                    <a:ln>
                      <a:noFill/>
                    </a:ln>
                  </pic:spPr>
                </pic:pic>
              </a:graphicData>
            </a:graphic>
          </wp:inline>
        </w:drawing>
      </w:r>
    </w:p>
    <w:p w14:paraId="52FECD12" w14:textId="76FF05C9" w:rsidR="009051CE" w:rsidRPr="009051CE" w:rsidRDefault="009051CE" w:rsidP="009051CE">
      <w:pPr>
        <w:widowControl/>
        <w:spacing w:line="480" w:lineRule="exact"/>
        <w:ind w:firstLineChars="200" w:firstLine="420"/>
        <w:jc w:val="center"/>
        <w:rPr>
          <w:sz w:val="21"/>
        </w:rPr>
      </w:pPr>
      <w:r w:rsidRPr="009051CE">
        <w:rPr>
          <w:sz w:val="21"/>
        </w:rPr>
        <w:t>图</w:t>
      </w:r>
      <w:r w:rsidRPr="009051CE">
        <w:rPr>
          <w:sz w:val="21"/>
        </w:rPr>
        <w:t>9.8</w:t>
      </w:r>
      <w:r w:rsidRPr="009051CE">
        <w:rPr>
          <w:rFonts w:hint="eastAsia"/>
          <w:sz w:val="21"/>
        </w:rPr>
        <w:t xml:space="preserve"> CDL-B</w:t>
      </w:r>
      <w:r w:rsidRPr="009051CE">
        <w:rPr>
          <w:rFonts w:hint="eastAsia"/>
          <w:sz w:val="21"/>
        </w:rPr>
        <w:t>信道</w:t>
      </w:r>
      <w:r w:rsidRPr="009051CE">
        <w:rPr>
          <w:rFonts w:hint="eastAsia"/>
          <w:sz w:val="21"/>
        </w:rPr>
        <w:t>ADSSVD</w:t>
      </w:r>
      <w:r w:rsidRPr="009051CE">
        <w:rPr>
          <w:rFonts w:hint="eastAsia"/>
          <w:sz w:val="21"/>
        </w:rPr>
        <w:t>子空间迭代性能仿真</w:t>
      </w:r>
    </w:p>
    <w:p w14:paraId="140DFC9D" w14:textId="77777777" w:rsidR="009051CE" w:rsidRDefault="009051CE" w:rsidP="009051CE">
      <w:pPr>
        <w:widowControl/>
        <w:spacing w:line="480" w:lineRule="exact"/>
        <w:ind w:firstLineChars="200" w:firstLine="480"/>
      </w:pPr>
      <w:r>
        <w:rPr>
          <w:rFonts w:hint="eastAsia"/>
        </w:rPr>
        <w:t>对于不同规模的</w:t>
      </w:r>
      <w:r>
        <w:rPr>
          <w:rFonts w:hint="eastAsia"/>
        </w:rPr>
        <w:t>CDL-B</w:t>
      </w:r>
      <w:r>
        <w:rPr>
          <w:rFonts w:hint="eastAsia"/>
        </w:rPr>
        <w:t>信道，子空间迭代在</w:t>
      </w:r>
      <w:r>
        <w:rPr>
          <w:rFonts w:hint="eastAsia"/>
        </w:rPr>
        <w:t>EFP8</w:t>
      </w:r>
      <w:r>
        <w:rPr>
          <w:rFonts w:hint="eastAsia"/>
        </w:rPr>
        <w:t>输入输出</w:t>
      </w:r>
      <w:r>
        <w:rPr>
          <w:rFonts w:hint="eastAsia"/>
        </w:rPr>
        <w:t>EFP16</w:t>
      </w:r>
      <w:r>
        <w:rPr>
          <w:rFonts w:hint="eastAsia"/>
        </w:rPr>
        <w:t>计算的</w:t>
      </w:r>
      <w:proofErr w:type="spellStart"/>
      <w:r>
        <w:rPr>
          <w:rFonts w:hint="eastAsia"/>
        </w:rPr>
        <w:t>Lanczos</w:t>
      </w:r>
      <w:proofErr w:type="spellEnd"/>
      <w:r>
        <w:rPr>
          <w:rFonts w:hint="eastAsia"/>
        </w:rPr>
        <w:t xml:space="preserve"> SVD</w:t>
      </w:r>
      <w:r>
        <w:rPr>
          <w:rFonts w:hint="eastAsia"/>
        </w:rPr>
        <w:t>的基础上增加了更好的</w:t>
      </w:r>
      <w:r>
        <w:rPr>
          <w:rFonts w:hint="eastAsia"/>
        </w:rPr>
        <w:t>BLER</w:t>
      </w:r>
      <w:r>
        <w:rPr>
          <w:rFonts w:hint="eastAsia"/>
        </w:rPr>
        <w:t>性能，并由于其向最大奇异值方向迭代的数学性质及采样数为</w:t>
      </w:r>
      <w:r>
        <w:rPr>
          <w:rFonts w:hint="eastAsia"/>
        </w:rPr>
        <w:t>1</w:t>
      </w:r>
      <w:r>
        <w:rPr>
          <w:rFonts w:hint="eastAsia"/>
        </w:rPr>
        <w:t>迭代次数为</w:t>
      </w:r>
      <w:r>
        <w:rPr>
          <w:rFonts w:hint="eastAsia"/>
        </w:rPr>
        <w:t>15</w:t>
      </w:r>
      <w:r>
        <w:rPr>
          <w:rFonts w:hint="eastAsia"/>
        </w:rPr>
        <w:t>时极低的复杂度，</w:t>
      </w:r>
      <w:r>
        <w:rPr>
          <w:rFonts w:hint="eastAsia"/>
        </w:rPr>
        <w:t>EFP8</w:t>
      </w:r>
      <w:r>
        <w:rPr>
          <w:rFonts w:hint="eastAsia"/>
        </w:rPr>
        <w:t>输入输出</w:t>
      </w:r>
      <w:r>
        <w:rPr>
          <w:rFonts w:hint="eastAsia"/>
        </w:rPr>
        <w:t>EFP16</w:t>
      </w:r>
      <w:r>
        <w:rPr>
          <w:rFonts w:hint="eastAsia"/>
        </w:rPr>
        <w:t>计算的</w:t>
      </w:r>
      <w:r>
        <w:rPr>
          <w:rFonts w:hint="eastAsia"/>
        </w:rPr>
        <w:t>ADSSVD</w:t>
      </w:r>
      <w:r>
        <w:rPr>
          <w:rFonts w:hint="eastAsia"/>
        </w:rPr>
        <w:t>子空间迭代在低</w:t>
      </w:r>
      <w:proofErr w:type="gramStart"/>
      <w:r>
        <w:rPr>
          <w:rFonts w:hint="eastAsia"/>
        </w:rPr>
        <w:t>秩</w:t>
      </w:r>
      <w:proofErr w:type="gramEnd"/>
      <w:r>
        <w:rPr>
          <w:rFonts w:hint="eastAsia"/>
        </w:rPr>
        <w:t>近似矩阵及避免误差传播两个方面相较基线</w:t>
      </w:r>
      <w:r>
        <w:rPr>
          <w:rFonts w:hint="eastAsia"/>
        </w:rPr>
        <w:t>FP16</w:t>
      </w:r>
      <w:r>
        <w:rPr>
          <w:rFonts w:hint="eastAsia"/>
        </w:rPr>
        <w:t>输入输出</w:t>
      </w:r>
      <w:r>
        <w:rPr>
          <w:rFonts w:hint="eastAsia"/>
        </w:rPr>
        <w:t>FP32</w:t>
      </w:r>
      <w:r>
        <w:rPr>
          <w:rFonts w:hint="eastAsia"/>
        </w:rPr>
        <w:t>计算具备着极大的优势。</w:t>
      </w:r>
    </w:p>
    <w:p w14:paraId="77A0DB0A" w14:textId="77777777" w:rsidR="009051CE" w:rsidRDefault="009051CE" w:rsidP="009051CE">
      <w:pPr>
        <w:ind w:firstLine="420"/>
        <w:jc w:val="center"/>
      </w:pPr>
      <w:r>
        <w:rPr>
          <w:noProof/>
        </w:rPr>
        <w:lastRenderedPageBreak/>
        <w:drawing>
          <wp:inline distT="0" distB="0" distL="114300" distR="114300" wp14:anchorId="0C7B16AE" wp14:editId="6921B94C">
            <wp:extent cx="3538220" cy="2879725"/>
            <wp:effectExtent l="0" t="0" r="5080" b="3175"/>
            <wp:docPr id="2100024230" name="图片 210002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73"/>
                    <a:stretch>
                      <a:fillRect/>
                    </a:stretch>
                  </pic:blipFill>
                  <pic:spPr>
                    <a:xfrm>
                      <a:off x="0" y="0"/>
                      <a:ext cx="3538220" cy="2879725"/>
                    </a:xfrm>
                    <a:prstGeom prst="rect">
                      <a:avLst/>
                    </a:prstGeom>
                    <a:noFill/>
                    <a:ln>
                      <a:noFill/>
                    </a:ln>
                  </pic:spPr>
                </pic:pic>
              </a:graphicData>
            </a:graphic>
          </wp:inline>
        </w:drawing>
      </w:r>
    </w:p>
    <w:p w14:paraId="70FFFDD3" w14:textId="33328DE2" w:rsidR="009051CE" w:rsidRPr="009051CE" w:rsidRDefault="009051CE" w:rsidP="009051CE">
      <w:pPr>
        <w:widowControl/>
        <w:spacing w:line="480" w:lineRule="exact"/>
        <w:ind w:firstLineChars="200" w:firstLine="420"/>
        <w:jc w:val="center"/>
        <w:rPr>
          <w:sz w:val="21"/>
        </w:rPr>
      </w:pPr>
      <w:r w:rsidRPr="009051CE">
        <w:rPr>
          <w:sz w:val="21"/>
        </w:rPr>
        <w:t>图</w:t>
      </w:r>
      <w:r>
        <w:rPr>
          <w:sz w:val="21"/>
        </w:rPr>
        <w:t>9.9</w:t>
      </w:r>
      <w:r w:rsidRPr="009051CE">
        <w:rPr>
          <w:rFonts w:hint="eastAsia"/>
          <w:sz w:val="21"/>
        </w:rPr>
        <w:t xml:space="preserve"> CDL-D</w:t>
      </w:r>
      <w:r w:rsidRPr="009051CE">
        <w:rPr>
          <w:rFonts w:hint="eastAsia"/>
          <w:sz w:val="21"/>
        </w:rPr>
        <w:t>信道</w:t>
      </w:r>
      <w:r w:rsidRPr="009051CE">
        <w:rPr>
          <w:rFonts w:hint="eastAsia"/>
          <w:sz w:val="21"/>
        </w:rPr>
        <w:t>ADSSVD</w:t>
      </w:r>
      <w:r w:rsidRPr="009051CE">
        <w:rPr>
          <w:rFonts w:hint="eastAsia"/>
          <w:sz w:val="21"/>
        </w:rPr>
        <w:t>子空间迭代性能仿真</w:t>
      </w:r>
    </w:p>
    <w:p w14:paraId="27B976C6" w14:textId="77777777" w:rsidR="009051CE" w:rsidRDefault="009051CE" w:rsidP="009051CE">
      <w:pPr>
        <w:widowControl/>
        <w:spacing w:line="480" w:lineRule="exact"/>
        <w:ind w:firstLineChars="200" w:firstLine="480"/>
      </w:pPr>
      <w:r>
        <w:rPr>
          <w:rFonts w:hint="eastAsia"/>
        </w:rPr>
        <w:t>与</w:t>
      </w:r>
      <w:r>
        <w:rPr>
          <w:rFonts w:hint="eastAsia"/>
        </w:rPr>
        <w:t>CDL-B</w:t>
      </w:r>
      <w:r>
        <w:rPr>
          <w:rFonts w:hint="eastAsia"/>
        </w:rPr>
        <w:t>信道仿真类似，</w:t>
      </w:r>
      <w:r>
        <w:rPr>
          <w:rFonts w:hint="eastAsia"/>
        </w:rPr>
        <w:t>EFP8</w:t>
      </w:r>
      <w:r>
        <w:rPr>
          <w:rFonts w:hint="eastAsia"/>
        </w:rPr>
        <w:t>输入输出</w:t>
      </w:r>
      <w:r>
        <w:rPr>
          <w:rFonts w:hint="eastAsia"/>
        </w:rPr>
        <w:t>EFP16</w:t>
      </w:r>
      <w:r>
        <w:rPr>
          <w:rFonts w:hint="eastAsia"/>
        </w:rPr>
        <w:t>计算的</w:t>
      </w:r>
      <w:r>
        <w:rPr>
          <w:rFonts w:hint="eastAsia"/>
        </w:rPr>
        <w:t>ADSSVD</w:t>
      </w:r>
      <w:r>
        <w:rPr>
          <w:rFonts w:hint="eastAsia"/>
        </w:rPr>
        <w:t>子空间迭代算法能有效地提升通信的性能。</w:t>
      </w:r>
    </w:p>
    <w:p w14:paraId="110E4BCB" w14:textId="1C6F3FC4" w:rsidR="009051CE" w:rsidRDefault="00A97DF9" w:rsidP="00A97DF9">
      <w:pPr>
        <w:widowControl/>
        <w:ind w:firstLineChars="200" w:firstLine="480"/>
      </w:pPr>
      <w:r>
        <w:rPr>
          <w:rFonts w:hint="eastAsia"/>
        </w:rPr>
        <w:t>在</w:t>
      </w:r>
      <w:r>
        <w:rPr>
          <w:rFonts w:hint="eastAsia"/>
        </w:rPr>
        <w:t>8</w:t>
      </w:r>
      <w:r>
        <w:rPr>
          <w:rFonts w:hint="eastAsia"/>
        </w:rPr>
        <w:t>×</w:t>
      </w:r>
      <w:r>
        <w:t>64</w:t>
      </w:r>
      <w:r>
        <w:rPr>
          <w:rFonts w:hint="eastAsia"/>
        </w:rPr>
        <w:t>的</w:t>
      </w:r>
      <w:r>
        <w:rPr>
          <w:rFonts w:hint="eastAsia"/>
        </w:rPr>
        <w:t>CDL</w:t>
      </w:r>
      <w:r>
        <w:t>-</w:t>
      </w:r>
      <w:r>
        <w:rPr>
          <w:rFonts w:hint="eastAsia"/>
        </w:rPr>
        <w:t>B</w:t>
      </w:r>
      <w:r>
        <w:rPr>
          <w:rFonts w:hint="eastAsia"/>
        </w:rPr>
        <w:t>信道</w:t>
      </w:r>
      <w:r w:rsidR="00235503">
        <w:t>2</w:t>
      </w:r>
      <w:r>
        <w:rPr>
          <w:rFonts w:hint="eastAsia"/>
        </w:rPr>
        <w:t>流传输场景下，</w:t>
      </w:r>
      <w:r w:rsidR="009051CE">
        <w:rPr>
          <w:rFonts w:hint="eastAsia"/>
        </w:rPr>
        <w:t>对</w:t>
      </w:r>
      <w:r>
        <w:rPr>
          <w:rFonts w:hint="eastAsia"/>
        </w:rPr>
        <w:t>不同</w:t>
      </w:r>
      <w:r w:rsidR="009051CE">
        <w:rPr>
          <w:rFonts w:hint="eastAsia"/>
        </w:rPr>
        <w:t>功率</w:t>
      </w:r>
      <w:r>
        <w:rPr>
          <w:rFonts w:hint="eastAsia"/>
        </w:rPr>
        <w:t>分配算法的仿真结果如下：</w:t>
      </w:r>
    </w:p>
    <w:tbl>
      <w:tblPr>
        <w:tblStyle w:val="af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2"/>
        <w:gridCol w:w="3126"/>
        <w:gridCol w:w="3216"/>
      </w:tblGrid>
      <w:tr w:rsidR="00235503" w14:paraId="2DAF14DD" w14:textId="77777777" w:rsidTr="00A97DF9">
        <w:tc>
          <w:tcPr>
            <w:tcW w:w="3122" w:type="dxa"/>
          </w:tcPr>
          <w:p w14:paraId="5E310E72" w14:textId="4F316CA7" w:rsidR="00A97DF9" w:rsidRDefault="00235503" w:rsidP="00A97DF9">
            <w:pPr>
              <w:widowControl/>
            </w:pPr>
            <w:r w:rsidRPr="00235503">
              <w:drawing>
                <wp:inline distT="0" distB="0" distL="0" distR="0" wp14:anchorId="36222101" wp14:editId="34EBD28E">
                  <wp:extent cx="1765352" cy="1503144"/>
                  <wp:effectExtent l="0" t="0" r="635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4"/>
                          <a:srcRect l="7361" t="5765" r="12253" b="4828"/>
                          <a:stretch/>
                        </pic:blipFill>
                        <pic:spPr bwMode="auto">
                          <a:xfrm>
                            <a:off x="0" y="0"/>
                            <a:ext cx="1782763" cy="1517969"/>
                          </a:xfrm>
                          <a:prstGeom prst="rect">
                            <a:avLst/>
                          </a:prstGeom>
                          <a:ln>
                            <a:noFill/>
                          </a:ln>
                          <a:extLst>
                            <a:ext uri="{53640926-AAD7-44D8-BBD7-CCE9431645EC}">
                              <a14:shadowObscured xmlns:a14="http://schemas.microsoft.com/office/drawing/2010/main"/>
                            </a:ext>
                          </a:extLst>
                        </pic:spPr>
                      </pic:pic>
                    </a:graphicData>
                  </a:graphic>
                </wp:inline>
              </w:drawing>
            </w:r>
          </w:p>
        </w:tc>
        <w:tc>
          <w:tcPr>
            <w:tcW w:w="3122" w:type="dxa"/>
          </w:tcPr>
          <w:p w14:paraId="1B042420" w14:textId="57002FC4" w:rsidR="00A97DF9" w:rsidRDefault="00235503" w:rsidP="00A97DF9">
            <w:pPr>
              <w:widowControl/>
            </w:pPr>
            <w:r w:rsidRPr="00235503">
              <w:drawing>
                <wp:inline distT="0" distB="0" distL="0" distR="0" wp14:anchorId="3D355A34" wp14:editId="430121AC">
                  <wp:extent cx="1839997" cy="1552221"/>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a:srcRect l="7107" t="5566" r="12066" b="5368"/>
                          <a:stretch/>
                        </pic:blipFill>
                        <pic:spPr bwMode="auto">
                          <a:xfrm>
                            <a:off x="0" y="0"/>
                            <a:ext cx="1852236" cy="1562546"/>
                          </a:xfrm>
                          <a:prstGeom prst="rect">
                            <a:avLst/>
                          </a:prstGeom>
                          <a:ln>
                            <a:noFill/>
                          </a:ln>
                          <a:extLst>
                            <a:ext uri="{53640926-AAD7-44D8-BBD7-CCE9431645EC}">
                              <a14:shadowObscured xmlns:a14="http://schemas.microsoft.com/office/drawing/2010/main"/>
                            </a:ext>
                          </a:extLst>
                        </pic:spPr>
                      </pic:pic>
                    </a:graphicData>
                  </a:graphic>
                </wp:inline>
              </w:drawing>
            </w:r>
          </w:p>
        </w:tc>
        <w:tc>
          <w:tcPr>
            <w:tcW w:w="3100" w:type="dxa"/>
          </w:tcPr>
          <w:p w14:paraId="08EAAB02" w14:textId="7F8E106C" w:rsidR="00A97DF9" w:rsidRDefault="00235503" w:rsidP="00A97DF9">
            <w:pPr>
              <w:widowControl/>
            </w:pPr>
            <w:r w:rsidRPr="00235503">
              <w:drawing>
                <wp:inline distT="0" distB="0" distL="0" distR="0" wp14:anchorId="0818F3D4" wp14:editId="6C208BEC">
                  <wp:extent cx="1899713" cy="1575421"/>
                  <wp:effectExtent l="0" t="0" r="571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a:srcRect l="7208" t="6276" r="11418" b="5576"/>
                          <a:stretch/>
                        </pic:blipFill>
                        <pic:spPr bwMode="auto">
                          <a:xfrm>
                            <a:off x="0" y="0"/>
                            <a:ext cx="1929507" cy="1600129"/>
                          </a:xfrm>
                          <a:prstGeom prst="rect">
                            <a:avLst/>
                          </a:prstGeom>
                          <a:ln>
                            <a:noFill/>
                          </a:ln>
                          <a:extLst>
                            <a:ext uri="{53640926-AAD7-44D8-BBD7-CCE9431645EC}">
                              <a14:shadowObscured xmlns:a14="http://schemas.microsoft.com/office/drawing/2010/main"/>
                            </a:ext>
                          </a:extLst>
                        </pic:spPr>
                      </pic:pic>
                    </a:graphicData>
                  </a:graphic>
                </wp:inline>
              </w:drawing>
            </w:r>
          </w:p>
        </w:tc>
      </w:tr>
      <w:tr w:rsidR="00235503" w14:paraId="466E2EC2" w14:textId="77777777" w:rsidTr="00A97DF9">
        <w:tc>
          <w:tcPr>
            <w:tcW w:w="3122" w:type="dxa"/>
          </w:tcPr>
          <w:p w14:paraId="26683ED0" w14:textId="55E181B4" w:rsidR="00A97DF9" w:rsidRDefault="00A97DF9" w:rsidP="00A97DF9">
            <w:pPr>
              <w:widowControl/>
              <w:jc w:val="center"/>
              <w:rPr>
                <w:noProof/>
              </w:rPr>
            </w:pPr>
            <w:r>
              <w:rPr>
                <w:rFonts w:hint="eastAsia"/>
                <w:noProof/>
              </w:rPr>
              <w:t>(</w:t>
            </w:r>
            <w:r>
              <w:rPr>
                <w:noProof/>
              </w:rPr>
              <w:t>a)</w:t>
            </w:r>
          </w:p>
        </w:tc>
        <w:tc>
          <w:tcPr>
            <w:tcW w:w="3122" w:type="dxa"/>
          </w:tcPr>
          <w:p w14:paraId="083E6B30" w14:textId="35793EDE" w:rsidR="00A97DF9" w:rsidRDefault="00A97DF9" w:rsidP="00A97DF9">
            <w:pPr>
              <w:widowControl/>
              <w:jc w:val="center"/>
              <w:rPr>
                <w:noProof/>
              </w:rPr>
            </w:pPr>
            <w:r>
              <w:rPr>
                <w:rFonts w:hint="eastAsia"/>
                <w:noProof/>
              </w:rPr>
              <w:t>(</w:t>
            </w:r>
            <w:r>
              <w:rPr>
                <w:noProof/>
              </w:rPr>
              <w:t>b)</w:t>
            </w:r>
          </w:p>
        </w:tc>
        <w:tc>
          <w:tcPr>
            <w:tcW w:w="3100" w:type="dxa"/>
          </w:tcPr>
          <w:p w14:paraId="5DA2B7B3" w14:textId="2DEB7E56" w:rsidR="00A97DF9" w:rsidRDefault="00A97DF9" w:rsidP="00A97DF9">
            <w:pPr>
              <w:widowControl/>
              <w:jc w:val="center"/>
              <w:rPr>
                <w:noProof/>
              </w:rPr>
            </w:pPr>
            <w:r>
              <w:rPr>
                <w:rFonts w:hint="eastAsia"/>
                <w:noProof/>
              </w:rPr>
              <w:t>(</w:t>
            </w:r>
            <w:r>
              <w:rPr>
                <w:noProof/>
              </w:rPr>
              <w:t>c)</w:t>
            </w:r>
          </w:p>
        </w:tc>
      </w:tr>
    </w:tbl>
    <w:p w14:paraId="01649FDE" w14:textId="4E08A53A" w:rsidR="00A97DF9" w:rsidRPr="009051CE" w:rsidRDefault="00A97DF9" w:rsidP="00A97DF9">
      <w:pPr>
        <w:widowControl/>
        <w:spacing w:line="480" w:lineRule="exact"/>
        <w:ind w:firstLineChars="200" w:firstLine="420"/>
        <w:jc w:val="center"/>
        <w:rPr>
          <w:sz w:val="21"/>
        </w:rPr>
      </w:pPr>
      <w:r w:rsidRPr="009051CE">
        <w:rPr>
          <w:sz w:val="21"/>
        </w:rPr>
        <w:t>图</w:t>
      </w:r>
      <w:r>
        <w:rPr>
          <w:sz w:val="21"/>
        </w:rPr>
        <w:t>9.10</w:t>
      </w:r>
      <w:r w:rsidRPr="009051CE">
        <w:rPr>
          <w:rFonts w:hint="eastAsia"/>
          <w:sz w:val="21"/>
        </w:rPr>
        <w:t xml:space="preserve"> CDL-</w:t>
      </w:r>
      <w:r>
        <w:rPr>
          <w:sz w:val="21"/>
        </w:rPr>
        <w:t>B</w:t>
      </w:r>
      <w:r w:rsidRPr="009051CE">
        <w:rPr>
          <w:rFonts w:hint="eastAsia"/>
          <w:sz w:val="21"/>
        </w:rPr>
        <w:t>信道</w:t>
      </w:r>
      <w:r>
        <w:rPr>
          <w:rFonts w:hint="eastAsia"/>
          <w:sz w:val="21"/>
        </w:rPr>
        <w:t>不同功率分配算法</w:t>
      </w:r>
      <w:r w:rsidRPr="009051CE">
        <w:rPr>
          <w:rFonts w:hint="eastAsia"/>
          <w:sz w:val="21"/>
        </w:rPr>
        <w:t>性能仿真</w:t>
      </w:r>
    </w:p>
    <w:p w14:paraId="2B4B4AD7" w14:textId="07ADA4C2" w:rsidR="00A97DF9" w:rsidRPr="00A97DF9" w:rsidRDefault="00815E53" w:rsidP="00A97DF9">
      <w:pPr>
        <w:widowControl/>
      </w:pPr>
      <w:r>
        <w:rPr>
          <w:rFonts w:hint="eastAsia"/>
        </w:rPr>
        <w:t>可以看出，仿真结果与第八章所显示的内容相似，最小</w:t>
      </w:r>
      <w:r>
        <w:rPr>
          <w:rFonts w:hint="eastAsia"/>
        </w:rPr>
        <w:t>BER</w:t>
      </w:r>
      <w:r>
        <w:rPr>
          <w:rFonts w:hint="eastAsia"/>
        </w:rPr>
        <w:t>和、最小最大</w:t>
      </w:r>
      <w:r>
        <w:rPr>
          <w:rFonts w:hint="eastAsia"/>
        </w:rPr>
        <w:t>MSE</w:t>
      </w:r>
      <w:r>
        <w:rPr>
          <w:rFonts w:hint="eastAsia"/>
        </w:rPr>
        <w:t>、和最大最小</w:t>
      </w:r>
      <w:r>
        <w:rPr>
          <w:rFonts w:hint="eastAsia"/>
        </w:rPr>
        <w:t>SINR</w:t>
      </w:r>
      <w:r>
        <w:rPr>
          <w:rFonts w:hint="eastAsia"/>
        </w:rPr>
        <w:t>分配算法均优于平均功率分配算法。此外，如果计算误差被设置为一个合适的值，那么算法性能会有一定的提升。</w:t>
      </w:r>
    </w:p>
    <w:p w14:paraId="47AFB22D" w14:textId="155B565F" w:rsidR="00A97DF9" w:rsidRDefault="00235503" w:rsidP="00235503">
      <w:pPr>
        <w:pStyle w:val="2"/>
        <w:ind w:left="0"/>
      </w:pPr>
      <w:bookmarkStart w:id="191" w:name="_Toc179453622"/>
      <w:r>
        <w:rPr>
          <w:rFonts w:hint="eastAsia"/>
        </w:rPr>
        <w:t>低位宽预编</w:t>
      </w:r>
      <w:proofErr w:type="gramStart"/>
      <w:r>
        <w:rPr>
          <w:rFonts w:hint="eastAsia"/>
        </w:rPr>
        <w:t>码设计</w:t>
      </w:r>
      <w:proofErr w:type="gramEnd"/>
      <w:r>
        <w:rPr>
          <w:rFonts w:hint="eastAsia"/>
        </w:rPr>
        <w:t>新方案</w:t>
      </w:r>
      <w:bookmarkEnd w:id="191"/>
    </w:p>
    <w:p w14:paraId="6F709878" w14:textId="77777777" w:rsidR="00564621" w:rsidRDefault="00564621" w:rsidP="00564621">
      <w:pPr>
        <w:widowControl/>
        <w:ind w:firstLineChars="200" w:firstLine="480"/>
      </w:pPr>
      <w:r>
        <w:rPr>
          <w:rFonts w:hint="eastAsia"/>
        </w:rPr>
        <w:lastRenderedPageBreak/>
        <w:t>本项目为了实现低位宽预编</w:t>
      </w:r>
      <w:proofErr w:type="gramStart"/>
      <w:r>
        <w:rPr>
          <w:rFonts w:hint="eastAsia"/>
        </w:rPr>
        <w:t>码计算</w:t>
      </w:r>
      <w:proofErr w:type="gramEnd"/>
      <w:r>
        <w:rPr>
          <w:rFonts w:hint="eastAsia"/>
        </w:rPr>
        <w:t>在各场景下的可行性，在硬件层与算法层当中探索了多条技术路线，以针对不同场景的不同需求。为了实现在各场景中低位</w:t>
      </w:r>
      <w:proofErr w:type="gramStart"/>
      <w:r>
        <w:rPr>
          <w:rFonts w:hint="eastAsia"/>
        </w:rPr>
        <w:t>宽计算</w:t>
      </w:r>
      <w:proofErr w:type="gramEnd"/>
      <w:r>
        <w:rPr>
          <w:rFonts w:hint="eastAsia"/>
        </w:rPr>
        <w:t>各技术路线的灵活组合，首先分析各场景下技术路线各自的贡献。</w:t>
      </w:r>
    </w:p>
    <w:p w14:paraId="4D9635D2" w14:textId="77777777" w:rsidR="00564621" w:rsidRDefault="00564621" w:rsidP="00564621">
      <w:pPr>
        <w:widowControl/>
        <w:ind w:firstLineChars="200" w:firstLine="480"/>
      </w:pPr>
      <w:r>
        <w:rPr>
          <w:rFonts w:hint="eastAsia"/>
        </w:rPr>
        <w:t>以</w:t>
      </w:r>
      <w:r>
        <w:rPr>
          <w:rFonts w:hint="eastAsia"/>
        </w:rPr>
        <w:t>CDL-B</w:t>
      </w:r>
      <w:r>
        <w:rPr>
          <w:rFonts w:hint="eastAsia"/>
        </w:rPr>
        <w:t>信道</w:t>
      </w:r>
      <w:r>
        <w:rPr>
          <w:rFonts w:hint="eastAsia"/>
        </w:rPr>
        <w:t>128x4</w:t>
      </w:r>
      <w:r>
        <w:rPr>
          <w:rFonts w:hint="eastAsia"/>
        </w:rPr>
        <w:t>天线规模</w:t>
      </w:r>
      <w:r>
        <w:rPr>
          <w:rFonts w:hint="eastAsia"/>
        </w:rPr>
        <w:t>2</w:t>
      </w:r>
      <w:r>
        <w:rPr>
          <w:rFonts w:hint="eastAsia"/>
        </w:rPr>
        <w:t>流场景为例，自下而上逐一叠加技术路线，可以绘制如下性能仿真图。</w:t>
      </w:r>
    </w:p>
    <w:p w14:paraId="169B8771" w14:textId="77777777" w:rsidR="00564621" w:rsidRDefault="00564621" w:rsidP="00AE300B">
      <w:pPr>
        <w:ind w:firstLine="420"/>
        <w:jc w:val="center"/>
        <w:rPr>
          <w:noProof/>
        </w:rPr>
      </w:pPr>
      <w:r w:rsidRPr="00297619">
        <w:rPr>
          <w:noProof/>
        </w:rPr>
        <mc:AlternateContent>
          <mc:Choice Requires="wpg">
            <w:drawing>
              <wp:inline distT="0" distB="0" distL="0" distR="0" wp14:anchorId="7601630E" wp14:editId="2E420CEB">
                <wp:extent cx="5100018" cy="3005994"/>
                <wp:effectExtent l="0" t="0" r="5715" b="4445"/>
                <wp:docPr id="14" name="组合 3"/>
                <wp:cNvGraphicFramePr xmlns:a="http://schemas.openxmlformats.org/drawingml/2006/main"/>
                <a:graphic xmlns:a="http://schemas.openxmlformats.org/drawingml/2006/main">
                  <a:graphicData uri="http://schemas.microsoft.com/office/word/2010/wordprocessingGroup">
                    <wpg:wgp>
                      <wpg:cNvGrpSpPr/>
                      <wpg:grpSpPr>
                        <a:xfrm>
                          <a:off x="0" y="0"/>
                          <a:ext cx="5100018" cy="3005994"/>
                          <a:chOff x="0" y="0"/>
                          <a:chExt cx="7213387" cy="4251461"/>
                        </a:xfrm>
                      </wpg:grpSpPr>
                      <pic:pic xmlns:pic="http://schemas.openxmlformats.org/drawingml/2006/picture">
                        <pic:nvPicPr>
                          <pic:cNvPr id="15" name="图片 15" descr="图表, 折线图&#10;&#10;描述已自动生成"/>
                          <pic:cNvPicPr>
                            <a:picLocks noChangeAspect="1"/>
                          </pic:cNvPicPr>
                        </pic:nvPicPr>
                        <pic:blipFill>
                          <a:blip r:embed="rId377">
                            <a:extLst>
                              <a:ext uri="{28A0092B-C50C-407E-A947-70E740481C1C}">
                                <a14:useLocalDpi xmlns:a14="http://schemas.microsoft.com/office/drawing/2010/main" val="0"/>
                              </a:ext>
                            </a:extLst>
                          </a:blip>
                          <a:stretch>
                            <a:fillRect/>
                          </a:stretch>
                        </pic:blipFill>
                        <pic:spPr>
                          <a:xfrm>
                            <a:off x="4487924" y="0"/>
                            <a:ext cx="2725463" cy="4112616"/>
                          </a:xfrm>
                          <a:prstGeom prst="rect">
                            <a:avLst/>
                          </a:prstGeom>
                        </pic:spPr>
                      </pic:pic>
                      <pic:pic xmlns:pic="http://schemas.openxmlformats.org/drawingml/2006/picture">
                        <pic:nvPicPr>
                          <pic:cNvPr id="17" name="图片 17" descr="图表, 折线图&#10;&#10;描述已自动生成"/>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317812"/>
                            <a:ext cx="4458134" cy="3933649"/>
                          </a:xfrm>
                          <a:prstGeom prst="rect">
                            <a:avLst/>
                          </a:prstGeom>
                        </pic:spPr>
                      </pic:pic>
                      <wps:wsp>
                        <wps:cNvPr id="19" name="矩形 19"/>
                        <wps:cNvSpPr/>
                        <wps:spPr>
                          <a:xfrm>
                            <a:off x="3255096" y="2167468"/>
                            <a:ext cx="264017" cy="614966"/>
                          </a:xfrm>
                          <a:prstGeom prst="rect">
                            <a:avLst/>
                          </a:prstGeom>
                          <a:noFill/>
                          <a:ln w="12700">
                            <a:prstDash val="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 name="直接连接符 30"/>
                        <wps:cNvCnPr>
                          <a:cxnSpLocks/>
                        </wps:cNvCnPr>
                        <wps:spPr>
                          <a:xfrm flipV="1">
                            <a:off x="3519113" y="120578"/>
                            <a:ext cx="1464175" cy="204689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2" name="直接连接符 31"/>
                        <wps:cNvCnPr>
                          <a:cxnSpLocks/>
                        </wps:cNvCnPr>
                        <wps:spPr>
                          <a:xfrm>
                            <a:off x="3519113" y="2782434"/>
                            <a:ext cx="1464174" cy="1131563"/>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B12AD32" id="组合 3" o:spid="_x0000_s1026" style="width:401.6pt;height:236.7pt;mso-position-horizontal-relative:char;mso-position-vertical-relative:line" coordsize="72133,42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">
                <v:shape id="图片 15" o:spid="_x0000_s1027" type="#_x0000_t75" alt="图表, 折线图&#10;&#10;描述已自动生成" style="position:absolute;left:44879;width:27254;height:4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">
                  <v:imagedata r:id="rId379" o:title="图表, 折线图&#10;&#10;描述已自动生成"/>
                </v:shape>
                <v:shape id="图片 17" o:spid="_x0000_s1028" type="#_x0000_t75" alt="图表, 折线图&#10;&#10;描述已自动生成" style="position:absolute;top:3178;width:44581;height:39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">
                  <v:imagedata r:id="rId380" o:title="图表, 折线图&#10;&#10;描述已自动生成"/>
                </v:shape>
                <v:rect id="矩形 19" o:spid="_x0000_s1029" style="position:absolute;left:32550;top:21674;width:2641;height:6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" filled="f" strokecolor="#09101d [484]" strokeweight="1pt">
                  <v:stroke dashstyle="dash"/>
                </v:rect>
                <v:line id="直接连接符 30" o:spid="_x0000_s1030" style="position:absolute;flip:y;visibility:visible;mso-wrap-style:square" from="35191,1205" to="49832,21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" strokecolor="black [3213]" strokeweight="1pt">
                  <v:stroke dashstyle="dash" joinstyle="miter"/>
                  <o:lock v:ext="edit" shapetype="f"/>
                </v:line>
                <v:line id="直接连接符 31" o:spid="_x0000_s1031" style="position:absolute;visibility:visible;mso-wrap-style:square" from="35191,27824" to="49832,39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" strokecolor="black [3213]" strokeweight="1pt">
                  <v:stroke dashstyle="dash" joinstyle="miter"/>
                  <o:lock v:ext="edit" shapetype="f"/>
                </v:line>
                <w10:anchorlock/>
              </v:group>
            </w:pict>
          </mc:Fallback>
        </mc:AlternateContent>
      </w:r>
    </w:p>
    <w:p w14:paraId="67A7BED5" w14:textId="75BB6B21" w:rsidR="00564621" w:rsidRPr="00AE300B" w:rsidRDefault="00564621" w:rsidP="00AE300B">
      <w:pPr>
        <w:widowControl/>
        <w:spacing w:line="480" w:lineRule="exact"/>
        <w:ind w:firstLineChars="200" w:firstLine="420"/>
        <w:jc w:val="center"/>
        <w:rPr>
          <w:sz w:val="21"/>
        </w:rPr>
      </w:pPr>
      <w:r w:rsidRPr="00AE300B">
        <w:rPr>
          <w:sz w:val="21"/>
        </w:rPr>
        <w:t>图</w:t>
      </w:r>
      <w:r w:rsidR="00AE300B">
        <w:rPr>
          <w:rFonts w:hint="eastAsia"/>
          <w:sz w:val="21"/>
        </w:rPr>
        <w:t>9</w:t>
      </w:r>
      <w:r w:rsidR="00AE300B">
        <w:rPr>
          <w:sz w:val="21"/>
        </w:rPr>
        <w:t>.11</w:t>
      </w:r>
      <w:r w:rsidRPr="00AE300B">
        <w:rPr>
          <w:rFonts w:hint="eastAsia"/>
          <w:sz w:val="21"/>
        </w:rPr>
        <w:t xml:space="preserve"> </w:t>
      </w:r>
      <w:r w:rsidRPr="00AE300B">
        <w:rPr>
          <w:rFonts w:hint="eastAsia"/>
          <w:sz w:val="21"/>
        </w:rPr>
        <w:t>全链路技术路线叠加验证</w:t>
      </w:r>
    </w:p>
    <w:p w14:paraId="1FDB039E" w14:textId="77777777" w:rsidR="00564621" w:rsidRDefault="00564621" w:rsidP="00564621">
      <w:pPr>
        <w:widowControl/>
        <w:ind w:firstLineChars="200" w:firstLine="480"/>
      </w:pPr>
      <w:r>
        <w:rPr>
          <w:rFonts w:hint="eastAsia"/>
        </w:rPr>
        <w:t>从图中不同技术路线叠加后性能的增益大小的比较可以推算出该场景下不同技术路线的贡献比例，如下表所示。</w:t>
      </w:r>
    </w:p>
    <w:p w14:paraId="30267614" w14:textId="6C7F7961" w:rsidR="00564621" w:rsidRDefault="00564621" w:rsidP="00AE300B">
      <w:pPr>
        <w:pStyle w:val="a0"/>
      </w:pPr>
      <w:r>
        <w:t>表</w:t>
      </w:r>
      <w:r w:rsidR="00AE300B">
        <w:rPr>
          <w:rFonts w:hint="eastAsia"/>
        </w:rPr>
        <w:t>9</w:t>
      </w:r>
      <w:r w:rsidR="00AE300B">
        <w:t>.2</w:t>
      </w:r>
      <w:r>
        <w:rPr>
          <w:rFonts w:hint="eastAsia"/>
        </w:rPr>
        <w:t xml:space="preserve"> </w:t>
      </w:r>
      <w:r>
        <w:rPr>
          <w:rFonts w:hint="eastAsia"/>
        </w:rPr>
        <w:t>各场景技术路线贡献分析</w:t>
      </w:r>
    </w:p>
    <w:tbl>
      <w:tblPr>
        <w:tblStyle w:val="af7"/>
        <w:tblW w:w="0" w:type="auto"/>
        <w:jc w:val="center"/>
        <w:tblLook w:val="04A0" w:firstRow="1" w:lastRow="0" w:firstColumn="1" w:lastColumn="0" w:noHBand="0" w:noVBand="1"/>
      </w:tblPr>
      <w:tblGrid>
        <w:gridCol w:w="1382"/>
        <w:gridCol w:w="1590"/>
        <w:gridCol w:w="1331"/>
        <w:gridCol w:w="1331"/>
        <w:gridCol w:w="1331"/>
        <w:gridCol w:w="1331"/>
      </w:tblGrid>
      <w:tr w:rsidR="00564621" w14:paraId="5E68B969" w14:textId="77777777" w:rsidTr="00915C6B">
        <w:trPr>
          <w:jc w:val="center"/>
        </w:trPr>
        <w:tc>
          <w:tcPr>
            <w:tcW w:w="2972" w:type="dxa"/>
            <w:gridSpan w:val="2"/>
            <w:vAlign w:val="center"/>
          </w:tcPr>
          <w:p w14:paraId="4E8CA126" w14:textId="77777777" w:rsidR="00564621" w:rsidRPr="004A3814" w:rsidRDefault="00564621" w:rsidP="00AE300B">
            <w:pPr>
              <w:spacing w:line="300" w:lineRule="auto"/>
              <w:rPr>
                <w:sz w:val="21"/>
              </w:rPr>
            </w:pPr>
          </w:p>
        </w:tc>
        <w:tc>
          <w:tcPr>
            <w:tcW w:w="1331" w:type="dxa"/>
            <w:vAlign w:val="center"/>
          </w:tcPr>
          <w:p w14:paraId="040F1E60" w14:textId="77777777" w:rsidR="00564621" w:rsidRPr="004A3814" w:rsidRDefault="00564621" w:rsidP="00AE300B">
            <w:pPr>
              <w:spacing w:line="300" w:lineRule="auto"/>
              <w:rPr>
                <w:sz w:val="21"/>
              </w:rPr>
            </w:pPr>
            <w:r w:rsidRPr="004A3814">
              <w:rPr>
                <w:rFonts w:hint="eastAsia"/>
                <w:sz w:val="21"/>
              </w:rPr>
              <w:t>EFP</w:t>
            </w:r>
          </w:p>
        </w:tc>
        <w:tc>
          <w:tcPr>
            <w:tcW w:w="1331" w:type="dxa"/>
            <w:vAlign w:val="center"/>
          </w:tcPr>
          <w:p w14:paraId="530D0E1C" w14:textId="77777777" w:rsidR="00564621" w:rsidRPr="004A3814" w:rsidRDefault="00564621" w:rsidP="00AE300B">
            <w:pPr>
              <w:spacing w:line="300" w:lineRule="auto"/>
              <w:rPr>
                <w:sz w:val="21"/>
              </w:rPr>
            </w:pPr>
            <w:r w:rsidRPr="004A3814">
              <w:rPr>
                <w:rFonts w:hint="eastAsia"/>
                <w:sz w:val="21"/>
              </w:rPr>
              <w:t>可变位宽</w:t>
            </w:r>
          </w:p>
        </w:tc>
        <w:tc>
          <w:tcPr>
            <w:tcW w:w="1331" w:type="dxa"/>
            <w:vAlign w:val="center"/>
          </w:tcPr>
          <w:p w14:paraId="36E31BB8" w14:textId="77777777" w:rsidR="00564621" w:rsidRPr="004A3814" w:rsidRDefault="00564621" w:rsidP="00AE300B">
            <w:pPr>
              <w:spacing w:line="300" w:lineRule="auto"/>
              <w:rPr>
                <w:sz w:val="21"/>
              </w:rPr>
            </w:pPr>
            <w:r w:rsidRPr="004A3814">
              <w:rPr>
                <w:rFonts w:hint="eastAsia"/>
                <w:sz w:val="21"/>
              </w:rPr>
              <w:t>ADSSVD</w:t>
            </w:r>
          </w:p>
        </w:tc>
        <w:tc>
          <w:tcPr>
            <w:tcW w:w="1331" w:type="dxa"/>
            <w:vAlign w:val="center"/>
          </w:tcPr>
          <w:p w14:paraId="41AB29A0" w14:textId="77777777" w:rsidR="00564621" w:rsidRPr="004A3814" w:rsidRDefault="00564621" w:rsidP="00AE300B">
            <w:pPr>
              <w:spacing w:line="300" w:lineRule="auto"/>
              <w:rPr>
                <w:sz w:val="21"/>
              </w:rPr>
            </w:pPr>
            <w:proofErr w:type="gramStart"/>
            <w:r w:rsidRPr="004A3814">
              <w:rPr>
                <w:rFonts w:hint="eastAsia"/>
                <w:sz w:val="21"/>
              </w:rPr>
              <w:t>功控优化</w:t>
            </w:r>
            <w:proofErr w:type="gramEnd"/>
          </w:p>
        </w:tc>
      </w:tr>
      <w:tr w:rsidR="00564621" w14:paraId="3D1A7793" w14:textId="77777777" w:rsidTr="00915C6B">
        <w:trPr>
          <w:jc w:val="center"/>
        </w:trPr>
        <w:tc>
          <w:tcPr>
            <w:tcW w:w="1382" w:type="dxa"/>
            <w:vMerge w:val="restart"/>
            <w:vAlign w:val="center"/>
          </w:tcPr>
          <w:p w14:paraId="729DECA0" w14:textId="77777777" w:rsidR="00564621" w:rsidRPr="004A3814" w:rsidRDefault="00564621" w:rsidP="00AE300B">
            <w:pPr>
              <w:spacing w:line="300" w:lineRule="auto"/>
              <w:rPr>
                <w:sz w:val="21"/>
              </w:rPr>
            </w:pPr>
            <w:r w:rsidRPr="004A3814">
              <w:rPr>
                <w:rFonts w:hint="eastAsia"/>
                <w:sz w:val="21"/>
              </w:rPr>
              <w:t>CDL-B</w:t>
            </w:r>
          </w:p>
        </w:tc>
        <w:tc>
          <w:tcPr>
            <w:tcW w:w="1590" w:type="dxa"/>
            <w:vAlign w:val="center"/>
          </w:tcPr>
          <w:p w14:paraId="2F8B9D27" w14:textId="77777777" w:rsidR="00564621" w:rsidRPr="004A3814" w:rsidRDefault="00564621" w:rsidP="00AE300B">
            <w:pPr>
              <w:spacing w:line="300" w:lineRule="auto"/>
              <w:rPr>
                <w:sz w:val="21"/>
              </w:rPr>
            </w:pPr>
            <w:r w:rsidRPr="004A3814">
              <w:rPr>
                <w:rFonts w:hint="eastAsia"/>
                <w:sz w:val="21"/>
              </w:rPr>
              <w:t xml:space="preserve">128x4 </w:t>
            </w:r>
            <w:r w:rsidRPr="004A3814">
              <w:rPr>
                <w:rFonts w:hint="eastAsia"/>
                <w:sz w:val="21"/>
              </w:rPr>
              <w:t>单流</w:t>
            </w:r>
          </w:p>
        </w:tc>
        <w:tc>
          <w:tcPr>
            <w:tcW w:w="1331" w:type="dxa"/>
            <w:vAlign w:val="center"/>
          </w:tcPr>
          <w:p w14:paraId="1A18B1B8" w14:textId="77777777" w:rsidR="00564621" w:rsidRPr="004A3814" w:rsidRDefault="00564621" w:rsidP="00AE300B">
            <w:pPr>
              <w:spacing w:line="300" w:lineRule="auto"/>
              <w:rPr>
                <w:sz w:val="21"/>
              </w:rPr>
            </w:pPr>
            <w:r w:rsidRPr="004A3814">
              <w:rPr>
                <w:rFonts w:hint="eastAsia"/>
                <w:sz w:val="21"/>
              </w:rPr>
              <w:t>0.45</w:t>
            </w:r>
          </w:p>
        </w:tc>
        <w:tc>
          <w:tcPr>
            <w:tcW w:w="1331" w:type="dxa"/>
            <w:vAlign w:val="center"/>
          </w:tcPr>
          <w:p w14:paraId="40669D6F" w14:textId="77777777" w:rsidR="00564621" w:rsidRPr="004A3814" w:rsidRDefault="00564621" w:rsidP="00AE300B">
            <w:pPr>
              <w:spacing w:line="300" w:lineRule="auto"/>
              <w:rPr>
                <w:sz w:val="21"/>
              </w:rPr>
            </w:pPr>
            <w:r w:rsidRPr="004A3814">
              <w:rPr>
                <w:rFonts w:hint="eastAsia"/>
                <w:sz w:val="21"/>
              </w:rPr>
              <w:t>0.09</w:t>
            </w:r>
          </w:p>
        </w:tc>
        <w:tc>
          <w:tcPr>
            <w:tcW w:w="1331" w:type="dxa"/>
            <w:vAlign w:val="center"/>
          </w:tcPr>
          <w:p w14:paraId="3BB29101" w14:textId="77777777" w:rsidR="00564621" w:rsidRPr="004A3814" w:rsidRDefault="00564621" w:rsidP="00AE300B">
            <w:pPr>
              <w:spacing w:line="300" w:lineRule="auto"/>
              <w:rPr>
                <w:sz w:val="21"/>
              </w:rPr>
            </w:pPr>
            <w:r w:rsidRPr="004A3814">
              <w:rPr>
                <w:rFonts w:hint="eastAsia"/>
                <w:sz w:val="21"/>
              </w:rPr>
              <w:t>0.46</w:t>
            </w:r>
          </w:p>
        </w:tc>
        <w:tc>
          <w:tcPr>
            <w:tcW w:w="1331" w:type="dxa"/>
            <w:vAlign w:val="center"/>
          </w:tcPr>
          <w:p w14:paraId="4C71997F" w14:textId="77777777" w:rsidR="00564621" w:rsidRPr="004A3814" w:rsidRDefault="00564621" w:rsidP="00AE300B">
            <w:pPr>
              <w:spacing w:line="300" w:lineRule="auto"/>
              <w:rPr>
                <w:sz w:val="21"/>
              </w:rPr>
            </w:pPr>
            <w:r w:rsidRPr="004A3814">
              <w:rPr>
                <w:rFonts w:hint="eastAsia"/>
                <w:sz w:val="21"/>
              </w:rPr>
              <w:t>/</w:t>
            </w:r>
          </w:p>
        </w:tc>
      </w:tr>
      <w:tr w:rsidR="00564621" w14:paraId="67507D5F" w14:textId="77777777" w:rsidTr="00915C6B">
        <w:trPr>
          <w:jc w:val="center"/>
        </w:trPr>
        <w:tc>
          <w:tcPr>
            <w:tcW w:w="1382" w:type="dxa"/>
            <w:vMerge/>
            <w:vAlign w:val="center"/>
          </w:tcPr>
          <w:p w14:paraId="3B6A2575" w14:textId="77777777" w:rsidR="00564621" w:rsidRPr="004A3814" w:rsidRDefault="00564621" w:rsidP="00AE300B">
            <w:pPr>
              <w:spacing w:line="300" w:lineRule="auto"/>
              <w:rPr>
                <w:sz w:val="21"/>
              </w:rPr>
            </w:pPr>
          </w:p>
        </w:tc>
        <w:tc>
          <w:tcPr>
            <w:tcW w:w="1590" w:type="dxa"/>
            <w:vAlign w:val="center"/>
          </w:tcPr>
          <w:p w14:paraId="722BD849" w14:textId="77777777" w:rsidR="00564621" w:rsidRPr="004A3814" w:rsidRDefault="00564621" w:rsidP="00AE300B">
            <w:pPr>
              <w:spacing w:line="300" w:lineRule="auto"/>
              <w:rPr>
                <w:sz w:val="21"/>
              </w:rPr>
            </w:pPr>
            <w:r w:rsidRPr="004A3814">
              <w:rPr>
                <w:rFonts w:hint="eastAsia"/>
                <w:sz w:val="21"/>
              </w:rPr>
              <w:t xml:space="preserve">128x4 </w:t>
            </w:r>
            <w:r w:rsidRPr="004A3814">
              <w:rPr>
                <w:rFonts w:hint="eastAsia"/>
                <w:sz w:val="21"/>
              </w:rPr>
              <w:t>多流</w:t>
            </w:r>
          </w:p>
        </w:tc>
        <w:tc>
          <w:tcPr>
            <w:tcW w:w="1331" w:type="dxa"/>
            <w:vAlign w:val="center"/>
          </w:tcPr>
          <w:p w14:paraId="1715601C" w14:textId="77777777" w:rsidR="00564621" w:rsidRPr="004A3814" w:rsidRDefault="00564621" w:rsidP="00AE300B">
            <w:pPr>
              <w:spacing w:line="300" w:lineRule="auto"/>
              <w:rPr>
                <w:sz w:val="21"/>
              </w:rPr>
            </w:pPr>
            <w:r w:rsidRPr="004A3814">
              <w:rPr>
                <w:rFonts w:hint="eastAsia"/>
                <w:sz w:val="21"/>
              </w:rPr>
              <w:t>0.49</w:t>
            </w:r>
          </w:p>
        </w:tc>
        <w:tc>
          <w:tcPr>
            <w:tcW w:w="1331" w:type="dxa"/>
            <w:vAlign w:val="center"/>
          </w:tcPr>
          <w:p w14:paraId="2A14C1C1" w14:textId="77777777" w:rsidR="00564621" w:rsidRPr="004A3814" w:rsidRDefault="00564621" w:rsidP="00AE300B">
            <w:pPr>
              <w:spacing w:line="300" w:lineRule="auto"/>
              <w:rPr>
                <w:sz w:val="21"/>
              </w:rPr>
            </w:pPr>
            <w:r w:rsidRPr="004A3814">
              <w:rPr>
                <w:rFonts w:hint="eastAsia"/>
                <w:sz w:val="21"/>
              </w:rPr>
              <w:t>0.13</w:t>
            </w:r>
          </w:p>
        </w:tc>
        <w:tc>
          <w:tcPr>
            <w:tcW w:w="1331" w:type="dxa"/>
            <w:vAlign w:val="center"/>
          </w:tcPr>
          <w:p w14:paraId="7959C9B3" w14:textId="77777777" w:rsidR="00564621" w:rsidRPr="004A3814" w:rsidRDefault="00564621" w:rsidP="00AE300B">
            <w:pPr>
              <w:spacing w:line="300" w:lineRule="auto"/>
              <w:rPr>
                <w:sz w:val="21"/>
              </w:rPr>
            </w:pPr>
            <w:r w:rsidRPr="004A3814">
              <w:rPr>
                <w:rFonts w:hint="eastAsia"/>
                <w:sz w:val="21"/>
              </w:rPr>
              <w:t>0.3</w:t>
            </w:r>
          </w:p>
        </w:tc>
        <w:tc>
          <w:tcPr>
            <w:tcW w:w="1331" w:type="dxa"/>
            <w:vAlign w:val="center"/>
          </w:tcPr>
          <w:p w14:paraId="049BC7E6" w14:textId="77777777" w:rsidR="00564621" w:rsidRPr="004A3814" w:rsidRDefault="00564621" w:rsidP="00AE300B">
            <w:pPr>
              <w:spacing w:line="300" w:lineRule="auto"/>
              <w:rPr>
                <w:sz w:val="21"/>
              </w:rPr>
            </w:pPr>
            <w:r w:rsidRPr="004A3814">
              <w:rPr>
                <w:rFonts w:hint="eastAsia"/>
                <w:sz w:val="21"/>
              </w:rPr>
              <w:t>0.08</w:t>
            </w:r>
          </w:p>
        </w:tc>
      </w:tr>
      <w:tr w:rsidR="00564621" w14:paraId="2FF68687" w14:textId="77777777" w:rsidTr="00915C6B">
        <w:trPr>
          <w:jc w:val="center"/>
        </w:trPr>
        <w:tc>
          <w:tcPr>
            <w:tcW w:w="1382" w:type="dxa"/>
            <w:vMerge/>
            <w:vAlign w:val="center"/>
          </w:tcPr>
          <w:p w14:paraId="15E695E8" w14:textId="77777777" w:rsidR="00564621" w:rsidRPr="004A3814" w:rsidRDefault="00564621" w:rsidP="00AE300B">
            <w:pPr>
              <w:spacing w:line="300" w:lineRule="auto"/>
              <w:rPr>
                <w:sz w:val="21"/>
              </w:rPr>
            </w:pPr>
          </w:p>
        </w:tc>
        <w:tc>
          <w:tcPr>
            <w:tcW w:w="1590" w:type="dxa"/>
            <w:vAlign w:val="center"/>
          </w:tcPr>
          <w:p w14:paraId="4A11AA71" w14:textId="77777777" w:rsidR="00564621" w:rsidRPr="004A3814" w:rsidRDefault="00564621" w:rsidP="00AE300B">
            <w:pPr>
              <w:spacing w:line="300" w:lineRule="auto"/>
              <w:rPr>
                <w:sz w:val="21"/>
              </w:rPr>
            </w:pPr>
            <w:r w:rsidRPr="004A3814">
              <w:rPr>
                <w:rFonts w:hint="eastAsia"/>
                <w:sz w:val="21"/>
              </w:rPr>
              <w:t xml:space="preserve">256x8 </w:t>
            </w:r>
            <w:r w:rsidRPr="004A3814">
              <w:rPr>
                <w:rFonts w:hint="eastAsia"/>
                <w:sz w:val="21"/>
              </w:rPr>
              <w:t>单流</w:t>
            </w:r>
          </w:p>
        </w:tc>
        <w:tc>
          <w:tcPr>
            <w:tcW w:w="1331" w:type="dxa"/>
            <w:vAlign w:val="center"/>
          </w:tcPr>
          <w:p w14:paraId="22C47DA1" w14:textId="77777777" w:rsidR="00564621" w:rsidRPr="004A3814" w:rsidRDefault="00564621" w:rsidP="00AE300B">
            <w:pPr>
              <w:spacing w:line="300" w:lineRule="auto"/>
              <w:rPr>
                <w:sz w:val="21"/>
              </w:rPr>
            </w:pPr>
            <w:r w:rsidRPr="004A3814">
              <w:rPr>
                <w:rFonts w:hint="eastAsia"/>
                <w:sz w:val="21"/>
              </w:rPr>
              <w:t>0.38</w:t>
            </w:r>
          </w:p>
        </w:tc>
        <w:tc>
          <w:tcPr>
            <w:tcW w:w="1331" w:type="dxa"/>
            <w:vAlign w:val="center"/>
          </w:tcPr>
          <w:p w14:paraId="67145563" w14:textId="77777777" w:rsidR="00564621" w:rsidRPr="004A3814" w:rsidRDefault="00564621" w:rsidP="00AE300B">
            <w:pPr>
              <w:spacing w:line="300" w:lineRule="auto"/>
              <w:rPr>
                <w:sz w:val="21"/>
              </w:rPr>
            </w:pPr>
            <w:r w:rsidRPr="004A3814">
              <w:rPr>
                <w:rFonts w:hint="eastAsia"/>
                <w:sz w:val="21"/>
              </w:rPr>
              <w:t>0.18</w:t>
            </w:r>
          </w:p>
        </w:tc>
        <w:tc>
          <w:tcPr>
            <w:tcW w:w="1331" w:type="dxa"/>
            <w:vAlign w:val="center"/>
          </w:tcPr>
          <w:p w14:paraId="121CB73F" w14:textId="77777777" w:rsidR="00564621" w:rsidRPr="004A3814" w:rsidRDefault="00564621" w:rsidP="00AE300B">
            <w:pPr>
              <w:spacing w:line="300" w:lineRule="auto"/>
              <w:rPr>
                <w:sz w:val="21"/>
              </w:rPr>
            </w:pPr>
            <w:r w:rsidRPr="004A3814">
              <w:rPr>
                <w:rFonts w:hint="eastAsia"/>
                <w:sz w:val="21"/>
              </w:rPr>
              <w:t>0.44</w:t>
            </w:r>
          </w:p>
        </w:tc>
        <w:tc>
          <w:tcPr>
            <w:tcW w:w="1331" w:type="dxa"/>
            <w:vAlign w:val="center"/>
          </w:tcPr>
          <w:p w14:paraId="72AE9E29" w14:textId="77777777" w:rsidR="00564621" w:rsidRPr="004A3814" w:rsidRDefault="00564621" w:rsidP="00AE300B">
            <w:pPr>
              <w:spacing w:line="300" w:lineRule="auto"/>
              <w:rPr>
                <w:sz w:val="21"/>
              </w:rPr>
            </w:pPr>
            <w:r w:rsidRPr="004A3814">
              <w:rPr>
                <w:rFonts w:hint="eastAsia"/>
                <w:sz w:val="21"/>
              </w:rPr>
              <w:t>/</w:t>
            </w:r>
          </w:p>
        </w:tc>
      </w:tr>
      <w:tr w:rsidR="00564621" w14:paraId="6718E2BA" w14:textId="77777777" w:rsidTr="00915C6B">
        <w:trPr>
          <w:jc w:val="center"/>
        </w:trPr>
        <w:tc>
          <w:tcPr>
            <w:tcW w:w="1382" w:type="dxa"/>
            <w:vMerge/>
            <w:vAlign w:val="center"/>
          </w:tcPr>
          <w:p w14:paraId="1F93B7CB" w14:textId="77777777" w:rsidR="00564621" w:rsidRPr="004A3814" w:rsidRDefault="00564621" w:rsidP="00AE300B">
            <w:pPr>
              <w:spacing w:line="300" w:lineRule="auto"/>
              <w:rPr>
                <w:sz w:val="21"/>
              </w:rPr>
            </w:pPr>
          </w:p>
        </w:tc>
        <w:tc>
          <w:tcPr>
            <w:tcW w:w="1590" w:type="dxa"/>
            <w:vAlign w:val="center"/>
          </w:tcPr>
          <w:p w14:paraId="00FEBCEB" w14:textId="77777777" w:rsidR="00564621" w:rsidRPr="004A3814" w:rsidRDefault="00564621" w:rsidP="00AE300B">
            <w:pPr>
              <w:spacing w:line="300" w:lineRule="auto"/>
              <w:rPr>
                <w:sz w:val="21"/>
              </w:rPr>
            </w:pPr>
            <w:r w:rsidRPr="004A3814">
              <w:rPr>
                <w:rFonts w:hint="eastAsia"/>
                <w:sz w:val="21"/>
              </w:rPr>
              <w:t xml:space="preserve">256x8 </w:t>
            </w:r>
            <w:r w:rsidRPr="004A3814">
              <w:rPr>
                <w:rFonts w:hint="eastAsia"/>
                <w:sz w:val="21"/>
              </w:rPr>
              <w:t>多流</w:t>
            </w:r>
          </w:p>
        </w:tc>
        <w:tc>
          <w:tcPr>
            <w:tcW w:w="1331" w:type="dxa"/>
            <w:vAlign w:val="center"/>
          </w:tcPr>
          <w:p w14:paraId="47A23280" w14:textId="77777777" w:rsidR="00564621" w:rsidRPr="004A3814" w:rsidRDefault="00564621" w:rsidP="00AE300B">
            <w:pPr>
              <w:spacing w:line="300" w:lineRule="auto"/>
              <w:rPr>
                <w:sz w:val="21"/>
              </w:rPr>
            </w:pPr>
            <w:r w:rsidRPr="004A3814">
              <w:rPr>
                <w:rFonts w:hint="eastAsia"/>
                <w:sz w:val="21"/>
              </w:rPr>
              <w:t>0.48</w:t>
            </w:r>
          </w:p>
        </w:tc>
        <w:tc>
          <w:tcPr>
            <w:tcW w:w="1331" w:type="dxa"/>
            <w:vAlign w:val="center"/>
          </w:tcPr>
          <w:p w14:paraId="34783C02" w14:textId="77777777" w:rsidR="00564621" w:rsidRPr="004A3814" w:rsidRDefault="00564621" w:rsidP="00AE300B">
            <w:pPr>
              <w:spacing w:line="300" w:lineRule="auto"/>
              <w:rPr>
                <w:sz w:val="21"/>
              </w:rPr>
            </w:pPr>
            <w:r w:rsidRPr="004A3814">
              <w:rPr>
                <w:rFonts w:hint="eastAsia"/>
                <w:sz w:val="21"/>
              </w:rPr>
              <w:t>0.19</w:t>
            </w:r>
          </w:p>
        </w:tc>
        <w:tc>
          <w:tcPr>
            <w:tcW w:w="1331" w:type="dxa"/>
            <w:vAlign w:val="center"/>
          </w:tcPr>
          <w:p w14:paraId="03A2E010" w14:textId="77777777" w:rsidR="00564621" w:rsidRPr="004A3814" w:rsidRDefault="00564621" w:rsidP="00AE300B">
            <w:pPr>
              <w:spacing w:line="300" w:lineRule="auto"/>
              <w:rPr>
                <w:sz w:val="21"/>
              </w:rPr>
            </w:pPr>
            <w:r w:rsidRPr="004A3814">
              <w:rPr>
                <w:rFonts w:hint="eastAsia"/>
                <w:sz w:val="21"/>
              </w:rPr>
              <w:t>0.34</w:t>
            </w:r>
          </w:p>
        </w:tc>
        <w:tc>
          <w:tcPr>
            <w:tcW w:w="1331" w:type="dxa"/>
            <w:vAlign w:val="center"/>
          </w:tcPr>
          <w:p w14:paraId="1A7A764B" w14:textId="77777777" w:rsidR="00564621" w:rsidRPr="004A3814" w:rsidRDefault="00564621" w:rsidP="00AE300B">
            <w:pPr>
              <w:spacing w:line="300" w:lineRule="auto"/>
              <w:rPr>
                <w:sz w:val="21"/>
              </w:rPr>
            </w:pPr>
            <w:r w:rsidRPr="004A3814">
              <w:rPr>
                <w:rFonts w:hint="eastAsia"/>
                <w:sz w:val="21"/>
              </w:rPr>
              <w:t>0.09</w:t>
            </w:r>
          </w:p>
        </w:tc>
      </w:tr>
      <w:tr w:rsidR="00564621" w14:paraId="40E9E441" w14:textId="77777777" w:rsidTr="00915C6B">
        <w:trPr>
          <w:jc w:val="center"/>
        </w:trPr>
        <w:tc>
          <w:tcPr>
            <w:tcW w:w="1382" w:type="dxa"/>
            <w:vMerge w:val="restart"/>
            <w:vAlign w:val="center"/>
          </w:tcPr>
          <w:p w14:paraId="40BEDE59" w14:textId="77777777" w:rsidR="00564621" w:rsidRPr="004A3814" w:rsidRDefault="00564621" w:rsidP="00AE300B">
            <w:pPr>
              <w:spacing w:line="300" w:lineRule="auto"/>
              <w:rPr>
                <w:sz w:val="21"/>
              </w:rPr>
            </w:pPr>
            <w:r w:rsidRPr="004A3814">
              <w:rPr>
                <w:rFonts w:hint="eastAsia"/>
                <w:sz w:val="21"/>
              </w:rPr>
              <w:t>CDL-D</w:t>
            </w:r>
          </w:p>
        </w:tc>
        <w:tc>
          <w:tcPr>
            <w:tcW w:w="1590" w:type="dxa"/>
            <w:vAlign w:val="center"/>
          </w:tcPr>
          <w:p w14:paraId="7564E1EF" w14:textId="77777777" w:rsidR="00564621" w:rsidRPr="004A3814" w:rsidRDefault="00564621" w:rsidP="00AE300B">
            <w:pPr>
              <w:spacing w:line="300" w:lineRule="auto"/>
              <w:rPr>
                <w:sz w:val="21"/>
              </w:rPr>
            </w:pPr>
            <w:r w:rsidRPr="004A3814">
              <w:rPr>
                <w:rFonts w:hint="eastAsia"/>
                <w:sz w:val="21"/>
              </w:rPr>
              <w:t xml:space="preserve">128x4 </w:t>
            </w:r>
            <w:r w:rsidRPr="004A3814">
              <w:rPr>
                <w:rFonts w:hint="eastAsia"/>
                <w:sz w:val="21"/>
              </w:rPr>
              <w:t>单流</w:t>
            </w:r>
          </w:p>
        </w:tc>
        <w:tc>
          <w:tcPr>
            <w:tcW w:w="1331" w:type="dxa"/>
            <w:vAlign w:val="center"/>
          </w:tcPr>
          <w:p w14:paraId="3A3C735A" w14:textId="77777777" w:rsidR="00564621" w:rsidRPr="004A3814" w:rsidRDefault="00564621" w:rsidP="00AE300B">
            <w:pPr>
              <w:spacing w:line="300" w:lineRule="auto"/>
              <w:rPr>
                <w:sz w:val="21"/>
              </w:rPr>
            </w:pPr>
            <w:r w:rsidRPr="004A3814">
              <w:rPr>
                <w:rFonts w:hint="eastAsia"/>
                <w:sz w:val="21"/>
              </w:rPr>
              <w:t>0.42</w:t>
            </w:r>
          </w:p>
        </w:tc>
        <w:tc>
          <w:tcPr>
            <w:tcW w:w="1331" w:type="dxa"/>
            <w:vAlign w:val="center"/>
          </w:tcPr>
          <w:p w14:paraId="3C222255" w14:textId="77777777" w:rsidR="00564621" w:rsidRPr="004A3814" w:rsidRDefault="00564621" w:rsidP="00AE300B">
            <w:pPr>
              <w:spacing w:line="300" w:lineRule="auto"/>
              <w:rPr>
                <w:sz w:val="21"/>
              </w:rPr>
            </w:pPr>
            <w:r w:rsidRPr="004A3814">
              <w:rPr>
                <w:rFonts w:hint="eastAsia"/>
                <w:sz w:val="21"/>
              </w:rPr>
              <w:t>0.12</w:t>
            </w:r>
          </w:p>
        </w:tc>
        <w:tc>
          <w:tcPr>
            <w:tcW w:w="1331" w:type="dxa"/>
            <w:vAlign w:val="center"/>
          </w:tcPr>
          <w:p w14:paraId="048BDA2B" w14:textId="77777777" w:rsidR="00564621" w:rsidRPr="004A3814" w:rsidRDefault="00564621" w:rsidP="00AE300B">
            <w:pPr>
              <w:spacing w:line="300" w:lineRule="auto"/>
              <w:rPr>
                <w:sz w:val="21"/>
              </w:rPr>
            </w:pPr>
            <w:r w:rsidRPr="004A3814">
              <w:rPr>
                <w:rFonts w:hint="eastAsia"/>
                <w:sz w:val="21"/>
              </w:rPr>
              <w:t>0.46</w:t>
            </w:r>
          </w:p>
        </w:tc>
        <w:tc>
          <w:tcPr>
            <w:tcW w:w="1331" w:type="dxa"/>
            <w:vAlign w:val="center"/>
          </w:tcPr>
          <w:p w14:paraId="043D5B72" w14:textId="77777777" w:rsidR="00564621" w:rsidRPr="004A3814" w:rsidRDefault="00564621" w:rsidP="00AE300B">
            <w:pPr>
              <w:spacing w:line="300" w:lineRule="auto"/>
              <w:rPr>
                <w:sz w:val="21"/>
              </w:rPr>
            </w:pPr>
            <w:r w:rsidRPr="004A3814">
              <w:rPr>
                <w:rFonts w:hint="eastAsia"/>
                <w:sz w:val="21"/>
              </w:rPr>
              <w:t>/</w:t>
            </w:r>
          </w:p>
        </w:tc>
      </w:tr>
      <w:tr w:rsidR="00564621" w14:paraId="2DD8B393" w14:textId="77777777" w:rsidTr="00915C6B">
        <w:trPr>
          <w:jc w:val="center"/>
        </w:trPr>
        <w:tc>
          <w:tcPr>
            <w:tcW w:w="1382" w:type="dxa"/>
            <w:vMerge/>
            <w:vAlign w:val="center"/>
          </w:tcPr>
          <w:p w14:paraId="67E66229" w14:textId="77777777" w:rsidR="00564621" w:rsidRDefault="00564621" w:rsidP="00AE300B">
            <w:pPr>
              <w:spacing w:line="300" w:lineRule="auto"/>
            </w:pPr>
          </w:p>
        </w:tc>
        <w:tc>
          <w:tcPr>
            <w:tcW w:w="1590" w:type="dxa"/>
            <w:vAlign w:val="center"/>
          </w:tcPr>
          <w:p w14:paraId="0C50A2DA" w14:textId="77777777" w:rsidR="00564621" w:rsidRPr="004A3814" w:rsidRDefault="00564621" w:rsidP="00AE300B">
            <w:pPr>
              <w:spacing w:line="300" w:lineRule="auto"/>
              <w:rPr>
                <w:sz w:val="21"/>
              </w:rPr>
            </w:pPr>
            <w:r w:rsidRPr="004A3814">
              <w:rPr>
                <w:rFonts w:hint="eastAsia"/>
                <w:sz w:val="21"/>
              </w:rPr>
              <w:t xml:space="preserve">256x8 </w:t>
            </w:r>
            <w:r w:rsidRPr="004A3814">
              <w:rPr>
                <w:rFonts w:hint="eastAsia"/>
                <w:sz w:val="21"/>
              </w:rPr>
              <w:t>单流</w:t>
            </w:r>
          </w:p>
        </w:tc>
        <w:tc>
          <w:tcPr>
            <w:tcW w:w="1331" w:type="dxa"/>
            <w:vAlign w:val="center"/>
          </w:tcPr>
          <w:p w14:paraId="0C844483" w14:textId="77777777" w:rsidR="00564621" w:rsidRPr="004A3814" w:rsidRDefault="00564621" w:rsidP="00AE300B">
            <w:pPr>
              <w:spacing w:line="300" w:lineRule="auto"/>
              <w:rPr>
                <w:sz w:val="21"/>
              </w:rPr>
            </w:pPr>
            <w:r w:rsidRPr="004A3814">
              <w:rPr>
                <w:rFonts w:hint="eastAsia"/>
                <w:sz w:val="21"/>
              </w:rPr>
              <w:t>0.38</w:t>
            </w:r>
          </w:p>
        </w:tc>
        <w:tc>
          <w:tcPr>
            <w:tcW w:w="1331" w:type="dxa"/>
            <w:vAlign w:val="center"/>
          </w:tcPr>
          <w:p w14:paraId="49451BB9" w14:textId="77777777" w:rsidR="00564621" w:rsidRPr="004A3814" w:rsidRDefault="00564621" w:rsidP="00AE300B">
            <w:pPr>
              <w:spacing w:line="300" w:lineRule="auto"/>
              <w:rPr>
                <w:sz w:val="21"/>
              </w:rPr>
            </w:pPr>
            <w:r w:rsidRPr="004A3814">
              <w:rPr>
                <w:rFonts w:hint="eastAsia"/>
                <w:sz w:val="21"/>
              </w:rPr>
              <w:t>0.18</w:t>
            </w:r>
          </w:p>
        </w:tc>
        <w:tc>
          <w:tcPr>
            <w:tcW w:w="1331" w:type="dxa"/>
            <w:vAlign w:val="center"/>
          </w:tcPr>
          <w:p w14:paraId="7B4562A4" w14:textId="77777777" w:rsidR="00564621" w:rsidRPr="004A3814" w:rsidRDefault="00564621" w:rsidP="00AE300B">
            <w:pPr>
              <w:spacing w:line="300" w:lineRule="auto"/>
              <w:rPr>
                <w:sz w:val="21"/>
              </w:rPr>
            </w:pPr>
            <w:r w:rsidRPr="004A3814">
              <w:rPr>
                <w:rFonts w:hint="eastAsia"/>
                <w:sz w:val="21"/>
              </w:rPr>
              <w:t>0.44</w:t>
            </w:r>
          </w:p>
        </w:tc>
        <w:tc>
          <w:tcPr>
            <w:tcW w:w="1331" w:type="dxa"/>
            <w:vAlign w:val="center"/>
          </w:tcPr>
          <w:p w14:paraId="2FE636FF" w14:textId="77777777" w:rsidR="00564621" w:rsidRPr="004A3814" w:rsidRDefault="00564621" w:rsidP="00AE300B">
            <w:pPr>
              <w:spacing w:line="300" w:lineRule="auto"/>
              <w:rPr>
                <w:sz w:val="21"/>
              </w:rPr>
            </w:pPr>
            <w:r w:rsidRPr="004A3814">
              <w:rPr>
                <w:rFonts w:hint="eastAsia"/>
                <w:sz w:val="21"/>
              </w:rPr>
              <w:t>/</w:t>
            </w:r>
          </w:p>
        </w:tc>
      </w:tr>
    </w:tbl>
    <w:p w14:paraId="6D6DC732" w14:textId="77777777" w:rsidR="00564621" w:rsidRDefault="00564621" w:rsidP="00564621"/>
    <w:p w14:paraId="277FBD3B" w14:textId="77777777" w:rsidR="00564621" w:rsidRDefault="00564621" w:rsidP="00564621">
      <w:pPr>
        <w:widowControl/>
        <w:ind w:firstLineChars="200" w:firstLine="480"/>
      </w:pPr>
      <w:r>
        <w:rPr>
          <w:rFonts w:hint="eastAsia"/>
        </w:rPr>
        <w:lastRenderedPageBreak/>
        <w:t>其中</w:t>
      </w:r>
      <w:proofErr w:type="gramStart"/>
      <w:r>
        <w:rPr>
          <w:rFonts w:hint="eastAsia"/>
        </w:rPr>
        <w:t>功控优化仅</w:t>
      </w:r>
      <w:proofErr w:type="gramEnd"/>
      <w:r>
        <w:rPr>
          <w:rFonts w:hint="eastAsia"/>
        </w:rPr>
        <w:t>针对多流场景故在单流场景中没有贡献。四项技术路线中</w:t>
      </w:r>
      <w:r>
        <w:rPr>
          <w:rFonts w:hint="eastAsia"/>
        </w:rPr>
        <w:t>EFP</w:t>
      </w:r>
      <w:proofErr w:type="gramStart"/>
      <w:r>
        <w:rPr>
          <w:rFonts w:hint="eastAsia"/>
        </w:rPr>
        <w:t>存算设计</w:t>
      </w:r>
      <w:proofErr w:type="gramEnd"/>
      <w:r>
        <w:rPr>
          <w:rFonts w:hint="eastAsia"/>
        </w:rPr>
        <w:t>与</w:t>
      </w:r>
      <w:r>
        <w:rPr>
          <w:rFonts w:hint="eastAsia"/>
        </w:rPr>
        <w:t>ADSSVD</w:t>
      </w:r>
      <w:r>
        <w:rPr>
          <w:rFonts w:hint="eastAsia"/>
        </w:rPr>
        <w:t>设计贡献</w:t>
      </w:r>
      <w:proofErr w:type="gramStart"/>
      <w:r>
        <w:rPr>
          <w:rFonts w:hint="eastAsia"/>
        </w:rPr>
        <w:t>占比较</w:t>
      </w:r>
      <w:proofErr w:type="gramEnd"/>
      <w:r>
        <w:rPr>
          <w:rFonts w:hint="eastAsia"/>
        </w:rPr>
        <w:t>大，两者合并占比贡献超过</w:t>
      </w:r>
      <w:r>
        <w:rPr>
          <w:rFonts w:hint="eastAsia"/>
        </w:rPr>
        <w:t>80%</w:t>
      </w:r>
      <w:r>
        <w:rPr>
          <w:rFonts w:hint="eastAsia"/>
        </w:rPr>
        <w:t>。可变位</w:t>
      </w:r>
      <w:proofErr w:type="gramStart"/>
      <w:r>
        <w:rPr>
          <w:rFonts w:hint="eastAsia"/>
        </w:rPr>
        <w:t>宽设计</w:t>
      </w:r>
      <w:proofErr w:type="gramEnd"/>
      <w:r>
        <w:rPr>
          <w:rFonts w:hint="eastAsia"/>
        </w:rPr>
        <w:t>主要目的是进一步压低平均</w:t>
      </w:r>
      <w:proofErr w:type="gramStart"/>
      <w:r>
        <w:rPr>
          <w:rFonts w:hint="eastAsia"/>
        </w:rPr>
        <w:t>计算位宽换取</w:t>
      </w:r>
      <w:proofErr w:type="gramEnd"/>
      <w:r>
        <w:rPr>
          <w:rFonts w:hint="eastAsia"/>
        </w:rPr>
        <w:t>芯片面效，对实际系统的性能增益贡献有限。</w:t>
      </w:r>
    </w:p>
    <w:p w14:paraId="6A8B41D8" w14:textId="77777777" w:rsidR="00564621" w:rsidRDefault="00564621" w:rsidP="00564621">
      <w:pPr>
        <w:widowControl/>
        <w:ind w:firstLineChars="200" w:firstLine="480"/>
      </w:pPr>
      <w:r>
        <w:rPr>
          <w:rFonts w:hint="eastAsia"/>
        </w:rPr>
        <w:t>结合上述观察，在工程设计上，针对不同场景，项目选取了四套技术路线组合方案，如下表所示。</w:t>
      </w:r>
    </w:p>
    <w:p w14:paraId="7B69EB42" w14:textId="2AE73DEE" w:rsidR="00564621" w:rsidRDefault="00564621" w:rsidP="00915C6B">
      <w:pPr>
        <w:pStyle w:val="a0"/>
      </w:pPr>
      <w:r>
        <w:t>表</w:t>
      </w:r>
      <w:r w:rsidR="00915C6B">
        <w:rPr>
          <w:rFonts w:hint="eastAsia"/>
        </w:rPr>
        <w:t>9</w:t>
      </w:r>
      <w:r w:rsidR="00915C6B">
        <w:t>.3</w:t>
      </w:r>
      <w:r>
        <w:rPr>
          <w:rFonts w:hint="eastAsia"/>
        </w:rPr>
        <w:t xml:space="preserve"> </w:t>
      </w:r>
      <w:r>
        <w:rPr>
          <w:rFonts w:hint="eastAsia"/>
        </w:rPr>
        <w:t>技术路线工程设计</w:t>
      </w:r>
    </w:p>
    <w:tbl>
      <w:tblPr>
        <w:tblStyle w:val="af7"/>
        <w:tblW w:w="0" w:type="auto"/>
        <w:jc w:val="center"/>
        <w:tblLook w:val="04A0" w:firstRow="1" w:lastRow="0" w:firstColumn="1" w:lastColumn="0" w:noHBand="0" w:noVBand="1"/>
      </w:tblPr>
      <w:tblGrid>
        <w:gridCol w:w="2689"/>
        <w:gridCol w:w="5607"/>
      </w:tblGrid>
      <w:tr w:rsidR="00564621" w14:paraId="385BC96D" w14:textId="77777777" w:rsidTr="00915C6B">
        <w:trPr>
          <w:jc w:val="center"/>
        </w:trPr>
        <w:tc>
          <w:tcPr>
            <w:tcW w:w="2689" w:type="dxa"/>
            <w:vAlign w:val="center"/>
          </w:tcPr>
          <w:p w14:paraId="2973437B" w14:textId="77777777" w:rsidR="00564621" w:rsidRPr="00297619" w:rsidRDefault="00564621" w:rsidP="00915C6B">
            <w:pPr>
              <w:pStyle w:val="a0"/>
            </w:pPr>
            <w:r w:rsidRPr="00297619">
              <w:t>方案</w:t>
            </w:r>
            <w:r w:rsidRPr="00297619">
              <w:rPr>
                <w:rFonts w:hint="eastAsia"/>
              </w:rPr>
              <w:t>A</w:t>
            </w:r>
          </w:p>
        </w:tc>
        <w:tc>
          <w:tcPr>
            <w:tcW w:w="5607" w:type="dxa"/>
            <w:vAlign w:val="center"/>
          </w:tcPr>
          <w:p w14:paraId="45F08CF1" w14:textId="77777777" w:rsidR="00564621" w:rsidRPr="00297619" w:rsidRDefault="00564621" w:rsidP="00915C6B">
            <w:pPr>
              <w:pStyle w:val="a0"/>
            </w:pPr>
            <w:r w:rsidRPr="00297619">
              <w:rPr>
                <w:rFonts w:hint="eastAsia"/>
              </w:rPr>
              <w:t>EFP+ADSSVD</w:t>
            </w:r>
          </w:p>
        </w:tc>
      </w:tr>
      <w:tr w:rsidR="00564621" w14:paraId="61E4D195" w14:textId="77777777" w:rsidTr="00915C6B">
        <w:trPr>
          <w:jc w:val="center"/>
        </w:trPr>
        <w:tc>
          <w:tcPr>
            <w:tcW w:w="2689" w:type="dxa"/>
            <w:vAlign w:val="center"/>
          </w:tcPr>
          <w:p w14:paraId="344B2634" w14:textId="77777777" w:rsidR="00564621" w:rsidRPr="00297619" w:rsidRDefault="00564621" w:rsidP="00915C6B">
            <w:pPr>
              <w:pStyle w:val="a0"/>
            </w:pPr>
            <w:r w:rsidRPr="00297619">
              <w:t>方案</w:t>
            </w:r>
            <w:r w:rsidRPr="00297619">
              <w:rPr>
                <w:rFonts w:hint="eastAsia"/>
              </w:rPr>
              <w:t>B</w:t>
            </w:r>
          </w:p>
        </w:tc>
        <w:tc>
          <w:tcPr>
            <w:tcW w:w="5607" w:type="dxa"/>
            <w:vAlign w:val="center"/>
          </w:tcPr>
          <w:p w14:paraId="420556EE" w14:textId="77777777" w:rsidR="00564621" w:rsidRPr="00297619" w:rsidRDefault="00564621" w:rsidP="00915C6B">
            <w:pPr>
              <w:pStyle w:val="a0"/>
            </w:pPr>
            <w:r w:rsidRPr="00297619">
              <w:rPr>
                <w:rFonts w:hint="eastAsia"/>
              </w:rPr>
              <w:t>EFP+ADSSVD+</w:t>
            </w:r>
            <w:r w:rsidRPr="00297619">
              <w:t>可变位宽</w:t>
            </w:r>
            <w:r w:rsidRPr="00297619">
              <w:rPr>
                <w:rFonts w:hint="eastAsia"/>
              </w:rPr>
              <w:t>(13.6bit)</w:t>
            </w:r>
          </w:p>
        </w:tc>
      </w:tr>
      <w:tr w:rsidR="00564621" w14:paraId="59B81878" w14:textId="77777777" w:rsidTr="00915C6B">
        <w:trPr>
          <w:jc w:val="center"/>
        </w:trPr>
        <w:tc>
          <w:tcPr>
            <w:tcW w:w="2689" w:type="dxa"/>
            <w:vAlign w:val="center"/>
          </w:tcPr>
          <w:p w14:paraId="22493B44" w14:textId="77777777" w:rsidR="00564621" w:rsidRPr="00297619" w:rsidRDefault="00564621" w:rsidP="00915C6B">
            <w:pPr>
              <w:pStyle w:val="a0"/>
            </w:pPr>
            <w:r w:rsidRPr="00297619">
              <w:t>方案</w:t>
            </w:r>
            <w:r w:rsidRPr="00297619">
              <w:rPr>
                <w:rFonts w:hint="eastAsia"/>
              </w:rPr>
              <w:t>C</w:t>
            </w:r>
          </w:p>
        </w:tc>
        <w:tc>
          <w:tcPr>
            <w:tcW w:w="5607" w:type="dxa"/>
            <w:vAlign w:val="center"/>
          </w:tcPr>
          <w:p w14:paraId="6E735606" w14:textId="77777777" w:rsidR="00564621" w:rsidRPr="00297619" w:rsidRDefault="00564621" w:rsidP="00915C6B">
            <w:pPr>
              <w:pStyle w:val="a0"/>
            </w:pPr>
            <w:r w:rsidRPr="00297619">
              <w:rPr>
                <w:rFonts w:hint="eastAsia"/>
              </w:rPr>
              <w:t>EFP+ADSSVD+</w:t>
            </w:r>
            <w:proofErr w:type="gramStart"/>
            <w:r w:rsidRPr="00297619">
              <w:t>功控优化</w:t>
            </w:r>
            <w:proofErr w:type="gramEnd"/>
            <w:r w:rsidRPr="00297619">
              <w:rPr>
                <w:rFonts w:hint="eastAsia"/>
              </w:rPr>
              <w:t>+</w:t>
            </w:r>
            <w:r w:rsidRPr="00297619">
              <w:t>可变位宽</w:t>
            </w:r>
            <w:r w:rsidRPr="00297619">
              <w:rPr>
                <w:rFonts w:hint="eastAsia"/>
              </w:rPr>
              <w:t>(12.6bit)</w:t>
            </w:r>
          </w:p>
        </w:tc>
      </w:tr>
      <w:tr w:rsidR="00564621" w14:paraId="7B92B145" w14:textId="77777777" w:rsidTr="00915C6B">
        <w:trPr>
          <w:jc w:val="center"/>
        </w:trPr>
        <w:tc>
          <w:tcPr>
            <w:tcW w:w="2689" w:type="dxa"/>
            <w:vAlign w:val="center"/>
          </w:tcPr>
          <w:p w14:paraId="068F89D7" w14:textId="77777777" w:rsidR="00564621" w:rsidRPr="00297619" w:rsidRDefault="00564621" w:rsidP="00915C6B">
            <w:pPr>
              <w:pStyle w:val="a0"/>
            </w:pPr>
            <w:r w:rsidRPr="00297619">
              <w:t>方案</w:t>
            </w:r>
            <w:r w:rsidRPr="00297619">
              <w:rPr>
                <w:rFonts w:hint="eastAsia"/>
              </w:rPr>
              <w:t>D</w:t>
            </w:r>
          </w:p>
        </w:tc>
        <w:tc>
          <w:tcPr>
            <w:tcW w:w="5607" w:type="dxa"/>
            <w:vAlign w:val="center"/>
          </w:tcPr>
          <w:p w14:paraId="4BA7B334" w14:textId="77777777" w:rsidR="00564621" w:rsidRPr="00297619" w:rsidRDefault="00564621" w:rsidP="00915C6B">
            <w:pPr>
              <w:pStyle w:val="a0"/>
            </w:pPr>
            <w:proofErr w:type="spellStart"/>
            <w:r w:rsidRPr="00297619">
              <w:rPr>
                <w:rFonts w:hint="eastAsia"/>
              </w:rPr>
              <w:t>EFP+eZF</w:t>
            </w:r>
            <w:proofErr w:type="spellEnd"/>
            <w:r w:rsidRPr="00297619">
              <w:rPr>
                <w:rFonts w:hint="eastAsia"/>
              </w:rPr>
              <w:t>+</w:t>
            </w:r>
            <w:proofErr w:type="gramStart"/>
            <w:r w:rsidRPr="00297619">
              <w:t>功控优化</w:t>
            </w:r>
            <w:proofErr w:type="gramEnd"/>
            <w:r w:rsidRPr="00297619">
              <w:rPr>
                <w:rFonts w:hint="eastAsia"/>
              </w:rPr>
              <w:t>+</w:t>
            </w:r>
            <w:r w:rsidRPr="00297619">
              <w:t>可变位宽</w:t>
            </w:r>
            <w:r w:rsidRPr="00297619">
              <w:rPr>
                <w:rFonts w:hint="eastAsia"/>
              </w:rPr>
              <w:t>(13.6bit)</w:t>
            </w:r>
          </w:p>
        </w:tc>
      </w:tr>
    </w:tbl>
    <w:p w14:paraId="4CA60D9B" w14:textId="77777777" w:rsidR="00564621" w:rsidRDefault="00564621" w:rsidP="00564621">
      <w:pPr>
        <w:widowControl/>
        <w:ind w:firstLineChars="200" w:firstLine="480"/>
      </w:pPr>
      <w:r>
        <w:rPr>
          <w:rFonts w:hint="eastAsia"/>
        </w:rPr>
        <w:t>其中方案</w:t>
      </w:r>
      <w:r>
        <w:rPr>
          <w:rFonts w:hint="eastAsia"/>
        </w:rPr>
        <w:t>A</w:t>
      </w:r>
      <w:r>
        <w:rPr>
          <w:rFonts w:hint="eastAsia"/>
        </w:rPr>
        <w:t>、</w:t>
      </w:r>
      <w:r>
        <w:rPr>
          <w:rFonts w:hint="eastAsia"/>
        </w:rPr>
        <w:t>B</w:t>
      </w:r>
      <w:r>
        <w:rPr>
          <w:rFonts w:hint="eastAsia"/>
        </w:rPr>
        <w:t>、</w:t>
      </w:r>
      <w:r>
        <w:rPr>
          <w:rFonts w:hint="eastAsia"/>
        </w:rPr>
        <w:t>C</w:t>
      </w:r>
      <w:r>
        <w:rPr>
          <w:rFonts w:hint="eastAsia"/>
        </w:rPr>
        <w:t>以</w:t>
      </w:r>
      <w:r>
        <w:rPr>
          <w:rFonts w:hint="eastAsia"/>
        </w:rPr>
        <w:t>EFP+ADSSVD</w:t>
      </w:r>
      <w:r>
        <w:rPr>
          <w:rFonts w:hint="eastAsia"/>
        </w:rPr>
        <w:t>两个性能增益贡献最大的路线为基础，在多流场景中</w:t>
      </w:r>
      <w:proofErr w:type="gramStart"/>
      <w:r>
        <w:rPr>
          <w:rFonts w:hint="eastAsia"/>
        </w:rPr>
        <w:t>合并功控优化</w:t>
      </w:r>
      <w:proofErr w:type="gramEnd"/>
      <w:r>
        <w:rPr>
          <w:rFonts w:hint="eastAsia"/>
        </w:rPr>
        <w:t>与可变位</w:t>
      </w:r>
      <w:proofErr w:type="gramStart"/>
      <w:r>
        <w:rPr>
          <w:rFonts w:hint="eastAsia"/>
        </w:rPr>
        <w:t>宽设计</w:t>
      </w:r>
      <w:proofErr w:type="gramEnd"/>
      <w:r>
        <w:rPr>
          <w:rFonts w:hint="eastAsia"/>
        </w:rPr>
        <w:t>以进一步提升性能并控制系统整体复杂度。因为</w:t>
      </w:r>
      <w:r>
        <w:rPr>
          <w:rFonts w:hint="eastAsia"/>
        </w:rPr>
        <w:t>ADSSVD</w:t>
      </w:r>
      <w:r>
        <w:rPr>
          <w:rFonts w:hint="eastAsia"/>
        </w:rPr>
        <w:t>仅在流数少的场景下有性能优势，因此方案</w:t>
      </w:r>
      <w:r>
        <w:rPr>
          <w:rFonts w:hint="eastAsia"/>
        </w:rPr>
        <w:t>D</w:t>
      </w:r>
      <w:proofErr w:type="gramStart"/>
      <w:r>
        <w:rPr>
          <w:rFonts w:hint="eastAsia"/>
        </w:rPr>
        <w:t>考虑全</w:t>
      </w:r>
      <w:proofErr w:type="gramEnd"/>
      <w:r>
        <w:rPr>
          <w:rFonts w:hint="eastAsia"/>
        </w:rPr>
        <w:t>流场景下的路线组合，采用</w:t>
      </w:r>
      <w:proofErr w:type="spellStart"/>
      <w:r>
        <w:rPr>
          <w:rFonts w:hint="eastAsia"/>
        </w:rPr>
        <w:t>eZF</w:t>
      </w:r>
      <w:proofErr w:type="spellEnd"/>
      <w:r>
        <w:rPr>
          <w:rFonts w:hint="eastAsia"/>
        </w:rPr>
        <w:t>替代</w:t>
      </w:r>
      <w:r>
        <w:rPr>
          <w:rFonts w:hint="eastAsia"/>
        </w:rPr>
        <w:t>SVD</w:t>
      </w:r>
      <w:r>
        <w:rPr>
          <w:rFonts w:hint="eastAsia"/>
        </w:rPr>
        <w:t>实现低位</w:t>
      </w:r>
      <w:proofErr w:type="gramStart"/>
      <w:r>
        <w:rPr>
          <w:rFonts w:hint="eastAsia"/>
        </w:rPr>
        <w:t>宽计算</w:t>
      </w:r>
      <w:proofErr w:type="gramEnd"/>
      <w:r>
        <w:rPr>
          <w:rFonts w:hint="eastAsia"/>
        </w:rPr>
        <w:t>性能基本可控。</w:t>
      </w:r>
    </w:p>
    <w:p w14:paraId="1964DD43" w14:textId="07A7E639" w:rsidR="00564621" w:rsidRDefault="00564621" w:rsidP="00564621">
      <w:pPr>
        <w:widowControl/>
        <w:ind w:firstLineChars="200" w:firstLine="480"/>
      </w:pPr>
      <w:r>
        <w:rPr>
          <w:rFonts w:hint="eastAsia"/>
        </w:rPr>
        <w:t>不同场景下的方案选取如下图所示，其中</w:t>
      </w:r>
      <w:r>
        <w:rPr>
          <w:rFonts w:hint="eastAsia"/>
        </w:rPr>
        <w:t>CDL-D</w:t>
      </w:r>
      <w:r>
        <w:rPr>
          <w:rFonts w:hint="eastAsia"/>
        </w:rPr>
        <w:t>信道为低</w:t>
      </w:r>
      <w:proofErr w:type="gramStart"/>
      <w:r>
        <w:rPr>
          <w:rFonts w:hint="eastAsia"/>
        </w:rPr>
        <w:t>秩</w:t>
      </w:r>
      <w:proofErr w:type="gramEnd"/>
      <w:r>
        <w:rPr>
          <w:rFonts w:hint="eastAsia"/>
        </w:rPr>
        <w:t>LOS</w:t>
      </w:r>
      <w:r>
        <w:rPr>
          <w:rFonts w:hint="eastAsia"/>
        </w:rPr>
        <w:t>信道，因此不适合多流。在各场景下的平均性能增益为</w:t>
      </w:r>
      <w:r>
        <w:rPr>
          <w:rFonts w:hint="eastAsia"/>
        </w:rPr>
        <w:t>0.04dB</w:t>
      </w:r>
      <w:r>
        <w:rPr>
          <w:rFonts w:hint="eastAsia"/>
        </w:rPr>
        <w:t>，超越基线，大幅超越项目</w:t>
      </w:r>
      <w:r>
        <w:rPr>
          <w:rFonts w:hint="eastAsia"/>
        </w:rPr>
        <w:t>SOW</w:t>
      </w:r>
      <w:r>
        <w:rPr>
          <w:rFonts w:hint="eastAsia"/>
        </w:rPr>
        <w:t>要求的</w:t>
      </w:r>
      <w:r>
        <w:rPr>
          <w:rFonts w:hint="eastAsia"/>
        </w:rPr>
        <w:t>-0.2dB</w:t>
      </w:r>
      <w:r>
        <w:rPr>
          <w:rFonts w:hint="eastAsia"/>
        </w:rPr>
        <w:t>。</w:t>
      </w:r>
    </w:p>
    <w:p w14:paraId="4D8900AC" w14:textId="50388743" w:rsidR="00564621" w:rsidRDefault="00564621" w:rsidP="00915C6B">
      <w:pPr>
        <w:pStyle w:val="a0"/>
      </w:pPr>
      <w:r>
        <w:t>表</w:t>
      </w:r>
      <w:r w:rsidR="00915C6B">
        <w:rPr>
          <w:rFonts w:hint="eastAsia"/>
        </w:rPr>
        <w:t>9</w:t>
      </w:r>
      <w:r w:rsidR="00915C6B">
        <w:t>.4</w:t>
      </w:r>
      <w:r>
        <w:rPr>
          <w:rFonts w:hint="eastAsia"/>
        </w:rPr>
        <w:t xml:space="preserve"> </w:t>
      </w:r>
      <w:r>
        <w:rPr>
          <w:rFonts w:hint="eastAsia"/>
        </w:rPr>
        <w:t>各场景技术路线选取</w:t>
      </w:r>
    </w:p>
    <w:tbl>
      <w:tblPr>
        <w:tblStyle w:val="af7"/>
        <w:tblW w:w="5000" w:type="pct"/>
        <w:jc w:val="center"/>
        <w:tblLook w:val="0420" w:firstRow="1" w:lastRow="0" w:firstColumn="0" w:lastColumn="0" w:noHBand="0" w:noVBand="1"/>
      </w:tblPr>
      <w:tblGrid>
        <w:gridCol w:w="1236"/>
        <w:gridCol w:w="1406"/>
        <w:gridCol w:w="1138"/>
        <w:gridCol w:w="1140"/>
        <w:gridCol w:w="1106"/>
        <w:gridCol w:w="1106"/>
        <w:gridCol w:w="1106"/>
        <w:gridCol w:w="1106"/>
      </w:tblGrid>
      <w:tr w:rsidR="00564621" w:rsidRPr="00297619" w14:paraId="623ED08C" w14:textId="77777777" w:rsidTr="00915C6B">
        <w:trPr>
          <w:trHeight w:val="584"/>
          <w:jc w:val="center"/>
        </w:trPr>
        <w:tc>
          <w:tcPr>
            <w:tcW w:w="1413" w:type="pct"/>
            <w:gridSpan w:val="2"/>
            <w:vAlign w:val="center"/>
            <w:hideMark/>
          </w:tcPr>
          <w:p w14:paraId="1BEB9C34" w14:textId="77777777" w:rsidR="00564621" w:rsidRPr="00915C6B" w:rsidRDefault="00564621" w:rsidP="009C49BC">
            <w:pPr>
              <w:pStyle w:val="a0"/>
              <w:ind w:firstLineChars="0" w:firstLine="0"/>
              <w:rPr>
                <w:sz w:val="22"/>
                <w:szCs w:val="20"/>
              </w:rPr>
            </w:pPr>
          </w:p>
        </w:tc>
        <w:tc>
          <w:tcPr>
            <w:tcW w:w="609" w:type="pct"/>
            <w:vAlign w:val="center"/>
            <w:hideMark/>
          </w:tcPr>
          <w:p w14:paraId="38D448F0" w14:textId="77777777" w:rsidR="00564621" w:rsidRPr="00297619" w:rsidRDefault="00564621" w:rsidP="009C49BC">
            <w:pPr>
              <w:pStyle w:val="a0"/>
              <w:ind w:firstLineChars="0" w:firstLine="0"/>
              <w:rPr>
                <w:sz w:val="22"/>
                <w:szCs w:val="20"/>
              </w:rPr>
            </w:pPr>
            <w:r w:rsidRPr="00297619">
              <w:rPr>
                <w:rFonts w:hint="eastAsia"/>
                <w:sz w:val="22"/>
                <w:szCs w:val="20"/>
              </w:rPr>
              <w:t>128x4</w:t>
            </w:r>
          </w:p>
          <w:p w14:paraId="42FEF50E" w14:textId="77777777" w:rsidR="00564621" w:rsidRPr="00297619" w:rsidRDefault="00564621" w:rsidP="009C49BC">
            <w:pPr>
              <w:pStyle w:val="a0"/>
              <w:ind w:firstLineChars="0" w:firstLine="0"/>
              <w:rPr>
                <w:sz w:val="22"/>
                <w:szCs w:val="20"/>
              </w:rPr>
            </w:pPr>
            <w:r w:rsidRPr="00297619">
              <w:rPr>
                <w:sz w:val="22"/>
                <w:szCs w:val="20"/>
              </w:rPr>
              <w:t>单流</w:t>
            </w:r>
          </w:p>
        </w:tc>
        <w:tc>
          <w:tcPr>
            <w:tcW w:w="610" w:type="pct"/>
            <w:vAlign w:val="center"/>
            <w:hideMark/>
          </w:tcPr>
          <w:p w14:paraId="4A0BFA12" w14:textId="77777777" w:rsidR="00564621" w:rsidRPr="00297619" w:rsidRDefault="00564621" w:rsidP="009C49BC">
            <w:pPr>
              <w:pStyle w:val="a0"/>
              <w:ind w:firstLineChars="0" w:firstLine="0"/>
              <w:rPr>
                <w:sz w:val="22"/>
                <w:szCs w:val="20"/>
              </w:rPr>
            </w:pPr>
            <w:r w:rsidRPr="00297619">
              <w:rPr>
                <w:rFonts w:hint="eastAsia"/>
                <w:sz w:val="22"/>
                <w:szCs w:val="20"/>
              </w:rPr>
              <w:t>256x8</w:t>
            </w:r>
          </w:p>
          <w:p w14:paraId="4885522A" w14:textId="77777777" w:rsidR="00564621" w:rsidRPr="00297619" w:rsidRDefault="00564621" w:rsidP="009C49BC">
            <w:pPr>
              <w:pStyle w:val="a0"/>
              <w:ind w:firstLineChars="0" w:firstLine="0"/>
              <w:rPr>
                <w:sz w:val="22"/>
                <w:szCs w:val="20"/>
              </w:rPr>
            </w:pPr>
            <w:r w:rsidRPr="00297619">
              <w:rPr>
                <w:sz w:val="22"/>
                <w:szCs w:val="20"/>
              </w:rPr>
              <w:t>单流</w:t>
            </w:r>
          </w:p>
        </w:tc>
        <w:tc>
          <w:tcPr>
            <w:tcW w:w="592" w:type="pct"/>
            <w:vAlign w:val="center"/>
            <w:hideMark/>
          </w:tcPr>
          <w:p w14:paraId="3DADF5FE" w14:textId="77777777" w:rsidR="00564621" w:rsidRPr="00297619" w:rsidRDefault="00564621" w:rsidP="009C49BC">
            <w:pPr>
              <w:pStyle w:val="a0"/>
              <w:ind w:firstLineChars="0" w:firstLine="0"/>
              <w:rPr>
                <w:sz w:val="22"/>
                <w:szCs w:val="20"/>
              </w:rPr>
            </w:pPr>
            <w:r w:rsidRPr="00297619">
              <w:rPr>
                <w:rFonts w:hint="eastAsia"/>
                <w:sz w:val="22"/>
                <w:szCs w:val="20"/>
              </w:rPr>
              <w:t>128x4</w:t>
            </w:r>
          </w:p>
          <w:p w14:paraId="55C2D7DB" w14:textId="77777777" w:rsidR="00564621" w:rsidRPr="00297619" w:rsidRDefault="00564621" w:rsidP="009C49BC">
            <w:pPr>
              <w:pStyle w:val="a0"/>
              <w:ind w:firstLineChars="0" w:firstLine="0"/>
              <w:rPr>
                <w:sz w:val="22"/>
                <w:szCs w:val="20"/>
              </w:rPr>
            </w:pPr>
            <w:r w:rsidRPr="00297619">
              <w:rPr>
                <w:sz w:val="22"/>
                <w:szCs w:val="20"/>
              </w:rPr>
              <w:t>多流</w:t>
            </w:r>
          </w:p>
        </w:tc>
        <w:tc>
          <w:tcPr>
            <w:tcW w:w="592" w:type="pct"/>
            <w:vAlign w:val="center"/>
            <w:hideMark/>
          </w:tcPr>
          <w:p w14:paraId="2EDFCA72" w14:textId="77777777" w:rsidR="00564621" w:rsidRPr="00297619" w:rsidRDefault="00564621" w:rsidP="009C49BC">
            <w:pPr>
              <w:pStyle w:val="a0"/>
              <w:ind w:firstLineChars="0" w:firstLine="0"/>
              <w:rPr>
                <w:sz w:val="22"/>
                <w:szCs w:val="20"/>
              </w:rPr>
            </w:pPr>
            <w:r w:rsidRPr="00297619">
              <w:rPr>
                <w:rFonts w:hint="eastAsia"/>
                <w:sz w:val="22"/>
                <w:szCs w:val="20"/>
              </w:rPr>
              <w:t>256x8</w:t>
            </w:r>
          </w:p>
          <w:p w14:paraId="5A6641BE" w14:textId="77777777" w:rsidR="00564621" w:rsidRPr="00297619" w:rsidRDefault="00564621" w:rsidP="009C49BC">
            <w:pPr>
              <w:pStyle w:val="a0"/>
              <w:ind w:firstLineChars="0" w:firstLine="0"/>
              <w:rPr>
                <w:sz w:val="22"/>
                <w:szCs w:val="20"/>
              </w:rPr>
            </w:pPr>
            <w:r w:rsidRPr="00297619">
              <w:rPr>
                <w:sz w:val="22"/>
                <w:szCs w:val="20"/>
              </w:rPr>
              <w:t>多流</w:t>
            </w:r>
          </w:p>
        </w:tc>
        <w:tc>
          <w:tcPr>
            <w:tcW w:w="592" w:type="pct"/>
            <w:vAlign w:val="center"/>
            <w:hideMark/>
          </w:tcPr>
          <w:p w14:paraId="1FF4F70F" w14:textId="77777777" w:rsidR="00564621" w:rsidRPr="00297619" w:rsidRDefault="00564621" w:rsidP="009C49BC">
            <w:pPr>
              <w:pStyle w:val="a0"/>
              <w:ind w:firstLineChars="0" w:firstLine="0"/>
              <w:rPr>
                <w:sz w:val="22"/>
                <w:szCs w:val="20"/>
              </w:rPr>
            </w:pPr>
            <w:r w:rsidRPr="00297619">
              <w:rPr>
                <w:rFonts w:hint="eastAsia"/>
                <w:sz w:val="22"/>
                <w:szCs w:val="20"/>
              </w:rPr>
              <w:t>128x4</w:t>
            </w:r>
          </w:p>
          <w:p w14:paraId="13B6B68B" w14:textId="77777777" w:rsidR="00564621" w:rsidRPr="00297619" w:rsidRDefault="00564621" w:rsidP="009C49BC">
            <w:pPr>
              <w:pStyle w:val="a0"/>
              <w:ind w:firstLineChars="0" w:firstLine="0"/>
              <w:rPr>
                <w:sz w:val="22"/>
                <w:szCs w:val="20"/>
              </w:rPr>
            </w:pPr>
            <w:r w:rsidRPr="00297619">
              <w:rPr>
                <w:sz w:val="22"/>
                <w:szCs w:val="20"/>
              </w:rPr>
              <w:t>全流</w:t>
            </w:r>
          </w:p>
        </w:tc>
        <w:tc>
          <w:tcPr>
            <w:tcW w:w="592" w:type="pct"/>
            <w:vAlign w:val="center"/>
            <w:hideMark/>
          </w:tcPr>
          <w:p w14:paraId="6385BFE5" w14:textId="77777777" w:rsidR="00564621" w:rsidRPr="00297619" w:rsidRDefault="00564621" w:rsidP="009C49BC">
            <w:pPr>
              <w:pStyle w:val="a0"/>
              <w:ind w:firstLineChars="0" w:firstLine="0"/>
              <w:rPr>
                <w:sz w:val="22"/>
                <w:szCs w:val="20"/>
              </w:rPr>
            </w:pPr>
            <w:r w:rsidRPr="00297619">
              <w:rPr>
                <w:rFonts w:hint="eastAsia"/>
                <w:sz w:val="22"/>
                <w:szCs w:val="20"/>
              </w:rPr>
              <w:t>256x8</w:t>
            </w:r>
          </w:p>
          <w:p w14:paraId="1D1FA662" w14:textId="77777777" w:rsidR="00564621" w:rsidRPr="00297619" w:rsidRDefault="00564621" w:rsidP="009C49BC">
            <w:pPr>
              <w:pStyle w:val="a0"/>
              <w:ind w:firstLineChars="0" w:firstLine="0"/>
              <w:rPr>
                <w:sz w:val="22"/>
                <w:szCs w:val="20"/>
              </w:rPr>
            </w:pPr>
            <w:r w:rsidRPr="00297619">
              <w:rPr>
                <w:sz w:val="22"/>
                <w:szCs w:val="20"/>
              </w:rPr>
              <w:t>全流</w:t>
            </w:r>
          </w:p>
        </w:tc>
      </w:tr>
      <w:tr w:rsidR="00564621" w:rsidRPr="00297619" w14:paraId="1141D439" w14:textId="77777777" w:rsidTr="00915C6B">
        <w:trPr>
          <w:trHeight w:val="584"/>
          <w:jc w:val="center"/>
        </w:trPr>
        <w:tc>
          <w:tcPr>
            <w:tcW w:w="661" w:type="pct"/>
            <w:vMerge w:val="restart"/>
            <w:vAlign w:val="center"/>
            <w:hideMark/>
          </w:tcPr>
          <w:p w14:paraId="1ED3679F" w14:textId="77777777" w:rsidR="00564621" w:rsidRPr="00297619" w:rsidRDefault="00564621" w:rsidP="009C49BC">
            <w:pPr>
              <w:pStyle w:val="a0"/>
              <w:ind w:firstLineChars="0" w:firstLine="0"/>
              <w:rPr>
                <w:sz w:val="22"/>
                <w:szCs w:val="20"/>
              </w:rPr>
            </w:pPr>
            <w:r w:rsidRPr="00297619">
              <w:rPr>
                <w:rFonts w:hint="eastAsia"/>
                <w:sz w:val="22"/>
                <w:szCs w:val="20"/>
              </w:rPr>
              <w:t>CDL-B</w:t>
            </w:r>
          </w:p>
        </w:tc>
        <w:tc>
          <w:tcPr>
            <w:tcW w:w="752" w:type="pct"/>
            <w:vAlign w:val="center"/>
            <w:hideMark/>
          </w:tcPr>
          <w:p w14:paraId="2F3B13A8" w14:textId="77777777" w:rsidR="00564621" w:rsidRPr="00297619" w:rsidRDefault="00564621" w:rsidP="009C49BC">
            <w:pPr>
              <w:pStyle w:val="a0"/>
              <w:ind w:firstLineChars="0" w:firstLine="0"/>
              <w:rPr>
                <w:sz w:val="22"/>
                <w:szCs w:val="20"/>
              </w:rPr>
            </w:pPr>
            <w:r w:rsidRPr="00297619">
              <w:rPr>
                <w:sz w:val="22"/>
                <w:szCs w:val="20"/>
              </w:rPr>
              <w:t>方案</w:t>
            </w:r>
          </w:p>
        </w:tc>
        <w:tc>
          <w:tcPr>
            <w:tcW w:w="1219" w:type="pct"/>
            <w:gridSpan w:val="2"/>
            <w:vAlign w:val="center"/>
            <w:hideMark/>
          </w:tcPr>
          <w:p w14:paraId="086DE628" w14:textId="77777777" w:rsidR="00564621" w:rsidRPr="00297619" w:rsidRDefault="00564621" w:rsidP="009C49BC">
            <w:pPr>
              <w:pStyle w:val="a0"/>
              <w:ind w:firstLineChars="0" w:firstLine="0"/>
              <w:rPr>
                <w:sz w:val="22"/>
                <w:szCs w:val="20"/>
              </w:rPr>
            </w:pPr>
            <w:r w:rsidRPr="00297619">
              <w:rPr>
                <w:rFonts w:hint="eastAsia"/>
                <w:sz w:val="22"/>
                <w:szCs w:val="20"/>
              </w:rPr>
              <w:t>A</w:t>
            </w:r>
          </w:p>
        </w:tc>
        <w:tc>
          <w:tcPr>
            <w:tcW w:w="1184" w:type="pct"/>
            <w:gridSpan w:val="2"/>
            <w:vAlign w:val="center"/>
            <w:hideMark/>
          </w:tcPr>
          <w:p w14:paraId="7B234300" w14:textId="77777777" w:rsidR="00564621" w:rsidRPr="00297619" w:rsidRDefault="00564621" w:rsidP="009C49BC">
            <w:pPr>
              <w:pStyle w:val="a0"/>
              <w:ind w:firstLineChars="0" w:firstLine="0"/>
              <w:rPr>
                <w:sz w:val="22"/>
                <w:szCs w:val="20"/>
              </w:rPr>
            </w:pPr>
            <w:r w:rsidRPr="00297619">
              <w:rPr>
                <w:rFonts w:hint="eastAsia"/>
                <w:sz w:val="22"/>
                <w:szCs w:val="20"/>
              </w:rPr>
              <w:t>C</w:t>
            </w:r>
          </w:p>
        </w:tc>
        <w:tc>
          <w:tcPr>
            <w:tcW w:w="1184" w:type="pct"/>
            <w:gridSpan w:val="2"/>
            <w:vAlign w:val="center"/>
            <w:hideMark/>
          </w:tcPr>
          <w:p w14:paraId="12CE593A" w14:textId="77777777" w:rsidR="00564621" w:rsidRPr="00297619" w:rsidRDefault="00564621" w:rsidP="009C49BC">
            <w:pPr>
              <w:pStyle w:val="a0"/>
              <w:ind w:firstLineChars="0" w:firstLine="0"/>
              <w:rPr>
                <w:sz w:val="22"/>
                <w:szCs w:val="20"/>
              </w:rPr>
            </w:pPr>
            <w:r w:rsidRPr="00297619">
              <w:rPr>
                <w:rFonts w:hint="eastAsia"/>
                <w:sz w:val="22"/>
                <w:szCs w:val="20"/>
              </w:rPr>
              <w:t>D</w:t>
            </w:r>
          </w:p>
        </w:tc>
      </w:tr>
      <w:tr w:rsidR="00564621" w:rsidRPr="00297619" w14:paraId="41EC7194" w14:textId="77777777" w:rsidTr="00915C6B">
        <w:trPr>
          <w:trHeight w:val="584"/>
          <w:jc w:val="center"/>
        </w:trPr>
        <w:tc>
          <w:tcPr>
            <w:tcW w:w="661" w:type="pct"/>
            <w:vMerge/>
            <w:vAlign w:val="center"/>
            <w:hideMark/>
          </w:tcPr>
          <w:p w14:paraId="2577537E" w14:textId="77777777" w:rsidR="00564621" w:rsidRPr="00297619" w:rsidRDefault="00564621" w:rsidP="009C49BC">
            <w:pPr>
              <w:pStyle w:val="a0"/>
              <w:ind w:firstLineChars="0" w:firstLine="0"/>
              <w:rPr>
                <w:sz w:val="22"/>
                <w:szCs w:val="20"/>
              </w:rPr>
            </w:pPr>
          </w:p>
        </w:tc>
        <w:tc>
          <w:tcPr>
            <w:tcW w:w="752" w:type="pct"/>
            <w:vAlign w:val="center"/>
            <w:hideMark/>
          </w:tcPr>
          <w:p w14:paraId="6DCAD8DF" w14:textId="77777777" w:rsidR="00564621" w:rsidRPr="00297619" w:rsidRDefault="00564621" w:rsidP="009C49BC">
            <w:pPr>
              <w:pStyle w:val="a0"/>
              <w:ind w:firstLineChars="0" w:firstLine="0"/>
              <w:rPr>
                <w:sz w:val="22"/>
                <w:szCs w:val="20"/>
              </w:rPr>
            </w:pPr>
            <w:r w:rsidRPr="00297619">
              <w:rPr>
                <w:sz w:val="22"/>
                <w:szCs w:val="20"/>
              </w:rPr>
              <w:t>性能增益</w:t>
            </w:r>
          </w:p>
        </w:tc>
        <w:tc>
          <w:tcPr>
            <w:tcW w:w="609" w:type="pct"/>
            <w:vAlign w:val="center"/>
            <w:hideMark/>
          </w:tcPr>
          <w:p w14:paraId="19EEC386" w14:textId="77777777" w:rsidR="00564621" w:rsidRPr="00297619" w:rsidRDefault="00564621" w:rsidP="009C49BC">
            <w:pPr>
              <w:pStyle w:val="a0"/>
              <w:ind w:firstLineChars="0" w:firstLine="0"/>
              <w:rPr>
                <w:sz w:val="22"/>
                <w:szCs w:val="20"/>
              </w:rPr>
            </w:pPr>
            <w:r w:rsidRPr="00297619">
              <w:rPr>
                <w:rFonts w:hint="eastAsia"/>
                <w:sz w:val="22"/>
                <w:szCs w:val="20"/>
              </w:rPr>
              <w:t>-0.06dB</w:t>
            </w:r>
          </w:p>
        </w:tc>
        <w:tc>
          <w:tcPr>
            <w:tcW w:w="610" w:type="pct"/>
            <w:vAlign w:val="center"/>
            <w:hideMark/>
          </w:tcPr>
          <w:p w14:paraId="77CF9D5B" w14:textId="77777777" w:rsidR="00564621" w:rsidRPr="00297619" w:rsidRDefault="00564621" w:rsidP="009C49BC">
            <w:pPr>
              <w:pStyle w:val="a0"/>
              <w:ind w:firstLineChars="0" w:firstLine="0"/>
              <w:rPr>
                <w:sz w:val="22"/>
                <w:szCs w:val="20"/>
              </w:rPr>
            </w:pPr>
            <w:r w:rsidRPr="00297619">
              <w:rPr>
                <w:rFonts w:hint="eastAsia"/>
                <w:sz w:val="22"/>
                <w:szCs w:val="20"/>
              </w:rPr>
              <w:t>-0.14dB</w:t>
            </w:r>
          </w:p>
        </w:tc>
        <w:tc>
          <w:tcPr>
            <w:tcW w:w="592" w:type="pct"/>
            <w:vAlign w:val="center"/>
            <w:hideMark/>
          </w:tcPr>
          <w:p w14:paraId="72D4964E" w14:textId="77777777" w:rsidR="00564621" w:rsidRPr="00297619" w:rsidRDefault="00564621" w:rsidP="009C49BC">
            <w:pPr>
              <w:pStyle w:val="a0"/>
              <w:ind w:firstLineChars="0" w:firstLine="0"/>
              <w:rPr>
                <w:sz w:val="22"/>
                <w:szCs w:val="20"/>
              </w:rPr>
            </w:pPr>
            <w:r w:rsidRPr="00297619">
              <w:rPr>
                <w:rFonts w:hint="eastAsia"/>
                <w:sz w:val="22"/>
                <w:szCs w:val="20"/>
              </w:rPr>
              <w:t>0.23dB</w:t>
            </w:r>
          </w:p>
        </w:tc>
        <w:tc>
          <w:tcPr>
            <w:tcW w:w="592" w:type="pct"/>
            <w:vAlign w:val="center"/>
            <w:hideMark/>
          </w:tcPr>
          <w:p w14:paraId="60971E0D" w14:textId="77777777" w:rsidR="00564621" w:rsidRPr="00297619" w:rsidRDefault="00564621" w:rsidP="009C49BC">
            <w:pPr>
              <w:pStyle w:val="a0"/>
              <w:ind w:firstLineChars="0" w:firstLine="0"/>
              <w:rPr>
                <w:sz w:val="22"/>
                <w:szCs w:val="20"/>
              </w:rPr>
            </w:pPr>
            <w:r w:rsidRPr="00297619">
              <w:rPr>
                <w:rFonts w:hint="eastAsia"/>
                <w:sz w:val="22"/>
                <w:szCs w:val="20"/>
              </w:rPr>
              <w:t>0.12dB</w:t>
            </w:r>
          </w:p>
        </w:tc>
        <w:tc>
          <w:tcPr>
            <w:tcW w:w="592" w:type="pct"/>
            <w:vAlign w:val="center"/>
            <w:hideMark/>
          </w:tcPr>
          <w:p w14:paraId="2068D255" w14:textId="77777777" w:rsidR="00564621" w:rsidRPr="00297619" w:rsidRDefault="00564621" w:rsidP="009C49BC">
            <w:pPr>
              <w:pStyle w:val="a0"/>
              <w:ind w:firstLineChars="0" w:firstLine="0"/>
              <w:rPr>
                <w:sz w:val="22"/>
                <w:szCs w:val="20"/>
              </w:rPr>
            </w:pPr>
            <w:r w:rsidRPr="00297619">
              <w:rPr>
                <w:rFonts w:hint="eastAsia"/>
                <w:sz w:val="22"/>
                <w:szCs w:val="20"/>
              </w:rPr>
              <w:t>-0.14dB</w:t>
            </w:r>
          </w:p>
        </w:tc>
        <w:tc>
          <w:tcPr>
            <w:tcW w:w="592" w:type="pct"/>
            <w:vAlign w:val="center"/>
            <w:hideMark/>
          </w:tcPr>
          <w:p w14:paraId="7059D926" w14:textId="77777777" w:rsidR="00564621" w:rsidRPr="00297619" w:rsidRDefault="00564621" w:rsidP="009C49BC">
            <w:pPr>
              <w:pStyle w:val="a0"/>
              <w:ind w:firstLineChars="0" w:firstLine="0"/>
              <w:rPr>
                <w:sz w:val="22"/>
                <w:szCs w:val="20"/>
              </w:rPr>
            </w:pPr>
            <w:r w:rsidRPr="00297619">
              <w:rPr>
                <w:rFonts w:hint="eastAsia"/>
                <w:sz w:val="22"/>
                <w:szCs w:val="20"/>
              </w:rPr>
              <w:t>-0.28dB</w:t>
            </w:r>
          </w:p>
        </w:tc>
      </w:tr>
      <w:tr w:rsidR="00564621" w:rsidRPr="00297619" w14:paraId="023881FD" w14:textId="77777777" w:rsidTr="00915C6B">
        <w:trPr>
          <w:trHeight w:val="584"/>
          <w:jc w:val="center"/>
        </w:trPr>
        <w:tc>
          <w:tcPr>
            <w:tcW w:w="661" w:type="pct"/>
            <w:vMerge w:val="restart"/>
            <w:vAlign w:val="center"/>
            <w:hideMark/>
          </w:tcPr>
          <w:p w14:paraId="26CE0E76" w14:textId="77777777" w:rsidR="00564621" w:rsidRPr="00297619" w:rsidRDefault="00564621" w:rsidP="009C49BC">
            <w:pPr>
              <w:pStyle w:val="a0"/>
              <w:ind w:firstLineChars="0" w:firstLine="0"/>
              <w:rPr>
                <w:sz w:val="22"/>
                <w:szCs w:val="20"/>
              </w:rPr>
            </w:pPr>
            <w:r w:rsidRPr="00297619">
              <w:rPr>
                <w:rFonts w:hint="eastAsia"/>
                <w:sz w:val="22"/>
                <w:szCs w:val="20"/>
              </w:rPr>
              <w:t>CDL-D</w:t>
            </w:r>
          </w:p>
        </w:tc>
        <w:tc>
          <w:tcPr>
            <w:tcW w:w="752" w:type="pct"/>
            <w:vAlign w:val="center"/>
            <w:hideMark/>
          </w:tcPr>
          <w:p w14:paraId="4A0D9A96" w14:textId="77777777" w:rsidR="00564621" w:rsidRPr="00297619" w:rsidRDefault="00564621" w:rsidP="009C49BC">
            <w:pPr>
              <w:pStyle w:val="a0"/>
              <w:ind w:firstLineChars="0" w:firstLine="0"/>
              <w:rPr>
                <w:sz w:val="22"/>
                <w:szCs w:val="20"/>
              </w:rPr>
            </w:pPr>
            <w:r w:rsidRPr="00297619">
              <w:rPr>
                <w:sz w:val="22"/>
                <w:szCs w:val="20"/>
              </w:rPr>
              <w:t>方案</w:t>
            </w:r>
          </w:p>
        </w:tc>
        <w:tc>
          <w:tcPr>
            <w:tcW w:w="1219" w:type="pct"/>
            <w:gridSpan w:val="2"/>
            <w:vAlign w:val="center"/>
            <w:hideMark/>
          </w:tcPr>
          <w:p w14:paraId="06F03E8B" w14:textId="77777777" w:rsidR="00564621" w:rsidRPr="00297619" w:rsidRDefault="00564621" w:rsidP="009C49BC">
            <w:pPr>
              <w:pStyle w:val="a0"/>
              <w:ind w:firstLineChars="0" w:firstLine="0"/>
              <w:rPr>
                <w:sz w:val="22"/>
                <w:szCs w:val="20"/>
              </w:rPr>
            </w:pPr>
            <w:r w:rsidRPr="00297619">
              <w:rPr>
                <w:rFonts w:hint="eastAsia"/>
                <w:sz w:val="22"/>
                <w:szCs w:val="20"/>
              </w:rPr>
              <w:t>B</w:t>
            </w:r>
          </w:p>
        </w:tc>
        <w:tc>
          <w:tcPr>
            <w:tcW w:w="2368" w:type="pct"/>
            <w:gridSpan w:val="4"/>
            <w:vMerge w:val="restart"/>
            <w:vAlign w:val="center"/>
            <w:hideMark/>
          </w:tcPr>
          <w:p w14:paraId="499C0A00" w14:textId="77777777" w:rsidR="00564621" w:rsidRPr="00297619" w:rsidRDefault="00564621" w:rsidP="009C49BC">
            <w:pPr>
              <w:pStyle w:val="a0"/>
              <w:ind w:firstLineChars="0" w:firstLine="0"/>
              <w:rPr>
                <w:sz w:val="22"/>
                <w:szCs w:val="20"/>
              </w:rPr>
            </w:pPr>
            <w:r w:rsidRPr="00297619">
              <w:rPr>
                <w:rFonts w:hint="eastAsia"/>
                <w:sz w:val="22"/>
                <w:szCs w:val="20"/>
              </w:rPr>
              <w:t>N/A</w:t>
            </w:r>
          </w:p>
        </w:tc>
      </w:tr>
      <w:tr w:rsidR="00564621" w:rsidRPr="00297619" w14:paraId="53D28B28" w14:textId="77777777" w:rsidTr="00915C6B">
        <w:trPr>
          <w:trHeight w:val="584"/>
          <w:jc w:val="center"/>
        </w:trPr>
        <w:tc>
          <w:tcPr>
            <w:tcW w:w="661" w:type="pct"/>
            <w:vMerge/>
            <w:vAlign w:val="center"/>
            <w:hideMark/>
          </w:tcPr>
          <w:p w14:paraId="4CDF6E2C" w14:textId="77777777" w:rsidR="00564621" w:rsidRPr="00297619" w:rsidRDefault="00564621" w:rsidP="009C49BC">
            <w:pPr>
              <w:pStyle w:val="a0"/>
              <w:ind w:firstLineChars="0" w:firstLine="0"/>
              <w:rPr>
                <w:sz w:val="22"/>
                <w:szCs w:val="20"/>
              </w:rPr>
            </w:pPr>
          </w:p>
        </w:tc>
        <w:tc>
          <w:tcPr>
            <w:tcW w:w="752" w:type="pct"/>
            <w:vAlign w:val="center"/>
            <w:hideMark/>
          </w:tcPr>
          <w:p w14:paraId="32926EB8" w14:textId="77777777" w:rsidR="00564621" w:rsidRPr="00297619" w:rsidRDefault="00564621" w:rsidP="009C49BC">
            <w:pPr>
              <w:pStyle w:val="a0"/>
              <w:ind w:firstLineChars="0" w:firstLine="0"/>
              <w:rPr>
                <w:sz w:val="22"/>
                <w:szCs w:val="20"/>
              </w:rPr>
            </w:pPr>
            <w:r w:rsidRPr="00297619">
              <w:rPr>
                <w:sz w:val="22"/>
                <w:szCs w:val="20"/>
              </w:rPr>
              <w:t>性能增益</w:t>
            </w:r>
          </w:p>
        </w:tc>
        <w:tc>
          <w:tcPr>
            <w:tcW w:w="609" w:type="pct"/>
            <w:vAlign w:val="center"/>
            <w:hideMark/>
          </w:tcPr>
          <w:p w14:paraId="36AE666E" w14:textId="77777777" w:rsidR="00564621" w:rsidRPr="00297619" w:rsidRDefault="00564621" w:rsidP="009C49BC">
            <w:pPr>
              <w:pStyle w:val="a0"/>
              <w:ind w:firstLineChars="0" w:firstLine="0"/>
              <w:rPr>
                <w:sz w:val="22"/>
                <w:szCs w:val="20"/>
              </w:rPr>
            </w:pPr>
            <w:r w:rsidRPr="00297619">
              <w:rPr>
                <w:rFonts w:hint="eastAsia"/>
                <w:sz w:val="22"/>
                <w:szCs w:val="20"/>
              </w:rPr>
              <w:t>0.23dB</w:t>
            </w:r>
          </w:p>
        </w:tc>
        <w:tc>
          <w:tcPr>
            <w:tcW w:w="610" w:type="pct"/>
            <w:vAlign w:val="center"/>
            <w:hideMark/>
          </w:tcPr>
          <w:p w14:paraId="5B9C5EC7" w14:textId="77777777" w:rsidR="00564621" w:rsidRPr="00297619" w:rsidRDefault="00564621" w:rsidP="009C49BC">
            <w:pPr>
              <w:pStyle w:val="a0"/>
              <w:ind w:firstLineChars="0" w:firstLine="0"/>
              <w:rPr>
                <w:sz w:val="22"/>
                <w:szCs w:val="20"/>
              </w:rPr>
            </w:pPr>
            <w:r w:rsidRPr="00297619">
              <w:rPr>
                <w:rFonts w:hint="eastAsia"/>
                <w:sz w:val="22"/>
                <w:szCs w:val="20"/>
              </w:rPr>
              <w:t>0.34dB</w:t>
            </w:r>
          </w:p>
        </w:tc>
        <w:tc>
          <w:tcPr>
            <w:tcW w:w="2368" w:type="pct"/>
            <w:gridSpan w:val="4"/>
            <w:vMerge/>
            <w:vAlign w:val="center"/>
            <w:hideMark/>
          </w:tcPr>
          <w:p w14:paraId="18ECE9D0" w14:textId="77777777" w:rsidR="00564621" w:rsidRPr="00297619" w:rsidRDefault="00564621" w:rsidP="009C49BC">
            <w:pPr>
              <w:pStyle w:val="a0"/>
              <w:ind w:firstLineChars="0" w:firstLine="0"/>
              <w:rPr>
                <w:sz w:val="22"/>
                <w:szCs w:val="20"/>
              </w:rPr>
            </w:pPr>
          </w:p>
        </w:tc>
      </w:tr>
    </w:tbl>
    <w:p w14:paraId="3330E657" w14:textId="77777777" w:rsidR="00564621" w:rsidRDefault="00564621" w:rsidP="00564621">
      <w:pPr>
        <w:widowControl/>
        <w:ind w:firstLineChars="200" w:firstLine="480"/>
      </w:pPr>
      <w:r>
        <w:rPr>
          <w:rFonts w:hint="eastAsia"/>
        </w:rPr>
        <w:t>综上，项目完成了对于全场景下低位宽预编</w:t>
      </w:r>
      <w:proofErr w:type="gramStart"/>
      <w:r>
        <w:rPr>
          <w:rFonts w:hint="eastAsia"/>
        </w:rPr>
        <w:t>码计算</w:t>
      </w:r>
      <w:proofErr w:type="gramEnd"/>
      <w:r>
        <w:rPr>
          <w:rFonts w:hint="eastAsia"/>
        </w:rPr>
        <w:t>的工程方案设计，采用多技术路线组合的方式，实现了项目预期性能要求。</w:t>
      </w:r>
    </w:p>
    <w:p w14:paraId="06CCE172" w14:textId="77777777" w:rsidR="00276F9B" w:rsidRPr="00AE300B" w:rsidRDefault="00276F9B">
      <w:pPr>
        <w:widowControl/>
        <w:spacing w:line="240" w:lineRule="auto"/>
        <w:jc w:val="left"/>
        <w:rPr>
          <w:sz w:val="22"/>
          <w:szCs w:val="22"/>
        </w:rPr>
      </w:pPr>
    </w:p>
    <w:p w14:paraId="3E81C812" w14:textId="3CCFB12D" w:rsidR="00276F9B" w:rsidRDefault="00276F9B">
      <w:pPr>
        <w:widowControl/>
        <w:spacing w:line="240" w:lineRule="auto"/>
        <w:jc w:val="left"/>
        <w:rPr>
          <w:sz w:val="22"/>
          <w:szCs w:val="22"/>
        </w:rPr>
      </w:pPr>
      <w:r>
        <w:rPr>
          <w:sz w:val="22"/>
          <w:szCs w:val="22"/>
        </w:rPr>
        <w:br w:type="page"/>
      </w:r>
    </w:p>
    <w:p w14:paraId="287552F6" w14:textId="35B36802" w:rsidR="00B06266" w:rsidRPr="00DE11A7" w:rsidRDefault="004E003C" w:rsidP="00557DEB">
      <w:pPr>
        <w:pStyle w:val="1"/>
        <w:rPr>
          <w:lang w:val="zh-CN"/>
        </w:rPr>
      </w:pPr>
      <w:bookmarkStart w:id="192" w:name="_Toc179453623"/>
      <w:r>
        <w:rPr>
          <w:rFonts w:hint="eastAsia"/>
          <w:lang w:val="zh-CN"/>
        </w:rPr>
        <w:lastRenderedPageBreak/>
        <w:t>总结与下一阶段展望</w:t>
      </w:r>
      <w:bookmarkEnd w:id="192"/>
    </w:p>
    <w:p w14:paraId="6652C37C" w14:textId="77777777" w:rsidR="00AE300B" w:rsidRDefault="00AE300B" w:rsidP="00AE300B">
      <w:pPr>
        <w:widowControl/>
        <w:ind w:firstLineChars="200" w:firstLine="480"/>
      </w:pPr>
      <w:r>
        <w:rPr>
          <w:rFonts w:hint="eastAsia"/>
        </w:rPr>
        <w:t>面对日益增长的通信规模以及逐渐严苛的端到端时延要求，物理层波形设计所产生的计算实验已逐渐成为主要成分。在传统通信算法优化已经较为成熟的当下，优化计算为进一步降低计算时延提供了新的途径。传统的计算优化包括使用更低的精度进行计算，以获得在计算复杂度与计算性能之间的权衡。然而物理层波形设计对于精度及其敏感，使用传统方法暴力降低</w:t>
      </w:r>
      <w:proofErr w:type="gramStart"/>
      <w:r>
        <w:rPr>
          <w:rFonts w:hint="eastAsia"/>
        </w:rPr>
        <w:t>计算位宽将</w:t>
      </w:r>
      <w:proofErr w:type="gramEnd"/>
      <w:r>
        <w:rPr>
          <w:rFonts w:hint="eastAsia"/>
        </w:rPr>
        <w:t>对严重降低通信性能。</w:t>
      </w:r>
    </w:p>
    <w:p w14:paraId="10225CF8" w14:textId="77777777" w:rsidR="00AE300B" w:rsidRDefault="00AE300B" w:rsidP="00AE300B">
      <w:pPr>
        <w:widowControl/>
        <w:ind w:firstLineChars="200" w:firstLine="480"/>
      </w:pPr>
      <w:r w:rsidRPr="00297619">
        <w:drawing>
          <wp:anchor distT="0" distB="0" distL="114300" distR="114300" simplePos="0" relativeHeight="251776000" behindDoc="0" locked="0" layoutInCell="1" allowOverlap="1" wp14:anchorId="02CC3EF2" wp14:editId="3B1DCC00">
            <wp:simplePos x="0" y="0"/>
            <wp:positionH relativeFrom="page">
              <wp:align>center</wp:align>
            </wp:positionH>
            <wp:positionV relativeFrom="paragraph">
              <wp:posOffset>326390</wp:posOffset>
            </wp:positionV>
            <wp:extent cx="5274310" cy="3255645"/>
            <wp:effectExtent l="0" t="0" r="2540" b="1905"/>
            <wp:wrapTopAndBottom/>
            <wp:docPr id="427754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54635" name=""/>
                    <pic:cNvPicPr/>
                  </pic:nvPicPr>
                  <pic:blipFill>
                    <a:blip r:embed="rId381"/>
                    <a:stretch>
                      <a:fillRect/>
                    </a:stretch>
                  </pic:blipFill>
                  <pic:spPr>
                    <a:xfrm>
                      <a:off x="0" y="0"/>
                      <a:ext cx="5274310" cy="325564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低位宽预编</w:t>
      </w:r>
      <w:proofErr w:type="gramStart"/>
      <w:r>
        <w:rPr>
          <w:rFonts w:hint="eastAsia"/>
        </w:rPr>
        <w:t>码计算</w:t>
      </w:r>
      <w:proofErr w:type="gramEnd"/>
      <w:r>
        <w:rPr>
          <w:rFonts w:hint="eastAsia"/>
        </w:rPr>
        <w:t>设计思路的整体逻辑如下图所示</w:t>
      </w:r>
    </w:p>
    <w:p w14:paraId="11553F4F" w14:textId="2B7A6132" w:rsidR="00AE300B" w:rsidRPr="00915C6B" w:rsidRDefault="00AE300B" w:rsidP="00915C6B">
      <w:pPr>
        <w:widowControl/>
        <w:spacing w:line="480" w:lineRule="exact"/>
        <w:ind w:firstLineChars="200" w:firstLine="420"/>
        <w:jc w:val="center"/>
        <w:rPr>
          <w:sz w:val="21"/>
        </w:rPr>
      </w:pPr>
      <w:r w:rsidRPr="00915C6B">
        <w:rPr>
          <w:rFonts w:hint="eastAsia"/>
          <w:sz w:val="21"/>
        </w:rPr>
        <w:t>图</w:t>
      </w:r>
      <w:r w:rsidR="00915C6B" w:rsidRPr="00915C6B">
        <w:rPr>
          <w:rFonts w:hint="eastAsia"/>
          <w:sz w:val="21"/>
        </w:rPr>
        <w:t>1</w:t>
      </w:r>
      <w:r w:rsidR="00915C6B" w:rsidRPr="00915C6B">
        <w:rPr>
          <w:sz w:val="21"/>
        </w:rPr>
        <w:t>0.1</w:t>
      </w:r>
      <w:r w:rsidRPr="00915C6B">
        <w:rPr>
          <w:rFonts w:hint="eastAsia"/>
          <w:sz w:val="21"/>
        </w:rPr>
        <w:t xml:space="preserve"> </w:t>
      </w:r>
      <w:r w:rsidRPr="00915C6B">
        <w:rPr>
          <w:rFonts w:hint="eastAsia"/>
          <w:sz w:val="21"/>
        </w:rPr>
        <w:t>项目逻辑导图</w:t>
      </w:r>
    </w:p>
    <w:p w14:paraId="0E6A696F" w14:textId="77777777" w:rsidR="00AE300B" w:rsidRDefault="00AE300B" w:rsidP="00AE300B">
      <w:pPr>
        <w:widowControl/>
        <w:ind w:firstLineChars="200" w:firstLine="480"/>
      </w:pPr>
      <w:r>
        <w:rPr>
          <w:rFonts w:hint="eastAsia"/>
        </w:rPr>
        <w:t>低位</w:t>
      </w:r>
      <w:proofErr w:type="gramStart"/>
      <w:r>
        <w:rPr>
          <w:rFonts w:hint="eastAsia"/>
        </w:rPr>
        <w:t>宽计算</w:t>
      </w:r>
      <w:proofErr w:type="gramEnd"/>
      <w:r>
        <w:rPr>
          <w:rFonts w:hint="eastAsia"/>
        </w:rPr>
        <w:t>的客观性质是计算步骤越多误差扩散越大，而当下通信预编码的客观要</w:t>
      </w:r>
      <w:proofErr w:type="gramStart"/>
      <w:r>
        <w:rPr>
          <w:rFonts w:hint="eastAsia"/>
        </w:rPr>
        <w:t>求是超</w:t>
      </w:r>
      <w:proofErr w:type="gramEnd"/>
      <w:r>
        <w:rPr>
          <w:rFonts w:hint="eastAsia"/>
        </w:rPr>
        <w:t>大规模，两者之间相互矛盾。因此降低预编码流程计算步骤、控制计算过程中误差的扩散成为低位</w:t>
      </w:r>
      <w:proofErr w:type="gramStart"/>
      <w:r>
        <w:rPr>
          <w:rFonts w:hint="eastAsia"/>
        </w:rPr>
        <w:t>宽设计</w:t>
      </w:r>
      <w:proofErr w:type="gramEnd"/>
      <w:r>
        <w:rPr>
          <w:rFonts w:hint="eastAsia"/>
        </w:rPr>
        <w:t>的重点。针对低位宽场景下的客观性质与客观要求，项目针对性地探索了多条技术路线，分别实现了对于误差扩散速度的抑制，总体计算步骤的降低以及总体复杂度的降低，组合使用以实现项目总体预期目标。结合低位</w:t>
      </w:r>
      <w:proofErr w:type="gramStart"/>
      <w:r>
        <w:rPr>
          <w:rFonts w:hint="eastAsia"/>
        </w:rPr>
        <w:t>宽计算</w:t>
      </w:r>
      <w:proofErr w:type="gramEnd"/>
      <w:r>
        <w:rPr>
          <w:rFonts w:hint="eastAsia"/>
        </w:rPr>
        <w:t>的特点与项目技术路线的优势，</w:t>
      </w:r>
      <w:proofErr w:type="gramStart"/>
      <w:r>
        <w:rPr>
          <w:rFonts w:hint="eastAsia"/>
        </w:rPr>
        <w:t>小规模瑞</w:t>
      </w:r>
      <w:proofErr w:type="gramEnd"/>
      <w:r>
        <w:rPr>
          <w:rFonts w:hint="eastAsia"/>
        </w:rPr>
        <w:t>利信道是低位宽的优势场景，但针对其他更加严苛的场景项目也通过更多工程设计的组合，实现高位宽基线性能。</w:t>
      </w:r>
    </w:p>
    <w:p w14:paraId="235B6F7D" w14:textId="77777777" w:rsidR="00AE300B" w:rsidRDefault="00AE300B" w:rsidP="00AE300B">
      <w:pPr>
        <w:widowControl/>
        <w:ind w:firstLineChars="200" w:firstLine="480"/>
      </w:pPr>
      <w:r>
        <w:rPr>
          <w:rFonts w:hint="eastAsia"/>
        </w:rPr>
        <w:t>项目设计的多条技术路线的逻辑关系如下图所示</w:t>
      </w:r>
    </w:p>
    <w:p w14:paraId="05D0CFAD" w14:textId="77777777" w:rsidR="00AE300B" w:rsidRDefault="00AE300B" w:rsidP="00AE300B">
      <w:pPr>
        <w:keepNext/>
        <w:jc w:val="center"/>
      </w:pPr>
      <w:r w:rsidRPr="00297619">
        <w:rPr>
          <w:noProof/>
        </w:rPr>
        <w:lastRenderedPageBreak/>
        <w:drawing>
          <wp:inline distT="0" distB="0" distL="0" distR="0" wp14:anchorId="7FA96BE0" wp14:editId="219C7E11">
            <wp:extent cx="4886605" cy="3657600"/>
            <wp:effectExtent l="0" t="0" r="0" b="0"/>
            <wp:docPr id="383187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87742" name=""/>
                    <pic:cNvPicPr/>
                  </pic:nvPicPr>
                  <pic:blipFill>
                    <a:blip r:embed="rId382"/>
                    <a:stretch>
                      <a:fillRect/>
                    </a:stretch>
                  </pic:blipFill>
                  <pic:spPr>
                    <a:xfrm>
                      <a:off x="0" y="0"/>
                      <a:ext cx="4899390" cy="3667169"/>
                    </a:xfrm>
                    <a:prstGeom prst="rect">
                      <a:avLst/>
                    </a:prstGeom>
                  </pic:spPr>
                </pic:pic>
              </a:graphicData>
            </a:graphic>
          </wp:inline>
        </w:drawing>
      </w:r>
    </w:p>
    <w:p w14:paraId="36BBDB57" w14:textId="6BF3B0A3" w:rsidR="00AE300B" w:rsidRPr="00915C6B" w:rsidRDefault="00AE300B" w:rsidP="00915C6B">
      <w:pPr>
        <w:widowControl/>
        <w:spacing w:line="480" w:lineRule="exact"/>
        <w:ind w:firstLineChars="200" w:firstLine="420"/>
        <w:jc w:val="center"/>
        <w:rPr>
          <w:sz w:val="21"/>
        </w:rPr>
      </w:pPr>
      <w:r w:rsidRPr="00915C6B">
        <w:rPr>
          <w:rFonts w:hint="eastAsia"/>
          <w:sz w:val="21"/>
        </w:rPr>
        <w:t>图</w:t>
      </w:r>
      <w:r w:rsidR="00915C6B" w:rsidRPr="00915C6B">
        <w:rPr>
          <w:rFonts w:hint="eastAsia"/>
          <w:sz w:val="21"/>
        </w:rPr>
        <w:t>1</w:t>
      </w:r>
      <w:r w:rsidR="00915C6B" w:rsidRPr="00915C6B">
        <w:rPr>
          <w:sz w:val="21"/>
        </w:rPr>
        <w:t>0.2</w:t>
      </w:r>
      <w:r w:rsidRPr="00915C6B">
        <w:rPr>
          <w:rFonts w:hint="eastAsia"/>
          <w:sz w:val="21"/>
        </w:rPr>
        <w:t xml:space="preserve"> </w:t>
      </w:r>
      <w:r w:rsidRPr="00915C6B">
        <w:rPr>
          <w:rFonts w:hint="eastAsia"/>
          <w:sz w:val="21"/>
        </w:rPr>
        <w:t>项目总体架构</w:t>
      </w:r>
    </w:p>
    <w:p w14:paraId="5FDA7AFC" w14:textId="77777777" w:rsidR="00AE300B" w:rsidRDefault="00AE300B" w:rsidP="00AE300B">
      <w:pPr>
        <w:widowControl/>
        <w:ind w:firstLineChars="200" w:firstLine="480"/>
      </w:pPr>
      <w:r>
        <w:rPr>
          <w:rFonts w:hint="eastAsia"/>
        </w:rPr>
        <w:t>项目聚焦硬件层与算法层之间的新自由度，利用</w:t>
      </w:r>
      <w:proofErr w:type="gramStart"/>
      <w:r>
        <w:rPr>
          <w:rFonts w:hint="eastAsia"/>
        </w:rPr>
        <w:t>计算位宽来</w:t>
      </w:r>
      <w:proofErr w:type="gramEnd"/>
      <w:r>
        <w:rPr>
          <w:rFonts w:hint="eastAsia"/>
        </w:rPr>
        <w:t>实现算法复杂度的控制。具体来说，项目研究内容自下而上，贯穿硬件层与算法层中间每一个环节。从</w:t>
      </w:r>
      <w:proofErr w:type="gramStart"/>
      <w:r>
        <w:rPr>
          <w:rFonts w:hint="eastAsia"/>
        </w:rPr>
        <w:t>最</w:t>
      </w:r>
      <w:proofErr w:type="gramEnd"/>
      <w:r>
        <w:rPr>
          <w:rFonts w:hint="eastAsia"/>
        </w:rPr>
        <w:t>底层的存储设计，到其对应的全套算子，再到对应的矩阵算子优化，最后是基于通信指标的关联性研究。</w:t>
      </w:r>
      <w:r w:rsidRPr="00297619">
        <w:t>项目研究成果相互关联也相互独立，可根据应用场景动态组合</w:t>
      </w:r>
      <w:r>
        <w:rPr>
          <w:rFonts w:hint="eastAsia"/>
        </w:rPr>
        <w:t>，以实现全场景下低位宽预编码计算。项目成果也可与上一期项目打通，实现低位宽预编码体系方案。</w:t>
      </w:r>
    </w:p>
    <w:p w14:paraId="5BAD0257" w14:textId="77777777" w:rsidR="00AE300B" w:rsidRDefault="00AE300B" w:rsidP="00AE300B">
      <w:pPr>
        <w:widowControl/>
        <w:ind w:firstLineChars="200" w:firstLine="480"/>
      </w:pPr>
      <w:r>
        <w:rPr>
          <w:rFonts w:hint="eastAsia"/>
        </w:rPr>
        <w:t>项目成果为纯算法设计，其中很多部分与硬件层非常近，因此软硬件的协同设计至关重要。尤其是针对</w:t>
      </w:r>
      <w:r>
        <w:rPr>
          <w:rFonts w:hint="eastAsia"/>
        </w:rPr>
        <w:t>EFP</w:t>
      </w:r>
      <w:proofErr w:type="gramStart"/>
      <w:r>
        <w:rPr>
          <w:rFonts w:hint="eastAsia"/>
        </w:rPr>
        <w:t>存算设计</w:t>
      </w:r>
      <w:proofErr w:type="gramEnd"/>
      <w:r>
        <w:rPr>
          <w:rFonts w:hint="eastAsia"/>
        </w:rPr>
        <w:t>与可变位宽设计，硬件实现的方式直接决定了两者能够实现的性能增益与整体系统复杂度。项目中很多设计的计算逻辑相对新颖，当前的计算架构尚不能直接适配。项目成果的落地依赖于现有硬件架构的适配或是新计算逻辑的探索。</w:t>
      </w:r>
    </w:p>
    <w:p w14:paraId="173FB9EC" w14:textId="77777777" w:rsidR="00AE300B" w:rsidRPr="00297619" w:rsidRDefault="00AE300B" w:rsidP="00AE300B"/>
    <w:p w14:paraId="1EA89786" w14:textId="4C31C58D" w:rsidR="00B06266" w:rsidRDefault="004E003C" w:rsidP="004F3DF3">
      <w:r>
        <w:br w:type="page"/>
      </w:r>
    </w:p>
    <w:p w14:paraId="20C5B2C4" w14:textId="381A6860" w:rsidR="00B06266" w:rsidRDefault="004E003C" w:rsidP="005E109A">
      <w:pPr>
        <w:pStyle w:val="af3"/>
      </w:pPr>
      <w:bookmarkStart w:id="193" w:name="_Toc179453624"/>
      <w:r>
        <w:rPr>
          <w:rFonts w:hint="eastAsia"/>
        </w:rPr>
        <w:lastRenderedPageBreak/>
        <w:t>参考文献</w:t>
      </w:r>
      <w:bookmarkEnd w:id="193"/>
    </w:p>
    <w:p w14:paraId="5B67E00B" w14:textId="47C4C4A5" w:rsidR="00B06266" w:rsidRDefault="00B356D3"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194" w:name="_Ref28871"/>
      <w:r>
        <w:rPr>
          <w:color w:val="222222"/>
          <w:sz w:val="20"/>
          <w:szCs w:val="20"/>
          <w:shd w:val="clear" w:color="auto" w:fill="FFFFFF"/>
        </w:rPr>
        <w:t xml:space="preserve">J. </w:t>
      </w:r>
      <w:r w:rsidR="004E003C">
        <w:rPr>
          <w:color w:val="222222"/>
          <w:sz w:val="20"/>
          <w:szCs w:val="20"/>
          <w:shd w:val="clear" w:color="auto" w:fill="FFFFFF"/>
        </w:rPr>
        <w:t>Miao,</w:t>
      </w:r>
      <w:r w:rsidRPr="00B356D3">
        <w:rPr>
          <w:color w:val="222222"/>
          <w:sz w:val="20"/>
          <w:szCs w:val="20"/>
          <w:shd w:val="clear" w:color="auto" w:fill="FFFFFF"/>
        </w:rPr>
        <w:t xml:space="preserve"> </w:t>
      </w:r>
      <w:r>
        <w:rPr>
          <w:color w:val="222222"/>
          <w:sz w:val="20"/>
          <w:szCs w:val="20"/>
          <w:shd w:val="clear" w:color="auto" w:fill="FFFFFF"/>
        </w:rPr>
        <w:t>J.</w:t>
      </w:r>
      <w:r w:rsidR="004E003C">
        <w:rPr>
          <w:rFonts w:hint="eastAsia"/>
          <w:color w:val="222222"/>
          <w:sz w:val="20"/>
          <w:szCs w:val="20"/>
          <w:shd w:val="clear" w:color="auto" w:fill="FFFFFF"/>
        </w:rPr>
        <w:t xml:space="preserve"> </w:t>
      </w:r>
      <w:r w:rsidR="004E003C">
        <w:rPr>
          <w:color w:val="222222"/>
          <w:sz w:val="20"/>
          <w:szCs w:val="20"/>
          <w:shd w:val="clear" w:color="auto" w:fill="FFFFFF"/>
        </w:rPr>
        <w:t xml:space="preserve">Bai, </w:t>
      </w:r>
      <w:r>
        <w:rPr>
          <w:color w:val="222222"/>
          <w:sz w:val="20"/>
          <w:szCs w:val="20"/>
          <w:shd w:val="clear" w:color="auto" w:fill="FFFFFF"/>
        </w:rPr>
        <w:t xml:space="preserve">B. </w:t>
      </w:r>
      <w:r w:rsidR="004E003C">
        <w:rPr>
          <w:color w:val="222222"/>
          <w:sz w:val="20"/>
          <w:szCs w:val="20"/>
          <w:shd w:val="clear" w:color="auto" w:fill="FFFFFF"/>
        </w:rPr>
        <w:t xml:space="preserve">Huang, et al. </w:t>
      </w:r>
      <w:r>
        <w:rPr>
          <w:color w:val="222222"/>
          <w:sz w:val="20"/>
          <w:szCs w:val="20"/>
          <w:shd w:val="clear" w:color="auto" w:fill="FFFFFF"/>
        </w:rPr>
        <w:t>“</w:t>
      </w:r>
      <w:proofErr w:type="spellStart"/>
      <w:r w:rsidR="004E003C">
        <w:rPr>
          <w:color w:val="222222"/>
          <w:sz w:val="20"/>
          <w:szCs w:val="20"/>
          <w:shd w:val="clear" w:color="auto" w:fill="FFFFFF"/>
        </w:rPr>
        <w:t>eBFP</w:t>
      </w:r>
      <w:proofErr w:type="spellEnd"/>
      <w:r w:rsidR="004E003C">
        <w:rPr>
          <w:color w:val="222222"/>
          <w:sz w:val="20"/>
          <w:szCs w:val="20"/>
          <w:shd w:val="clear" w:color="auto" w:fill="FFFFFF"/>
        </w:rPr>
        <w:t>: A Processing-in-</w:t>
      </w:r>
      <w:r w:rsidR="000F335D">
        <w:rPr>
          <w:color w:val="222222"/>
          <w:sz w:val="20"/>
          <w:szCs w:val="20"/>
          <w:shd w:val="clear" w:color="auto" w:fill="FFFFFF"/>
        </w:rPr>
        <w:t>m</w:t>
      </w:r>
      <w:r w:rsidR="004E003C">
        <w:rPr>
          <w:color w:val="222222"/>
          <w:sz w:val="20"/>
          <w:szCs w:val="20"/>
          <w:shd w:val="clear" w:color="auto" w:fill="FFFFFF"/>
        </w:rPr>
        <w:t xml:space="preserve">emory </w:t>
      </w:r>
      <w:r w:rsidR="000F335D">
        <w:rPr>
          <w:color w:val="222222"/>
          <w:sz w:val="20"/>
          <w:szCs w:val="20"/>
          <w:shd w:val="clear" w:color="auto" w:fill="FFFFFF"/>
        </w:rPr>
        <w:t>s</w:t>
      </w:r>
      <w:r w:rsidR="004E003C">
        <w:rPr>
          <w:color w:val="222222"/>
          <w:sz w:val="20"/>
          <w:szCs w:val="20"/>
          <w:shd w:val="clear" w:color="auto" w:fill="FFFFFF"/>
        </w:rPr>
        <w:t xml:space="preserve">torage </w:t>
      </w:r>
      <w:r w:rsidR="000F335D">
        <w:rPr>
          <w:color w:val="222222"/>
          <w:sz w:val="20"/>
          <w:szCs w:val="20"/>
          <w:shd w:val="clear" w:color="auto" w:fill="FFFFFF"/>
        </w:rPr>
        <w:t>m</w:t>
      </w:r>
      <w:r w:rsidR="004E003C">
        <w:rPr>
          <w:color w:val="222222"/>
          <w:sz w:val="20"/>
          <w:szCs w:val="20"/>
          <w:shd w:val="clear" w:color="auto" w:fill="FFFFFF"/>
        </w:rPr>
        <w:t xml:space="preserve">ethod with </w:t>
      </w:r>
      <w:r w:rsidR="000F335D">
        <w:rPr>
          <w:color w:val="222222"/>
          <w:sz w:val="20"/>
          <w:szCs w:val="20"/>
          <w:shd w:val="clear" w:color="auto" w:fill="FFFFFF"/>
        </w:rPr>
        <w:t>p</w:t>
      </w:r>
      <w:r w:rsidR="004E003C">
        <w:rPr>
          <w:color w:val="222222"/>
          <w:sz w:val="20"/>
          <w:szCs w:val="20"/>
          <w:shd w:val="clear" w:color="auto" w:fill="FFFFFF"/>
        </w:rPr>
        <w:t xml:space="preserve">arallel </w:t>
      </w:r>
      <w:r w:rsidR="000F335D">
        <w:rPr>
          <w:color w:val="222222"/>
          <w:sz w:val="20"/>
          <w:szCs w:val="20"/>
          <w:shd w:val="clear" w:color="auto" w:fill="FFFFFF"/>
        </w:rPr>
        <w:t>c</w:t>
      </w:r>
      <w:r w:rsidR="004E003C">
        <w:rPr>
          <w:color w:val="222222"/>
          <w:sz w:val="20"/>
          <w:szCs w:val="20"/>
          <w:shd w:val="clear" w:color="auto" w:fill="FFFFFF"/>
        </w:rPr>
        <w:t xml:space="preserve">omputing and </w:t>
      </w:r>
      <w:r w:rsidR="000F335D">
        <w:rPr>
          <w:color w:val="222222"/>
          <w:sz w:val="20"/>
          <w:szCs w:val="20"/>
          <w:shd w:val="clear" w:color="auto" w:fill="FFFFFF"/>
        </w:rPr>
        <w:t>l</w:t>
      </w:r>
      <w:r w:rsidR="004E003C">
        <w:rPr>
          <w:color w:val="222222"/>
          <w:sz w:val="20"/>
          <w:szCs w:val="20"/>
          <w:shd w:val="clear" w:color="auto" w:fill="FFFFFF"/>
        </w:rPr>
        <w:t xml:space="preserve">ow </w:t>
      </w:r>
      <w:r w:rsidR="000F335D">
        <w:rPr>
          <w:color w:val="222222"/>
          <w:sz w:val="20"/>
          <w:szCs w:val="20"/>
          <w:shd w:val="clear" w:color="auto" w:fill="FFFFFF"/>
        </w:rPr>
        <w:t>l</w:t>
      </w:r>
      <w:r w:rsidR="004E003C">
        <w:rPr>
          <w:color w:val="222222"/>
          <w:sz w:val="20"/>
          <w:szCs w:val="20"/>
          <w:shd w:val="clear" w:color="auto" w:fill="FFFFFF"/>
        </w:rPr>
        <w:t>atency</w:t>
      </w:r>
      <w:r w:rsidR="00307596">
        <w:rPr>
          <w:rFonts w:hint="eastAsia"/>
          <w:color w:val="222222"/>
          <w:sz w:val="20"/>
          <w:szCs w:val="20"/>
          <w:shd w:val="clear" w:color="auto" w:fill="FFFFFF"/>
        </w:rPr>
        <w:t>,</w:t>
      </w:r>
      <w:r>
        <w:rPr>
          <w:color w:val="222222"/>
          <w:sz w:val="20"/>
          <w:szCs w:val="20"/>
          <w:shd w:val="clear" w:color="auto" w:fill="FFFFFF"/>
        </w:rPr>
        <w:t xml:space="preserve">” in </w:t>
      </w:r>
      <w:r w:rsidRPr="000F335D">
        <w:rPr>
          <w:i/>
          <w:iCs/>
          <w:color w:val="222222"/>
          <w:sz w:val="20"/>
          <w:szCs w:val="20"/>
          <w:shd w:val="clear" w:color="auto" w:fill="FFFFFF"/>
        </w:rPr>
        <w:t xml:space="preserve">Proc. IEEE </w:t>
      </w:r>
      <w:r w:rsidR="004E003C" w:rsidRPr="000F335D">
        <w:rPr>
          <w:i/>
          <w:iCs/>
          <w:color w:val="222222"/>
          <w:sz w:val="20"/>
          <w:szCs w:val="20"/>
          <w:shd w:val="clear" w:color="auto" w:fill="FFFFFF"/>
        </w:rPr>
        <w:t>8th Int Conf</w:t>
      </w:r>
      <w:r w:rsidR="000F335D" w:rsidRPr="000F335D">
        <w:rPr>
          <w:i/>
          <w:iCs/>
          <w:color w:val="222222"/>
          <w:sz w:val="20"/>
          <w:szCs w:val="20"/>
          <w:shd w:val="clear" w:color="auto" w:fill="FFFFFF"/>
        </w:rPr>
        <w:t>.</w:t>
      </w:r>
      <w:r w:rsidR="004E003C" w:rsidRPr="000F335D">
        <w:rPr>
          <w:i/>
          <w:iCs/>
          <w:color w:val="222222"/>
          <w:sz w:val="20"/>
          <w:szCs w:val="20"/>
          <w:shd w:val="clear" w:color="auto" w:fill="FFFFFF"/>
        </w:rPr>
        <w:t xml:space="preserve"> </w:t>
      </w:r>
      <w:proofErr w:type="spellStart"/>
      <w:r w:rsidR="004E003C" w:rsidRPr="000F335D">
        <w:rPr>
          <w:i/>
          <w:iCs/>
          <w:color w:val="222222"/>
          <w:sz w:val="20"/>
          <w:szCs w:val="20"/>
          <w:shd w:val="clear" w:color="auto" w:fill="FFFFFF"/>
        </w:rPr>
        <w:t>Comp</w:t>
      </w:r>
      <w:r w:rsidR="000F335D" w:rsidRPr="000F335D">
        <w:rPr>
          <w:i/>
          <w:iCs/>
          <w:color w:val="222222"/>
          <w:sz w:val="20"/>
          <w:szCs w:val="20"/>
          <w:shd w:val="clear" w:color="auto" w:fill="FFFFFF"/>
        </w:rPr>
        <w:t>ut</w:t>
      </w:r>
      <w:proofErr w:type="spellEnd"/>
      <w:r w:rsidR="000F335D" w:rsidRPr="000F335D">
        <w:rPr>
          <w:i/>
          <w:iCs/>
          <w:color w:val="222222"/>
          <w:sz w:val="20"/>
          <w:szCs w:val="20"/>
          <w:shd w:val="clear" w:color="auto" w:fill="FFFFFF"/>
        </w:rPr>
        <w:t>.,</w:t>
      </w:r>
      <w:r w:rsidR="004E003C" w:rsidRPr="000F335D">
        <w:rPr>
          <w:i/>
          <w:iCs/>
          <w:color w:val="222222"/>
          <w:sz w:val="20"/>
          <w:szCs w:val="20"/>
          <w:shd w:val="clear" w:color="auto" w:fill="FFFFFF"/>
        </w:rPr>
        <w:t xml:space="preserve"> </w:t>
      </w:r>
      <w:proofErr w:type="spellStart"/>
      <w:r w:rsidR="004E003C" w:rsidRPr="000F335D">
        <w:rPr>
          <w:i/>
          <w:iCs/>
          <w:color w:val="222222"/>
          <w:sz w:val="20"/>
          <w:szCs w:val="20"/>
          <w:shd w:val="clear" w:color="auto" w:fill="FFFFFF"/>
        </w:rPr>
        <w:t>Comm</w:t>
      </w:r>
      <w:r w:rsidR="000F335D">
        <w:rPr>
          <w:i/>
          <w:iCs/>
          <w:color w:val="222222"/>
          <w:sz w:val="20"/>
          <w:szCs w:val="20"/>
          <w:shd w:val="clear" w:color="auto" w:fill="FFFFFF"/>
        </w:rPr>
        <w:t>un</w:t>
      </w:r>
      <w:proofErr w:type="spellEnd"/>
      <w:r w:rsidR="000F335D" w:rsidRPr="000F335D">
        <w:rPr>
          <w:i/>
          <w:iCs/>
          <w:color w:val="222222"/>
          <w:sz w:val="20"/>
          <w:szCs w:val="20"/>
          <w:shd w:val="clear" w:color="auto" w:fill="FFFFFF"/>
        </w:rPr>
        <w:t xml:space="preserve">, </w:t>
      </w:r>
      <w:r w:rsidR="004E003C" w:rsidRPr="000F335D">
        <w:rPr>
          <w:i/>
          <w:iCs/>
          <w:color w:val="222222"/>
          <w:sz w:val="20"/>
          <w:szCs w:val="20"/>
          <w:shd w:val="clear" w:color="auto" w:fill="FFFFFF"/>
        </w:rPr>
        <w:t>Syst</w:t>
      </w:r>
      <w:r w:rsidR="000F335D">
        <w:rPr>
          <w:i/>
          <w:iCs/>
          <w:color w:val="222222"/>
          <w:sz w:val="20"/>
          <w:szCs w:val="20"/>
          <w:shd w:val="clear" w:color="auto" w:fill="FFFFFF"/>
        </w:rPr>
        <w:t>.</w:t>
      </w:r>
      <w:r w:rsidR="004E003C" w:rsidRPr="000F335D">
        <w:rPr>
          <w:i/>
          <w:iCs/>
          <w:color w:val="222222"/>
          <w:sz w:val="20"/>
          <w:szCs w:val="20"/>
          <w:shd w:val="clear" w:color="auto" w:fill="FFFFFF"/>
        </w:rPr>
        <w:t xml:space="preserve"> (ICCCS)</w:t>
      </w:r>
      <w:r w:rsidR="004E003C">
        <w:rPr>
          <w:color w:val="222222"/>
          <w:sz w:val="20"/>
          <w:szCs w:val="20"/>
          <w:shd w:val="clear" w:color="auto" w:fill="FFFFFF"/>
        </w:rPr>
        <w:t>,</w:t>
      </w:r>
      <w:r w:rsidR="000F335D">
        <w:rPr>
          <w:color w:val="222222"/>
          <w:sz w:val="20"/>
          <w:szCs w:val="20"/>
          <w:shd w:val="clear" w:color="auto" w:fill="FFFFFF"/>
        </w:rPr>
        <w:t xml:space="preserve"> </w:t>
      </w:r>
      <w:r w:rsidR="000F335D" w:rsidRPr="000F335D">
        <w:rPr>
          <w:color w:val="222222"/>
          <w:sz w:val="20"/>
          <w:szCs w:val="20"/>
          <w:shd w:val="clear" w:color="auto" w:fill="FFFFFF"/>
        </w:rPr>
        <w:t>Guangzhou, China</w:t>
      </w:r>
      <w:r w:rsidR="000F335D">
        <w:rPr>
          <w:color w:val="222222"/>
          <w:sz w:val="20"/>
          <w:szCs w:val="20"/>
          <w:shd w:val="clear" w:color="auto" w:fill="FFFFFF"/>
        </w:rPr>
        <w:t>,</w:t>
      </w:r>
      <w:r w:rsidR="004E003C">
        <w:rPr>
          <w:color w:val="222222"/>
          <w:sz w:val="20"/>
          <w:szCs w:val="20"/>
          <w:shd w:val="clear" w:color="auto" w:fill="FFFFFF"/>
        </w:rPr>
        <w:t xml:space="preserve"> </w:t>
      </w:r>
      <w:r w:rsidR="000F335D">
        <w:rPr>
          <w:color w:val="222222"/>
          <w:sz w:val="20"/>
          <w:szCs w:val="20"/>
          <w:shd w:val="clear" w:color="auto" w:fill="FFFFFF"/>
        </w:rPr>
        <w:t xml:space="preserve">Apr. </w:t>
      </w:r>
      <w:r w:rsidR="004E003C">
        <w:rPr>
          <w:color w:val="222222"/>
          <w:sz w:val="20"/>
          <w:szCs w:val="20"/>
          <w:shd w:val="clear" w:color="auto" w:fill="FFFFFF"/>
        </w:rPr>
        <w:t>2023</w:t>
      </w:r>
      <w:r>
        <w:rPr>
          <w:color w:val="222222"/>
          <w:sz w:val="20"/>
          <w:szCs w:val="20"/>
          <w:shd w:val="clear" w:color="auto" w:fill="FFFFFF"/>
        </w:rPr>
        <w:t>, pp.</w:t>
      </w:r>
      <w:r w:rsidR="004E003C">
        <w:rPr>
          <w:color w:val="222222"/>
          <w:sz w:val="20"/>
          <w:szCs w:val="20"/>
          <w:shd w:val="clear" w:color="auto" w:fill="FFFFFF"/>
        </w:rPr>
        <w:t xml:space="preserve"> 744-749.</w:t>
      </w:r>
      <w:bookmarkEnd w:id="194"/>
    </w:p>
    <w:p w14:paraId="3B0AF3D7" w14:textId="6A2E0539" w:rsidR="00B06266" w:rsidRDefault="000F335D" w:rsidP="00CC2B8B">
      <w:pPr>
        <w:pStyle w:val="15"/>
        <w:numPr>
          <w:ilvl w:val="0"/>
          <w:numId w:val="7"/>
        </w:numPr>
        <w:tabs>
          <w:tab w:val="clear" w:pos="312"/>
          <w:tab w:val="clear" w:pos="504"/>
        </w:tabs>
        <w:spacing w:line="240" w:lineRule="auto"/>
        <w:ind w:leftChars="-96" w:left="218" w:hangingChars="224" w:hanging="448"/>
        <w:rPr>
          <w:sz w:val="20"/>
          <w:szCs w:val="20"/>
        </w:rPr>
      </w:pPr>
      <w:bookmarkStart w:id="195" w:name="_Ref29008"/>
      <w:r>
        <w:rPr>
          <w:color w:val="222222"/>
          <w:sz w:val="20"/>
          <w:szCs w:val="20"/>
          <w:shd w:val="clear" w:color="auto" w:fill="FFFFFF"/>
        </w:rPr>
        <w:t xml:space="preserve">J. L. </w:t>
      </w:r>
      <w:r w:rsidR="004E003C">
        <w:rPr>
          <w:color w:val="222222"/>
          <w:sz w:val="20"/>
          <w:szCs w:val="20"/>
          <w:shd w:val="clear" w:color="auto" w:fill="FFFFFF"/>
        </w:rPr>
        <w:t xml:space="preserve">Gustafson. The end of error: </w:t>
      </w:r>
      <w:proofErr w:type="spellStart"/>
      <w:r>
        <w:rPr>
          <w:color w:val="222222"/>
          <w:sz w:val="20"/>
          <w:szCs w:val="20"/>
          <w:shd w:val="clear" w:color="auto" w:fill="FFFFFF"/>
        </w:rPr>
        <w:t>u</w:t>
      </w:r>
      <w:r w:rsidR="004E003C">
        <w:rPr>
          <w:color w:val="222222"/>
          <w:sz w:val="20"/>
          <w:szCs w:val="20"/>
          <w:shd w:val="clear" w:color="auto" w:fill="FFFFFF"/>
        </w:rPr>
        <w:t>num</w:t>
      </w:r>
      <w:proofErr w:type="spellEnd"/>
      <w:r w:rsidR="004E003C">
        <w:rPr>
          <w:color w:val="222222"/>
          <w:sz w:val="20"/>
          <w:szCs w:val="20"/>
          <w:shd w:val="clear" w:color="auto" w:fill="FFFFFF"/>
        </w:rPr>
        <w:t xml:space="preserve"> computing. </w:t>
      </w:r>
      <w:r w:rsidR="008B15EE" w:rsidRPr="0041676F">
        <w:rPr>
          <w:sz w:val="20"/>
          <w:szCs w:val="16"/>
        </w:rPr>
        <w:t>Fla</w:t>
      </w:r>
      <w:r w:rsidR="008B15EE">
        <w:rPr>
          <w:sz w:val="20"/>
          <w:szCs w:val="16"/>
        </w:rPr>
        <w:t xml:space="preserve">: </w:t>
      </w:r>
      <w:r w:rsidR="004E003C">
        <w:rPr>
          <w:color w:val="222222"/>
          <w:sz w:val="20"/>
          <w:szCs w:val="20"/>
          <w:shd w:val="clear" w:color="auto" w:fill="FFFFFF"/>
        </w:rPr>
        <w:t>Chapman and Hall/CRC, 2017.</w:t>
      </w:r>
      <w:bookmarkEnd w:id="195"/>
    </w:p>
    <w:p w14:paraId="2E3963E3" w14:textId="5E36B780" w:rsidR="00B06266" w:rsidRDefault="000F335D" w:rsidP="00CC2B8B">
      <w:pPr>
        <w:pStyle w:val="15"/>
        <w:numPr>
          <w:ilvl w:val="0"/>
          <w:numId w:val="7"/>
        </w:numPr>
        <w:tabs>
          <w:tab w:val="clear" w:pos="312"/>
          <w:tab w:val="clear" w:pos="504"/>
        </w:tabs>
        <w:spacing w:line="240" w:lineRule="auto"/>
        <w:ind w:leftChars="-96" w:left="218" w:hangingChars="224" w:hanging="448"/>
        <w:rPr>
          <w:sz w:val="20"/>
          <w:szCs w:val="20"/>
        </w:rPr>
      </w:pPr>
      <w:bookmarkStart w:id="196" w:name="_Ref29047"/>
      <w:r>
        <w:rPr>
          <w:color w:val="222222"/>
          <w:sz w:val="20"/>
          <w:szCs w:val="20"/>
          <w:shd w:val="clear" w:color="auto" w:fill="FFFFFF"/>
        </w:rPr>
        <w:t xml:space="preserve">A. </w:t>
      </w:r>
      <w:proofErr w:type="spellStart"/>
      <w:r w:rsidR="004E003C">
        <w:rPr>
          <w:color w:val="222222"/>
          <w:sz w:val="20"/>
          <w:szCs w:val="20"/>
          <w:shd w:val="clear" w:color="auto" w:fill="FFFFFF"/>
        </w:rPr>
        <w:t>Bocco</w:t>
      </w:r>
      <w:proofErr w:type="spellEnd"/>
      <w:r w:rsidR="004E003C">
        <w:rPr>
          <w:color w:val="222222"/>
          <w:sz w:val="20"/>
          <w:szCs w:val="20"/>
          <w:shd w:val="clear" w:color="auto" w:fill="FFFFFF"/>
        </w:rPr>
        <w:t xml:space="preserve">, </w:t>
      </w:r>
      <w:r>
        <w:rPr>
          <w:color w:val="222222"/>
          <w:sz w:val="20"/>
          <w:szCs w:val="20"/>
          <w:shd w:val="clear" w:color="auto" w:fill="FFFFFF"/>
        </w:rPr>
        <w:t xml:space="preserve">Y. </w:t>
      </w:r>
      <w:r w:rsidR="004E003C">
        <w:rPr>
          <w:color w:val="222222"/>
          <w:sz w:val="20"/>
          <w:szCs w:val="20"/>
          <w:shd w:val="clear" w:color="auto" w:fill="FFFFFF"/>
        </w:rPr>
        <w:t xml:space="preserve">Durand, </w:t>
      </w:r>
      <w:r>
        <w:rPr>
          <w:color w:val="222222"/>
          <w:sz w:val="20"/>
          <w:szCs w:val="20"/>
          <w:shd w:val="clear" w:color="auto" w:fill="FFFFFF"/>
        </w:rPr>
        <w:t>F.</w:t>
      </w:r>
      <w:r w:rsidR="004E003C">
        <w:rPr>
          <w:color w:val="222222"/>
          <w:sz w:val="20"/>
          <w:szCs w:val="20"/>
          <w:shd w:val="clear" w:color="auto" w:fill="FFFFFF"/>
        </w:rPr>
        <w:t xml:space="preserve"> </w:t>
      </w:r>
      <w:proofErr w:type="spellStart"/>
      <w:r w:rsidR="004E003C">
        <w:rPr>
          <w:color w:val="222222"/>
          <w:sz w:val="20"/>
          <w:szCs w:val="20"/>
          <w:shd w:val="clear" w:color="auto" w:fill="FFFFFF"/>
        </w:rPr>
        <w:t>Dinechin</w:t>
      </w:r>
      <w:proofErr w:type="spellEnd"/>
      <w:r w:rsidR="004E003C">
        <w:rPr>
          <w:color w:val="222222"/>
          <w:sz w:val="20"/>
          <w:szCs w:val="20"/>
          <w:shd w:val="clear" w:color="auto" w:fill="FFFFFF"/>
        </w:rPr>
        <w:t xml:space="preserve">. </w:t>
      </w:r>
      <w:r>
        <w:rPr>
          <w:color w:val="222222"/>
          <w:sz w:val="20"/>
          <w:szCs w:val="20"/>
          <w:shd w:val="clear" w:color="auto" w:fill="FFFFFF"/>
        </w:rPr>
        <w:t>“</w:t>
      </w:r>
      <w:r w:rsidR="004E003C">
        <w:rPr>
          <w:color w:val="222222"/>
          <w:sz w:val="20"/>
          <w:szCs w:val="20"/>
          <w:shd w:val="clear" w:color="auto" w:fill="FFFFFF"/>
        </w:rPr>
        <w:t xml:space="preserve">Dynamic precision </w:t>
      </w:r>
      <w:proofErr w:type="spellStart"/>
      <w:r w:rsidR="004E003C">
        <w:rPr>
          <w:color w:val="222222"/>
          <w:sz w:val="20"/>
          <w:szCs w:val="20"/>
          <w:shd w:val="clear" w:color="auto" w:fill="FFFFFF"/>
        </w:rPr>
        <w:t>numerics</w:t>
      </w:r>
      <w:proofErr w:type="spellEnd"/>
      <w:r w:rsidR="004E003C">
        <w:rPr>
          <w:color w:val="222222"/>
          <w:sz w:val="20"/>
          <w:szCs w:val="20"/>
          <w:shd w:val="clear" w:color="auto" w:fill="FFFFFF"/>
        </w:rPr>
        <w:t xml:space="preserve"> using a variable-precision UNUM type I HW coprocessor</w:t>
      </w:r>
      <w:r w:rsidR="00307596">
        <w:rPr>
          <w:color w:val="222222"/>
          <w:sz w:val="20"/>
          <w:szCs w:val="20"/>
          <w:shd w:val="clear" w:color="auto" w:fill="FFFFFF"/>
        </w:rPr>
        <w:t>,</w:t>
      </w:r>
      <w:r>
        <w:rPr>
          <w:color w:val="222222"/>
          <w:sz w:val="20"/>
          <w:szCs w:val="20"/>
          <w:shd w:val="clear" w:color="auto" w:fill="FFFFFF"/>
        </w:rPr>
        <w:t xml:space="preserve">” in </w:t>
      </w:r>
      <w:r w:rsidRPr="000F335D">
        <w:rPr>
          <w:i/>
          <w:iCs/>
          <w:color w:val="222222"/>
          <w:sz w:val="20"/>
          <w:szCs w:val="20"/>
          <w:shd w:val="clear" w:color="auto" w:fill="FFFFFF"/>
        </w:rPr>
        <w:t xml:space="preserve">Proc. </w:t>
      </w:r>
      <w:r w:rsidR="004E003C" w:rsidRPr="000F335D">
        <w:rPr>
          <w:i/>
          <w:iCs/>
          <w:color w:val="222222"/>
          <w:sz w:val="20"/>
          <w:szCs w:val="20"/>
          <w:shd w:val="clear" w:color="auto" w:fill="FFFFFF"/>
        </w:rPr>
        <w:t xml:space="preserve">IEEE 26th </w:t>
      </w:r>
      <w:proofErr w:type="spellStart"/>
      <w:r w:rsidR="004E003C" w:rsidRPr="000F335D">
        <w:rPr>
          <w:i/>
          <w:iCs/>
          <w:color w:val="222222"/>
          <w:sz w:val="20"/>
          <w:szCs w:val="20"/>
          <w:shd w:val="clear" w:color="auto" w:fill="FFFFFF"/>
        </w:rPr>
        <w:t>Symp</w:t>
      </w:r>
      <w:proofErr w:type="spellEnd"/>
      <w:r w:rsidRPr="000F335D">
        <w:rPr>
          <w:i/>
          <w:iCs/>
          <w:color w:val="222222"/>
          <w:sz w:val="20"/>
          <w:szCs w:val="20"/>
          <w:shd w:val="clear" w:color="auto" w:fill="FFFFFF"/>
        </w:rPr>
        <w:t>.</w:t>
      </w:r>
      <w:r w:rsidR="004E003C" w:rsidRPr="000F335D">
        <w:rPr>
          <w:i/>
          <w:iCs/>
          <w:color w:val="222222"/>
          <w:sz w:val="20"/>
          <w:szCs w:val="20"/>
          <w:shd w:val="clear" w:color="auto" w:fill="FFFFFF"/>
        </w:rPr>
        <w:t xml:space="preserve"> </w:t>
      </w:r>
      <w:proofErr w:type="spellStart"/>
      <w:r w:rsidR="004E003C" w:rsidRPr="000F335D">
        <w:rPr>
          <w:i/>
          <w:iCs/>
          <w:color w:val="222222"/>
          <w:sz w:val="20"/>
          <w:szCs w:val="20"/>
          <w:shd w:val="clear" w:color="auto" w:fill="FFFFFF"/>
        </w:rPr>
        <w:t>Comput</w:t>
      </w:r>
      <w:proofErr w:type="spellEnd"/>
      <w:r w:rsidRPr="000F335D">
        <w:rPr>
          <w:i/>
          <w:iCs/>
          <w:color w:val="222222"/>
          <w:sz w:val="20"/>
          <w:szCs w:val="20"/>
          <w:shd w:val="clear" w:color="auto" w:fill="FFFFFF"/>
        </w:rPr>
        <w:t>.</w:t>
      </w:r>
      <w:r w:rsidR="004E003C" w:rsidRPr="000F335D">
        <w:rPr>
          <w:i/>
          <w:iCs/>
          <w:color w:val="222222"/>
          <w:sz w:val="20"/>
          <w:szCs w:val="20"/>
          <w:shd w:val="clear" w:color="auto" w:fill="FFFFFF"/>
        </w:rPr>
        <w:t xml:space="preserve"> Arithmetic (ARITH)</w:t>
      </w:r>
      <w:r w:rsidR="00C531D4">
        <w:rPr>
          <w:color w:val="222222"/>
          <w:sz w:val="20"/>
          <w:szCs w:val="20"/>
          <w:shd w:val="clear" w:color="auto" w:fill="FFFFFF"/>
        </w:rPr>
        <w:t>,</w:t>
      </w:r>
      <w:r w:rsidR="00307596">
        <w:rPr>
          <w:color w:val="222222"/>
          <w:sz w:val="20"/>
          <w:szCs w:val="20"/>
          <w:shd w:val="clear" w:color="auto" w:fill="FFFFFF"/>
        </w:rPr>
        <w:t xml:space="preserve"> </w:t>
      </w:r>
      <w:r w:rsidR="00307596" w:rsidRPr="00307596">
        <w:rPr>
          <w:color w:val="222222"/>
          <w:sz w:val="20"/>
          <w:szCs w:val="20"/>
          <w:shd w:val="clear" w:color="auto" w:fill="FFFFFF"/>
        </w:rPr>
        <w:t>Kyoto, Japan</w:t>
      </w:r>
      <w:r w:rsidR="00307596">
        <w:rPr>
          <w:color w:val="222222"/>
          <w:sz w:val="20"/>
          <w:szCs w:val="20"/>
          <w:shd w:val="clear" w:color="auto" w:fill="FFFFFF"/>
        </w:rPr>
        <w:t>, Jun.</w:t>
      </w:r>
      <w:r w:rsidR="004E003C">
        <w:rPr>
          <w:color w:val="222222"/>
          <w:sz w:val="20"/>
          <w:szCs w:val="20"/>
          <w:shd w:val="clear" w:color="auto" w:fill="FFFFFF"/>
        </w:rPr>
        <w:t xml:space="preserve"> 2019</w:t>
      </w:r>
      <w:r w:rsidR="00307596">
        <w:rPr>
          <w:color w:val="222222"/>
          <w:sz w:val="20"/>
          <w:szCs w:val="20"/>
          <w:shd w:val="clear" w:color="auto" w:fill="FFFFFF"/>
        </w:rPr>
        <w:t xml:space="preserve">, pp. </w:t>
      </w:r>
      <w:r w:rsidR="004E003C">
        <w:rPr>
          <w:color w:val="222222"/>
          <w:sz w:val="20"/>
          <w:szCs w:val="20"/>
          <w:shd w:val="clear" w:color="auto" w:fill="FFFFFF"/>
        </w:rPr>
        <w:t>104-107.</w:t>
      </w:r>
      <w:bookmarkEnd w:id="196"/>
    </w:p>
    <w:p w14:paraId="6AB9BAB4" w14:textId="1EC98919" w:rsidR="00B06266" w:rsidRDefault="000F335D" w:rsidP="00CC2B8B">
      <w:pPr>
        <w:pStyle w:val="15"/>
        <w:numPr>
          <w:ilvl w:val="0"/>
          <w:numId w:val="7"/>
        </w:numPr>
        <w:tabs>
          <w:tab w:val="clear" w:pos="312"/>
          <w:tab w:val="clear" w:pos="504"/>
        </w:tabs>
        <w:spacing w:line="240" w:lineRule="auto"/>
        <w:ind w:leftChars="-96" w:left="218" w:hangingChars="224" w:hanging="448"/>
        <w:rPr>
          <w:sz w:val="20"/>
          <w:szCs w:val="20"/>
        </w:rPr>
      </w:pPr>
      <w:bookmarkStart w:id="197" w:name="_Ref29100"/>
      <w:r>
        <w:rPr>
          <w:color w:val="222222"/>
          <w:sz w:val="20"/>
          <w:szCs w:val="20"/>
          <w:shd w:val="clear" w:color="auto" w:fill="FFFFFF"/>
        </w:rPr>
        <w:t xml:space="preserve">K. </w:t>
      </w:r>
      <w:r w:rsidR="004E003C">
        <w:rPr>
          <w:color w:val="222222"/>
          <w:sz w:val="20"/>
          <w:szCs w:val="20"/>
          <w:shd w:val="clear" w:color="auto" w:fill="FFFFFF"/>
        </w:rPr>
        <w:t xml:space="preserve">Bao, </w:t>
      </w:r>
      <w:r>
        <w:rPr>
          <w:color w:val="222222"/>
          <w:sz w:val="20"/>
          <w:szCs w:val="20"/>
          <w:shd w:val="clear" w:color="auto" w:fill="FFFFFF"/>
        </w:rPr>
        <w:t xml:space="preserve">W. </w:t>
      </w:r>
      <w:r w:rsidR="004E003C">
        <w:rPr>
          <w:color w:val="222222"/>
          <w:sz w:val="20"/>
          <w:szCs w:val="20"/>
          <w:shd w:val="clear" w:color="auto" w:fill="FFFFFF"/>
        </w:rPr>
        <w:t>Xu,</w:t>
      </w:r>
      <w:r w:rsidRPr="000F335D">
        <w:rPr>
          <w:color w:val="222222"/>
          <w:sz w:val="20"/>
          <w:szCs w:val="20"/>
          <w:shd w:val="clear" w:color="auto" w:fill="FFFFFF"/>
        </w:rPr>
        <w:t xml:space="preserve"> </w:t>
      </w:r>
      <w:r>
        <w:rPr>
          <w:color w:val="222222"/>
          <w:sz w:val="20"/>
          <w:szCs w:val="20"/>
          <w:shd w:val="clear" w:color="auto" w:fill="FFFFFF"/>
        </w:rPr>
        <w:t>J.</w:t>
      </w:r>
      <w:r w:rsidR="004E003C">
        <w:rPr>
          <w:color w:val="222222"/>
          <w:sz w:val="20"/>
          <w:szCs w:val="20"/>
          <w:shd w:val="clear" w:color="auto" w:fill="FFFFFF"/>
        </w:rPr>
        <w:t xml:space="preserve"> Miao, et al. </w:t>
      </w:r>
      <w:r>
        <w:rPr>
          <w:color w:val="222222"/>
          <w:sz w:val="20"/>
          <w:szCs w:val="20"/>
          <w:shd w:val="clear" w:color="auto" w:fill="FFFFFF"/>
        </w:rPr>
        <w:t>“</w:t>
      </w:r>
      <w:r w:rsidR="004E003C">
        <w:rPr>
          <w:color w:val="222222"/>
          <w:sz w:val="20"/>
          <w:szCs w:val="20"/>
          <w:shd w:val="clear" w:color="auto" w:fill="FFFFFF"/>
        </w:rPr>
        <w:t xml:space="preserve">Variable </w:t>
      </w:r>
      <w:r>
        <w:rPr>
          <w:color w:val="222222"/>
          <w:sz w:val="20"/>
          <w:szCs w:val="20"/>
          <w:shd w:val="clear" w:color="auto" w:fill="FFFFFF"/>
        </w:rPr>
        <w:t>p</w:t>
      </w:r>
      <w:r w:rsidR="004E003C">
        <w:rPr>
          <w:color w:val="222222"/>
          <w:sz w:val="20"/>
          <w:szCs w:val="20"/>
          <w:shd w:val="clear" w:color="auto" w:fill="FFFFFF"/>
        </w:rPr>
        <w:t xml:space="preserve">recision </w:t>
      </w:r>
      <w:r>
        <w:rPr>
          <w:color w:val="222222"/>
          <w:sz w:val="20"/>
          <w:szCs w:val="20"/>
          <w:shd w:val="clear" w:color="auto" w:fill="FFFFFF"/>
        </w:rPr>
        <w:t>c</w:t>
      </w:r>
      <w:r w:rsidR="004E003C">
        <w:rPr>
          <w:color w:val="222222"/>
          <w:sz w:val="20"/>
          <w:szCs w:val="20"/>
          <w:shd w:val="clear" w:color="auto" w:fill="FFFFFF"/>
        </w:rPr>
        <w:t xml:space="preserve">omputing for </w:t>
      </w:r>
      <w:r>
        <w:rPr>
          <w:color w:val="222222"/>
          <w:sz w:val="20"/>
          <w:szCs w:val="20"/>
          <w:shd w:val="clear" w:color="auto" w:fill="FFFFFF"/>
        </w:rPr>
        <w:t>m</w:t>
      </w:r>
      <w:r w:rsidR="004E003C">
        <w:rPr>
          <w:color w:val="222222"/>
          <w:sz w:val="20"/>
          <w:szCs w:val="20"/>
          <w:shd w:val="clear" w:color="auto" w:fill="FFFFFF"/>
        </w:rPr>
        <w:t xml:space="preserve">ulti-user MIMO </w:t>
      </w:r>
      <w:r>
        <w:rPr>
          <w:color w:val="222222"/>
          <w:sz w:val="20"/>
          <w:szCs w:val="20"/>
          <w:shd w:val="clear" w:color="auto" w:fill="FFFFFF"/>
        </w:rPr>
        <w:t>p</w:t>
      </w:r>
      <w:r w:rsidR="004E003C">
        <w:rPr>
          <w:color w:val="222222"/>
          <w:sz w:val="20"/>
          <w:szCs w:val="20"/>
          <w:shd w:val="clear" w:color="auto" w:fill="FFFFFF"/>
        </w:rPr>
        <w:t xml:space="preserve">recoding: </w:t>
      </w:r>
      <w:r>
        <w:rPr>
          <w:color w:val="222222"/>
          <w:sz w:val="20"/>
          <w:szCs w:val="20"/>
          <w:shd w:val="clear" w:color="auto" w:fill="FFFFFF"/>
        </w:rPr>
        <w:t>p</w:t>
      </w:r>
      <w:r w:rsidR="004E003C">
        <w:rPr>
          <w:color w:val="222222"/>
          <w:sz w:val="20"/>
          <w:szCs w:val="20"/>
          <w:shd w:val="clear" w:color="auto" w:fill="FFFFFF"/>
        </w:rPr>
        <w:t xml:space="preserve">erformance vs. </w:t>
      </w:r>
      <w:r>
        <w:rPr>
          <w:color w:val="222222"/>
          <w:sz w:val="20"/>
          <w:szCs w:val="20"/>
          <w:shd w:val="clear" w:color="auto" w:fill="FFFFFF"/>
        </w:rPr>
        <w:t>c</w:t>
      </w:r>
      <w:r w:rsidR="004E003C">
        <w:rPr>
          <w:color w:val="222222"/>
          <w:sz w:val="20"/>
          <w:szCs w:val="20"/>
          <w:shd w:val="clear" w:color="auto" w:fill="FFFFFF"/>
        </w:rPr>
        <w:t>omplexity</w:t>
      </w:r>
      <w:r w:rsidR="00307596">
        <w:rPr>
          <w:color w:val="222222"/>
          <w:sz w:val="20"/>
          <w:szCs w:val="20"/>
          <w:shd w:val="clear" w:color="auto" w:fill="FFFFFF"/>
        </w:rPr>
        <w:t>,</w:t>
      </w:r>
      <w:r>
        <w:rPr>
          <w:color w:val="222222"/>
          <w:sz w:val="20"/>
          <w:szCs w:val="20"/>
          <w:shd w:val="clear" w:color="auto" w:fill="FFFFFF"/>
        </w:rPr>
        <w:t xml:space="preserve">” in </w:t>
      </w:r>
      <w:r w:rsidRPr="00307596">
        <w:rPr>
          <w:i/>
          <w:iCs/>
          <w:color w:val="222222"/>
          <w:sz w:val="20"/>
          <w:szCs w:val="20"/>
          <w:shd w:val="clear" w:color="auto" w:fill="FFFFFF"/>
        </w:rPr>
        <w:t xml:space="preserve">Proc. </w:t>
      </w:r>
      <w:r w:rsidR="004E003C" w:rsidRPr="00307596">
        <w:rPr>
          <w:i/>
          <w:iCs/>
          <w:color w:val="222222"/>
          <w:sz w:val="20"/>
          <w:szCs w:val="20"/>
          <w:shd w:val="clear" w:color="auto" w:fill="FFFFFF"/>
        </w:rPr>
        <w:t>IEEE 22nd Int</w:t>
      </w:r>
      <w:r w:rsidRPr="00307596">
        <w:rPr>
          <w:i/>
          <w:iCs/>
          <w:color w:val="222222"/>
          <w:sz w:val="20"/>
          <w:szCs w:val="20"/>
          <w:shd w:val="clear" w:color="auto" w:fill="FFFFFF"/>
        </w:rPr>
        <w:t>.</w:t>
      </w:r>
      <w:r w:rsidR="004E003C" w:rsidRPr="00307596">
        <w:rPr>
          <w:i/>
          <w:iCs/>
          <w:color w:val="222222"/>
          <w:sz w:val="20"/>
          <w:szCs w:val="20"/>
          <w:shd w:val="clear" w:color="auto" w:fill="FFFFFF"/>
        </w:rPr>
        <w:t xml:space="preserve"> Conf</w:t>
      </w:r>
      <w:r w:rsidRPr="00307596">
        <w:rPr>
          <w:i/>
          <w:iCs/>
          <w:color w:val="222222"/>
          <w:sz w:val="20"/>
          <w:szCs w:val="20"/>
          <w:shd w:val="clear" w:color="auto" w:fill="FFFFFF"/>
        </w:rPr>
        <w:t>.</w:t>
      </w:r>
      <w:r w:rsidR="004E003C" w:rsidRPr="00307596">
        <w:rPr>
          <w:i/>
          <w:iCs/>
          <w:color w:val="222222"/>
          <w:sz w:val="20"/>
          <w:szCs w:val="20"/>
          <w:shd w:val="clear" w:color="auto" w:fill="FFFFFF"/>
        </w:rPr>
        <w:t xml:space="preserve"> Comm</w:t>
      </w:r>
      <w:r w:rsidRPr="00307596">
        <w:rPr>
          <w:i/>
          <w:iCs/>
          <w:color w:val="222222"/>
          <w:sz w:val="20"/>
          <w:szCs w:val="20"/>
          <w:shd w:val="clear" w:color="auto" w:fill="FFFFFF"/>
        </w:rPr>
        <w:t>.</w:t>
      </w:r>
      <w:r w:rsidR="004E003C" w:rsidRPr="00307596">
        <w:rPr>
          <w:i/>
          <w:iCs/>
          <w:color w:val="222222"/>
          <w:sz w:val="20"/>
          <w:szCs w:val="20"/>
          <w:shd w:val="clear" w:color="auto" w:fill="FFFFFF"/>
        </w:rPr>
        <w:t xml:space="preserve"> Technol</w:t>
      </w:r>
      <w:r w:rsidRPr="00307596">
        <w:rPr>
          <w:i/>
          <w:iCs/>
          <w:color w:val="222222"/>
          <w:sz w:val="20"/>
          <w:szCs w:val="20"/>
          <w:shd w:val="clear" w:color="auto" w:fill="FFFFFF"/>
        </w:rPr>
        <w:t>.</w:t>
      </w:r>
      <w:r w:rsidR="004E003C" w:rsidRPr="00307596">
        <w:rPr>
          <w:i/>
          <w:iCs/>
          <w:color w:val="222222"/>
          <w:sz w:val="20"/>
          <w:szCs w:val="20"/>
          <w:shd w:val="clear" w:color="auto" w:fill="FFFFFF"/>
        </w:rPr>
        <w:t xml:space="preserve"> (ICCT)</w:t>
      </w:r>
      <w:r w:rsidR="00C531D4">
        <w:rPr>
          <w:color w:val="222222"/>
          <w:sz w:val="20"/>
          <w:szCs w:val="20"/>
          <w:shd w:val="clear" w:color="auto" w:fill="FFFFFF"/>
        </w:rPr>
        <w:t>,</w:t>
      </w:r>
      <w:r w:rsidR="004E003C">
        <w:rPr>
          <w:color w:val="222222"/>
          <w:sz w:val="20"/>
          <w:szCs w:val="20"/>
          <w:shd w:val="clear" w:color="auto" w:fill="FFFFFF"/>
        </w:rPr>
        <w:t xml:space="preserve"> </w:t>
      </w:r>
      <w:r w:rsidR="00307596" w:rsidRPr="00307596">
        <w:rPr>
          <w:color w:val="222222"/>
          <w:sz w:val="20"/>
          <w:szCs w:val="20"/>
          <w:shd w:val="clear" w:color="auto" w:fill="FFFFFF"/>
        </w:rPr>
        <w:t>Nanjing, China</w:t>
      </w:r>
      <w:r w:rsidR="00307596">
        <w:rPr>
          <w:color w:val="222222"/>
          <w:sz w:val="20"/>
          <w:szCs w:val="20"/>
          <w:shd w:val="clear" w:color="auto" w:fill="FFFFFF"/>
        </w:rPr>
        <w:t xml:space="preserve">, Mar. </w:t>
      </w:r>
      <w:r w:rsidR="004E003C">
        <w:rPr>
          <w:color w:val="222222"/>
          <w:sz w:val="20"/>
          <w:szCs w:val="20"/>
          <w:shd w:val="clear" w:color="auto" w:fill="FFFFFF"/>
        </w:rPr>
        <w:t>2022</w:t>
      </w:r>
      <w:r w:rsidR="00307596">
        <w:rPr>
          <w:color w:val="222222"/>
          <w:sz w:val="20"/>
          <w:szCs w:val="20"/>
          <w:shd w:val="clear" w:color="auto" w:fill="FFFFFF"/>
        </w:rPr>
        <w:t>, pp.</w:t>
      </w:r>
      <w:r w:rsidR="004E003C">
        <w:rPr>
          <w:color w:val="222222"/>
          <w:sz w:val="20"/>
          <w:szCs w:val="20"/>
          <w:shd w:val="clear" w:color="auto" w:fill="FFFFFF"/>
        </w:rPr>
        <w:t>173-177.</w:t>
      </w:r>
      <w:bookmarkEnd w:id="197"/>
    </w:p>
    <w:p w14:paraId="723C70EA" w14:textId="107FE292" w:rsidR="00B06266" w:rsidRDefault="00307596"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198" w:name="_Ref29145"/>
      <w:r>
        <w:rPr>
          <w:color w:val="222222"/>
          <w:sz w:val="20"/>
          <w:szCs w:val="20"/>
          <w:shd w:val="clear" w:color="auto" w:fill="FFFFFF"/>
        </w:rPr>
        <w:t xml:space="preserve">A. </w:t>
      </w:r>
      <w:proofErr w:type="spellStart"/>
      <w:r w:rsidR="004E003C">
        <w:rPr>
          <w:color w:val="222222"/>
          <w:sz w:val="20"/>
          <w:szCs w:val="20"/>
          <w:shd w:val="clear" w:color="auto" w:fill="FFFFFF"/>
        </w:rPr>
        <w:t>Nannarelli</w:t>
      </w:r>
      <w:proofErr w:type="spellEnd"/>
      <w:r w:rsidR="004E003C">
        <w:rPr>
          <w:color w:val="222222"/>
          <w:sz w:val="20"/>
          <w:szCs w:val="20"/>
          <w:shd w:val="clear" w:color="auto" w:fill="FFFFFF"/>
        </w:rPr>
        <w:t xml:space="preserve">. </w:t>
      </w:r>
      <w:r>
        <w:rPr>
          <w:color w:val="222222"/>
          <w:sz w:val="20"/>
          <w:szCs w:val="20"/>
          <w:shd w:val="clear" w:color="auto" w:fill="FFFFFF"/>
        </w:rPr>
        <w:t>“</w:t>
      </w:r>
      <w:r w:rsidR="004E003C">
        <w:rPr>
          <w:color w:val="222222"/>
          <w:sz w:val="20"/>
          <w:szCs w:val="20"/>
          <w:shd w:val="clear" w:color="auto" w:fill="FFFFFF"/>
        </w:rPr>
        <w:t>Variable precision 16-bit floating-point vector unit for embedded processors</w:t>
      </w:r>
      <w:r>
        <w:rPr>
          <w:color w:val="222222"/>
          <w:sz w:val="20"/>
          <w:szCs w:val="20"/>
          <w:shd w:val="clear" w:color="auto" w:fill="FFFFFF"/>
        </w:rPr>
        <w:t xml:space="preserve">,” in </w:t>
      </w:r>
      <w:r w:rsidRPr="000F335D">
        <w:rPr>
          <w:i/>
          <w:iCs/>
          <w:color w:val="222222"/>
          <w:sz w:val="20"/>
          <w:szCs w:val="20"/>
          <w:shd w:val="clear" w:color="auto" w:fill="FFFFFF"/>
        </w:rPr>
        <w:t>Proc. IEEE 2</w:t>
      </w:r>
      <w:r>
        <w:rPr>
          <w:i/>
          <w:iCs/>
          <w:color w:val="222222"/>
          <w:sz w:val="20"/>
          <w:szCs w:val="20"/>
          <w:shd w:val="clear" w:color="auto" w:fill="FFFFFF"/>
        </w:rPr>
        <w:t>7</w:t>
      </w:r>
      <w:r w:rsidRPr="000F335D">
        <w:rPr>
          <w:i/>
          <w:iCs/>
          <w:color w:val="222222"/>
          <w:sz w:val="20"/>
          <w:szCs w:val="20"/>
          <w:shd w:val="clear" w:color="auto" w:fill="FFFFFF"/>
        </w:rPr>
        <w:t xml:space="preserve">th </w:t>
      </w:r>
      <w:proofErr w:type="spellStart"/>
      <w:r w:rsidRPr="000F335D">
        <w:rPr>
          <w:i/>
          <w:iCs/>
          <w:color w:val="222222"/>
          <w:sz w:val="20"/>
          <w:szCs w:val="20"/>
          <w:shd w:val="clear" w:color="auto" w:fill="FFFFFF"/>
        </w:rPr>
        <w:t>Symp</w:t>
      </w:r>
      <w:proofErr w:type="spellEnd"/>
      <w:r w:rsidRPr="000F335D">
        <w:rPr>
          <w:i/>
          <w:iCs/>
          <w:color w:val="222222"/>
          <w:sz w:val="20"/>
          <w:szCs w:val="20"/>
          <w:shd w:val="clear" w:color="auto" w:fill="FFFFFF"/>
        </w:rPr>
        <w:t xml:space="preserve">. </w:t>
      </w:r>
      <w:proofErr w:type="spellStart"/>
      <w:r w:rsidRPr="000F335D">
        <w:rPr>
          <w:i/>
          <w:iCs/>
          <w:color w:val="222222"/>
          <w:sz w:val="20"/>
          <w:szCs w:val="20"/>
          <w:shd w:val="clear" w:color="auto" w:fill="FFFFFF"/>
        </w:rPr>
        <w:t>Comput</w:t>
      </w:r>
      <w:proofErr w:type="spellEnd"/>
      <w:r w:rsidRPr="000F335D">
        <w:rPr>
          <w:i/>
          <w:iCs/>
          <w:color w:val="222222"/>
          <w:sz w:val="20"/>
          <w:szCs w:val="20"/>
          <w:shd w:val="clear" w:color="auto" w:fill="FFFFFF"/>
        </w:rPr>
        <w:t>. Arithmetic (ARITH)</w:t>
      </w:r>
      <w:r w:rsidR="00C531D4">
        <w:rPr>
          <w:color w:val="222222"/>
          <w:sz w:val="20"/>
          <w:szCs w:val="20"/>
          <w:shd w:val="clear" w:color="auto" w:fill="FFFFFF"/>
        </w:rPr>
        <w:t>,</w:t>
      </w:r>
      <w:r>
        <w:rPr>
          <w:color w:val="222222"/>
          <w:sz w:val="20"/>
          <w:szCs w:val="20"/>
          <w:shd w:val="clear" w:color="auto" w:fill="FFFFFF"/>
        </w:rPr>
        <w:t xml:space="preserve"> </w:t>
      </w:r>
      <w:r w:rsidRPr="00307596">
        <w:rPr>
          <w:color w:val="222222"/>
          <w:sz w:val="20"/>
          <w:szCs w:val="20"/>
          <w:shd w:val="clear" w:color="auto" w:fill="FFFFFF"/>
        </w:rPr>
        <w:t>Portland, USA</w:t>
      </w:r>
      <w:r>
        <w:rPr>
          <w:color w:val="222222"/>
          <w:sz w:val="20"/>
          <w:szCs w:val="20"/>
          <w:shd w:val="clear" w:color="auto" w:fill="FFFFFF"/>
        </w:rPr>
        <w:t>,</w:t>
      </w:r>
      <w:r w:rsidR="004E003C">
        <w:rPr>
          <w:color w:val="222222"/>
          <w:sz w:val="20"/>
          <w:szCs w:val="20"/>
          <w:shd w:val="clear" w:color="auto" w:fill="FFFFFF"/>
        </w:rPr>
        <w:t xml:space="preserve"> </w:t>
      </w:r>
      <w:r>
        <w:rPr>
          <w:color w:val="222222"/>
          <w:sz w:val="20"/>
          <w:szCs w:val="20"/>
          <w:shd w:val="clear" w:color="auto" w:fill="FFFFFF"/>
        </w:rPr>
        <w:t xml:space="preserve">Aug. </w:t>
      </w:r>
      <w:r w:rsidR="004E003C">
        <w:rPr>
          <w:color w:val="222222"/>
          <w:sz w:val="20"/>
          <w:szCs w:val="20"/>
          <w:shd w:val="clear" w:color="auto" w:fill="FFFFFF"/>
        </w:rPr>
        <w:t>2020</w:t>
      </w:r>
      <w:r>
        <w:rPr>
          <w:color w:val="222222"/>
          <w:sz w:val="20"/>
          <w:szCs w:val="20"/>
          <w:shd w:val="clear" w:color="auto" w:fill="FFFFFF"/>
        </w:rPr>
        <w:t>, pp.</w:t>
      </w:r>
      <w:r w:rsidR="004E003C">
        <w:rPr>
          <w:color w:val="222222"/>
          <w:sz w:val="20"/>
          <w:szCs w:val="20"/>
          <w:shd w:val="clear" w:color="auto" w:fill="FFFFFF"/>
        </w:rPr>
        <w:t xml:space="preserve"> 96-102.</w:t>
      </w:r>
      <w:bookmarkEnd w:id="198"/>
    </w:p>
    <w:p w14:paraId="13C4C5EF" w14:textId="7D425F61"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199" w:name="_Ref163297649"/>
      <w:r>
        <w:rPr>
          <w:color w:val="222222"/>
          <w:sz w:val="20"/>
          <w:szCs w:val="20"/>
          <w:shd w:val="clear" w:color="auto" w:fill="FFFFFF"/>
        </w:rPr>
        <w:t xml:space="preserve">P. </w:t>
      </w:r>
      <w:proofErr w:type="spellStart"/>
      <w:r>
        <w:rPr>
          <w:color w:val="222222"/>
          <w:sz w:val="20"/>
          <w:szCs w:val="20"/>
          <w:shd w:val="clear" w:color="auto" w:fill="FFFFFF"/>
        </w:rPr>
        <w:t>Raviteja</w:t>
      </w:r>
      <w:proofErr w:type="spellEnd"/>
      <w:r>
        <w:rPr>
          <w:color w:val="222222"/>
          <w:sz w:val="20"/>
          <w:szCs w:val="20"/>
          <w:shd w:val="clear" w:color="auto" w:fill="FFFFFF"/>
        </w:rPr>
        <w:t xml:space="preserve">, Y. Hong, and E. </w:t>
      </w:r>
      <w:proofErr w:type="spellStart"/>
      <w:r>
        <w:rPr>
          <w:color w:val="222222"/>
          <w:sz w:val="20"/>
          <w:szCs w:val="20"/>
          <w:shd w:val="clear" w:color="auto" w:fill="FFFFFF"/>
        </w:rPr>
        <w:t>Viterbo</w:t>
      </w:r>
      <w:proofErr w:type="spellEnd"/>
      <w:r>
        <w:rPr>
          <w:color w:val="222222"/>
          <w:sz w:val="20"/>
          <w:szCs w:val="20"/>
          <w:shd w:val="clear" w:color="auto" w:fill="FFFFFF"/>
        </w:rPr>
        <w:t xml:space="preserve">, “Millimeter </w:t>
      </w:r>
      <w:r w:rsidR="00307596">
        <w:rPr>
          <w:color w:val="222222"/>
          <w:sz w:val="20"/>
          <w:szCs w:val="20"/>
          <w:shd w:val="clear" w:color="auto" w:fill="FFFFFF"/>
        </w:rPr>
        <w:t>w</w:t>
      </w:r>
      <w:r>
        <w:rPr>
          <w:color w:val="222222"/>
          <w:sz w:val="20"/>
          <w:szCs w:val="20"/>
          <w:shd w:val="clear" w:color="auto" w:fill="FFFFFF"/>
        </w:rPr>
        <w:t xml:space="preserve">ave </w:t>
      </w:r>
      <w:r w:rsidR="00307596">
        <w:rPr>
          <w:color w:val="222222"/>
          <w:sz w:val="20"/>
          <w:szCs w:val="20"/>
          <w:shd w:val="clear" w:color="auto" w:fill="FFFFFF"/>
        </w:rPr>
        <w:t>a</w:t>
      </w:r>
      <w:r>
        <w:rPr>
          <w:color w:val="222222"/>
          <w:sz w:val="20"/>
          <w:szCs w:val="20"/>
          <w:shd w:val="clear" w:color="auto" w:fill="FFFFFF"/>
        </w:rPr>
        <w:t xml:space="preserve">nalog </w:t>
      </w:r>
      <w:r w:rsidR="00307596">
        <w:rPr>
          <w:color w:val="222222"/>
          <w:sz w:val="20"/>
          <w:szCs w:val="20"/>
          <w:shd w:val="clear" w:color="auto" w:fill="FFFFFF"/>
        </w:rPr>
        <w:t>b</w:t>
      </w:r>
      <w:r>
        <w:rPr>
          <w:color w:val="222222"/>
          <w:sz w:val="20"/>
          <w:szCs w:val="20"/>
          <w:shd w:val="clear" w:color="auto" w:fill="FFFFFF"/>
        </w:rPr>
        <w:t xml:space="preserve">eamforming </w:t>
      </w:r>
      <w:r w:rsidR="00307596">
        <w:rPr>
          <w:color w:val="222222"/>
          <w:sz w:val="20"/>
          <w:szCs w:val="20"/>
          <w:shd w:val="clear" w:color="auto" w:fill="FFFFFF"/>
        </w:rPr>
        <w:t>w</w:t>
      </w:r>
      <w:r>
        <w:rPr>
          <w:color w:val="222222"/>
          <w:sz w:val="20"/>
          <w:szCs w:val="20"/>
          <w:shd w:val="clear" w:color="auto" w:fill="FFFFFF"/>
        </w:rPr>
        <w:t xml:space="preserve">ith </w:t>
      </w:r>
      <w:r w:rsidR="00307596">
        <w:rPr>
          <w:color w:val="222222"/>
          <w:sz w:val="20"/>
          <w:szCs w:val="20"/>
          <w:shd w:val="clear" w:color="auto" w:fill="FFFFFF"/>
        </w:rPr>
        <w:t>l</w:t>
      </w:r>
      <w:r>
        <w:rPr>
          <w:color w:val="222222"/>
          <w:sz w:val="20"/>
          <w:szCs w:val="20"/>
          <w:shd w:val="clear" w:color="auto" w:fill="FFFFFF"/>
        </w:rPr>
        <w:t xml:space="preserve">ow </w:t>
      </w:r>
      <w:r w:rsidR="00307596">
        <w:rPr>
          <w:color w:val="222222"/>
          <w:sz w:val="20"/>
          <w:szCs w:val="20"/>
          <w:shd w:val="clear" w:color="auto" w:fill="FFFFFF"/>
        </w:rPr>
        <w:t>r</w:t>
      </w:r>
      <w:r>
        <w:rPr>
          <w:color w:val="222222"/>
          <w:sz w:val="20"/>
          <w:szCs w:val="20"/>
          <w:shd w:val="clear" w:color="auto" w:fill="FFFFFF"/>
        </w:rPr>
        <w:t xml:space="preserve">esolution </w:t>
      </w:r>
      <w:r w:rsidR="00307596">
        <w:rPr>
          <w:color w:val="222222"/>
          <w:sz w:val="20"/>
          <w:szCs w:val="20"/>
          <w:shd w:val="clear" w:color="auto" w:fill="FFFFFF"/>
        </w:rPr>
        <w:t>p</w:t>
      </w:r>
      <w:r>
        <w:rPr>
          <w:color w:val="222222"/>
          <w:sz w:val="20"/>
          <w:szCs w:val="20"/>
          <w:shd w:val="clear" w:color="auto" w:fill="FFFFFF"/>
        </w:rPr>
        <w:t xml:space="preserve">hase </w:t>
      </w:r>
      <w:r w:rsidR="00307596">
        <w:rPr>
          <w:color w:val="222222"/>
          <w:sz w:val="20"/>
          <w:szCs w:val="20"/>
          <w:shd w:val="clear" w:color="auto" w:fill="FFFFFF"/>
        </w:rPr>
        <w:t>s</w:t>
      </w:r>
      <w:r>
        <w:rPr>
          <w:color w:val="222222"/>
          <w:sz w:val="20"/>
          <w:szCs w:val="20"/>
          <w:shd w:val="clear" w:color="auto" w:fill="FFFFFF"/>
        </w:rPr>
        <w:t xml:space="preserve">hifters for </w:t>
      </w:r>
      <w:r w:rsidR="00307596">
        <w:rPr>
          <w:color w:val="222222"/>
          <w:sz w:val="20"/>
          <w:szCs w:val="20"/>
          <w:shd w:val="clear" w:color="auto" w:fill="FFFFFF"/>
        </w:rPr>
        <w:t>m</w:t>
      </w:r>
      <w:r>
        <w:rPr>
          <w:color w:val="222222"/>
          <w:sz w:val="20"/>
          <w:szCs w:val="20"/>
          <w:shd w:val="clear" w:color="auto" w:fill="FFFFFF"/>
        </w:rPr>
        <w:t xml:space="preserve">ultiuser </w:t>
      </w:r>
      <w:r w:rsidR="00307596">
        <w:rPr>
          <w:color w:val="222222"/>
          <w:sz w:val="20"/>
          <w:szCs w:val="20"/>
          <w:shd w:val="clear" w:color="auto" w:fill="FFFFFF"/>
        </w:rPr>
        <w:t>u</w:t>
      </w:r>
      <w:r>
        <w:rPr>
          <w:color w:val="222222"/>
          <w:sz w:val="20"/>
          <w:szCs w:val="20"/>
          <w:shd w:val="clear" w:color="auto" w:fill="FFFFFF"/>
        </w:rPr>
        <w:t xml:space="preserve">plink,” </w:t>
      </w:r>
      <w:r w:rsidR="00636948" w:rsidRPr="00636948">
        <w:rPr>
          <w:i/>
          <w:iCs/>
          <w:color w:val="222222"/>
          <w:sz w:val="20"/>
          <w:szCs w:val="20"/>
          <w:shd w:val="clear" w:color="auto" w:fill="FFFFFF"/>
        </w:rPr>
        <w:t xml:space="preserve">IEEE Trans. </w:t>
      </w:r>
      <w:proofErr w:type="spellStart"/>
      <w:r w:rsidR="00636948" w:rsidRPr="00636948">
        <w:rPr>
          <w:i/>
          <w:iCs/>
          <w:color w:val="222222"/>
          <w:sz w:val="20"/>
          <w:szCs w:val="20"/>
          <w:shd w:val="clear" w:color="auto" w:fill="FFFFFF"/>
        </w:rPr>
        <w:t>Veh</w:t>
      </w:r>
      <w:proofErr w:type="spellEnd"/>
      <w:r w:rsidR="00636948" w:rsidRPr="00636948">
        <w:rPr>
          <w:i/>
          <w:iCs/>
          <w:color w:val="222222"/>
          <w:sz w:val="20"/>
          <w:szCs w:val="20"/>
          <w:shd w:val="clear" w:color="auto" w:fill="FFFFFF"/>
        </w:rPr>
        <w:t>. Technol.</w:t>
      </w:r>
      <w:r>
        <w:rPr>
          <w:color w:val="222222"/>
          <w:sz w:val="20"/>
          <w:szCs w:val="20"/>
          <w:shd w:val="clear" w:color="auto" w:fill="FFFFFF"/>
        </w:rPr>
        <w:t>, vol. 67, no. 4, pp. 3205–3215, Apr. 2018.</w:t>
      </w:r>
      <w:bookmarkEnd w:id="199"/>
    </w:p>
    <w:p w14:paraId="7EEA1E4A" w14:textId="1DB1E010"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00" w:name="_Ref163297671"/>
      <w:r>
        <w:rPr>
          <w:color w:val="222222"/>
          <w:sz w:val="20"/>
          <w:szCs w:val="20"/>
          <w:shd w:val="clear" w:color="auto" w:fill="FFFFFF"/>
        </w:rPr>
        <w:t xml:space="preserve">F. </w:t>
      </w:r>
      <w:proofErr w:type="spellStart"/>
      <w:r>
        <w:rPr>
          <w:color w:val="222222"/>
          <w:sz w:val="20"/>
          <w:szCs w:val="20"/>
          <w:shd w:val="clear" w:color="auto" w:fill="FFFFFF"/>
        </w:rPr>
        <w:t>Sohrabi</w:t>
      </w:r>
      <w:proofErr w:type="spellEnd"/>
      <w:r>
        <w:rPr>
          <w:color w:val="222222"/>
          <w:sz w:val="20"/>
          <w:szCs w:val="20"/>
          <w:shd w:val="clear" w:color="auto" w:fill="FFFFFF"/>
        </w:rPr>
        <w:t xml:space="preserve"> and W. Yu, “Hybrid </w:t>
      </w:r>
      <w:r w:rsidR="00307596">
        <w:rPr>
          <w:color w:val="222222"/>
          <w:sz w:val="20"/>
          <w:szCs w:val="20"/>
          <w:shd w:val="clear" w:color="auto" w:fill="FFFFFF"/>
        </w:rPr>
        <w:t>d</w:t>
      </w:r>
      <w:r>
        <w:rPr>
          <w:color w:val="222222"/>
          <w:sz w:val="20"/>
          <w:szCs w:val="20"/>
          <w:shd w:val="clear" w:color="auto" w:fill="FFFFFF"/>
        </w:rPr>
        <w:t xml:space="preserve">igital and </w:t>
      </w:r>
      <w:r w:rsidR="00307596">
        <w:rPr>
          <w:color w:val="222222"/>
          <w:sz w:val="20"/>
          <w:szCs w:val="20"/>
          <w:shd w:val="clear" w:color="auto" w:fill="FFFFFF"/>
        </w:rPr>
        <w:t>a</w:t>
      </w:r>
      <w:r>
        <w:rPr>
          <w:color w:val="222222"/>
          <w:sz w:val="20"/>
          <w:szCs w:val="20"/>
          <w:shd w:val="clear" w:color="auto" w:fill="FFFFFF"/>
        </w:rPr>
        <w:t xml:space="preserve">nalog </w:t>
      </w:r>
      <w:r w:rsidR="00307596">
        <w:rPr>
          <w:color w:val="222222"/>
          <w:sz w:val="20"/>
          <w:szCs w:val="20"/>
          <w:shd w:val="clear" w:color="auto" w:fill="FFFFFF"/>
        </w:rPr>
        <w:t>b</w:t>
      </w:r>
      <w:r>
        <w:rPr>
          <w:color w:val="222222"/>
          <w:sz w:val="20"/>
          <w:szCs w:val="20"/>
          <w:shd w:val="clear" w:color="auto" w:fill="FFFFFF"/>
        </w:rPr>
        <w:t xml:space="preserve">eamforming </w:t>
      </w:r>
      <w:r w:rsidR="00307596">
        <w:rPr>
          <w:color w:val="222222"/>
          <w:sz w:val="20"/>
          <w:szCs w:val="20"/>
          <w:shd w:val="clear" w:color="auto" w:fill="FFFFFF"/>
        </w:rPr>
        <w:t>d</w:t>
      </w:r>
      <w:r>
        <w:rPr>
          <w:color w:val="222222"/>
          <w:sz w:val="20"/>
          <w:szCs w:val="20"/>
          <w:shd w:val="clear" w:color="auto" w:fill="FFFFFF"/>
        </w:rPr>
        <w:t xml:space="preserve">esign for </w:t>
      </w:r>
      <w:r w:rsidR="00307596">
        <w:rPr>
          <w:color w:val="222222"/>
          <w:sz w:val="20"/>
          <w:szCs w:val="20"/>
          <w:shd w:val="clear" w:color="auto" w:fill="FFFFFF"/>
        </w:rPr>
        <w:t>l</w:t>
      </w:r>
      <w:r>
        <w:rPr>
          <w:color w:val="222222"/>
          <w:sz w:val="20"/>
          <w:szCs w:val="20"/>
          <w:shd w:val="clear" w:color="auto" w:fill="FFFFFF"/>
        </w:rPr>
        <w:t>arge-</w:t>
      </w:r>
      <w:r w:rsidR="00307596">
        <w:rPr>
          <w:color w:val="222222"/>
          <w:sz w:val="20"/>
          <w:szCs w:val="20"/>
          <w:shd w:val="clear" w:color="auto" w:fill="FFFFFF"/>
        </w:rPr>
        <w:t>s</w:t>
      </w:r>
      <w:r>
        <w:rPr>
          <w:color w:val="222222"/>
          <w:sz w:val="20"/>
          <w:szCs w:val="20"/>
          <w:shd w:val="clear" w:color="auto" w:fill="FFFFFF"/>
        </w:rPr>
        <w:t xml:space="preserve">cale </w:t>
      </w:r>
      <w:r w:rsidR="00307596">
        <w:rPr>
          <w:color w:val="222222"/>
          <w:sz w:val="20"/>
          <w:szCs w:val="20"/>
          <w:shd w:val="clear" w:color="auto" w:fill="FFFFFF"/>
        </w:rPr>
        <w:t>a</w:t>
      </w:r>
      <w:r>
        <w:rPr>
          <w:color w:val="222222"/>
          <w:sz w:val="20"/>
          <w:szCs w:val="20"/>
          <w:shd w:val="clear" w:color="auto" w:fill="FFFFFF"/>
        </w:rPr>
        <w:t xml:space="preserve">ntenna </w:t>
      </w:r>
      <w:r w:rsidR="00307596">
        <w:rPr>
          <w:color w:val="222222"/>
          <w:sz w:val="20"/>
          <w:szCs w:val="20"/>
          <w:shd w:val="clear" w:color="auto" w:fill="FFFFFF"/>
        </w:rPr>
        <w:t>a</w:t>
      </w:r>
      <w:r>
        <w:rPr>
          <w:color w:val="222222"/>
          <w:sz w:val="20"/>
          <w:szCs w:val="20"/>
          <w:shd w:val="clear" w:color="auto" w:fill="FFFFFF"/>
        </w:rPr>
        <w:t>rrays</w:t>
      </w:r>
      <w:r w:rsidR="00307596">
        <w:rPr>
          <w:color w:val="222222"/>
          <w:sz w:val="20"/>
          <w:szCs w:val="20"/>
          <w:shd w:val="clear" w:color="auto" w:fill="FFFFFF"/>
        </w:rPr>
        <w:t>,</w:t>
      </w:r>
      <w:r>
        <w:rPr>
          <w:color w:val="222222"/>
          <w:sz w:val="20"/>
          <w:szCs w:val="20"/>
          <w:shd w:val="clear" w:color="auto" w:fill="FFFFFF"/>
        </w:rPr>
        <w:t xml:space="preserve">” </w:t>
      </w:r>
      <w:r w:rsidR="00636948" w:rsidRPr="00636948">
        <w:rPr>
          <w:i/>
          <w:iCs/>
          <w:color w:val="222222"/>
          <w:sz w:val="20"/>
          <w:szCs w:val="20"/>
          <w:shd w:val="clear" w:color="auto" w:fill="FFFFFF"/>
        </w:rPr>
        <w:t>IEEE J. Sel. Top. Signal Process.</w:t>
      </w:r>
      <w:r>
        <w:rPr>
          <w:color w:val="222222"/>
          <w:sz w:val="20"/>
          <w:szCs w:val="20"/>
          <w:shd w:val="clear" w:color="auto" w:fill="FFFFFF"/>
        </w:rPr>
        <w:t>, vol. 10, no. 3, pp. 501–513, Apr. 2016.</w:t>
      </w:r>
      <w:bookmarkEnd w:id="200"/>
    </w:p>
    <w:p w14:paraId="7698ED1F" w14:textId="1C745C18"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01" w:name="_Ref163297689"/>
      <w:r>
        <w:rPr>
          <w:color w:val="222222"/>
          <w:sz w:val="20"/>
          <w:szCs w:val="20"/>
          <w:shd w:val="clear" w:color="auto" w:fill="FFFFFF"/>
        </w:rPr>
        <w:t xml:space="preserve">L. Fan, S. </w:t>
      </w:r>
      <w:proofErr w:type="spellStart"/>
      <w:r>
        <w:rPr>
          <w:color w:val="222222"/>
          <w:sz w:val="20"/>
          <w:szCs w:val="20"/>
          <w:shd w:val="clear" w:color="auto" w:fill="FFFFFF"/>
        </w:rPr>
        <w:t>Jin</w:t>
      </w:r>
      <w:proofErr w:type="spellEnd"/>
      <w:r>
        <w:rPr>
          <w:color w:val="222222"/>
          <w:sz w:val="20"/>
          <w:szCs w:val="20"/>
          <w:shd w:val="clear" w:color="auto" w:fill="FFFFFF"/>
        </w:rPr>
        <w:t xml:space="preserve">, C.-K. Wen, and H. Zhang, “Uplink </w:t>
      </w:r>
      <w:r w:rsidR="00307596">
        <w:rPr>
          <w:color w:val="222222"/>
          <w:sz w:val="20"/>
          <w:szCs w:val="20"/>
          <w:shd w:val="clear" w:color="auto" w:fill="FFFFFF"/>
        </w:rPr>
        <w:t>a</w:t>
      </w:r>
      <w:r>
        <w:rPr>
          <w:color w:val="222222"/>
          <w:sz w:val="20"/>
          <w:szCs w:val="20"/>
          <w:shd w:val="clear" w:color="auto" w:fill="FFFFFF"/>
        </w:rPr>
        <w:t xml:space="preserve">chievable </w:t>
      </w:r>
      <w:r w:rsidR="00307596">
        <w:rPr>
          <w:color w:val="222222"/>
          <w:sz w:val="20"/>
          <w:szCs w:val="20"/>
          <w:shd w:val="clear" w:color="auto" w:fill="FFFFFF"/>
        </w:rPr>
        <w:t>r</w:t>
      </w:r>
      <w:r>
        <w:rPr>
          <w:color w:val="222222"/>
          <w:sz w:val="20"/>
          <w:szCs w:val="20"/>
          <w:shd w:val="clear" w:color="auto" w:fill="FFFFFF"/>
        </w:rPr>
        <w:t xml:space="preserve">ate for </w:t>
      </w:r>
      <w:r w:rsidR="00307596">
        <w:rPr>
          <w:color w:val="222222"/>
          <w:sz w:val="20"/>
          <w:szCs w:val="20"/>
          <w:shd w:val="clear" w:color="auto" w:fill="FFFFFF"/>
        </w:rPr>
        <w:t>m</w:t>
      </w:r>
      <w:r>
        <w:rPr>
          <w:color w:val="222222"/>
          <w:sz w:val="20"/>
          <w:szCs w:val="20"/>
          <w:shd w:val="clear" w:color="auto" w:fill="FFFFFF"/>
        </w:rPr>
        <w:t xml:space="preserve">assive MIMO </w:t>
      </w:r>
      <w:r w:rsidR="00307596">
        <w:rPr>
          <w:color w:val="222222"/>
          <w:sz w:val="20"/>
          <w:szCs w:val="20"/>
          <w:shd w:val="clear" w:color="auto" w:fill="FFFFFF"/>
        </w:rPr>
        <w:t>s</w:t>
      </w:r>
      <w:r>
        <w:rPr>
          <w:color w:val="222222"/>
          <w:sz w:val="20"/>
          <w:szCs w:val="20"/>
          <w:shd w:val="clear" w:color="auto" w:fill="FFFFFF"/>
        </w:rPr>
        <w:t xml:space="preserve">ystems with </w:t>
      </w:r>
      <w:r w:rsidR="00307596">
        <w:rPr>
          <w:color w:val="222222"/>
          <w:sz w:val="20"/>
          <w:szCs w:val="20"/>
          <w:shd w:val="clear" w:color="auto" w:fill="FFFFFF"/>
        </w:rPr>
        <w:t>l</w:t>
      </w:r>
      <w:r>
        <w:rPr>
          <w:color w:val="222222"/>
          <w:sz w:val="20"/>
          <w:szCs w:val="20"/>
          <w:shd w:val="clear" w:color="auto" w:fill="FFFFFF"/>
        </w:rPr>
        <w:t>ow-</w:t>
      </w:r>
      <w:r w:rsidR="00307596">
        <w:rPr>
          <w:color w:val="222222"/>
          <w:sz w:val="20"/>
          <w:szCs w:val="20"/>
          <w:shd w:val="clear" w:color="auto" w:fill="FFFFFF"/>
        </w:rPr>
        <w:t>r</w:t>
      </w:r>
      <w:r>
        <w:rPr>
          <w:color w:val="222222"/>
          <w:sz w:val="20"/>
          <w:szCs w:val="20"/>
          <w:shd w:val="clear" w:color="auto" w:fill="FFFFFF"/>
        </w:rPr>
        <w:t>esolution ADC</w:t>
      </w:r>
      <w:r w:rsidR="00307596">
        <w:rPr>
          <w:color w:val="222222"/>
          <w:sz w:val="20"/>
          <w:szCs w:val="20"/>
          <w:shd w:val="clear" w:color="auto" w:fill="FFFFFF"/>
        </w:rPr>
        <w:t>,</w:t>
      </w:r>
      <w:r>
        <w:rPr>
          <w:color w:val="222222"/>
          <w:sz w:val="20"/>
          <w:szCs w:val="20"/>
          <w:shd w:val="clear" w:color="auto" w:fill="FFFFFF"/>
        </w:rPr>
        <w:t xml:space="preserve">” </w:t>
      </w:r>
      <w:r w:rsidR="00636948" w:rsidRPr="00636948">
        <w:rPr>
          <w:i/>
          <w:iCs/>
          <w:color w:val="222222"/>
          <w:sz w:val="20"/>
          <w:szCs w:val="20"/>
          <w:shd w:val="clear" w:color="auto" w:fill="FFFFFF"/>
        </w:rPr>
        <w:t xml:space="preserve">IEEE </w:t>
      </w:r>
      <w:proofErr w:type="spellStart"/>
      <w:r w:rsidR="00636948" w:rsidRPr="00636948">
        <w:rPr>
          <w:i/>
          <w:iCs/>
          <w:color w:val="222222"/>
          <w:sz w:val="20"/>
          <w:szCs w:val="20"/>
          <w:shd w:val="clear" w:color="auto" w:fill="FFFFFF"/>
        </w:rPr>
        <w:t>Commun</w:t>
      </w:r>
      <w:proofErr w:type="spellEnd"/>
      <w:r w:rsidR="00636948" w:rsidRPr="00636948">
        <w:rPr>
          <w:i/>
          <w:iCs/>
          <w:color w:val="222222"/>
          <w:sz w:val="20"/>
          <w:szCs w:val="20"/>
          <w:shd w:val="clear" w:color="auto" w:fill="FFFFFF"/>
        </w:rPr>
        <w:t>. Lett.</w:t>
      </w:r>
      <w:r>
        <w:rPr>
          <w:color w:val="222222"/>
          <w:sz w:val="20"/>
          <w:szCs w:val="20"/>
          <w:shd w:val="clear" w:color="auto" w:fill="FFFFFF"/>
        </w:rPr>
        <w:t>, vol. 19, no. 12, pp. 2186–2189, Dec. 2015.</w:t>
      </w:r>
      <w:bookmarkEnd w:id="201"/>
    </w:p>
    <w:p w14:paraId="63CDC25C" w14:textId="692E2637"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02" w:name="_Ref163297705"/>
      <w:r>
        <w:rPr>
          <w:color w:val="222222"/>
          <w:sz w:val="20"/>
          <w:szCs w:val="20"/>
          <w:shd w:val="clear" w:color="auto" w:fill="FFFFFF"/>
        </w:rPr>
        <w:t xml:space="preserve">J. Zhang, L. Dai, S. Sun, and Z. Wang, “On the </w:t>
      </w:r>
      <w:r w:rsidR="00307596">
        <w:rPr>
          <w:color w:val="222222"/>
          <w:sz w:val="20"/>
          <w:szCs w:val="20"/>
          <w:shd w:val="clear" w:color="auto" w:fill="FFFFFF"/>
        </w:rPr>
        <w:t>s</w:t>
      </w:r>
      <w:r>
        <w:rPr>
          <w:color w:val="222222"/>
          <w:sz w:val="20"/>
          <w:szCs w:val="20"/>
          <w:shd w:val="clear" w:color="auto" w:fill="FFFFFF"/>
        </w:rPr>
        <w:t xml:space="preserve">pectral </w:t>
      </w:r>
      <w:r w:rsidR="00307596">
        <w:rPr>
          <w:color w:val="222222"/>
          <w:sz w:val="20"/>
          <w:szCs w:val="20"/>
          <w:shd w:val="clear" w:color="auto" w:fill="FFFFFF"/>
        </w:rPr>
        <w:t>e</w:t>
      </w:r>
      <w:r>
        <w:rPr>
          <w:color w:val="222222"/>
          <w:sz w:val="20"/>
          <w:szCs w:val="20"/>
          <w:shd w:val="clear" w:color="auto" w:fill="FFFFFF"/>
        </w:rPr>
        <w:t xml:space="preserve">fficiency of </w:t>
      </w:r>
      <w:r w:rsidR="00307596">
        <w:rPr>
          <w:color w:val="222222"/>
          <w:sz w:val="20"/>
          <w:szCs w:val="20"/>
          <w:shd w:val="clear" w:color="auto" w:fill="FFFFFF"/>
        </w:rPr>
        <w:t>m</w:t>
      </w:r>
      <w:r>
        <w:rPr>
          <w:color w:val="222222"/>
          <w:sz w:val="20"/>
          <w:szCs w:val="20"/>
          <w:shd w:val="clear" w:color="auto" w:fill="FFFFFF"/>
        </w:rPr>
        <w:t xml:space="preserve">assive MIMO </w:t>
      </w:r>
      <w:r w:rsidR="00307596">
        <w:rPr>
          <w:color w:val="222222"/>
          <w:sz w:val="20"/>
          <w:szCs w:val="20"/>
          <w:shd w:val="clear" w:color="auto" w:fill="FFFFFF"/>
        </w:rPr>
        <w:t>s</w:t>
      </w:r>
      <w:r>
        <w:rPr>
          <w:color w:val="222222"/>
          <w:sz w:val="20"/>
          <w:szCs w:val="20"/>
          <w:shd w:val="clear" w:color="auto" w:fill="FFFFFF"/>
        </w:rPr>
        <w:t xml:space="preserve">ystems with </w:t>
      </w:r>
      <w:r w:rsidR="00307596">
        <w:rPr>
          <w:color w:val="222222"/>
          <w:sz w:val="20"/>
          <w:szCs w:val="20"/>
          <w:shd w:val="clear" w:color="auto" w:fill="FFFFFF"/>
        </w:rPr>
        <w:t>l</w:t>
      </w:r>
      <w:r>
        <w:rPr>
          <w:color w:val="222222"/>
          <w:sz w:val="20"/>
          <w:szCs w:val="20"/>
          <w:shd w:val="clear" w:color="auto" w:fill="FFFFFF"/>
        </w:rPr>
        <w:t>ow-</w:t>
      </w:r>
      <w:r w:rsidR="00307596">
        <w:rPr>
          <w:color w:val="222222"/>
          <w:sz w:val="20"/>
          <w:szCs w:val="20"/>
          <w:shd w:val="clear" w:color="auto" w:fill="FFFFFF"/>
        </w:rPr>
        <w:t>r</w:t>
      </w:r>
      <w:r>
        <w:rPr>
          <w:color w:val="222222"/>
          <w:sz w:val="20"/>
          <w:szCs w:val="20"/>
          <w:shd w:val="clear" w:color="auto" w:fill="FFFFFF"/>
        </w:rPr>
        <w:t xml:space="preserve">esolution ADCs,” </w:t>
      </w:r>
      <w:r w:rsidR="00636948" w:rsidRPr="00636948">
        <w:rPr>
          <w:i/>
          <w:iCs/>
          <w:color w:val="222222"/>
          <w:sz w:val="20"/>
          <w:szCs w:val="20"/>
          <w:shd w:val="clear" w:color="auto" w:fill="FFFFFF"/>
        </w:rPr>
        <w:t xml:space="preserve">IEEE </w:t>
      </w:r>
      <w:proofErr w:type="spellStart"/>
      <w:r w:rsidR="00636948" w:rsidRPr="00636948">
        <w:rPr>
          <w:i/>
          <w:iCs/>
          <w:color w:val="222222"/>
          <w:sz w:val="20"/>
          <w:szCs w:val="20"/>
          <w:shd w:val="clear" w:color="auto" w:fill="FFFFFF"/>
        </w:rPr>
        <w:t>Commun</w:t>
      </w:r>
      <w:proofErr w:type="spellEnd"/>
      <w:r w:rsidR="00636948" w:rsidRPr="00636948">
        <w:rPr>
          <w:i/>
          <w:iCs/>
          <w:color w:val="222222"/>
          <w:sz w:val="20"/>
          <w:szCs w:val="20"/>
          <w:shd w:val="clear" w:color="auto" w:fill="FFFFFF"/>
        </w:rPr>
        <w:t>. Lett.</w:t>
      </w:r>
      <w:r>
        <w:rPr>
          <w:color w:val="222222"/>
          <w:sz w:val="20"/>
          <w:szCs w:val="20"/>
          <w:shd w:val="clear" w:color="auto" w:fill="FFFFFF"/>
        </w:rPr>
        <w:t>, vol. 20, no. 5, pp. 842–845, May 2016.</w:t>
      </w:r>
      <w:bookmarkEnd w:id="202"/>
    </w:p>
    <w:p w14:paraId="67A62640" w14:textId="45EB7BD1"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03" w:name="_Ref163297716"/>
      <w:r>
        <w:rPr>
          <w:color w:val="222222"/>
          <w:sz w:val="20"/>
          <w:szCs w:val="20"/>
          <w:shd w:val="clear" w:color="auto" w:fill="FFFFFF"/>
        </w:rPr>
        <w:t xml:space="preserve">H. He, C.-K. Wen, and S. </w:t>
      </w:r>
      <w:proofErr w:type="spellStart"/>
      <w:r>
        <w:rPr>
          <w:color w:val="222222"/>
          <w:sz w:val="20"/>
          <w:szCs w:val="20"/>
          <w:shd w:val="clear" w:color="auto" w:fill="FFFFFF"/>
        </w:rPr>
        <w:t>Jin</w:t>
      </w:r>
      <w:proofErr w:type="spellEnd"/>
      <w:r>
        <w:rPr>
          <w:color w:val="222222"/>
          <w:sz w:val="20"/>
          <w:szCs w:val="20"/>
          <w:shd w:val="clear" w:color="auto" w:fill="FFFFFF"/>
        </w:rPr>
        <w:t xml:space="preserve">, “Bayesian </w:t>
      </w:r>
      <w:r w:rsidR="00307596">
        <w:rPr>
          <w:color w:val="222222"/>
          <w:sz w:val="20"/>
          <w:szCs w:val="20"/>
          <w:shd w:val="clear" w:color="auto" w:fill="FFFFFF"/>
        </w:rPr>
        <w:t>o</w:t>
      </w:r>
      <w:r>
        <w:rPr>
          <w:color w:val="222222"/>
          <w:sz w:val="20"/>
          <w:szCs w:val="20"/>
          <w:shd w:val="clear" w:color="auto" w:fill="FFFFFF"/>
        </w:rPr>
        <w:t xml:space="preserve">ptimal </w:t>
      </w:r>
      <w:r w:rsidR="00307596">
        <w:rPr>
          <w:color w:val="222222"/>
          <w:sz w:val="20"/>
          <w:szCs w:val="20"/>
          <w:shd w:val="clear" w:color="auto" w:fill="FFFFFF"/>
        </w:rPr>
        <w:t>d</w:t>
      </w:r>
      <w:r>
        <w:rPr>
          <w:color w:val="222222"/>
          <w:sz w:val="20"/>
          <w:szCs w:val="20"/>
          <w:shd w:val="clear" w:color="auto" w:fill="FFFFFF"/>
        </w:rPr>
        <w:t xml:space="preserve">ata </w:t>
      </w:r>
      <w:r w:rsidR="00307596">
        <w:rPr>
          <w:color w:val="222222"/>
          <w:sz w:val="20"/>
          <w:szCs w:val="20"/>
          <w:shd w:val="clear" w:color="auto" w:fill="FFFFFF"/>
        </w:rPr>
        <w:t>d</w:t>
      </w:r>
      <w:r>
        <w:rPr>
          <w:color w:val="222222"/>
          <w:sz w:val="20"/>
          <w:szCs w:val="20"/>
          <w:shd w:val="clear" w:color="auto" w:fill="FFFFFF"/>
        </w:rPr>
        <w:t xml:space="preserve">etector for </w:t>
      </w:r>
      <w:r w:rsidR="00307596">
        <w:rPr>
          <w:color w:val="222222"/>
          <w:sz w:val="20"/>
          <w:szCs w:val="20"/>
          <w:shd w:val="clear" w:color="auto" w:fill="FFFFFF"/>
        </w:rPr>
        <w:t>h</w:t>
      </w:r>
      <w:r>
        <w:rPr>
          <w:color w:val="222222"/>
          <w:sz w:val="20"/>
          <w:szCs w:val="20"/>
          <w:shd w:val="clear" w:color="auto" w:fill="FFFFFF"/>
        </w:rPr>
        <w:t xml:space="preserve">ybrid </w:t>
      </w:r>
      <w:proofErr w:type="spellStart"/>
      <w:r>
        <w:rPr>
          <w:color w:val="222222"/>
          <w:sz w:val="20"/>
          <w:szCs w:val="20"/>
          <w:shd w:val="clear" w:color="auto" w:fill="FFFFFF"/>
        </w:rPr>
        <w:t>mmWave</w:t>
      </w:r>
      <w:proofErr w:type="spellEnd"/>
      <w:r>
        <w:rPr>
          <w:color w:val="222222"/>
          <w:sz w:val="20"/>
          <w:szCs w:val="20"/>
          <w:shd w:val="clear" w:color="auto" w:fill="FFFFFF"/>
        </w:rPr>
        <w:t xml:space="preserve"> MIMO-OFDM </w:t>
      </w:r>
      <w:r w:rsidR="00307596">
        <w:rPr>
          <w:color w:val="222222"/>
          <w:sz w:val="20"/>
          <w:szCs w:val="20"/>
          <w:shd w:val="clear" w:color="auto" w:fill="FFFFFF"/>
        </w:rPr>
        <w:t>s</w:t>
      </w:r>
      <w:r>
        <w:rPr>
          <w:color w:val="222222"/>
          <w:sz w:val="20"/>
          <w:szCs w:val="20"/>
          <w:shd w:val="clear" w:color="auto" w:fill="FFFFFF"/>
        </w:rPr>
        <w:t xml:space="preserve">ystems with </w:t>
      </w:r>
      <w:r w:rsidR="00307596">
        <w:rPr>
          <w:color w:val="222222"/>
          <w:sz w:val="20"/>
          <w:szCs w:val="20"/>
          <w:shd w:val="clear" w:color="auto" w:fill="FFFFFF"/>
        </w:rPr>
        <w:t>l</w:t>
      </w:r>
      <w:r>
        <w:rPr>
          <w:color w:val="222222"/>
          <w:sz w:val="20"/>
          <w:szCs w:val="20"/>
          <w:shd w:val="clear" w:color="auto" w:fill="FFFFFF"/>
        </w:rPr>
        <w:t>ow-</w:t>
      </w:r>
      <w:r w:rsidR="00307596">
        <w:rPr>
          <w:color w:val="222222"/>
          <w:sz w:val="20"/>
          <w:szCs w:val="20"/>
          <w:shd w:val="clear" w:color="auto" w:fill="FFFFFF"/>
        </w:rPr>
        <w:t>r</w:t>
      </w:r>
      <w:r>
        <w:rPr>
          <w:color w:val="222222"/>
          <w:sz w:val="20"/>
          <w:szCs w:val="20"/>
          <w:shd w:val="clear" w:color="auto" w:fill="FFFFFF"/>
        </w:rPr>
        <w:t xml:space="preserve">esolution ADCs,” </w:t>
      </w:r>
      <w:r w:rsidR="00636948" w:rsidRPr="00636948">
        <w:rPr>
          <w:i/>
          <w:iCs/>
          <w:color w:val="222222"/>
          <w:sz w:val="20"/>
          <w:szCs w:val="20"/>
          <w:shd w:val="clear" w:color="auto" w:fill="FFFFFF"/>
        </w:rPr>
        <w:t>IEEE J. Sel. Top. Signal Process.</w:t>
      </w:r>
      <w:r>
        <w:rPr>
          <w:color w:val="222222"/>
          <w:sz w:val="20"/>
          <w:szCs w:val="20"/>
          <w:shd w:val="clear" w:color="auto" w:fill="FFFFFF"/>
        </w:rPr>
        <w:t>, vol. 12, no. 3, pp. 469–483, Jun. 2018.</w:t>
      </w:r>
      <w:bookmarkEnd w:id="203"/>
    </w:p>
    <w:p w14:paraId="6C16557D" w14:textId="10AE9896"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04" w:name="_Ref163297753"/>
      <w:r>
        <w:rPr>
          <w:color w:val="222222"/>
          <w:sz w:val="20"/>
          <w:szCs w:val="20"/>
          <w:shd w:val="clear" w:color="auto" w:fill="FFFFFF"/>
        </w:rPr>
        <w:t xml:space="preserve">H. Wu, S. </w:t>
      </w:r>
      <w:proofErr w:type="spellStart"/>
      <w:r>
        <w:rPr>
          <w:color w:val="222222"/>
          <w:sz w:val="20"/>
          <w:szCs w:val="20"/>
          <w:shd w:val="clear" w:color="auto" w:fill="FFFFFF"/>
        </w:rPr>
        <w:t>Jin</w:t>
      </w:r>
      <w:proofErr w:type="spellEnd"/>
      <w:r>
        <w:rPr>
          <w:color w:val="222222"/>
          <w:sz w:val="20"/>
          <w:szCs w:val="20"/>
          <w:shd w:val="clear" w:color="auto" w:fill="FFFFFF"/>
        </w:rPr>
        <w:t xml:space="preserve">, and X. Gao, “Non-stationary multi-ring channel model for massive MIMO systems,” in </w:t>
      </w:r>
      <w:r w:rsidR="00636948" w:rsidRPr="00636948">
        <w:rPr>
          <w:i/>
          <w:iCs/>
          <w:color w:val="222222"/>
          <w:sz w:val="20"/>
          <w:szCs w:val="20"/>
          <w:shd w:val="clear" w:color="auto" w:fill="FFFFFF"/>
        </w:rPr>
        <w:t>Proc. IEEE</w:t>
      </w:r>
      <w:r w:rsidRPr="00636948">
        <w:rPr>
          <w:i/>
          <w:iCs/>
          <w:color w:val="222222"/>
          <w:sz w:val="20"/>
          <w:szCs w:val="20"/>
          <w:shd w:val="clear" w:color="auto" w:fill="FFFFFF"/>
        </w:rPr>
        <w:t xml:space="preserve"> Int</w:t>
      </w:r>
      <w:r w:rsidR="00636948" w:rsidRPr="00636948">
        <w:rPr>
          <w:i/>
          <w:iCs/>
          <w:color w:val="222222"/>
          <w:sz w:val="20"/>
          <w:szCs w:val="20"/>
          <w:shd w:val="clear" w:color="auto" w:fill="FFFFFF"/>
        </w:rPr>
        <w:t>.</w:t>
      </w:r>
      <w:r w:rsidRPr="00636948">
        <w:rPr>
          <w:i/>
          <w:iCs/>
          <w:color w:val="222222"/>
          <w:sz w:val="20"/>
          <w:szCs w:val="20"/>
          <w:shd w:val="clear" w:color="auto" w:fill="FFFFFF"/>
        </w:rPr>
        <w:t xml:space="preserve"> Conf</w:t>
      </w:r>
      <w:r w:rsidR="00636948" w:rsidRPr="00636948">
        <w:rPr>
          <w:i/>
          <w:iCs/>
          <w:color w:val="222222"/>
          <w:sz w:val="20"/>
          <w:szCs w:val="20"/>
          <w:shd w:val="clear" w:color="auto" w:fill="FFFFFF"/>
        </w:rPr>
        <w:t>.</w:t>
      </w:r>
      <w:r w:rsidRPr="00636948">
        <w:rPr>
          <w:i/>
          <w:iCs/>
          <w:color w:val="222222"/>
          <w:sz w:val="20"/>
          <w:szCs w:val="20"/>
          <w:shd w:val="clear" w:color="auto" w:fill="FFFFFF"/>
        </w:rPr>
        <w:t xml:space="preserve"> Wireless </w:t>
      </w:r>
      <w:proofErr w:type="spellStart"/>
      <w:r w:rsidRPr="00636948">
        <w:rPr>
          <w:i/>
          <w:iCs/>
          <w:color w:val="222222"/>
          <w:sz w:val="20"/>
          <w:szCs w:val="20"/>
          <w:shd w:val="clear" w:color="auto" w:fill="FFFFFF"/>
        </w:rPr>
        <w:t>Commun</w:t>
      </w:r>
      <w:proofErr w:type="spellEnd"/>
      <w:r w:rsidR="00636948" w:rsidRPr="00636948">
        <w:rPr>
          <w:i/>
          <w:iCs/>
          <w:color w:val="222222"/>
          <w:sz w:val="20"/>
          <w:szCs w:val="20"/>
          <w:shd w:val="clear" w:color="auto" w:fill="FFFFFF"/>
        </w:rPr>
        <w:t>.</w:t>
      </w:r>
      <w:r w:rsidRPr="00636948">
        <w:rPr>
          <w:i/>
          <w:iCs/>
          <w:color w:val="222222"/>
          <w:sz w:val="20"/>
          <w:szCs w:val="20"/>
          <w:shd w:val="clear" w:color="auto" w:fill="FFFFFF"/>
        </w:rPr>
        <w:t xml:space="preserve"> &amp; Signal Process (WCSP)</w:t>
      </w:r>
      <w:r>
        <w:rPr>
          <w:color w:val="222222"/>
          <w:sz w:val="20"/>
          <w:szCs w:val="20"/>
          <w:shd w:val="clear" w:color="auto" w:fill="FFFFFF"/>
        </w:rPr>
        <w:t>,</w:t>
      </w:r>
      <w:r w:rsidR="00636948">
        <w:rPr>
          <w:color w:val="222222"/>
          <w:sz w:val="20"/>
          <w:szCs w:val="20"/>
          <w:shd w:val="clear" w:color="auto" w:fill="FFFFFF"/>
        </w:rPr>
        <w:t xml:space="preserve"> </w:t>
      </w:r>
      <w:r w:rsidR="00636948" w:rsidRPr="00636948">
        <w:rPr>
          <w:color w:val="222222"/>
          <w:sz w:val="20"/>
          <w:szCs w:val="20"/>
          <w:shd w:val="clear" w:color="auto" w:fill="FFFFFF"/>
        </w:rPr>
        <w:t>Nanjing, China</w:t>
      </w:r>
      <w:r w:rsidR="00636948">
        <w:rPr>
          <w:color w:val="222222"/>
          <w:sz w:val="20"/>
          <w:szCs w:val="20"/>
          <w:shd w:val="clear" w:color="auto" w:fill="FFFFFF"/>
        </w:rPr>
        <w:t>,</w:t>
      </w:r>
      <w:r>
        <w:rPr>
          <w:color w:val="222222"/>
          <w:sz w:val="20"/>
          <w:szCs w:val="20"/>
          <w:shd w:val="clear" w:color="auto" w:fill="FFFFFF"/>
        </w:rPr>
        <w:t xml:space="preserve"> Oct. 2015, pp. 1–6.</w:t>
      </w:r>
      <w:bookmarkEnd w:id="204"/>
    </w:p>
    <w:p w14:paraId="2FDAA05C" w14:textId="554EB5EC"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05" w:name="_Ref163297882"/>
      <w:r>
        <w:rPr>
          <w:color w:val="222222"/>
          <w:sz w:val="20"/>
          <w:szCs w:val="20"/>
          <w:shd w:val="clear" w:color="auto" w:fill="FFFFFF"/>
        </w:rPr>
        <w:t xml:space="preserve">F. Lai, C.-X. Wang, J. Huang, X. Gao, and F.-C. Zheng, “A </w:t>
      </w:r>
      <w:r w:rsidR="00307596">
        <w:rPr>
          <w:color w:val="222222"/>
          <w:sz w:val="20"/>
          <w:szCs w:val="20"/>
          <w:shd w:val="clear" w:color="auto" w:fill="FFFFFF"/>
        </w:rPr>
        <w:t>n</w:t>
      </w:r>
      <w:r>
        <w:rPr>
          <w:color w:val="222222"/>
          <w:sz w:val="20"/>
          <w:szCs w:val="20"/>
          <w:shd w:val="clear" w:color="auto" w:fill="FFFFFF"/>
        </w:rPr>
        <w:t xml:space="preserve">ovel </w:t>
      </w:r>
      <w:r w:rsidR="00307596">
        <w:rPr>
          <w:color w:val="222222"/>
          <w:sz w:val="20"/>
          <w:szCs w:val="20"/>
          <w:shd w:val="clear" w:color="auto" w:fill="FFFFFF"/>
        </w:rPr>
        <w:t>b</w:t>
      </w:r>
      <w:r>
        <w:rPr>
          <w:color w:val="222222"/>
          <w:sz w:val="20"/>
          <w:szCs w:val="20"/>
          <w:shd w:val="clear" w:color="auto" w:fill="FFFFFF"/>
        </w:rPr>
        <w:t xml:space="preserve">eam </w:t>
      </w:r>
      <w:r w:rsidR="00307596">
        <w:rPr>
          <w:color w:val="222222"/>
          <w:sz w:val="20"/>
          <w:szCs w:val="20"/>
          <w:shd w:val="clear" w:color="auto" w:fill="FFFFFF"/>
        </w:rPr>
        <w:t>d</w:t>
      </w:r>
      <w:r>
        <w:rPr>
          <w:color w:val="222222"/>
          <w:sz w:val="20"/>
          <w:szCs w:val="20"/>
          <w:shd w:val="clear" w:color="auto" w:fill="FFFFFF"/>
        </w:rPr>
        <w:t xml:space="preserve">omain </w:t>
      </w:r>
      <w:r w:rsidR="00307596">
        <w:rPr>
          <w:color w:val="222222"/>
          <w:sz w:val="20"/>
          <w:szCs w:val="20"/>
          <w:shd w:val="clear" w:color="auto" w:fill="FFFFFF"/>
        </w:rPr>
        <w:t>c</w:t>
      </w:r>
      <w:r>
        <w:rPr>
          <w:color w:val="222222"/>
          <w:sz w:val="20"/>
          <w:szCs w:val="20"/>
          <w:shd w:val="clear" w:color="auto" w:fill="FFFFFF"/>
        </w:rPr>
        <w:t xml:space="preserve">hannel </w:t>
      </w:r>
      <w:r w:rsidR="00307596">
        <w:rPr>
          <w:color w:val="222222"/>
          <w:sz w:val="20"/>
          <w:szCs w:val="20"/>
          <w:shd w:val="clear" w:color="auto" w:fill="FFFFFF"/>
        </w:rPr>
        <w:t>m</w:t>
      </w:r>
      <w:r>
        <w:rPr>
          <w:color w:val="222222"/>
          <w:sz w:val="20"/>
          <w:szCs w:val="20"/>
          <w:shd w:val="clear" w:color="auto" w:fill="FFFFFF"/>
        </w:rPr>
        <w:t xml:space="preserve">odel for B5G </w:t>
      </w:r>
      <w:r w:rsidR="00307596">
        <w:rPr>
          <w:color w:val="222222"/>
          <w:sz w:val="20"/>
          <w:szCs w:val="20"/>
          <w:shd w:val="clear" w:color="auto" w:fill="FFFFFF"/>
        </w:rPr>
        <w:t>m</w:t>
      </w:r>
      <w:r>
        <w:rPr>
          <w:color w:val="222222"/>
          <w:sz w:val="20"/>
          <w:szCs w:val="20"/>
          <w:shd w:val="clear" w:color="auto" w:fill="FFFFFF"/>
        </w:rPr>
        <w:t xml:space="preserve">assive MIMO </w:t>
      </w:r>
      <w:r w:rsidR="00307596">
        <w:rPr>
          <w:color w:val="222222"/>
          <w:sz w:val="20"/>
          <w:szCs w:val="20"/>
          <w:shd w:val="clear" w:color="auto" w:fill="FFFFFF"/>
        </w:rPr>
        <w:t>w</w:t>
      </w:r>
      <w:r>
        <w:rPr>
          <w:color w:val="222222"/>
          <w:sz w:val="20"/>
          <w:szCs w:val="20"/>
          <w:shd w:val="clear" w:color="auto" w:fill="FFFFFF"/>
        </w:rPr>
        <w:t xml:space="preserve">ireless </w:t>
      </w:r>
      <w:r w:rsidR="00307596">
        <w:rPr>
          <w:color w:val="222222"/>
          <w:sz w:val="20"/>
          <w:szCs w:val="20"/>
          <w:shd w:val="clear" w:color="auto" w:fill="FFFFFF"/>
        </w:rPr>
        <w:t>c</w:t>
      </w:r>
      <w:r>
        <w:rPr>
          <w:color w:val="222222"/>
          <w:sz w:val="20"/>
          <w:szCs w:val="20"/>
          <w:shd w:val="clear" w:color="auto" w:fill="FFFFFF"/>
        </w:rPr>
        <w:t xml:space="preserve">ommunication </w:t>
      </w:r>
      <w:r w:rsidR="00307596">
        <w:rPr>
          <w:color w:val="222222"/>
          <w:sz w:val="20"/>
          <w:szCs w:val="20"/>
          <w:shd w:val="clear" w:color="auto" w:fill="FFFFFF"/>
        </w:rPr>
        <w:t>s</w:t>
      </w:r>
      <w:r>
        <w:rPr>
          <w:color w:val="222222"/>
          <w:sz w:val="20"/>
          <w:szCs w:val="20"/>
          <w:shd w:val="clear" w:color="auto" w:fill="FFFFFF"/>
        </w:rPr>
        <w:t xml:space="preserve">ystems,” </w:t>
      </w:r>
      <w:r w:rsidR="00636948" w:rsidRPr="00636948">
        <w:rPr>
          <w:i/>
          <w:iCs/>
          <w:color w:val="222222"/>
          <w:sz w:val="20"/>
          <w:szCs w:val="20"/>
          <w:shd w:val="clear" w:color="auto" w:fill="FFFFFF"/>
        </w:rPr>
        <w:t xml:space="preserve">IEEE Trans. </w:t>
      </w:r>
      <w:proofErr w:type="spellStart"/>
      <w:r w:rsidR="00636948" w:rsidRPr="00636948">
        <w:rPr>
          <w:i/>
          <w:iCs/>
          <w:color w:val="222222"/>
          <w:sz w:val="20"/>
          <w:szCs w:val="20"/>
          <w:shd w:val="clear" w:color="auto" w:fill="FFFFFF"/>
        </w:rPr>
        <w:t>Veh</w:t>
      </w:r>
      <w:proofErr w:type="spellEnd"/>
      <w:r w:rsidR="00636948" w:rsidRPr="00636948">
        <w:rPr>
          <w:i/>
          <w:iCs/>
          <w:color w:val="222222"/>
          <w:sz w:val="20"/>
          <w:szCs w:val="20"/>
          <w:shd w:val="clear" w:color="auto" w:fill="FFFFFF"/>
        </w:rPr>
        <w:t>. Technol.</w:t>
      </w:r>
      <w:r>
        <w:rPr>
          <w:color w:val="222222"/>
          <w:sz w:val="20"/>
          <w:szCs w:val="20"/>
          <w:shd w:val="clear" w:color="auto" w:fill="FFFFFF"/>
        </w:rPr>
        <w:t>, vol. 72, no. 4, pp. 4143–4156, Apr. 2023.</w:t>
      </w:r>
      <w:bookmarkEnd w:id="205"/>
    </w:p>
    <w:p w14:paraId="7146BE50" w14:textId="7EA5D5CB"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06" w:name="_Ref163297905"/>
      <w:r>
        <w:rPr>
          <w:color w:val="222222"/>
          <w:sz w:val="20"/>
          <w:szCs w:val="20"/>
          <w:shd w:val="clear" w:color="auto" w:fill="FFFFFF"/>
        </w:rPr>
        <w:t xml:space="preserve">L. Zhu, W. Ma, and R. Zhang, “Modeling and </w:t>
      </w:r>
      <w:r w:rsidR="00307596">
        <w:rPr>
          <w:color w:val="222222"/>
          <w:sz w:val="20"/>
          <w:szCs w:val="20"/>
          <w:shd w:val="clear" w:color="auto" w:fill="FFFFFF"/>
        </w:rPr>
        <w:t>p</w:t>
      </w:r>
      <w:r>
        <w:rPr>
          <w:color w:val="222222"/>
          <w:sz w:val="20"/>
          <w:szCs w:val="20"/>
          <w:shd w:val="clear" w:color="auto" w:fill="FFFFFF"/>
        </w:rPr>
        <w:t xml:space="preserve">erformance </w:t>
      </w:r>
      <w:r w:rsidR="00307596">
        <w:rPr>
          <w:color w:val="222222"/>
          <w:sz w:val="20"/>
          <w:szCs w:val="20"/>
          <w:shd w:val="clear" w:color="auto" w:fill="FFFFFF"/>
        </w:rPr>
        <w:t>a</w:t>
      </w:r>
      <w:r>
        <w:rPr>
          <w:color w:val="222222"/>
          <w:sz w:val="20"/>
          <w:szCs w:val="20"/>
          <w:shd w:val="clear" w:color="auto" w:fill="FFFFFF"/>
        </w:rPr>
        <w:t xml:space="preserve">nalysis for </w:t>
      </w:r>
      <w:r w:rsidR="00307596">
        <w:rPr>
          <w:color w:val="222222"/>
          <w:sz w:val="20"/>
          <w:szCs w:val="20"/>
          <w:shd w:val="clear" w:color="auto" w:fill="FFFFFF"/>
        </w:rPr>
        <w:t>m</w:t>
      </w:r>
      <w:r>
        <w:rPr>
          <w:color w:val="222222"/>
          <w:sz w:val="20"/>
          <w:szCs w:val="20"/>
          <w:shd w:val="clear" w:color="auto" w:fill="FFFFFF"/>
        </w:rPr>
        <w:t xml:space="preserve">ovable </w:t>
      </w:r>
      <w:r w:rsidR="00307596">
        <w:rPr>
          <w:color w:val="222222"/>
          <w:sz w:val="20"/>
          <w:szCs w:val="20"/>
          <w:shd w:val="clear" w:color="auto" w:fill="FFFFFF"/>
        </w:rPr>
        <w:t>a</w:t>
      </w:r>
      <w:r>
        <w:rPr>
          <w:color w:val="222222"/>
          <w:sz w:val="20"/>
          <w:szCs w:val="20"/>
          <w:shd w:val="clear" w:color="auto" w:fill="FFFFFF"/>
        </w:rPr>
        <w:t xml:space="preserve">ntenna </w:t>
      </w:r>
      <w:r w:rsidR="00307596">
        <w:rPr>
          <w:color w:val="222222"/>
          <w:sz w:val="20"/>
          <w:szCs w:val="20"/>
          <w:shd w:val="clear" w:color="auto" w:fill="FFFFFF"/>
        </w:rPr>
        <w:t>e</w:t>
      </w:r>
      <w:r>
        <w:rPr>
          <w:color w:val="222222"/>
          <w:sz w:val="20"/>
          <w:szCs w:val="20"/>
          <w:shd w:val="clear" w:color="auto" w:fill="FFFFFF"/>
        </w:rPr>
        <w:t xml:space="preserve">nabled </w:t>
      </w:r>
      <w:r w:rsidR="00307596">
        <w:rPr>
          <w:color w:val="222222"/>
          <w:sz w:val="20"/>
          <w:szCs w:val="20"/>
          <w:shd w:val="clear" w:color="auto" w:fill="FFFFFF"/>
        </w:rPr>
        <w:t>w</w:t>
      </w:r>
      <w:r>
        <w:rPr>
          <w:color w:val="222222"/>
          <w:sz w:val="20"/>
          <w:szCs w:val="20"/>
          <w:shd w:val="clear" w:color="auto" w:fill="FFFFFF"/>
        </w:rPr>
        <w:t xml:space="preserve">ireless </w:t>
      </w:r>
      <w:r w:rsidR="00307596">
        <w:rPr>
          <w:color w:val="222222"/>
          <w:sz w:val="20"/>
          <w:szCs w:val="20"/>
          <w:shd w:val="clear" w:color="auto" w:fill="FFFFFF"/>
        </w:rPr>
        <w:t>c</w:t>
      </w:r>
      <w:r>
        <w:rPr>
          <w:color w:val="222222"/>
          <w:sz w:val="20"/>
          <w:szCs w:val="20"/>
          <w:shd w:val="clear" w:color="auto" w:fill="FFFFFF"/>
        </w:rPr>
        <w:t xml:space="preserve">ommunications.” </w:t>
      </w:r>
      <w:proofErr w:type="spellStart"/>
      <w:r>
        <w:rPr>
          <w:color w:val="222222"/>
          <w:sz w:val="20"/>
          <w:szCs w:val="20"/>
          <w:shd w:val="clear" w:color="auto" w:fill="FFFFFF"/>
        </w:rPr>
        <w:t>arXiv</w:t>
      </w:r>
      <w:proofErr w:type="spellEnd"/>
      <w:r>
        <w:rPr>
          <w:color w:val="222222"/>
          <w:sz w:val="20"/>
          <w:szCs w:val="20"/>
          <w:shd w:val="clear" w:color="auto" w:fill="FFFFFF"/>
        </w:rPr>
        <w:t xml:space="preserve">, Mar. 24, 2024. </w:t>
      </w:r>
      <w:proofErr w:type="spellStart"/>
      <w:r>
        <w:rPr>
          <w:color w:val="222222"/>
          <w:sz w:val="20"/>
          <w:szCs w:val="20"/>
          <w:shd w:val="clear" w:color="auto" w:fill="FFFFFF"/>
        </w:rPr>
        <w:t>doi</w:t>
      </w:r>
      <w:proofErr w:type="spellEnd"/>
      <w:r>
        <w:rPr>
          <w:color w:val="222222"/>
          <w:sz w:val="20"/>
          <w:szCs w:val="20"/>
          <w:shd w:val="clear" w:color="auto" w:fill="FFFFFF"/>
        </w:rPr>
        <w:t>: 10.48550/arXiv.2210.05325.</w:t>
      </w:r>
      <w:bookmarkEnd w:id="206"/>
    </w:p>
    <w:p w14:paraId="41FFFB8C" w14:textId="3B1BA097"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07" w:name="_Ref163297935"/>
      <w:r>
        <w:rPr>
          <w:color w:val="222222"/>
          <w:sz w:val="20"/>
          <w:szCs w:val="20"/>
          <w:shd w:val="clear" w:color="auto" w:fill="FFFFFF"/>
        </w:rPr>
        <w:t xml:space="preserve">W. Ma, L. Zhu, and R. Zhang, “Compressed </w:t>
      </w:r>
      <w:proofErr w:type="gramStart"/>
      <w:r w:rsidR="00307596">
        <w:rPr>
          <w:color w:val="222222"/>
          <w:sz w:val="20"/>
          <w:szCs w:val="20"/>
          <w:shd w:val="clear" w:color="auto" w:fill="FFFFFF"/>
        </w:rPr>
        <w:t>s</w:t>
      </w:r>
      <w:r>
        <w:rPr>
          <w:color w:val="222222"/>
          <w:sz w:val="20"/>
          <w:szCs w:val="20"/>
          <w:shd w:val="clear" w:color="auto" w:fill="FFFFFF"/>
        </w:rPr>
        <w:t xml:space="preserve">ensing </w:t>
      </w:r>
      <w:r w:rsidR="00307596">
        <w:rPr>
          <w:color w:val="222222"/>
          <w:sz w:val="20"/>
          <w:szCs w:val="20"/>
          <w:shd w:val="clear" w:color="auto" w:fill="FFFFFF"/>
        </w:rPr>
        <w:t>b</w:t>
      </w:r>
      <w:r>
        <w:rPr>
          <w:color w:val="222222"/>
          <w:sz w:val="20"/>
          <w:szCs w:val="20"/>
          <w:shd w:val="clear" w:color="auto" w:fill="FFFFFF"/>
        </w:rPr>
        <w:t>ased</w:t>
      </w:r>
      <w:proofErr w:type="gramEnd"/>
      <w:r>
        <w:rPr>
          <w:color w:val="222222"/>
          <w:sz w:val="20"/>
          <w:szCs w:val="20"/>
          <w:shd w:val="clear" w:color="auto" w:fill="FFFFFF"/>
        </w:rPr>
        <w:t xml:space="preserve"> </w:t>
      </w:r>
      <w:r w:rsidR="00307596">
        <w:rPr>
          <w:color w:val="222222"/>
          <w:sz w:val="20"/>
          <w:szCs w:val="20"/>
          <w:shd w:val="clear" w:color="auto" w:fill="FFFFFF"/>
        </w:rPr>
        <w:t>c</w:t>
      </w:r>
      <w:r>
        <w:rPr>
          <w:color w:val="222222"/>
          <w:sz w:val="20"/>
          <w:szCs w:val="20"/>
          <w:shd w:val="clear" w:color="auto" w:fill="FFFFFF"/>
        </w:rPr>
        <w:t xml:space="preserve">hannel </w:t>
      </w:r>
      <w:r w:rsidR="00307596">
        <w:rPr>
          <w:color w:val="222222"/>
          <w:sz w:val="20"/>
          <w:szCs w:val="20"/>
          <w:shd w:val="clear" w:color="auto" w:fill="FFFFFF"/>
        </w:rPr>
        <w:t>e</w:t>
      </w:r>
      <w:r>
        <w:rPr>
          <w:color w:val="222222"/>
          <w:sz w:val="20"/>
          <w:szCs w:val="20"/>
          <w:shd w:val="clear" w:color="auto" w:fill="FFFFFF"/>
        </w:rPr>
        <w:t xml:space="preserve">stimation for </w:t>
      </w:r>
      <w:r w:rsidR="00307596">
        <w:rPr>
          <w:color w:val="222222"/>
          <w:sz w:val="20"/>
          <w:szCs w:val="20"/>
          <w:shd w:val="clear" w:color="auto" w:fill="FFFFFF"/>
        </w:rPr>
        <w:t>m</w:t>
      </w:r>
      <w:r>
        <w:rPr>
          <w:color w:val="222222"/>
          <w:sz w:val="20"/>
          <w:szCs w:val="20"/>
          <w:shd w:val="clear" w:color="auto" w:fill="FFFFFF"/>
        </w:rPr>
        <w:t xml:space="preserve">ovable </w:t>
      </w:r>
      <w:r w:rsidR="00307596">
        <w:rPr>
          <w:color w:val="222222"/>
          <w:sz w:val="20"/>
          <w:szCs w:val="20"/>
          <w:shd w:val="clear" w:color="auto" w:fill="FFFFFF"/>
        </w:rPr>
        <w:t>a</w:t>
      </w:r>
      <w:r>
        <w:rPr>
          <w:color w:val="222222"/>
          <w:sz w:val="20"/>
          <w:szCs w:val="20"/>
          <w:shd w:val="clear" w:color="auto" w:fill="FFFFFF"/>
        </w:rPr>
        <w:t xml:space="preserve">ntenna </w:t>
      </w:r>
      <w:r w:rsidR="00307596">
        <w:rPr>
          <w:color w:val="222222"/>
          <w:sz w:val="20"/>
          <w:szCs w:val="20"/>
          <w:shd w:val="clear" w:color="auto" w:fill="FFFFFF"/>
        </w:rPr>
        <w:t>c</w:t>
      </w:r>
      <w:r>
        <w:rPr>
          <w:color w:val="222222"/>
          <w:sz w:val="20"/>
          <w:szCs w:val="20"/>
          <w:shd w:val="clear" w:color="auto" w:fill="FFFFFF"/>
        </w:rPr>
        <w:t xml:space="preserve">ommunications,” </w:t>
      </w:r>
      <w:r w:rsidR="005578AF" w:rsidRPr="00636948">
        <w:rPr>
          <w:i/>
          <w:iCs/>
          <w:color w:val="222222"/>
          <w:sz w:val="20"/>
          <w:szCs w:val="20"/>
          <w:shd w:val="clear" w:color="auto" w:fill="FFFFFF"/>
        </w:rPr>
        <w:t xml:space="preserve">IEEE </w:t>
      </w:r>
      <w:proofErr w:type="spellStart"/>
      <w:r w:rsidR="005578AF" w:rsidRPr="00636948">
        <w:rPr>
          <w:i/>
          <w:iCs/>
          <w:color w:val="222222"/>
          <w:sz w:val="20"/>
          <w:szCs w:val="20"/>
          <w:shd w:val="clear" w:color="auto" w:fill="FFFFFF"/>
        </w:rPr>
        <w:t>Commun</w:t>
      </w:r>
      <w:proofErr w:type="spellEnd"/>
      <w:r w:rsidR="005578AF" w:rsidRPr="00636948">
        <w:rPr>
          <w:i/>
          <w:iCs/>
          <w:color w:val="222222"/>
          <w:sz w:val="20"/>
          <w:szCs w:val="20"/>
          <w:shd w:val="clear" w:color="auto" w:fill="FFFFFF"/>
        </w:rPr>
        <w:t>. Lett.</w:t>
      </w:r>
      <w:r>
        <w:rPr>
          <w:color w:val="222222"/>
          <w:sz w:val="20"/>
          <w:szCs w:val="20"/>
          <w:shd w:val="clear" w:color="auto" w:fill="FFFFFF"/>
        </w:rPr>
        <w:t>, vol. 27, no. 10, pp. 2747–2751, Oct. 2023.</w:t>
      </w:r>
      <w:bookmarkEnd w:id="207"/>
    </w:p>
    <w:p w14:paraId="146206B3" w14:textId="2ABBCF09"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08" w:name="_Ref163297950"/>
      <w:r>
        <w:rPr>
          <w:color w:val="222222"/>
          <w:sz w:val="20"/>
          <w:szCs w:val="20"/>
          <w:shd w:val="clear" w:color="auto" w:fill="FFFFFF"/>
        </w:rPr>
        <w:t xml:space="preserve">F. Liu et al., “Integrated </w:t>
      </w:r>
      <w:r w:rsidR="00307596">
        <w:rPr>
          <w:color w:val="222222"/>
          <w:sz w:val="20"/>
          <w:szCs w:val="20"/>
          <w:shd w:val="clear" w:color="auto" w:fill="FFFFFF"/>
        </w:rPr>
        <w:t>s</w:t>
      </w:r>
      <w:r>
        <w:rPr>
          <w:color w:val="222222"/>
          <w:sz w:val="20"/>
          <w:szCs w:val="20"/>
          <w:shd w:val="clear" w:color="auto" w:fill="FFFFFF"/>
        </w:rPr>
        <w:t xml:space="preserve">ensing and </w:t>
      </w:r>
      <w:r w:rsidR="00307596">
        <w:rPr>
          <w:color w:val="222222"/>
          <w:sz w:val="20"/>
          <w:szCs w:val="20"/>
          <w:shd w:val="clear" w:color="auto" w:fill="FFFFFF"/>
        </w:rPr>
        <w:t>c</w:t>
      </w:r>
      <w:r>
        <w:rPr>
          <w:color w:val="222222"/>
          <w:sz w:val="20"/>
          <w:szCs w:val="20"/>
          <w:shd w:val="clear" w:color="auto" w:fill="FFFFFF"/>
        </w:rPr>
        <w:t xml:space="preserve">ommunications: </w:t>
      </w:r>
      <w:r w:rsidR="00307596">
        <w:rPr>
          <w:color w:val="222222"/>
          <w:sz w:val="20"/>
          <w:szCs w:val="20"/>
          <w:shd w:val="clear" w:color="auto" w:fill="FFFFFF"/>
        </w:rPr>
        <w:t>t</w:t>
      </w:r>
      <w:r>
        <w:rPr>
          <w:color w:val="222222"/>
          <w:sz w:val="20"/>
          <w:szCs w:val="20"/>
          <w:shd w:val="clear" w:color="auto" w:fill="FFFFFF"/>
        </w:rPr>
        <w:t xml:space="preserve">oward </w:t>
      </w:r>
      <w:r w:rsidR="00307596">
        <w:rPr>
          <w:color w:val="222222"/>
          <w:sz w:val="20"/>
          <w:szCs w:val="20"/>
          <w:shd w:val="clear" w:color="auto" w:fill="FFFFFF"/>
        </w:rPr>
        <w:t>d</w:t>
      </w:r>
      <w:r>
        <w:rPr>
          <w:color w:val="222222"/>
          <w:sz w:val="20"/>
          <w:szCs w:val="20"/>
          <w:shd w:val="clear" w:color="auto" w:fill="FFFFFF"/>
        </w:rPr>
        <w:t>ual-</w:t>
      </w:r>
      <w:r w:rsidR="00307596">
        <w:rPr>
          <w:color w:val="222222"/>
          <w:sz w:val="20"/>
          <w:szCs w:val="20"/>
          <w:shd w:val="clear" w:color="auto" w:fill="FFFFFF"/>
        </w:rPr>
        <w:t>f</w:t>
      </w:r>
      <w:r>
        <w:rPr>
          <w:color w:val="222222"/>
          <w:sz w:val="20"/>
          <w:szCs w:val="20"/>
          <w:shd w:val="clear" w:color="auto" w:fill="FFFFFF"/>
        </w:rPr>
        <w:t xml:space="preserve">unctional </w:t>
      </w:r>
      <w:r w:rsidR="00307596">
        <w:rPr>
          <w:color w:val="222222"/>
          <w:sz w:val="20"/>
          <w:szCs w:val="20"/>
          <w:shd w:val="clear" w:color="auto" w:fill="FFFFFF"/>
        </w:rPr>
        <w:t>w</w:t>
      </w:r>
      <w:r>
        <w:rPr>
          <w:color w:val="222222"/>
          <w:sz w:val="20"/>
          <w:szCs w:val="20"/>
          <w:shd w:val="clear" w:color="auto" w:fill="FFFFFF"/>
        </w:rPr>
        <w:t xml:space="preserve">ireless </w:t>
      </w:r>
      <w:r w:rsidR="00307596">
        <w:rPr>
          <w:color w:val="222222"/>
          <w:sz w:val="20"/>
          <w:szCs w:val="20"/>
          <w:shd w:val="clear" w:color="auto" w:fill="FFFFFF"/>
        </w:rPr>
        <w:t>n</w:t>
      </w:r>
      <w:r>
        <w:rPr>
          <w:color w:val="222222"/>
          <w:sz w:val="20"/>
          <w:szCs w:val="20"/>
          <w:shd w:val="clear" w:color="auto" w:fill="FFFFFF"/>
        </w:rPr>
        <w:t xml:space="preserve">etworks for 6G and </w:t>
      </w:r>
      <w:r w:rsidR="00307596">
        <w:rPr>
          <w:color w:val="222222"/>
          <w:sz w:val="20"/>
          <w:szCs w:val="20"/>
          <w:shd w:val="clear" w:color="auto" w:fill="FFFFFF"/>
        </w:rPr>
        <w:t>b</w:t>
      </w:r>
      <w:r>
        <w:rPr>
          <w:color w:val="222222"/>
          <w:sz w:val="20"/>
          <w:szCs w:val="20"/>
          <w:shd w:val="clear" w:color="auto" w:fill="FFFFFF"/>
        </w:rPr>
        <w:t xml:space="preserve">eyond,” </w:t>
      </w:r>
      <w:r w:rsidR="005578AF" w:rsidRPr="005578AF">
        <w:rPr>
          <w:i/>
          <w:iCs/>
          <w:color w:val="222222"/>
          <w:sz w:val="20"/>
          <w:szCs w:val="20"/>
          <w:shd w:val="clear" w:color="auto" w:fill="FFFFFF"/>
        </w:rPr>
        <w:t xml:space="preserve">IEEE J. Sel. Areas </w:t>
      </w:r>
      <w:proofErr w:type="spellStart"/>
      <w:r w:rsidR="005578AF" w:rsidRPr="005578AF">
        <w:rPr>
          <w:i/>
          <w:iCs/>
          <w:color w:val="222222"/>
          <w:sz w:val="20"/>
          <w:szCs w:val="20"/>
          <w:shd w:val="clear" w:color="auto" w:fill="FFFFFF"/>
        </w:rPr>
        <w:t>Commun</w:t>
      </w:r>
      <w:proofErr w:type="spellEnd"/>
      <w:r w:rsidR="005578AF" w:rsidRPr="005578AF">
        <w:rPr>
          <w:i/>
          <w:iCs/>
          <w:color w:val="222222"/>
          <w:sz w:val="20"/>
          <w:szCs w:val="20"/>
          <w:shd w:val="clear" w:color="auto" w:fill="FFFFFF"/>
        </w:rPr>
        <w:t>.</w:t>
      </w:r>
      <w:r>
        <w:rPr>
          <w:color w:val="222222"/>
          <w:sz w:val="20"/>
          <w:szCs w:val="20"/>
          <w:shd w:val="clear" w:color="auto" w:fill="FFFFFF"/>
        </w:rPr>
        <w:t>, vol. 40, no. 6, pp. 1728–1767, Jun. 2022.</w:t>
      </w:r>
      <w:bookmarkEnd w:id="208"/>
    </w:p>
    <w:p w14:paraId="0FA7B688" w14:textId="318205DC" w:rsidR="00B06266" w:rsidRDefault="004E003C" w:rsidP="00CC2B8B">
      <w:pPr>
        <w:pStyle w:val="15"/>
        <w:numPr>
          <w:ilvl w:val="0"/>
          <w:numId w:val="7"/>
        </w:numPr>
        <w:tabs>
          <w:tab w:val="clear" w:pos="312"/>
          <w:tab w:val="clear" w:pos="504"/>
        </w:tabs>
        <w:spacing w:line="240" w:lineRule="auto"/>
        <w:ind w:leftChars="-96" w:left="218" w:hangingChars="224" w:hanging="448"/>
        <w:rPr>
          <w:sz w:val="20"/>
          <w:szCs w:val="20"/>
        </w:rPr>
      </w:pPr>
      <w:bookmarkStart w:id="209" w:name="_Ref163297973"/>
      <w:r>
        <w:rPr>
          <w:color w:val="222222"/>
          <w:sz w:val="20"/>
          <w:szCs w:val="20"/>
          <w:shd w:val="clear" w:color="auto" w:fill="FFFFFF"/>
        </w:rPr>
        <w:t xml:space="preserve">W. Jiang, Z. Wei, F. Liu, Z. Feng, and P. Zhang, “Collaborative precoding design for adjacent integrated sensing and communication base stations.” </w:t>
      </w:r>
      <w:proofErr w:type="spellStart"/>
      <w:r>
        <w:rPr>
          <w:color w:val="222222"/>
          <w:sz w:val="20"/>
          <w:szCs w:val="20"/>
          <w:shd w:val="clear" w:color="auto" w:fill="FFFFFF"/>
        </w:rPr>
        <w:t>arXiv</w:t>
      </w:r>
      <w:proofErr w:type="spellEnd"/>
      <w:r>
        <w:rPr>
          <w:color w:val="222222"/>
          <w:sz w:val="20"/>
          <w:szCs w:val="20"/>
          <w:shd w:val="clear" w:color="auto" w:fill="FFFFFF"/>
        </w:rPr>
        <w:t xml:space="preserve">, Oct. 12, 2023. </w:t>
      </w:r>
      <w:proofErr w:type="spellStart"/>
      <w:r>
        <w:rPr>
          <w:color w:val="222222"/>
          <w:sz w:val="20"/>
          <w:szCs w:val="20"/>
          <w:shd w:val="clear" w:color="auto" w:fill="FFFFFF"/>
        </w:rPr>
        <w:t>doi</w:t>
      </w:r>
      <w:proofErr w:type="spellEnd"/>
      <w:r>
        <w:rPr>
          <w:color w:val="222222"/>
          <w:sz w:val="20"/>
          <w:szCs w:val="20"/>
          <w:shd w:val="clear" w:color="auto" w:fill="FFFFFF"/>
        </w:rPr>
        <w:t>: 10.48550/arXiv.2310.08246.</w:t>
      </w:r>
      <w:bookmarkEnd w:id="209"/>
    </w:p>
    <w:p w14:paraId="3012270B" w14:textId="3E4FB8E3" w:rsidR="00B06266" w:rsidRDefault="00307596"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10" w:name="_Ref6534"/>
      <w:r>
        <w:rPr>
          <w:color w:val="222222"/>
          <w:sz w:val="20"/>
          <w:szCs w:val="20"/>
          <w:shd w:val="clear" w:color="auto" w:fill="FFFFFF"/>
        </w:rPr>
        <w:t xml:space="preserve">M. </w:t>
      </w:r>
      <w:r w:rsidR="004E003C">
        <w:rPr>
          <w:color w:val="222222"/>
          <w:sz w:val="20"/>
          <w:szCs w:val="20"/>
          <w:shd w:val="clear" w:color="auto" w:fill="FFFFFF"/>
        </w:rPr>
        <w:t xml:space="preserve">Wu, </w:t>
      </w:r>
      <w:r>
        <w:rPr>
          <w:color w:val="222222"/>
          <w:sz w:val="20"/>
          <w:szCs w:val="20"/>
          <w:shd w:val="clear" w:color="auto" w:fill="FFFFFF"/>
        </w:rPr>
        <w:t xml:space="preserve">B. </w:t>
      </w:r>
      <w:r w:rsidR="004E003C">
        <w:rPr>
          <w:color w:val="222222"/>
          <w:sz w:val="20"/>
          <w:szCs w:val="20"/>
          <w:shd w:val="clear" w:color="auto" w:fill="FFFFFF"/>
        </w:rPr>
        <w:t xml:space="preserve">Yin, </w:t>
      </w:r>
      <w:r>
        <w:rPr>
          <w:color w:val="222222"/>
          <w:sz w:val="20"/>
          <w:szCs w:val="20"/>
          <w:shd w:val="clear" w:color="auto" w:fill="FFFFFF"/>
        </w:rPr>
        <w:t xml:space="preserve">G. </w:t>
      </w:r>
      <w:r w:rsidR="004E003C">
        <w:rPr>
          <w:color w:val="222222"/>
          <w:sz w:val="20"/>
          <w:szCs w:val="20"/>
          <w:shd w:val="clear" w:color="auto" w:fill="FFFFFF"/>
        </w:rPr>
        <w:t xml:space="preserve">Wang, et al. </w:t>
      </w:r>
      <w:r w:rsidR="005578AF">
        <w:rPr>
          <w:color w:val="222222"/>
          <w:sz w:val="20"/>
          <w:szCs w:val="20"/>
          <w:shd w:val="clear" w:color="auto" w:fill="FFFFFF"/>
        </w:rPr>
        <w:t>“</w:t>
      </w:r>
      <w:r w:rsidR="004E003C">
        <w:rPr>
          <w:color w:val="222222"/>
          <w:sz w:val="20"/>
          <w:szCs w:val="20"/>
          <w:shd w:val="clear" w:color="auto" w:fill="FFFFFF"/>
        </w:rPr>
        <w:t>Large-</w:t>
      </w:r>
      <w:r>
        <w:rPr>
          <w:color w:val="222222"/>
          <w:sz w:val="20"/>
          <w:szCs w:val="20"/>
          <w:shd w:val="clear" w:color="auto" w:fill="FFFFFF"/>
        </w:rPr>
        <w:t>s</w:t>
      </w:r>
      <w:r w:rsidR="004E003C">
        <w:rPr>
          <w:color w:val="222222"/>
          <w:sz w:val="20"/>
          <w:szCs w:val="20"/>
          <w:shd w:val="clear" w:color="auto" w:fill="FFFFFF"/>
        </w:rPr>
        <w:t xml:space="preserve">cale MIMO </w:t>
      </w:r>
      <w:r>
        <w:rPr>
          <w:color w:val="222222"/>
          <w:sz w:val="20"/>
          <w:szCs w:val="20"/>
          <w:shd w:val="clear" w:color="auto" w:fill="FFFFFF"/>
        </w:rPr>
        <w:t>d</w:t>
      </w:r>
      <w:r w:rsidR="004E003C">
        <w:rPr>
          <w:color w:val="222222"/>
          <w:sz w:val="20"/>
          <w:szCs w:val="20"/>
          <w:shd w:val="clear" w:color="auto" w:fill="FFFFFF"/>
        </w:rPr>
        <w:t xml:space="preserve">etection for 3GPP LTE: </w:t>
      </w:r>
      <w:r>
        <w:rPr>
          <w:color w:val="222222"/>
          <w:sz w:val="20"/>
          <w:szCs w:val="20"/>
          <w:shd w:val="clear" w:color="auto" w:fill="FFFFFF"/>
        </w:rPr>
        <w:t>a</w:t>
      </w:r>
      <w:r w:rsidR="004E003C">
        <w:rPr>
          <w:color w:val="222222"/>
          <w:sz w:val="20"/>
          <w:szCs w:val="20"/>
          <w:shd w:val="clear" w:color="auto" w:fill="FFFFFF"/>
        </w:rPr>
        <w:t xml:space="preserve">lgorithms and FPGA </w:t>
      </w:r>
      <w:r>
        <w:rPr>
          <w:color w:val="222222"/>
          <w:sz w:val="20"/>
          <w:szCs w:val="20"/>
          <w:shd w:val="clear" w:color="auto" w:fill="FFFFFF"/>
        </w:rPr>
        <w:t>i</w:t>
      </w:r>
      <w:r w:rsidR="004E003C">
        <w:rPr>
          <w:color w:val="222222"/>
          <w:sz w:val="20"/>
          <w:szCs w:val="20"/>
          <w:shd w:val="clear" w:color="auto" w:fill="FFFFFF"/>
        </w:rPr>
        <w:t>mplementations</w:t>
      </w:r>
      <w:r w:rsidR="005578AF">
        <w:rPr>
          <w:color w:val="222222"/>
          <w:sz w:val="20"/>
          <w:szCs w:val="20"/>
          <w:shd w:val="clear" w:color="auto" w:fill="FFFFFF"/>
        </w:rPr>
        <w:t>,”</w:t>
      </w:r>
      <w:r w:rsidR="004E003C">
        <w:rPr>
          <w:color w:val="222222"/>
          <w:sz w:val="20"/>
          <w:szCs w:val="20"/>
          <w:shd w:val="clear" w:color="auto" w:fill="FFFFFF"/>
        </w:rPr>
        <w:t xml:space="preserve"> </w:t>
      </w:r>
      <w:r w:rsidR="005578AF" w:rsidRPr="005578AF">
        <w:rPr>
          <w:i/>
          <w:iCs/>
          <w:color w:val="222222"/>
          <w:sz w:val="20"/>
          <w:szCs w:val="20"/>
          <w:shd w:val="clear" w:color="auto" w:fill="FFFFFF"/>
        </w:rPr>
        <w:t>IEEE J. Sel. Top. Signal Process.</w:t>
      </w:r>
      <w:r w:rsidR="005578AF">
        <w:rPr>
          <w:color w:val="222222"/>
          <w:sz w:val="20"/>
          <w:szCs w:val="20"/>
          <w:shd w:val="clear" w:color="auto" w:fill="FFFFFF"/>
        </w:rPr>
        <w:t>vol.</w:t>
      </w:r>
      <w:r w:rsidR="004E003C">
        <w:rPr>
          <w:color w:val="222222"/>
          <w:sz w:val="20"/>
          <w:szCs w:val="20"/>
          <w:shd w:val="clear" w:color="auto" w:fill="FFFFFF"/>
        </w:rPr>
        <w:t>8</w:t>
      </w:r>
      <w:r w:rsidR="005578AF">
        <w:rPr>
          <w:color w:val="222222"/>
          <w:sz w:val="20"/>
          <w:szCs w:val="20"/>
          <w:shd w:val="clear" w:color="auto" w:fill="FFFFFF"/>
        </w:rPr>
        <w:t xml:space="preserve">, no. 5, pp. </w:t>
      </w:r>
      <w:r w:rsidR="004E003C">
        <w:rPr>
          <w:color w:val="222222"/>
          <w:sz w:val="20"/>
          <w:szCs w:val="20"/>
          <w:shd w:val="clear" w:color="auto" w:fill="FFFFFF"/>
        </w:rPr>
        <w:t>916-929.</w:t>
      </w:r>
      <w:bookmarkEnd w:id="210"/>
      <w:r w:rsidR="005578AF" w:rsidRPr="005578AF">
        <w:rPr>
          <w:color w:val="222222"/>
          <w:sz w:val="20"/>
          <w:szCs w:val="20"/>
          <w:shd w:val="clear" w:color="auto" w:fill="FFFFFF"/>
        </w:rPr>
        <w:t xml:space="preserve"> </w:t>
      </w:r>
      <w:r w:rsidR="005578AF">
        <w:rPr>
          <w:rFonts w:hint="eastAsia"/>
          <w:color w:val="222222"/>
          <w:sz w:val="20"/>
          <w:szCs w:val="20"/>
          <w:shd w:val="clear" w:color="auto" w:fill="FFFFFF"/>
        </w:rPr>
        <w:t>M</w:t>
      </w:r>
      <w:r w:rsidR="005578AF">
        <w:rPr>
          <w:color w:val="222222"/>
          <w:sz w:val="20"/>
          <w:szCs w:val="20"/>
          <w:shd w:val="clear" w:color="auto" w:fill="FFFFFF"/>
        </w:rPr>
        <w:t>ar. 2014.</w:t>
      </w:r>
    </w:p>
    <w:p w14:paraId="4370AE35" w14:textId="15CFB4BF" w:rsidR="00B06266" w:rsidRDefault="00307596"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11" w:name="_Ref165125511"/>
      <w:r>
        <w:rPr>
          <w:color w:val="222222"/>
          <w:sz w:val="20"/>
          <w:szCs w:val="20"/>
          <w:shd w:val="clear" w:color="auto" w:fill="FFFFFF"/>
        </w:rPr>
        <w:t xml:space="preserve">B. </w:t>
      </w:r>
      <w:r w:rsidR="004E003C">
        <w:rPr>
          <w:color w:val="222222"/>
          <w:sz w:val="20"/>
          <w:szCs w:val="20"/>
          <w:shd w:val="clear" w:color="auto" w:fill="FFFFFF"/>
        </w:rPr>
        <w:t xml:space="preserve">Kang, </w:t>
      </w:r>
      <w:r>
        <w:rPr>
          <w:color w:val="222222"/>
          <w:sz w:val="20"/>
          <w:szCs w:val="20"/>
          <w:shd w:val="clear" w:color="auto" w:fill="FFFFFF"/>
        </w:rPr>
        <w:t xml:space="preserve">J. H. </w:t>
      </w:r>
      <w:r w:rsidR="004E003C">
        <w:rPr>
          <w:color w:val="222222"/>
          <w:sz w:val="20"/>
          <w:szCs w:val="20"/>
          <w:shd w:val="clear" w:color="auto" w:fill="FFFFFF"/>
        </w:rPr>
        <w:t xml:space="preserve">Yoon, </w:t>
      </w:r>
      <w:r>
        <w:rPr>
          <w:color w:val="222222"/>
          <w:sz w:val="20"/>
          <w:szCs w:val="20"/>
          <w:shd w:val="clear" w:color="auto" w:fill="FFFFFF"/>
        </w:rPr>
        <w:t xml:space="preserve">J. </w:t>
      </w:r>
      <w:r w:rsidR="004E003C">
        <w:rPr>
          <w:color w:val="222222"/>
          <w:sz w:val="20"/>
          <w:szCs w:val="20"/>
          <w:shd w:val="clear" w:color="auto" w:fill="FFFFFF"/>
        </w:rPr>
        <w:t xml:space="preserve">Park. </w:t>
      </w:r>
      <w:r w:rsidR="005578AF">
        <w:rPr>
          <w:color w:val="222222"/>
          <w:sz w:val="20"/>
          <w:szCs w:val="20"/>
          <w:shd w:val="clear" w:color="auto" w:fill="FFFFFF"/>
        </w:rPr>
        <w:t>“</w:t>
      </w:r>
      <w:r w:rsidR="004E003C">
        <w:rPr>
          <w:color w:val="222222"/>
          <w:sz w:val="20"/>
          <w:szCs w:val="20"/>
          <w:shd w:val="clear" w:color="auto" w:fill="FFFFFF"/>
        </w:rPr>
        <w:t>Low complexity massive MIMO detection architecture based on Neumann method</w:t>
      </w:r>
      <w:r w:rsidR="005578AF">
        <w:rPr>
          <w:color w:val="222222"/>
          <w:sz w:val="20"/>
          <w:szCs w:val="20"/>
          <w:shd w:val="clear" w:color="auto" w:fill="FFFFFF"/>
        </w:rPr>
        <w:t>,”</w:t>
      </w:r>
      <w:r w:rsidR="004E003C">
        <w:rPr>
          <w:color w:val="222222"/>
          <w:sz w:val="20"/>
          <w:szCs w:val="20"/>
          <w:shd w:val="clear" w:color="auto" w:fill="FFFFFF"/>
        </w:rPr>
        <w:t xml:space="preserve"> </w:t>
      </w:r>
      <w:r w:rsidR="005578AF">
        <w:rPr>
          <w:color w:val="222222"/>
          <w:sz w:val="20"/>
          <w:szCs w:val="20"/>
          <w:shd w:val="clear" w:color="auto" w:fill="FFFFFF"/>
        </w:rPr>
        <w:t xml:space="preserve">in </w:t>
      </w:r>
      <w:r w:rsidR="005578AF" w:rsidRPr="005578AF">
        <w:rPr>
          <w:i/>
          <w:iCs/>
          <w:color w:val="222222"/>
          <w:sz w:val="20"/>
          <w:szCs w:val="20"/>
          <w:shd w:val="clear" w:color="auto" w:fill="FFFFFF"/>
        </w:rPr>
        <w:t xml:space="preserve">Proc. IEEE </w:t>
      </w:r>
      <w:r w:rsidR="004E003C" w:rsidRPr="005578AF">
        <w:rPr>
          <w:i/>
          <w:iCs/>
          <w:color w:val="222222"/>
          <w:sz w:val="20"/>
          <w:szCs w:val="20"/>
          <w:shd w:val="clear" w:color="auto" w:fill="FFFFFF"/>
        </w:rPr>
        <w:t>Int</w:t>
      </w:r>
      <w:r w:rsidR="005578AF" w:rsidRPr="005578AF">
        <w:rPr>
          <w:i/>
          <w:iCs/>
          <w:color w:val="222222"/>
          <w:sz w:val="20"/>
          <w:szCs w:val="20"/>
          <w:shd w:val="clear" w:color="auto" w:fill="FFFFFF"/>
        </w:rPr>
        <w:t>.</w:t>
      </w:r>
      <w:r w:rsidR="004E003C" w:rsidRPr="005578AF">
        <w:rPr>
          <w:i/>
          <w:iCs/>
          <w:color w:val="222222"/>
          <w:sz w:val="20"/>
          <w:szCs w:val="20"/>
          <w:shd w:val="clear" w:color="auto" w:fill="FFFFFF"/>
        </w:rPr>
        <w:t xml:space="preserve"> Soc Des</w:t>
      </w:r>
      <w:r w:rsidR="005578AF" w:rsidRPr="005578AF">
        <w:rPr>
          <w:i/>
          <w:iCs/>
          <w:color w:val="222222"/>
          <w:sz w:val="20"/>
          <w:szCs w:val="20"/>
          <w:shd w:val="clear" w:color="auto" w:fill="FFFFFF"/>
        </w:rPr>
        <w:t>.</w:t>
      </w:r>
      <w:r w:rsidR="004E003C" w:rsidRPr="005578AF">
        <w:rPr>
          <w:i/>
          <w:iCs/>
          <w:color w:val="222222"/>
          <w:sz w:val="20"/>
          <w:szCs w:val="20"/>
          <w:shd w:val="clear" w:color="auto" w:fill="FFFFFF"/>
        </w:rPr>
        <w:t xml:space="preserve"> Conf.</w:t>
      </w:r>
      <w:r w:rsidR="005578AF" w:rsidRPr="005578AF">
        <w:rPr>
          <w:i/>
          <w:iCs/>
          <w:color w:val="222222"/>
          <w:sz w:val="20"/>
          <w:szCs w:val="20"/>
          <w:shd w:val="clear" w:color="auto" w:fill="FFFFFF"/>
        </w:rPr>
        <w:t xml:space="preserve"> (</w:t>
      </w:r>
      <w:r w:rsidR="004E003C" w:rsidRPr="005578AF">
        <w:rPr>
          <w:i/>
          <w:iCs/>
          <w:color w:val="222222"/>
          <w:sz w:val="20"/>
          <w:szCs w:val="20"/>
          <w:shd w:val="clear" w:color="auto" w:fill="FFFFFF"/>
        </w:rPr>
        <w:t>ISOCC</w:t>
      </w:r>
      <w:r w:rsidR="005578AF" w:rsidRPr="005578AF">
        <w:rPr>
          <w:i/>
          <w:iCs/>
          <w:color w:val="222222"/>
          <w:sz w:val="20"/>
          <w:szCs w:val="20"/>
          <w:shd w:val="clear" w:color="auto" w:fill="FFFFFF"/>
        </w:rPr>
        <w:t>)</w:t>
      </w:r>
      <w:r w:rsidR="004E003C">
        <w:rPr>
          <w:color w:val="222222"/>
          <w:sz w:val="20"/>
          <w:szCs w:val="20"/>
          <w:shd w:val="clear" w:color="auto" w:fill="FFFFFF"/>
        </w:rPr>
        <w:t xml:space="preserve">. </w:t>
      </w:r>
      <w:proofErr w:type="spellStart"/>
      <w:r w:rsidR="004E003C">
        <w:rPr>
          <w:color w:val="222222"/>
          <w:sz w:val="20"/>
          <w:szCs w:val="20"/>
          <w:shd w:val="clear" w:color="auto" w:fill="FFFFFF"/>
        </w:rPr>
        <w:t>Gyungju</w:t>
      </w:r>
      <w:proofErr w:type="spellEnd"/>
      <w:r w:rsidR="004E003C">
        <w:rPr>
          <w:color w:val="222222"/>
          <w:sz w:val="20"/>
          <w:szCs w:val="20"/>
          <w:shd w:val="clear" w:color="auto" w:fill="FFFFFF"/>
        </w:rPr>
        <w:t>, South Korea</w:t>
      </w:r>
      <w:r w:rsidR="005578AF">
        <w:rPr>
          <w:color w:val="222222"/>
          <w:sz w:val="20"/>
          <w:szCs w:val="20"/>
          <w:shd w:val="clear" w:color="auto" w:fill="FFFFFF"/>
        </w:rPr>
        <w:t>, Feb.</w:t>
      </w:r>
      <w:r w:rsidR="004E003C">
        <w:rPr>
          <w:color w:val="222222"/>
          <w:sz w:val="20"/>
          <w:szCs w:val="20"/>
          <w:shd w:val="clear" w:color="auto" w:fill="FFFFFF"/>
        </w:rPr>
        <w:t xml:space="preserve"> 2015</w:t>
      </w:r>
      <w:r w:rsidR="005578AF">
        <w:rPr>
          <w:color w:val="222222"/>
          <w:sz w:val="20"/>
          <w:szCs w:val="20"/>
          <w:shd w:val="clear" w:color="auto" w:fill="FFFFFF"/>
        </w:rPr>
        <w:t>, pp.</w:t>
      </w:r>
      <w:r w:rsidR="004E003C">
        <w:rPr>
          <w:color w:val="222222"/>
          <w:sz w:val="20"/>
          <w:szCs w:val="20"/>
          <w:shd w:val="clear" w:color="auto" w:fill="FFFFFF"/>
        </w:rPr>
        <w:t>293-294.</w:t>
      </w:r>
      <w:bookmarkEnd w:id="211"/>
    </w:p>
    <w:p w14:paraId="7D7549F9" w14:textId="04F87B92"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12" w:name="_Ref23302"/>
      <w:r>
        <w:rPr>
          <w:color w:val="222222"/>
          <w:sz w:val="20"/>
          <w:szCs w:val="20"/>
          <w:shd w:val="clear" w:color="auto" w:fill="FFFFFF"/>
        </w:rPr>
        <w:t>陈晓东</w:t>
      </w:r>
      <w:r>
        <w:rPr>
          <w:color w:val="222222"/>
          <w:sz w:val="20"/>
          <w:szCs w:val="20"/>
          <w:shd w:val="clear" w:color="auto" w:fill="FFFFFF"/>
        </w:rPr>
        <w:t xml:space="preserve">, </w:t>
      </w:r>
      <w:r>
        <w:rPr>
          <w:color w:val="222222"/>
          <w:sz w:val="20"/>
          <w:szCs w:val="20"/>
          <w:shd w:val="clear" w:color="auto" w:fill="FFFFFF"/>
        </w:rPr>
        <w:t>李</w:t>
      </w:r>
      <w:proofErr w:type="gramStart"/>
      <w:r>
        <w:rPr>
          <w:color w:val="222222"/>
          <w:sz w:val="20"/>
          <w:szCs w:val="20"/>
          <w:shd w:val="clear" w:color="auto" w:fill="FFFFFF"/>
        </w:rPr>
        <w:t>世</w:t>
      </w:r>
      <w:proofErr w:type="gramEnd"/>
      <w:r>
        <w:rPr>
          <w:color w:val="222222"/>
          <w:sz w:val="20"/>
          <w:szCs w:val="20"/>
          <w:shd w:val="clear" w:color="auto" w:fill="FFFFFF"/>
        </w:rPr>
        <w:t>平</w:t>
      </w:r>
      <w:r>
        <w:rPr>
          <w:color w:val="222222"/>
          <w:sz w:val="20"/>
          <w:szCs w:val="20"/>
          <w:shd w:val="clear" w:color="auto" w:fill="FFFFFF"/>
        </w:rPr>
        <w:t xml:space="preserve">, </w:t>
      </w:r>
      <w:r>
        <w:rPr>
          <w:color w:val="222222"/>
          <w:sz w:val="20"/>
          <w:szCs w:val="20"/>
          <w:shd w:val="clear" w:color="auto" w:fill="FFFFFF"/>
        </w:rPr>
        <w:t>何国强</w:t>
      </w:r>
      <w:r>
        <w:rPr>
          <w:color w:val="222222"/>
          <w:sz w:val="20"/>
          <w:szCs w:val="20"/>
          <w:shd w:val="clear" w:color="auto" w:fill="FFFFFF"/>
        </w:rPr>
        <w:t xml:space="preserve">. </w:t>
      </w:r>
      <w:r>
        <w:rPr>
          <w:color w:val="222222"/>
          <w:sz w:val="20"/>
          <w:szCs w:val="20"/>
          <w:shd w:val="clear" w:color="auto" w:fill="FFFFFF"/>
        </w:rPr>
        <w:t>基于</w:t>
      </w:r>
      <w:r>
        <w:rPr>
          <w:color w:val="222222"/>
          <w:sz w:val="20"/>
          <w:szCs w:val="20"/>
          <w:shd w:val="clear" w:color="auto" w:fill="FFFFFF"/>
        </w:rPr>
        <w:t>FPGA</w:t>
      </w:r>
      <w:r>
        <w:rPr>
          <w:color w:val="222222"/>
          <w:sz w:val="20"/>
          <w:szCs w:val="20"/>
          <w:shd w:val="clear" w:color="auto" w:fill="FFFFFF"/>
        </w:rPr>
        <w:t>的</w:t>
      </w:r>
      <w:r>
        <w:rPr>
          <w:color w:val="222222"/>
          <w:sz w:val="20"/>
          <w:szCs w:val="20"/>
          <w:shd w:val="clear" w:color="auto" w:fill="FFFFFF"/>
        </w:rPr>
        <w:t>Cholesky</w:t>
      </w:r>
      <w:r>
        <w:rPr>
          <w:color w:val="222222"/>
          <w:sz w:val="20"/>
          <w:szCs w:val="20"/>
          <w:shd w:val="clear" w:color="auto" w:fill="FFFFFF"/>
        </w:rPr>
        <w:t>分解矩阵求逆</w:t>
      </w:r>
      <w:r>
        <w:rPr>
          <w:color w:val="222222"/>
          <w:sz w:val="20"/>
          <w:szCs w:val="20"/>
          <w:shd w:val="clear" w:color="auto" w:fill="FFFFFF"/>
        </w:rPr>
        <w:t xml:space="preserve">. </w:t>
      </w:r>
      <w:r>
        <w:rPr>
          <w:color w:val="222222"/>
          <w:sz w:val="20"/>
          <w:szCs w:val="20"/>
          <w:shd w:val="clear" w:color="auto" w:fill="FFFFFF"/>
        </w:rPr>
        <w:t>现代雷达</w:t>
      </w:r>
      <w:r>
        <w:rPr>
          <w:color w:val="222222"/>
          <w:sz w:val="20"/>
          <w:szCs w:val="20"/>
          <w:shd w:val="clear" w:color="auto" w:fill="FFFFFF"/>
        </w:rPr>
        <w:t>, 2019, 41</w:t>
      </w:r>
      <w:r w:rsidR="00636948">
        <w:rPr>
          <w:rFonts w:hint="eastAsia"/>
          <w:color w:val="222222"/>
          <w:sz w:val="20"/>
          <w:szCs w:val="20"/>
          <w:shd w:val="clear" w:color="auto" w:fill="FFFFFF"/>
        </w:rPr>
        <w:t>(</w:t>
      </w:r>
      <w:r w:rsidR="00636948">
        <w:rPr>
          <w:color w:val="222222"/>
          <w:sz w:val="20"/>
          <w:szCs w:val="20"/>
          <w:shd w:val="clear" w:color="auto" w:fill="FFFFFF"/>
        </w:rPr>
        <w:t>10)</w:t>
      </w:r>
      <w:r w:rsidR="00636948">
        <w:rPr>
          <w:rFonts w:hint="eastAsia"/>
          <w:color w:val="222222"/>
          <w:sz w:val="20"/>
          <w:szCs w:val="20"/>
          <w:shd w:val="clear" w:color="auto" w:fill="FFFFFF"/>
        </w:rPr>
        <w:t>:</w:t>
      </w:r>
      <w:r w:rsidR="00636948">
        <w:rPr>
          <w:color w:val="222222"/>
          <w:sz w:val="20"/>
          <w:szCs w:val="20"/>
          <w:shd w:val="clear" w:color="auto" w:fill="FFFFFF"/>
        </w:rPr>
        <w:t xml:space="preserve"> </w:t>
      </w:r>
      <w:r>
        <w:rPr>
          <w:color w:val="222222"/>
          <w:sz w:val="20"/>
          <w:szCs w:val="20"/>
          <w:shd w:val="clear" w:color="auto" w:fill="FFFFFF"/>
        </w:rPr>
        <w:t>58-61.</w:t>
      </w:r>
      <w:bookmarkEnd w:id="212"/>
    </w:p>
    <w:p w14:paraId="17A3DAE8" w14:textId="01BB9285" w:rsidR="00B06266" w:rsidRDefault="00636948"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13" w:name="_Ref23312"/>
      <w:r>
        <w:rPr>
          <w:color w:val="222222"/>
          <w:sz w:val="20"/>
          <w:szCs w:val="20"/>
          <w:shd w:val="clear" w:color="auto" w:fill="FFFFFF"/>
        </w:rPr>
        <w:t xml:space="preserve">F. </w:t>
      </w:r>
      <w:proofErr w:type="spellStart"/>
      <w:r w:rsidR="004E003C">
        <w:rPr>
          <w:color w:val="222222"/>
          <w:sz w:val="20"/>
          <w:szCs w:val="20"/>
          <w:shd w:val="clear" w:color="auto" w:fill="FFFFFF"/>
        </w:rPr>
        <w:t>Ries</w:t>
      </w:r>
      <w:proofErr w:type="spellEnd"/>
      <w:r w:rsidR="004E003C">
        <w:rPr>
          <w:color w:val="222222"/>
          <w:sz w:val="20"/>
          <w:szCs w:val="20"/>
          <w:shd w:val="clear" w:color="auto" w:fill="FFFFFF"/>
        </w:rPr>
        <w:t xml:space="preserve">, </w:t>
      </w:r>
      <w:r>
        <w:rPr>
          <w:color w:val="222222"/>
          <w:sz w:val="20"/>
          <w:szCs w:val="20"/>
          <w:shd w:val="clear" w:color="auto" w:fill="FFFFFF"/>
        </w:rPr>
        <w:t xml:space="preserve">M. T. </w:t>
      </w:r>
      <w:r w:rsidR="004E003C">
        <w:rPr>
          <w:color w:val="222222"/>
          <w:sz w:val="20"/>
          <w:szCs w:val="20"/>
          <w:shd w:val="clear" w:color="auto" w:fill="FFFFFF"/>
        </w:rPr>
        <w:t xml:space="preserve">De, </w:t>
      </w:r>
      <w:r>
        <w:rPr>
          <w:color w:val="222222"/>
          <w:sz w:val="20"/>
          <w:szCs w:val="20"/>
          <w:shd w:val="clear" w:color="auto" w:fill="FFFFFF"/>
        </w:rPr>
        <w:t xml:space="preserve">R. </w:t>
      </w:r>
      <w:proofErr w:type="spellStart"/>
      <w:r w:rsidR="004E003C">
        <w:rPr>
          <w:color w:val="222222"/>
          <w:sz w:val="20"/>
          <w:szCs w:val="20"/>
          <w:shd w:val="clear" w:color="auto" w:fill="FFFFFF"/>
        </w:rPr>
        <w:t>Guerrieri</w:t>
      </w:r>
      <w:proofErr w:type="spellEnd"/>
      <w:r w:rsidR="004E003C">
        <w:rPr>
          <w:color w:val="222222"/>
          <w:sz w:val="20"/>
          <w:szCs w:val="20"/>
          <w:shd w:val="clear" w:color="auto" w:fill="FFFFFF"/>
        </w:rPr>
        <w:t xml:space="preserve">. </w:t>
      </w:r>
      <w:r w:rsidR="005578AF">
        <w:rPr>
          <w:color w:val="222222"/>
          <w:sz w:val="20"/>
          <w:szCs w:val="20"/>
          <w:shd w:val="clear" w:color="auto" w:fill="FFFFFF"/>
        </w:rPr>
        <w:t>“</w:t>
      </w:r>
      <w:r w:rsidR="004E003C">
        <w:rPr>
          <w:color w:val="222222"/>
          <w:sz w:val="20"/>
          <w:szCs w:val="20"/>
          <w:shd w:val="clear" w:color="auto" w:fill="FFFFFF"/>
        </w:rPr>
        <w:t xml:space="preserve">Triangular </w:t>
      </w:r>
      <w:r>
        <w:rPr>
          <w:color w:val="222222"/>
          <w:sz w:val="20"/>
          <w:szCs w:val="20"/>
          <w:shd w:val="clear" w:color="auto" w:fill="FFFFFF"/>
        </w:rPr>
        <w:t>m</w:t>
      </w:r>
      <w:r w:rsidR="004E003C">
        <w:rPr>
          <w:color w:val="222222"/>
          <w:sz w:val="20"/>
          <w:szCs w:val="20"/>
          <w:shd w:val="clear" w:color="auto" w:fill="FFFFFF"/>
        </w:rPr>
        <w:t xml:space="preserve">atrix </w:t>
      </w:r>
      <w:r>
        <w:rPr>
          <w:color w:val="222222"/>
          <w:sz w:val="20"/>
          <w:szCs w:val="20"/>
          <w:shd w:val="clear" w:color="auto" w:fill="FFFFFF"/>
        </w:rPr>
        <w:t>i</w:t>
      </w:r>
      <w:r w:rsidR="004E003C">
        <w:rPr>
          <w:color w:val="222222"/>
          <w:sz w:val="20"/>
          <w:szCs w:val="20"/>
          <w:shd w:val="clear" w:color="auto" w:fill="FFFFFF"/>
        </w:rPr>
        <w:t xml:space="preserve">nversion on </w:t>
      </w:r>
      <w:r>
        <w:rPr>
          <w:color w:val="222222"/>
          <w:sz w:val="20"/>
          <w:szCs w:val="20"/>
          <w:shd w:val="clear" w:color="auto" w:fill="FFFFFF"/>
        </w:rPr>
        <w:t>h</w:t>
      </w:r>
      <w:r w:rsidR="004E003C">
        <w:rPr>
          <w:color w:val="222222"/>
          <w:sz w:val="20"/>
          <w:szCs w:val="20"/>
          <w:shd w:val="clear" w:color="auto" w:fill="FFFFFF"/>
        </w:rPr>
        <w:t xml:space="preserve">eterogeneous </w:t>
      </w:r>
      <w:r>
        <w:rPr>
          <w:color w:val="222222"/>
          <w:sz w:val="20"/>
          <w:szCs w:val="20"/>
          <w:shd w:val="clear" w:color="auto" w:fill="FFFFFF"/>
        </w:rPr>
        <w:t>m</w:t>
      </w:r>
      <w:r w:rsidR="004E003C">
        <w:rPr>
          <w:color w:val="222222"/>
          <w:sz w:val="20"/>
          <w:szCs w:val="20"/>
          <w:shd w:val="clear" w:color="auto" w:fill="FFFFFF"/>
        </w:rPr>
        <w:t xml:space="preserve">ulticore </w:t>
      </w:r>
      <w:r>
        <w:rPr>
          <w:color w:val="222222"/>
          <w:sz w:val="20"/>
          <w:szCs w:val="20"/>
          <w:shd w:val="clear" w:color="auto" w:fill="FFFFFF"/>
        </w:rPr>
        <w:t>s</w:t>
      </w:r>
      <w:r w:rsidR="004E003C">
        <w:rPr>
          <w:color w:val="222222"/>
          <w:sz w:val="20"/>
          <w:szCs w:val="20"/>
          <w:shd w:val="clear" w:color="auto" w:fill="FFFFFF"/>
        </w:rPr>
        <w:t xml:space="preserve">ystems. </w:t>
      </w:r>
      <w:r w:rsidR="005578AF">
        <w:rPr>
          <w:color w:val="222222"/>
          <w:sz w:val="20"/>
          <w:szCs w:val="20"/>
          <w:shd w:val="clear" w:color="auto" w:fill="FFFFFF"/>
        </w:rPr>
        <w:t>p</w:t>
      </w:r>
      <w:r w:rsidR="004E003C">
        <w:rPr>
          <w:color w:val="222222"/>
          <w:sz w:val="20"/>
          <w:szCs w:val="20"/>
          <w:shd w:val="clear" w:color="auto" w:fill="FFFFFF"/>
        </w:rPr>
        <w:t xml:space="preserve">arallel and </w:t>
      </w:r>
      <w:r w:rsidR="005578AF">
        <w:rPr>
          <w:color w:val="222222"/>
          <w:sz w:val="20"/>
          <w:szCs w:val="20"/>
          <w:shd w:val="clear" w:color="auto" w:fill="FFFFFF"/>
        </w:rPr>
        <w:t>d</w:t>
      </w:r>
      <w:r w:rsidR="004E003C">
        <w:rPr>
          <w:color w:val="222222"/>
          <w:sz w:val="20"/>
          <w:szCs w:val="20"/>
          <w:shd w:val="clear" w:color="auto" w:fill="FFFFFF"/>
        </w:rPr>
        <w:t xml:space="preserve">istributed </w:t>
      </w:r>
      <w:r w:rsidR="005578AF">
        <w:rPr>
          <w:color w:val="222222"/>
          <w:sz w:val="20"/>
          <w:szCs w:val="20"/>
          <w:shd w:val="clear" w:color="auto" w:fill="FFFFFF"/>
        </w:rPr>
        <w:t>s</w:t>
      </w:r>
      <w:r w:rsidR="004E003C">
        <w:rPr>
          <w:color w:val="222222"/>
          <w:sz w:val="20"/>
          <w:szCs w:val="20"/>
          <w:shd w:val="clear" w:color="auto" w:fill="FFFFFF"/>
        </w:rPr>
        <w:t>ystems,</w:t>
      </w:r>
      <w:r w:rsidR="005578AF">
        <w:rPr>
          <w:color w:val="222222"/>
          <w:sz w:val="20"/>
          <w:szCs w:val="20"/>
          <w:shd w:val="clear" w:color="auto" w:fill="FFFFFF"/>
        </w:rPr>
        <w:t>”</w:t>
      </w:r>
      <w:r w:rsidR="004E003C">
        <w:rPr>
          <w:color w:val="222222"/>
          <w:sz w:val="20"/>
          <w:szCs w:val="20"/>
          <w:shd w:val="clear" w:color="auto" w:fill="FFFFFF"/>
        </w:rPr>
        <w:t xml:space="preserve"> </w:t>
      </w:r>
      <w:r w:rsidR="005578AF" w:rsidRPr="005578AF">
        <w:rPr>
          <w:i/>
          <w:iCs/>
          <w:color w:val="222222"/>
          <w:sz w:val="20"/>
          <w:szCs w:val="20"/>
          <w:shd w:val="clear" w:color="auto" w:fill="FFFFFF"/>
        </w:rPr>
        <w:t xml:space="preserve">IEEE Trans. Parallel </w:t>
      </w:r>
      <w:proofErr w:type="spellStart"/>
      <w:r w:rsidR="005578AF" w:rsidRPr="005578AF">
        <w:rPr>
          <w:i/>
          <w:iCs/>
          <w:color w:val="222222"/>
          <w:sz w:val="20"/>
          <w:szCs w:val="20"/>
          <w:shd w:val="clear" w:color="auto" w:fill="FFFFFF"/>
        </w:rPr>
        <w:t>Distrib</w:t>
      </w:r>
      <w:proofErr w:type="spellEnd"/>
      <w:r w:rsidR="005578AF" w:rsidRPr="005578AF">
        <w:rPr>
          <w:i/>
          <w:iCs/>
          <w:color w:val="222222"/>
          <w:sz w:val="20"/>
          <w:szCs w:val="20"/>
          <w:shd w:val="clear" w:color="auto" w:fill="FFFFFF"/>
        </w:rPr>
        <w:t>. Syst.</w:t>
      </w:r>
      <w:r w:rsidR="004E003C">
        <w:rPr>
          <w:color w:val="222222"/>
          <w:sz w:val="20"/>
          <w:szCs w:val="20"/>
          <w:shd w:val="clear" w:color="auto" w:fill="FFFFFF"/>
        </w:rPr>
        <w:t xml:space="preserve">, </w:t>
      </w:r>
      <w:r w:rsidR="005578AF">
        <w:rPr>
          <w:color w:val="222222"/>
          <w:sz w:val="20"/>
          <w:szCs w:val="20"/>
          <w:shd w:val="clear" w:color="auto" w:fill="FFFFFF"/>
        </w:rPr>
        <w:t xml:space="preserve">vol. </w:t>
      </w:r>
      <w:r w:rsidR="004E003C">
        <w:rPr>
          <w:color w:val="222222"/>
          <w:sz w:val="20"/>
          <w:szCs w:val="20"/>
          <w:shd w:val="clear" w:color="auto" w:fill="FFFFFF"/>
        </w:rPr>
        <w:t>23</w:t>
      </w:r>
      <w:r w:rsidR="005578AF">
        <w:rPr>
          <w:color w:val="222222"/>
          <w:sz w:val="20"/>
          <w:szCs w:val="20"/>
          <w:shd w:val="clear" w:color="auto" w:fill="FFFFFF"/>
        </w:rPr>
        <w:t>, no.</w:t>
      </w:r>
      <w:r w:rsidR="005578AF">
        <w:rPr>
          <w:rFonts w:hint="eastAsia"/>
          <w:color w:val="222222"/>
          <w:sz w:val="20"/>
          <w:szCs w:val="20"/>
          <w:shd w:val="clear" w:color="auto" w:fill="FFFFFF"/>
        </w:rPr>
        <w:t>1,</w:t>
      </w:r>
      <w:r w:rsidR="005578AF">
        <w:rPr>
          <w:color w:val="222222"/>
          <w:sz w:val="20"/>
          <w:szCs w:val="20"/>
          <w:shd w:val="clear" w:color="auto" w:fill="FFFFFF"/>
        </w:rPr>
        <w:t xml:space="preserve"> </w:t>
      </w:r>
      <w:r w:rsidR="005578AF">
        <w:rPr>
          <w:rFonts w:hint="eastAsia"/>
          <w:color w:val="222222"/>
          <w:sz w:val="20"/>
          <w:szCs w:val="20"/>
          <w:shd w:val="clear" w:color="auto" w:fill="FFFFFF"/>
        </w:rPr>
        <w:t>p</w:t>
      </w:r>
      <w:r w:rsidR="005578AF">
        <w:rPr>
          <w:color w:val="222222"/>
          <w:sz w:val="20"/>
          <w:szCs w:val="20"/>
          <w:shd w:val="clear" w:color="auto" w:fill="FFFFFF"/>
        </w:rPr>
        <w:t xml:space="preserve">p. </w:t>
      </w:r>
      <w:r w:rsidR="004E003C">
        <w:rPr>
          <w:color w:val="222222"/>
          <w:sz w:val="20"/>
          <w:szCs w:val="20"/>
          <w:shd w:val="clear" w:color="auto" w:fill="FFFFFF"/>
        </w:rPr>
        <w:t>177-184</w:t>
      </w:r>
      <w:bookmarkEnd w:id="213"/>
      <w:r w:rsidR="005578AF">
        <w:rPr>
          <w:color w:val="222222"/>
          <w:sz w:val="20"/>
          <w:szCs w:val="20"/>
          <w:shd w:val="clear" w:color="auto" w:fill="FFFFFF"/>
        </w:rPr>
        <w:t>, Apr. 2011.</w:t>
      </w:r>
    </w:p>
    <w:p w14:paraId="0411BD18" w14:textId="49EE9C7B" w:rsidR="00B06266" w:rsidRDefault="00636948"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14" w:name="_Ref6468"/>
      <w:r>
        <w:rPr>
          <w:color w:val="222222"/>
          <w:sz w:val="20"/>
          <w:szCs w:val="20"/>
          <w:shd w:val="clear" w:color="auto" w:fill="FFFFFF"/>
        </w:rPr>
        <w:t xml:space="preserve">J. </w:t>
      </w:r>
      <w:r w:rsidR="004E003C">
        <w:rPr>
          <w:color w:val="222222"/>
          <w:sz w:val="20"/>
          <w:szCs w:val="20"/>
          <w:shd w:val="clear" w:color="auto" w:fill="FFFFFF"/>
        </w:rPr>
        <w:t>S</w:t>
      </w:r>
      <w:r>
        <w:rPr>
          <w:color w:val="222222"/>
          <w:sz w:val="20"/>
          <w:szCs w:val="20"/>
          <w:shd w:val="clear" w:color="auto" w:fill="FFFFFF"/>
        </w:rPr>
        <w:t>herman</w:t>
      </w:r>
      <w:r w:rsidR="004E003C">
        <w:rPr>
          <w:color w:val="222222"/>
          <w:sz w:val="20"/>
          <w:szCs w:val="20"/>
          <w:shd w:val="clear" w:color="auto" w:fill="FFFFFF"/>
        </w:rPr>
        <w:t xml:space="preserve">, </w:t>
      </w:r>
      <w:r>
        <w:rPr>
          <w:color w:val="222222"/>
          <w:sz w:val="20"/>
          <w:szCs w:val="20"/>
          <w:shd w:val="clear" w:color="auto" w:fill="FFFFFF"/>
        </w:rPr>
        <w:t xml:space="preserve">W.J. </w:t>
      </w:r>
      <w:r w:rsidR="004E003C">
        <w:rPr>
          <w:color w:val="222222"/>
          <w:sz w:val="20"/>
          <w:szCs w:val="20"/>
          <w:shd w:val="clear" w:color="auto" w:fill="FFFFFF"/>
        </w:rPr>
        <w:t>M</w:t>
      </w:r>
      <w:r>
        <w:rPr>
          <w:color w:val="222222"/>
          <w:sz w:val="20"/>
          <w:szCs w:val="20"/>
          <w:shd w:val="clear" w:color="auto" w:fill="FFFFFF"/>
        </w:rPr>
        <w:t>orrison</w:t>
      </w:r>
      <w:r w:rsidR="004E003C">
        <w:rPr>
          <w:color w:val="222222"/>
          <w:sz w:val="20"/>
          <w:szCs w:val="20"/>
          <w:shd w:val="clear" w:color="auto" w:fill="FFFFFF"/>
        </w:rPr>
        <w:t xml:space="preserve">. </w:t>
      </w:r>
      <w:r w:rsidR="005578AF">
        <w:rPr>
          <w:color w:val="222222"/>
          <w:sz w:val="20"/>
          <w:szCs w:val="20"/>
          <w:shd w:val="clear" w:color="auto" w:fill="FFFFFF"/>
        </w:rPr>
        <w:t>“</w:t>
      </w:r>
      <w:r w:rsidR="004E003C">
        <w:rPr>
          <w:color w:val="222222"/>
          <w:sz w:val="20"/>
          <w:szCs w:val="20"/>
          <w:shd w:val="clear" w:color="auto" w:fill="FFFFFF"/>
        </w:rPr>
        <w:t xml:space="preserve">Adjustment of a universe matrix corresponding to changes in a given column or row </w:t>
      </w:r>
      <w:r w:rsidR="004E003C">
        <w:rPr>
          <w:color w:val="222222"/>
          <w:sz w:val="20"/>
          <w:szCs w:val="20"/>
          <w:shd w:val="clear" w:color="auto" w:fill="FFFFFF"/>
        </w:rPr>
        <w:lastRenderedPageBreak/>
        <w:t>of the original matrix</w:t>
      </w:r>
      <w:r w:rsidR="005578AF">
        <w:rPr>
          <w:color w:val="222222"/>
          <w:sz w:val="20"/>
          <w:szCs w:val="20"/>
          <w:shd w:val="clear" w:color="auto" w:fill="FFFFFF"/>
        </w:rPr>
        <w:t>,”</w:t>
      </w:r>
      <w:r w:rsidR="004E003C">
        <w:rPr>
          <w:color w:val="222222"/>
          <w:sz w:val="20"/>
          <w:szCs w:val="20"/>
          <w:shd w:val="clear" w:color="auto" w:fill="FFFFFF"/>
        </w:rPr>
        <w:t xml:space="preserve"> </w:t>
      </w:r>
      <w:r w:rsidR="004E003C" w:rsidRPr="005578AF">
        <w:rPr>
          <w:i/>
          <w:iCs/>
          <w:color w:val="222222"/>
          <w:sz w:val="20"/>
          <w:szCs w:val="20"/>
          <w:shd w:val="clear" w:color="auto" w:fill="FFFFFF"/>
        </w:rPr>
        <w:t>Ann</w:t>
      </w:r>
      <w:r w:rsidR="005578AF" w:rsidRPr="005578AF">
        <w:rPr>
          <w:i/>
          <w:iCs/>
          <w:color w:val="222222"/>
          <w:sz w:val="20"/>
          <w:szCs w:val="20"/>
          <w:shd w:val="clear" w:color="auto" w:fill="FFFFFF"/>
        </w:rPr>
        <w:t>.</w:t>
      </w:r>
      <w:r w:rsidR="004E003C" w:rsidRPr="005578AF">
        <w:rPr>
          <w:i/>
          <w:iCs/>
          <w:color w:val="222222"/>
          <w:sz w:val="20"/>
          <w:szCs w:val="20"/>
          <w:shd w:val="clear" w:color="auto" w:fill="FFFFFF"/>
        </w:rPr>
        <w:t xml:space="preserve"> Math</w:t>
      </w:r>
      <w:r w:rsidR="005578AF" w:rsidRPr="005578AF">
        <w:rPr>
          <w:i/>
          <w:iCs/>
          <w:color w:val="222222"/>
          <w:sz w:val="20"/>
          <w:szCs w:val="20"/>
          <w:shd w:val="clear" w:color="auto" w:fill="FFFFFF"/>
        </w:rPr>
        <w:t>.</w:t>
      </w:r>
      <w:r w:rsidR="004E003C" w:rsidRPr="005578AF">
        <w:rPr>
          <w:i/>
          <w:iCs/>
          <w:color w:val="222222"/>
          <w:sz w:val="20"/>
          <w:szCs w:val="20"/>
          <w:shd w:val="clear" w:color="auto" w:fill="FFFFFF"/>
        </w:rPr>
        <w:t xml:space="preserve"> Statist</w:t>
      </w:r>
      <w:r w:rsidR="005578AF" w:rsidRPr="005578AF">
        <w:rPr>
          <w:i/>
          <w:iCs/>
          <w:color w:val="222222"/>
          <w:sz w:val="20"/>
          <w:szCs w:val="20"/>
          <w:shd w:val="clear" w:color="auto" w:fill="FFFFFF"/>
        </w:rPr>
        <w:t>.</w:t>
      </w:r>
      <w:r w:rsidR="005578AF">
        <w:rPr>
          <w:i/>
          <w:iCs/>
          <w:color w:val="222222"/>
          <w:sz w:val="20"/>
          <w:szCs w:val="20"/>
          <w:shd w:val="clear" w:color="auto" w:fill="FFFFFF"/>
        </w:rPr>
        <w:t>,</w:t>
      </w:r>
      <w:r w:rsidR="004E003C">
        <w:rPr>
          <w:color w:val="222222"/>
          <w:sz w:val="20"/>
          <w:szCs w:val="20"/>
          <w:shd w:val="clear" w:color="auto" w:fill="FFFFFF"/>
        </w:rPr>
        <w:t xml:space="preserve"> </w:t>
      </w:r>
      <w:r w:rsidR="005578AF">
        <w:rPr>
          <w:color w:val="222222"/>
          <w:sz w:val="20"/>
          <w:szCs w:val="20"/>
          <w:shd w:val="clear" w:color="auto" w:fill="FFFFFF"/>
        </w:rPr>
        <w:t xml:space="preserve">vol. </w:t>
      </w:r>
      <w:r w:rsidR="004E003C">
        <w:rPr>
          <w:color w:val="222222"/>
          <w:sz w:val="20"/>
          <w:szCs w:val="20"/>
          <w:shd w:val="clear" w:color="auto" w:fill="FFFFFF"/>
        </w:rPr>
        <w:t>20</w:t>
      </w:r>
      <w:r w:rsidR="005578AF">
        <w:rPr>
          <w:color w:val="222222"/>
          <w:sz w:val="20"/>
          <w:szCs w:val="20"/>
          <w:shd w:val="clear" w:color="auto" w:fill="FFFFFF"/>
        </w:rPr>
        <w:t>, no. 4,</w:t>
      </w:r>
      <w:r w:rsidR="004E003C">
        <w:rPr>
          <w:color w:val="222222"/>
          <w:sz w:val="20"/>
          <w:szCs w:val="20"/>
          <w:shd w:val="clear" w:color="auto" w:fill="FFFFFF"/>
        </w:rPr>
        <w:t xml:space="preserve"> </w:t>
      </w:r>
      <w:r w:rsidR="005578AF">
        <w:rPr>
          <w:color w:val="222222"/>
          <w:sz w:val="20"/>
          <w:szCs w:val="20"/>
          <w:shd w:val="clear" w:color="auto" w:fill="FFFFFF"/>
        </w:rPr>
        <w:t xml:space="preserve">pp. </w:t>
      </w:r>
      <w:r w:rsidR="004E003C">
        <w:rPr>
          <w:color w:val="222222"/>
          <w:sz w:val="20"/>
          <w:szCs w:val="20"/>
          <w:shd w:val="clear" w:color="auto" w:fill="FFFFFF"/>
        </w:rPr>
        <w:t>621-622</w:t>
      </w:r>
      <w:bookmarkEnd w:id="214"/>
      <w:r w:rsidR="005578AF">
        <w:rPr>
          <w:color w:val="222222"/>
          <w:sz w:val="20"/>
          <w:szCs w:val="20"/>
          <w:shd w:val="clear" w:color="auto" w:fill="FFFFFF"/>
        </w:rPr>
        <w:t>, Mar. 1950.</w:t>
      </w:r>
    </w:p>
    <w:p w14:paraId="378FE7C8" w14:textId="18738ECA"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15" w:name="_Ref6648"/>
      <w:r>
        <w:rPr>
          <w:color w:val="222222"/>
          <w:sz w:val="20"/>
          <w:szCs w:val="20"/>
          <w:shd w:val="clear" w:color="auto" w:fill="FFFFFF"/>
        </w:rPr>
        <w:t>曹海燕</w:t>
      </w:r>
      <w:r>
        <w:rPr>
          <w:color w:val="222222"/>
          <w:sz w:val="20"/>
          <w:szCs w:val="20"/>
          <w:shd w:val="clear" w:color="auto" w:fill="FFFFFF"/>
        </w:rPr>
        <w:t>,</w:t>
      </w:r>
      <w:r>
        <w:rPr>
          <w:color w:val="222222"/>
          <w:sz w:val="20"/>
          <w:szCs w:val="20"/>
          <w:shd w:val="clear" w:color="auto" w:fill="FFFFFF"/>
        </w:rPr>
        <w:t>杨敬畏</w:t>
      </w:r>
      <w:r>
        <w:rPr>
          <w:color w:val="222222"/>
          <w:sz w:val="20"/>
          <w:szCs w:val="20"/>
          <w:shd w:val="clear" w:color="auto" w:fill="FFFFFF"/>
        </w:rPr>
        <w:t>,</w:t>
      </w:r>
      <w:r>
        <w:rPr>
          <w:color w:val="222222"/>
          <w:sz w:val="20"/>
          <w:szCs w:val="20"/>
          <w:shd w:val="clear" w:color="auto" w:fill="FFFFFF"/>
        </w:rPr>
        <w:t>方昕等</w:t>
      </w:r>
      <w:r>
        <w:rPr>
          <w:color w:val="222222"/>
          <w:sz w:val="20"/>
          <w:szCs w:val="20"/>
          <w:shd w:val="clear" w:color="auto" w:fill="FFFFFF"/>
        </w:rPr>
        <w:t>.</w:t>
      </w:r>
      <w:r>
        <w:rPr>
          <w:color w:val="222222"/>
          <w:sz w:val="20"/>
          <w:szCs w:val="20"/>
          <w:shd w:val="clear" w:color="auto" w:fill="FFFFFF"/>
        </w:rPr>
        <w:t>一种大规模</w:t>
      </w:r>
      <w:r>
        <w:rPr>
          <w:color w:val="222222"/>
          <w:sz w:val="20"/>
          <w:szCs w:val="20"/>
          <w:shd w:val="clear" w:color="auto" w:fill="FFFFFF"/>
        </w:rPr>
        <w:t>MIMO</w:t>
      </w:r>
      <w:r>
        <w:rPr>
          <w:color w:val="222222"/>
          <w:sz w:val="20"/>
          <w:szCs w:val="20"/>
          <w:shd w:val="clear" w:color="auto" w:fill="FFFFFF"/>
        </w:rPr>
        <w:t>系统</w:t>
      </w:r>
      <w:proofErr w:type="gramStart"/>
      <w:r>
        <w:rPr>
          <w:color w:val="222222"/>
          <w:sz w:val="20"/>
          <w:szCs w:val="20"/>
          <w:shd w:val="clear" w:color="auto" w:fill="FFFFFF"/>
        </w:rPr>
        <w:t>低复杂</w:t>
      </w:r>
      <w:proofErr w:type="gramEnd"/>
      <w:r>
        <w:rPr>
          <w:color w:val="222222"/>
          <w:sz w:val="20"/>
          <w:szCs w:val="20"/>
          <w:shd w:val="clear" w:color="auto" w:fill="FFFFFF"/>
        </w:rPr>
        <w:t>度的</w:t>
      </w:r>
      <w:r>
        <w:rPr>
          <w:color w:val="222222"/>
          <w:sz w:val="20"/>
          <w:szCs w:val="20"/>
          <w:shd w:val="clear" w:color="auto" w:fill="FFFFFF"/>
        </w:rPr>
        <w:t>CSM</w:t>
      </w:r>
      <w:r>
        <w:rPr>
          <w:color w:val="222222"/>
          <w:sz w:val="20"/>
          <w:szCs w:val="20"/>
          <w:shd w:val="clear" w:color="auto" w:fill="FFFFFF"/>
        </w:rPr>
        <w:t>检测算法杭州电子科技大学学报</w:t>
      </w:r>
      <w:r>
        <w:rPr>
          <w:color w:val="222222"/>
          <w:sz w:val="20"/>
          <w:szCs w:val="20"/>
          <w:shd w:val="clear" w:color="auto" w:fill="FFFFFF"/>
        </w:rPr>
        <w:t>(</w:t>
      </w:r>
      <w:r>
        <w:rPr>
          <w:color w:val="222222"/>
          <w:sz w:val="20"/>
          <w:szCs w:val="20"/>
          <w:shd w:val="clear" w:color="auto" w:fill="FFFFFF"/>
        </w:rPr>
        <w:t>自然科学版</w:t>
      </w:r>
      <w:r>
        <w:rPr>
          <w:color w:val="222222"/>
          <w:sz w:val="20"/>
          <w:szCs w:val="20"/>
          <w:shd w:val="clear" w:color="auto" w:fill="FFFFFF"/>
        </w:rPr>
        <w:t>),</w:t>
      </w:r>
      <w:r w:rsidR="00636948">
        <w:rPr>
          <w:color w:val="222222"/>
          <w:sz w:val="20"/>
          <w:szCs w:val="20"/>
          <w:shd w:val="clear" w:color="auto" w:fill="FFFFFF"/>
        </w:rPr>
        <w:t xml:space="preserve"> </w:t>
      </w:r>
      <w:r>
        <w:rPr>
          <w:color w:val="222222"/>
          <w:sz w:val="20"/>
          <w:szCs w:val="20"/>
          <w:shd w:val="clear" w:color="auto" w:fill="FFFFFF"/>
        </w:rPr>
        <w:t>2018,</w:t>
      </w:r>
      <w:r w:rsidR="00636948">
        <w:rPr>
          <w:color w:val="222222"/>
          <w:sz w:val="20"/>
          <w:szCs w:val="20"/>
          <w:shd w:val="clear" w:color="auto" w:fill="FFFFFF"/>
        </w:rPr>
        <w:t xml:space="preserve"> </w:t>
      </w:r>
      <w:r>
        <w:rPr>
          <w:color w:val="222222"/>
          <w:sz w:val="20"/>
          <w:szCs w:val="20"/>
          <w:shd w:val="clear" w:color="auto" w:fill="FFFFFF"/>
        </w:rPr>
        <w:t>38(01):</w:t>
      </w:r>
      <w:r w:rsidR="00636948">
        <w:rPr>
          <w:color w:val="222222"/>
          <w:sz w:val="20"/>
          <w:szCs w:val="20"/>
          <w:shd w:val="clear" w:color="auto" w:fill="FFFFFF"/>
        </w:rPr>
        <w:t xml:space="preserve"> </w:t>
      </w:r>
      <w:r>
        <w:rPr>
          <w:color w:val="222222"/>
          <w:sz w:val="20"/>
          <w:szCs w:val="20"/>
          <w:shd w:val="clear" w:color="auto" w:fill="FFFFFF"/>
        </w:rPr>
        <w:t>30-33.</w:t>
      </w:r>
      <w:bookmarkEnd w:id="215"/>
    </w:p>
    <w:p w14:paraId="26BBC7FD" w14:textId="05EFE161" w:rsidR="00B06266" w:rsidRDefault="00164179"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16" w:name="_Ref22323"/>
      <w:r>
        <w:rPr>
          <w:color w:val="222222"/>
          <w:sz w:val="20"/>
          <w:szCs w:val="20"/>
          <w:shd w:val="clear" w:color="auto" w:fill="FFFFFF"/>
        </w:rPr>
        <w:t xml:space="preserve">C. </w:t>
      </w:r>
      <w:r w:rsidR="004E003C">
        <w:rPr>
          <w:color w:val="222222"/>
          <w:sz w:val="20"/>
          <w:szCs w:val="20"/>
          <w:shd w:val="clear" w:color="auto" w:fill="FFFFFF"/>
        </w:rPr>
        <w:t>Wei,</w:t>
      </w:r>
      <w:r>
        <w:rPr>
          <w:color w:val="222222"/>
          <w:sz w:val="20"/>
          <w:szCs w:val="20"/>
          <w:shd w:val="clear" w:color="auto" w:fill="FFFFFF"/>
        </w:rPr>
        <w:t xml:space="preserve"> C. </w:t>
      </w:r>
      <w:r w:rsidR="004E003C">
        <w:rPr>
          <w:color w:val="222222"/>
          <w:sz w:val="20"/>
          <w:szCs w:val="20"/>
          <w:shd w:val="clear" w:color="auto" w:fill="FFFFFF"/>
        </w:rPr>
        <w:t>Zhang,</w:t>
      </w:r>
      <w:r>
        <w:rPr>
          <w:color w:val="222222"/>
          <w:sz w:val="20"/>
          <w:szCs w:val="20"/>
          <w:shd w:val="clear" w:color="auto" w:fill="FFFFFF"/>
        </w:rPr>
        <w:t xml:space="preserve"> J. </w:t>
      </w:r>
      <w:r w:rsidR="004E003C">
        <w:rPr>
          <w:color w:val="222222"/>
          <w:sz w:val="20"/>
          <w:szCs w:val="20"/>
          <w:shd w:val="clear" w:color="auto" w:fill="FFFFFF"/>
        </w:rPr>
        <w:t>Liu.</w:t>
      </w:r>
      <w:r>
        <w:rPr>
          <w:color w:val="222222"/>
          <w:sz w:val="20"/>
          <w:szCs w:val="20"/>
          <w:shd w:val="clear" w:color="auto" w:fill="FFFFFF"/>
        </w:rPr>
        <w:t xml:space="preserve"> “</w:t>
      </w:r>
      <w:r w:rsidR="004E003C">
        <w:rPr>
          <w:color w:val="222222"/>
          <w:sz w:val="20"/>
          <w:szCs w:val="20"/>
          <w:shd w:val="clear" w:color="auto" w:fill="FFFFFF"/>
        </w:rPr>
        <w:t>Design</w:t>
      </w:r>
      <w:r>
        <w:rPr>
          <w:color w:val="222222"/>
          <w:sz w:val="20"/>
          <w:szCs w:val="20"/>
          <w:shd w:val="clear" w:color="auto" w:fill="FFFFFF"/>
        </w:rPr>
        <w:t xml:space="preserve"> </w:t>
      </w:r>
      <w:r w:rsidR="004E003C">
        <w:rPr>
          <w:color w:val="222222"/>
          <w:sz w:val="20"/>
          <w:szCs w:val="20"/>
          <w:shd w:val="clear" w:color="auto" w:fill="FFFFFF"/>
        </w:rPr>
        <w:t>of</w:t>
      </w:r>
      <w:r>
        <w:rPr>
          <w:color w:val="222222"/>
          <w:sz w:val="20"/>
          <w:szCs w:val="20"/>
          <w:shd w:val="clear" w:color="auto" w:fill="FFFFFF"/>
        </w:rPr>
        <w:t xml:space="preserve"> </w:t>
      </w:r>
      <w:r w:rsidR="004E003C">
        <w:rPr>
          <w:color w:val="222222"/>
          <w:sz w:val="20"/>
          <w:szCs w:val="20"/>
          <w:shd w:val="clear" w:color="auto" w:fill="FFFFFF"/>
        </w:rPr>
        <w:t>a</w:t>
      </w:r>
      <w:r>
        <w:rPr>
          <w:color w:val="222222"/>
          <w:sz w:val="20"/>
          <w:szCs w:val="20"/>
          <w:shd w:val="clear" w:color="auto" w:fill="FFFFFF"/>
        </w:rPr>
        <w:t xml:space="preserve"> </w:t>
      </w:r>
      <w:r w:rsidR="004E003C">
        <w:rPr>
          <w:color w:val="222222"/>
          <w:sz w:val="20"/>
          <w:szCs w:val="20"/>
          <w:shd w:val="clear" w:color="auto" w:fill="FFFFFF"/>
        </w:rPr>
        <w:t>fast</w:t>
      </w:r>
      <w:r>
        <w:rPr>
          <w:color w:val="222222"/>
          <w:sz w:val="20"/>
          <w:szCs w:val="20"/>
          <w:shd w:val="clear" w:color="auto" w:fill="FFFFFF"/>
        </w:rPr>
        <w:t xml:space="preserve"> </w:t>
      </w:r>
      <w:r w:rsidR="004E003C">
        <w:rPr>
          <w:color w:val="222222"/>
          <w:sz w:val="20"/>
          <w:szCs w:val="20"/>
          <w:shd w:val="clear" w:color="auto" w:fill="FFFFFF"/>
        </w:rPr>
        <w:t>matrix</w:t>
      </w:r>
      <w:r>
        <w:rPr>
          <w:color w:val="222222"/>
          <w:sz w:val="20"/>
          <w:szCs w:val="20"/>
          <w:shd w:val="clear" w:color="auto" w:fill="FFFFFF"/>
        </w:rPr>
        <w:t xml:space="preserve"> </w:t>
      </w:r>
      <w:r w:rsidR="004E003C">
        <w:rPr>
          <w:color w:val="222222"/>
          <w:sz w:val="20"/>
          <w:szCs w:val="20"/>
          <w:shd w:val="clear" w:color="auto" w:fill="FFFFFF"/>
        </w:rPr>
        <w:t>inversion</w:t>
      </w:r>
      <w:r>
        <w:rPr>
          <w:color w:val="222222"/>
          <w:sz w:val="20"/>
          <w:szCs w:val="20"/>
          <w:shd w:val="clear" w:color="auto" w:fill="FFFFFF"/>
        </w:rPr>
        <w:t xml:space="preserve"> </w:t>
      </w:r>
      <w:r w:rsidR="004E003C">
        <w:rPr>
          <w:color w:val="222222"/>
          <w:sz w:val="20"/>
          <w:szCs w:val="20"/>
          <w:shd w:val="clear" w:color="auto" w:fill="FFFFFF"/>
        </w:rPr>
        <w:t>method</w:t>
      </w:r>
      <w:r>
        <w:rPr>
          <w:color w:val="222222"/>
          <w:sz w:val="20"/>
          <w:szCs w:val="20"/>
          <w:shd w:val="clear" w:color="auto" w:fill="FFFFFF"/>
        </w:rPr>
        <w:t xml:space="preserve"> </w:t>
      </w:r>
      <w:r w:rsidR="004E003C">
        <w:rPr>
          <w:color w:val="222222"/>
          <w:sz w:val="20"/>
          <w:szCs w:val="20"/>
          <w:shd w:val="clear" w:color="auto" w:fill="FFFFFF"/>
        </w:rPr>
        <w:t>based</w:t>
      </w:r>
      <w:r>
        <w:rPr>
          <w:color w:val="222222"/>
          <w:sz w:val="20"/>
          <w:szCs w:val="20"/>
          <w:shd w:val="clear" w:color="auto" w:fill="FFFFFF"/>
        </w:rPr>
        <w:t xml:space="preserve"> </w:t>
      </w:r>
      <w:r w:rsidR="004E003C">
        <w:rPr>
          <w:color w:val="222222"/>
          <w:sz w:val="20"/>
          <w:szCs w:val="20"/>
          <w:shd w:val="clear" w:color="auto" w:fill="FFFFFF"/>
        </w:rPr>
        <w:t>on</w:t>
      </w:r>
      <w:r>
        <w:rPr>
          <w:color w:val="222222"/>
          <w:sz w:val="20"/>
          <w:szCs w:val="20"/>
          <w:shd w:val="clear" w:color="auto" w:fill="FFFFFF"/>
        </w:rPr>
        <w:t xml:space="preserve"> </w:t>
      </w:r>
      <w:r w:rsidR="004E003C">
        <w:rPr>
          <w:color w:val="222222"/>
          <w:sz w:val="20"/>
          <w:szCs w:val="20"/>
          <w:shd w:val="clear" w:color="auto" w:fill="FFFFFF"/>
        </w:rPr>
        <w:t>Cholesky</w:t>
      </w:r>
      <w:r>
        <w:rPr>
          <w:color w:val="222222"/>
          <w:sz w:val="20"/>
          <w:szCs w:val="20"/>
          <w:shd w:val="clear" w:color="auto" w:fill="FFFFFF"/>
        </w:rPr>
        <w:t xml:space="preserve"> </w:t>
      </w:r>
      <w:r w:rsidR="004E003C">
        <w:rPr>
          <w:color w:val="222222"/>
          <w:sz w:val="20"/>
          <w:szCs w:val="20"/>
          <w:shd w:val="clear" w:color="auto" w:fill="FFFFFF"/>
        </w:rPr>
        <w:t>decomposition</w:t>
      </w:r>
      <w:r>
        <w:rPr>
          <w:color w:val="222222"/>
          <w:sz w:val="20"/>
          <w:szCs w:val="20"/>
          <w:shd w:val="clear" w:color="auto" w:fill="FFFFFF"/>
        </w:rPr>
        <w:t xml:space="preserve">,” </w:t>
      </w:r>
      <w:r w:rsidR="004E003C" w:rsidRPr="00164179">
        <w:rPr>
          <w:i/>
          <w:iCs/>
          <w:color w:val="222222"/>
          <w:sz w:val="20"/>
          <w:szCs w:val="20"/>
          <w:shd w:val="clear" w:color="auto" w:fill="FFFFFF"/>
        </w:rPr>
        <w:t>Electron</w:t>
      </w:r>
      <w:r w:rsidRPr="00164179">
        <w:rPr>
          <w:i/>
          <w:iCs/>
          <w:color w:val="222222"/>
          <w:sz w:val="20"/>
          <w:szCs w:val="20"/>
          <w:shd w:val="clear" w:color="auto" w:fill="FFFFFF"/>
        </w:rPr>
        <w:t xml:space="preserve">. </w:t>
      </w:r>
      <w:r w:rsidR="004E003C" w:rsidRPr="00164179">
        <w:rPr>
          <w:i/>
          <w:iCs/>
          <w:color w:val="222222"/>
          <w:sz w:val="20"/>
          <w:szCs w:val="20"/>
          <w:shd w:val="clear" w:color="auto" w:fill="FFFFFF"/>
        </w:rPr>
        <w:t>Des</w:t>
      </w:r>
      <w:r w:rsidRPr="00164179">
        <w:rPr>
          <w:i/>
          <w:iCs/>
          <w:color w:val="222222"/>
          <w:sz w:val="20"/>
          <w:szCs w:val="20"/>
          <w:shd w:val="clear" w:color="auto" w:fill="FFFFFF"/>
        </w:rPr>
        <w:t xml:space="preserve">. </w:t>
      </w:r>
      <w:r w:rsidR="004E003C" w:rsidRPr="00164179">
        <w:rPr>
          <w:i/>
          <w:iCs/>
          <w:color w:val="222222"/>
          <w:sz w:val="20"/>
          <w:szCs w:val="20"/>
          <w:shd w:val="clear" w:color="auto" w:fill="FFFFFF"/>
        </w:rPr>
        <w:t>Eng</w:t>
      </w:r>
      <w:r w:rsidRPr="00164179">
        <w:rPr>
          <w:i/>
          <w:iCs/>
          <w:color w:val="222222"/>
          <w:sz w:val="20"/>
          <w:szCs w:val="20"/>
          <w:shd w:val="clear" w:color="auto" w:fill="FFFFFF"/>
        </w:rPr>
        <w:t>.</w:t>
      </w:r>
      <w:r w:rsidR="004E003C">
        <w:rPr>
          <w:color w:val="222222"/>
          <w:sz w:val="20"/>
          <w:szCs w:val="20"/>
          <w:shd w:val="clear" w:color="auto" w:fill="FFFFFF"/>
        </w:rPr>
        <w:t>,</w:t>
      </w:r>
      <w:r>
        <w:rPr>
          <w:color w:val="222222"/>
          <w:sz w:val="20"/>
          <w:szCs w:val="20"/>
          <w:shd w:val="clear" w:color="auto" w:fill="FFFFFF"/>
        </w:rPr>
        <w:t xml:space="preserve"> vol. </w:t>
      </w:r>
      <w:r w:rsidR="004E003C">
        <w:rPr>
          <w:color w:val="222222"/>
          <w:sz w:val="20"/>
          <w:szCs w:val="20"/>
          <w:shd w:val="clear" w:color="auto" w:fill="FFFFFF"/>
        </w:rPr>
        <w:t>22</w:t>
      </w:r>
      <w:r>
        <w:rPr>
          <w:color w:val="222222"/>
          <w:sz w:val="20"/>
          <w:szCs w:val="20"/>
          <w:shd w:val="clear" w:color="auto" w:fill="FFFFFF"/>
        </w:rPr>
        <w:t>, no. 1, pp.</w:t>
      </w:r>
      <w:r w:rsidR="004E003C">
        <w:rPr>
          <w:color w:val="222222"/>
          <w:sz w:val="20"/>
          <w:szCs w:val="20"/>
          <w:shd w:val="clear" w:color="auto" w:fill="FFFFFF"/>
        </w:rPr>
        <w:t>159-161</w:t>
      </w:r>
      <w:bookmarkEnd w:id="216"/>
      <w:r>
        <w:rPr>
          <w:color w:val="222222"/>
          <w:sz w:val="20"/>
          <w:szCs w:val="20"/>
          <w:shd w:val="clear" w:color="auto" w:fill="FFFFFF"/>
        </w:rPr>
        <w:t>, Apr. 2014.</w:t>
      </w:r>
    </w:p>
    <w:p w14:paraId="0CF3F0B5" w14:textId="19234B43" w:rsidR="00B06266" w:rsidRDefault="00164179"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17" w:name="_Ref22365"/>
      <w:r>
        <w:rPr>
          <w:color w:val="222222"/>
          <w:sz w:val="20"/>
          <w:szCs w:val="20"/>
          <w:shd w:val="clear" w:color="auto" w:fill="FFFFFF"/>
        </w:rPr>
        <w:t xml:space="preserve">B. </w:t>
      </w:r>
      <w:r w:rsidR="004E003C">
        <w:rPr>
          <w:color w:val="222222"/>
          <w:sz w:val="20"/>
          <w:szCs w:val="20"/>
          <w:shd w:val="clear" w:color="auto" w:fill="FFFFFF"/>
        </w:rPr>
        <w:t>Yin,</w:t>
      </w:r>
      <w:r>
        <w:rPr>
          <w:color w:val="222222"/>
          <w:sz w:val="20"/>
          <w:szCs w:val="20"/>
          <w:shd w:val="clear" w:color="auto" w:fill="FFFFFF"/>
        </w:rPr>
        <w:t xml:space="preserve"> M. </w:t>
      </w:r>
      <w:r w:rsidR="004E003C">
        <w:rPr>
          <w:color w:val="222222"/>
          <w:sz w:val="20"/>
          <w:szCs w:val="20"/>
          <w:shd w:val="clear" w:color="auto" w:fill="FFFFFF"/>
        </w:rPr>
        <w:t>Wu,</w:t>
      </w:r>
      <w:r>
        <w:rPr>
          <w:color w:val="222222"/>
          <w:sz w:val="20"/>
          <w:szCs w:val="20"/>
          <w:shd w:val="clear" w:color="auto" w:fill="FFFFFF"/>
        </w:rPr>
        <w:t xml:space="preserve"> M. </w:t>
      </w:r>
      <w:proofErr w:type="spellStart"/>
      <w:r w:rsidR="004E003C">
        <w:rPr>
          <w:color w:val="222222"/>
          <w:sz w:val="20"/>
          <w:szCs w:val="20"/>
          <w:shd w:val="clear" w:color="auto" w:fill="FFFFFF"/>
        </w:rPr>
        <w:t>Studerc</w:t>
      </w:r>
      <w:proofErr w:type="spellEnd"/>
      <w:r w:rsidR="004E003C">
        <w:rPr>
          <w:color w:val="222222"/>
          <w:sz w:val="20"/>
          <w:szCs w:val="20"/>
          <w:shd w:val="clear" w:color="auto" w:fill="FFFFFF"/>
        </w:rPr>
        <w:t>,</w:t>
      </w:r>
      <w:r>
        <w:rPr>
          <w:color w:val="222222"/>
          <w:sz w:val="20"/>
          <w:szCs w:val="20"/>
          <w:shd w:val="clear" w:color="auto" w:fill="FFFFFF"/>
        </w:rPr>
        <w:t xml:space="preserve"> </w:t>
      </w:r>
      <w:r w:rsidR="004E003C">
        <w:rPr>
          <w:color w:val="222222"/>
          <w:sz w:val="20"/>
          <w:szCs w:val="20"/>
          <w:shd w:val="clear" w:color="auto" w:fill="FFFFFF"/>
        </w:rPr>
        <w:t>et</w:t>
      </w:r>
      <w:r>
        <w:rPr>
          <w:color w:val="222222"/>
          <w:sz w:val="20"/>
          <w:szCs w:val="20"/>
          <w:shd w:val="clear" w:color="auto" w:fill="FFFFFF"/>
        </w:rPr>
        <w:t xml:space="preserve"> </w:t>
      </w:r>
      <w:r w:rsidR="004E003C">
        <w:rPr>
          <w:color w:val="222222"/>
          <w:sz w:val="20"/>
          <w:szCs w:val="20"/>
          <w:shd w:val="clear" w:color="auto" w:fill="FFFFFF"/>
        </w:rPr>
        <w:t>al.</w:t>
      </w:r>
      <w:r>
        <w:rPr>
          <w:color w:val="222222"/>
          <w:sz w:val="20"/>
          <w:szCs w:val="20"/>
          <w:shd w:val="clear" w:color="auto" w:fill="FFFFFF"/>
        </w:rPr>
        <w:t xml:space="preserve"> “</w:t>
      </w:r>
      <w:r w:rsidR="004E003C">
        <w:rPr>
          <w:color w:val="222222"/>
          <w:sz w:val="20"/>
          <w:szCs w:val="20"/>
          <w:shd w:val="clear" w:color="auto" w:fill="FFFFFF"/>
        </w:rPr>
        <w:t>Implementation</w:t>
      </w:r>
      <w:r>
        <w:rPr>
          <w:color w:val="222222"/>
          <w:sz w:val="20"/>
          <w:szCs w:val="20"/>
          <w:shd w:val="clear" w:color="auto" w:fill="FFFFFF"/>
        </w:rPr>
        <w:t xml:space="preserve"> </w:t>
      </w:r>
      <w:r w:rsidR="004E003C">
        <w:rPr>
          <w:color w:val="222222"/>
          <w:sz w:val="20"/>
          <w:szCs w:val="20"/>
          <w:shd w:val="clear" w:color="auto" w:fill="FFFFFF"/>
        </w:rPr>
        <w:t>trade-offs</w:t>
      </w:r>
      <w:r>
        <w:rPr>
          <w:color w:val="222222"/>
          <w:sz w:val="20"/>
          <w:szCs w:val="20"/>
          <w:shd w:val="clear" w:color="auto" w:fill="FFFFFF"/>
        </w:rPr>
        <w:t xml:space="preserve"> </w:t>
      </w:r>
      <w:r w:rsidR="004E003C">
        <w:rPr>
          <w:color w:val="222222"/>
          <w:sz w:val="20"/>
          <w:szCs w:val="20"/>
          <w:shd w:val="clear" w:color="auto" w:fill="FFFFFF"/>
        </w:rPr>
        <w:t>for</w:t>
      </w:r>
      <w:r>
        <w:rPr>
          <w:color w:val="222222"/>
          <w:sz w:val="20"/>
          <w:szCs w:val="20"/>
          <w:shd w:val="clear" w:color="auto" w:fill="FFFFFF"/>
        </w:rPr>
        <w:t xml:space="preserve"> </w:t>
      </w:r>
      <w:r w:rsidR="004E003C">
        <w:rPr>
          <w:color w:val="222222"/>
          <w:sz w:val="20"/>
          <w:szCs w:val="20"/>
          <w:shd w:val="clear" w:color="auto" w:fill="FFFFFF"/>
        </w:rPr>
        <w:t>linear</w:t>
      </w:r>
      <w:r>
        <w:rPr>
          <w:color w:val="222222"/>
          <w:sz w:val="20"/>
          <w:szCs w:val="20"/>
          <w:shd w:val="clear" w:color="auto" w:fill="FFFFFF"/>
        </w:rPr>
        <w:t xml:space="preserve"> </w:t>
      </w:r>
      <w:r w:rsidR="004E003C">
        <w:rPr>
          <w:color w:val="222222"/>
          <w:sz w:val="20"/>
          <w:szCs w:val="20"/>
          <w:shd w:val="clear" w:color="auto" w:fill="FFFFFF"/>
        </w:rPr>
        <w:t>detection</w:t>
      </w:r>
      <w:r>
        <w:rPr>
          <w:color w:val="222222"/>
          <w:sz w:val="20"/>
          <w:szCs w:val="20"/>
          <w:shd w:val="clear" w:color="auto" w:fill="FFFFFF"/>
        </w:rPr>
        <w:t xml:space="preserve"> </w:t>
      </w:r>
      <w:r w:rsidR="004E003C">
        <w:rPr>
          <w:color w:val="222222"/>
          <w:sz w:val="20"/>
          <w:szCs w:val="20"/>
          <w:shd w:val="clear" w:color="auto" w:fill="FFFFFF"/>
        </w:rPr>
        <w:t>in</w:t>
      </w:r>
      <w:r>
        <w:rPr>
          <w:color w:val="222222"/>
          <w:sz w:val="20"/>
          <w:szCs w:val="20"/>
          <w:shd w:val="clear" w:color="auto" w:fill="FFFFFF"/>
        </w:rPr>
        <w:t xml:space="preserve"> </w:t>
      </w:r>
      <w:r w:rsidR="004E003C">
        <w:rPr>
          <w:color w:val="222222"/>
          <w:sz w:val="20"/>
          <w:szCs w:val="20"/>
          <w:shd w:val="clear" w:color="auto" w:fill="FFFFFF"/>
        </w:rPr>
        <w:t>large-scale</w:t>
      </w:r>
      <w:r>
        <w:rPr>
          <w:color w:val="222222"/>
          <w:sz w:val="20"/>
          <w:szCs w:val="20"/>
          <w:shd w:val="clear" w:color="auto" w:fill="FFFFFF"/>
        </w:rPr>
        <w:t xml:space="preserve"> </w:t>
      </w:r>
      <w:r w:rsidR="004E003C">
        <w:rPr>
          <w:color w:val="222222"/>
          <w:sz w:val="20"/>
          <w:szCs w:val="20"/>
          <w:shd w:val="clear" w:color="auto" w:fill="FFFFFF"/>
        </w:rPr>
        <w:t>MIMO</w:t>
      </w:r>
      <w:r>
        <w:rPr>
          <w:color w:val="222222"/>
          <w:sz w:val="20"/>
          <w:szCs w:val="20"/>
          <w:shd w:val="clear" w:color="auto" w:fill="FFFFFF"/>
        </w:rPr>
        <w:t xml:space="preserve"> </w:t>
      </w:r>
      <w:r w:rsidR="004E003C">
        <w:rPr>
          <w:color w:val="222222"/>
          <w:sz w:val="20"/>
          <w:szCs w:val="20"/>
          <w:shd w:val="clear" w:color="auto" w:fill="FFFFFF"/>
        </w:rPr>
        <w:t>systems</w:t>
      </w:r>
      <w:r>
        <w:rPr>
          <w:color w:val="222222"/>
          <w:sz w:val="20"/>
          <w:szCs w:val="20"/>
          <w:shd w:val="clear" w:color="auto" w:fill="FFFFFF"/>
        </w:rPr>
        <w:t xml:space="preserve">,” </w:t>
      </w:r>
      <w:r w:rsidRPr="00164179">
        <w:rPr>
          <w:color w:val="222222"/>
          <w:sz w:val="20"/>
          <w:szCs w:val="20"/>
          <w:shd w:val="clear" w:color="auto" w:fill="FFFFFF"/>
        </w:rPr>
        <w:t xml:space="preserve">in </w:t>
      </w:r>
      <w:r w:rsidRPr="00164179">
        <w:rPr>
          <w:i/>
          <w:iCs/>
          <w:color w:val="222222"/>
          <w:sz w:val="20"/>
          <w:szCs w:val="20"/>
          <w:shd w:val="clear" w:color="auto" w:fill="FFFFFF"/>
        </w:rPr>
        <w:t xml:space="preserve">Proc. IEEE Int. Conf. </w:t>
      </w:r>
      <w:proofErr w:type="spellStart"/>
      <w:r w:rsidRPr="00164179">
        <w:rPr>
          <w:i/>
          <w:iCs/>
          <w:color w:val="222222"/>
          <w:sz w:val="20"/>
          <w:szCs w:val="20"/>
          <w:shd w:val="clear" w:color="auto" w:fill="FFFFFF"/>
        </w:rPr>
        <w:t>Acoust</w:t>
      </w:r>
      <w:proofErr w:type="spellEnd"/>
      <w:r w:rsidRPr="00164179">
        <w:rPr>
          <w:i/>
          <w:iCs/>
          <w:color w:val="222222"/>
          <w:sz w:val="20"/>
          <w:szCs w:val="20"/>
          <w:shd w:val="clear" w:color="auto" w:fill="FFFFFF"/>
        </w:rPr>
        <w:t>., Speech Signal Process. (ICASSP)</w:t>
      </w:r>
      <w:r w:rsidRPr="00164179">
        <w:rPr>
          <w:color w:val="222222"/>
          <w:sz w:val="20"/>
          <w:szCs w:val="20"/>
          <w:shd w:val="clear" w:color="auto" w:fill="FFFFFF"/>
        </w:rPr>
        <w:t>, Vancouver, BC, Canada, May. 2013</w:t>
      </w:r>
      <w:r>
        <w:rPr>
          <w:color w:val="222222"/>
          <w:sz w:val="20"/>
          <w:szCs w:val="20"/>
          <w:shd w:val="clear" w:color="auto" w:fill="FFFFFF"/>
        </w:rPr>
        <w:t xml:space="preserve">, pp. </w:t>
      </w:r>
      <w:r w:rsidR="004E003C">
        <w:rPr>
          <w:color w:val="222222"/>
          <w:sz w:val="20"/>
          <w:szCs w:val="20"/>
          <w:shd w:val="clear" w:color="auto" w:fill="FFFFFF"/>
        </w:rPr>
        <w:t>2679-2683.</w:t>
      </w:r>
      <w:bookmarkEnd w:id="217"/>
    </w:p>
    <w:p w14:paraId="05660149" w14:textId="24E8E3B8" w:rsidR="00B06266" w:rsidRDefault="00164179"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18" w:name="_Ref7539"/>
      <w:r>
        <w:rPr>
          <w:color w:val="222222"/>
          <w:sz w:val="20"/>
          <w:szCs w:val="20"/>
          <w:shd w:val="clear" w:color="auto" w:fill="FFFFFF"/>
        </w:rPr>
        <w:t xml:space="preserve">P. A. </w:t>
      </w:r>
      <w:proofErr w:type="spellStart"/>
      <w:r w:rsidR="004E003C">
        <w:rPr>
          <w:color w:val="222222"/>
          <w:sz w:val="20"/>
          <w:szCs w:val="20"/>
          <w:shd w:val="clear" w:color="auto" w:fill="FFFFFF"/>
        </w:rPr>
        <w:t>Businger</w:t>
      </w:r>
      <w:proofErr w:type="spellEnd"/>
      <w:r w:rsidR="004E003C">
        <w:rPr>
          <w:color w:val="222222"/>
          <w:sz w:val="20"/>
          <w:szCs w:val="20"/>
          <w:shd w:val="clear" w:color="auto" w:fill="FFFFFF"/>
        </w:rPr>
        <w:t xml:space="preserve">, </w:t>
      </w:r>
      <w:r>
        <w:rPr>
          <w:color w:val="222222"/>
          <w:sz w:val="20"/>
          <w:szCs w:val="20"/>
          <w:shd w:val="clear" w:color="auto" w:fill="FFFFFF"/>
        </w:rPr>
        <w:t xml:space="preserve">G. </w:t>
      </w:r>
      <w:r w:rsidR="004E003C">
        <w:rPr>
          <w:color w:val="222222"/>
          <w:sz w:val="20"/>
          <w:szCs w:val="20"/>
          <w:shd w:val="clear" w:color="auto" w:fill="FFFFFF"/>
        </w:rPr>
        <w:t>Golub.</w:t>
      </w:r>
      <w:r>
        <w:rPr>
          <w:color w:val="222222"/>
          <w:sz w:val="20"/>
          <w:szCs w:val="20"/>
          <w:shd w:val="clear" w:color="auto" w:fill="FFFFFF"/>
        </w:rPr>
        <w:t xml:space="preserve"> “</w:t>
      </w:r>
      <w:r w:rsidR="004E003C">
        <w:rPr>
          <w:color w:val="222222"/>
          <w:sz w:val="20"/>
          <w:szCs w:val="20"/>
          <w:shd w:val="clear" w:color="auto" w:fill="FFFFFF"/>
        </w:rPr>
        <w:t>Algorithm 358: singular value decomposition of a complex matrix,</w:t>
      </w:r>
      <w:r>
        <w:rPr>
          <w:color w:val="222222"/>
          <w:sz w:val="20"/>
          <w:szCs w:val="20"/>
          <w:shd w:val="clear" w:color="auto" w:fill="FFFFFF"/>
        </w:rPr>
        <w:t>” vol.</w:t>
      </w:r>
      <w:r w:rsidR="004E003C">
        <w:rPr>
          <w:color w:val="222222"/>
          <w:sz w:val="20"/>
          <w:szCs w:val="20"/>
          <w:shd w:val="clear" w:color="auto" w:fill="FFFFFF"/>
        </w:rPr>
        <w:t>12</w:t>
      </w:r>
      <w:r>
        <w:rPr>
          <w:color w:val="222222"/>
          <w:sz w:val="20"/>
          <w:szCs w:val="20"/>
          <w:shd w:val="clear" w:color="auto" w:fill="FFFFFF"/>
        </w:rPr>
        <w:t>, no. 10,</w:t>
      </w:r>
      <w:r w:rsidR="004E003C">
        <w:rPr>
          <w:color w:val="222222"/>
          <w:sz w:val="20"/>
          <w:szCs w:val="20"/>
          <w:shd w:val="clear" w:color="auto" w:fill="FFFFFF"/>
        </w:rPr>
        <w:t xml:space="preserve"> </w:t>
      </w:r>
      <w:r>
        <w:rPr>
          <w:color w:val="222222"/>
          <w:sz w:val="20"/>
          <w:szCs w:val="20"/>
          <w:shd w:val="clear" w:color="auto" w:fill="FFFFFF"/>
        </w:rPr>
        <w:t xml:space="preserve">pp. </w:t>
      </w:r>
      <w:r w:rsidR="004E003C">
        <w:rPr>
          <w:color w:val="222222"/>
          <w:sz w:val="20"/>
          <w:szCs w:val="20"/>
          <w:shd w:val="clear" w:color="auto" w:fill="FFFFFF"/>
        </w:rPr>
        <w:t>564-565</w:t>
      </w:r>
      <w:bookmarkEnd w:id="218"/>
      <w:r>
        <w:rPr>
          <w:color w:val="222222"/>
          <w:sz w:val="20"/>
          <w:szCs w:val="20"/>
          <w:shd w:val="clear" w:color="auto" w:fill="FFFFFF"/>
        </w:rPr>
        <w:t>, Mar. 1969.</w:t>
      </w:r>
    </w:p>
    <w:p w14:paraId="354C0378" w14:textId="7B23EBFA" w:rsidR="00B06266" w:rsidRDefault="00164179" w:rsidP="00CC2B8B">
      <w:pPr>
        <w:pStyle w:val="15"/>
        <w:numPr>
          <w:ilvl w:val="0"/>
          <w:numId w:val="7"/>
        </w:numPr>
        <w:tabs>
          <w:tab w:val="clear" w:pos="312"/>
          <w:tab w:val="clear" w:pos="504"/>
        </w:tabs>
        <w:spacing w:line="240" w:lineRule="auto"/>
        <w:ind w:leftChars="-96" w:left="218" w:hangingChars="224" w:hanging="448"/>
        <w:rPr>
          <w:sz w:val="20"/>
          <w:szCs w:val="20"/>
        </w:rPr>
      </w:pPr>
      <w:bookmarkStart w:id="219" w:name="_Ref3447"/>
      <w:r>
        <w:rPr>
          <w:color w:val="222222"/>
          <w:sz w:val="20"/>
          <w:szCs w:val="20"/>
          <w:shd w:val="clear" w:color="auto" w:fill="FFFFFF"/>
        </w:rPr>
        <w:t xml:space="preserve">R. M. </w:t>
      </w:r>
      <w:r w:rsidR="004E003C">
        <w:rPr>
          <w:color w:val="222222"/>
          <w:sz w:val="20"/>
          <w:szCs w:val="20"/>
          <w:shd w:val="clear" w:color="auto" w:fill="FFFFFF"/>
        </w:rPr>
        <w:t xml:space="preserve">Larsen. </w:t>
      </w:r>
      <w:r>
        <w:rPr>
          <w:color w:val="222222"/>
          <w:sz w:val="20"/>
          <w:szCs w:val="20"/>
          <w:shd w:val="clear" w:color="auto" w:fill="FFFFFF"/>
        </w:rPr>
        <w:t>“</w:t>
      </w:r>
      <w:proofErr w:type="spellStart"/>
      <w:r w:rsidR="004E003C">
        <w:rPr>
          <w:color w:val="222222"/>
          <w:sz w:val="20"/>
          <w:szCs w:val="20"/>
          <w:shd w:val="clear" w:color="auto" w:fill="FFFFFF"/>
        </w:rPr>
        <w:t>Lanczos</w:t>
      </w:r>
      <w:proofErr w:type="spellEnd"/>
      <w:r w:rsidR="004E003C">
        <w:rPr>
          <w:color w:val="222222"/>
          <w:sz w:val="20"/>
          <w:szCs w:val="20"/>
          <w:shd w:val="clear" w:color="auto" w:fill="FFFFFF"/>
        </w:rPr>
        <w:t xml:space="preserve"> bidiagonalization with partial reorthogonalization</w:t>
      </w:r>
      <w:r>
        <w:rPr>
          <w:color w:val="222222"/>
          <w:sz w:val="20"/>
          <w:szCs w:val="20"/>
          <w:shd w:val="clear" w:color="auto" w:fill="FFFFFF"/>
        </w:rPr>
        <w:t>,”</w:t>
      </w:r>
      <w:r w:rsidR="004E003C">
        <w:rPr>
          <w:color w:val="222222"/>
          <w:sz w:val="20"/>
          <w:szCs w:val="20"/>
          <w:shd w:val="clear" w:color="auto" w:fill="FFFFFF"/>
        </w:rPr>
        <w:t xml:space="preserve"> </w:t>
      </w:r>
      <w:r w:rsidR="004E003C" w:rsidRPr="00164179">
        <w:rPr>
          <w:i/>
          <w:iCs/>
          <w:color w:val="222222"/>
          <w:sz w:val="20"/>
          <w:szCs w:val="20"/>
          <w:shd w:val="clear" w:color="auto" w:fill="FFFFFF"/>
        </w:rPr>
        <w:t>DAIMI Report Series</w:t>
      </w:r>
      <w:r w:rsidR="004E003C">
        <w:rPr>
          <w:color w:val="222222"/>
          <w:sz w:val="20"/>
          <w:szCs w:val="20"/>
          <w:shd w:val="clear" w:color="auto" w:fill="FFFFFF"/>
        </w:rPr>
        <w:t>,</w:t>
      </w:r>
      <w:r>
        <w:rPr>
          <w:color w:val="222222"/>
          <w:sz w:val="20"/>
          <w:szCs w:val="20"/>
          <w:shd w:val="clear" w:color="auto" w:fill="FFFFFF"/>
        </w:rPr>
        <w:t xml:space="preserve"> vol. 27, no</w:t>
      </w:r>
      <w:r w:rsidR="004E003C">
        <w:rPr>
          <w:color w:val="222222"/>
          <w:sz w:val="20"/>
          <w:szCs w:val="20"/>
          <w:shd w:val="clear" w:color="auto" w:fill="FFFFFF"/>
        </w:rPr>
        <w:t>.</w:t>
      </w:r>
      <w:bookmarkEnd w:id="219"/>
      <w:r>
        <w:rPr>
          <w:color w:val="222222"/>
          <w:sz w:val="20"/>
          <w:szCs w:val="20"/>
          <w:shd w:val="clear" w:color="auto" w:fill="FFFFFF"/>
        </w:rPr>
        <w:t xml:space="preserve"> 527, </w:t>
      </w:r>
      <w:r w:rsidR="00C531D4">
        <w:rPr>
          <w:color w:val="222222"/>
          <w:sz w:val="20"/>
          <w:szCs w:val="20"/>
          <w:shd w:val="clear" w:color="auto" w:fill="FFFFFF"/>
        </w:rPr>
        <w:t xml:space="preserve">pp. 1-90, </w:t>
      </w:r>
      <w:r w:rsidR="0042552A">
        <w:rPr>
          <w:color w:val="222222"/>
          <w:sz w:val="20"/>
          <w:szCs w:val="20"/>
          <w:shd w:val="clear" w:color="auto" w:fill="FFFFFF"/>
        </w:rPr>
        <w:t>Oct. 1998.</w:t>
      </w:r>
    </w:p>
    <w:p w14:paraId="402DE40B" w14:textId="5DE7FCAD" w:rsidR="00B06266" w:rsidRDefault="0042552A"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20" w:name="_Ref3683"/>
      <w:bookmarkStart w:id="221" w:name="_Ref165126423"/>
      <w:r>
        <w:rPr>
          <w:color w:val="222222"/>
          <w:sz w:val="20"/>
          <w:szCs w:val="20"/>
          <w:shd w:val="clear" w:color="auto" w:fill="FFFFFF"/>
        </w:rPr>
        <w:t xml:space="preserve">C. H. </w:t>
      </w:r>
      <w:r w:rsidR="004E003C">
        <w:rPr>
          <w:color w:val="222222"/>
          <w:sz w:val="20"/>
          <w:szCs w:val="20"/>
          <w:shd w:val="clear" w:color="auto" w:fill="FFFFFF"/>
        </w:rPr>
        <w:t xml:space="preserve">Wu, </w:t>
      </w:r>
      <w:r>
        <w:rPr>
          <w:color w:val="222222"/>
          <w:sz w:val="20"/>
          <w:szCs w:val="20"/>
          <w:shd w:val="clear" w:color="auto" w:fill="FFFFFF"/>
        </w:rPr>
        <w:t xml:space="preserve">P. Y. </w:t>
      </w:r>
      <w:r w:rsidR="004E003C">
        <w:rPr>
          <w:color w:val="222222"/>
          <w:sz w:val="20"/>
          <w:szCs w:val="20"/>
          <w:shd w:val="clear" w:color="auto" w:fill="FFFFFF"/>
        </w:rPr>
        <w:t xml:space="preserve">Tsai. </w:t>
      </w:r>
      <w:r>
        <w:rPr>
          <w:color w:val="222222"/>
          <w:sz w:val="20"/>
          <w:szCs w:val="20"/>
          <w:shd w:val="clear" w:color="auto" w:fill="FFFFFF"/>
        </w:rPr>
        <w:t>“</w:t>
      </w:r>
      <w:r w:rsidR="004E003C">
        <w:rPr>
          <w:color w:val="222222"/>
          <w:sz w:val="20"/>
          <w:szCs w:val="20"/>
          <w:shd w:val="clear" w:color="auto" w:fill="FFFFFF"/>
        </w:rPr>
        <w:t>An SVD processor based on Golub–</w:t>
      </w:r>
      <w:proofErr w:type="spellStart"/>
      <w:r w:rsidR="004E003C">
        <w:rPr>
          <w:color w:val="222222"/>
          <w:sz w:val="20"/>
          <w:szCs w:val="20"/>
          <w:shd w:val="clear" w:color="auto" w:fill="FFFFFF"/>
        </w:rPr>
        <w:t>Reinsch</w:t>
      </w:r>
      <w:proofErr w:type="spellEnd"/>
      <w:r w:rsidR="004E003C">
        <w:rPr>
          <w:color w:val="222222"/>
          <w:sz w:val="20"/>
          <w:szCs w:val="20"/>
          <w:shd w:val="clear" w:color="auto" w:fill="FFFFFF"/>
        </w:rPr>
        <w:t xml:space="preserve"> algorithm for MIMO precoding with adjustable precision</w:t>
      </w:r>
      <w:r>
        <w:rPr>
          <w:color w:val="222222"/>
          <w:sz w:val="20"/>
          <w:szCs w:val="20"/>
          <w:shd w:val="clear" w:color="auto" w:fill="FFFFFF"/>
        </w:rPr>
        <w:t>,”</w:t>
      </w:r>
      <w:r w:rsidR="004E003C">
        <w:rPr>
          <w:color w:val="222222"/>
          <w:sz w:val="20"/>
          <w:szCs w:val="20"/>
          <w:shd w:val="clear" w:color="auto" w:fill="FFFFFF"/>
        </w:rPr>
        <w:t xml:space="preserve"> </w:t>
      </w:r>
      <w:r w:rsidRPr="0042552A">
        <w:rPr>
          <w:i/>
          <w:iCs/>
          <w:color w:val="222222"/>
          <w:sz w:val="20"/>
          <w:szCs w:val="20"/>
          <w:shd w:val="clear" w:color="auto" w:fill="FFFFFF"/>
        </w:rPr>
        <w:t>IEEE Trans. Circuits Syst. I</w:t>
      </w:r>
      <w:r w:rsidR="004E003C" w:rsidRPr="0042552A">
        <w:rPr>
          <w:i/>
          <w:iCs/>
          <w:color w:val="222222"/>
          <w:sz w:val="20"/>
          <w:szCs w:val="20"/>
          <w:shd w:val="clear" w:color="auto" w:fill="FFFFFF"/>
        </w:rPr>
        <w:t>: Regular Papers</w:t>
      </w:r>
      <w:r w:rsidR="004E003C">
        <w:rPr>
          <w:color w:val="222222"/>
          <w:sz w:val="20"/>
          <w:szCs w:val="20"/>
          <w:shd w:val="clear" w:color="auto" w:fill="FFFFFF"/>
        </w:rPr>
        <w:t>,</w:t>
      </w:r>
      <w:r>
        <w:rPr>
          <w:color w:val="222222"/>
          <w:sz w:val="20"/>
          <w:szCs w:val="20"/>
          <w:shd w:val="clear" w:color="auto" w:fill="FFFFFF"/>
        </w:rPr>
        <w:t xml:space="preserve"> vol. </w:t>
      </w:r>
      <w:r w:rsidR="004E003C">
        <w:rPr>
          <w:color w:val="222222"/>
          <w:sz w:val="20"/>
          <w:szCs w:val="20"/>
          <w:shd w:val="clear" w:color="auto" w:fill="FFFFFF"/>
        </w:rPr>
        <w:t>66</w:t>
      </w:r>
      <w:r>
        <w:rPr>
          <w:color w:val="222222"/>
          <w:sz w:val="20"/>
          <w:szCs w:val="20"/>
          <w:shd w:val="clear" w:color="auto" w:fill="FFFFFF"/>
        </w:rPr>
        <w:t>, no. 77, pp.</w:t>
      </w:r>
      <w:r w:rsidR="004E003C">
        <w:rPr>
          <w:color w:val="222222"/>
          <w:sz w:val="20"/>
          <w:szCs w:val="20"/>
          <w:shd w:val="clear" w:color="auto" w:fill="FFFFFF"/>
        </w:rPr>
        <w:t xml:space="preserve"> 2572-2583</w:t>
      </w:r>
      <w:bookmarkEnd w:id="220"/>
      <w:r>
        <w:rPr>
          <w:color w:val="222222"/>
          <w:sz w:val="20"/>
          <w:szCs w:val="20"/>
          <w:shd w:val="clear" w:color="auto" w:fill="FFFFFF"/>
        </w:rPr>
        <w:t>, Mar. 2019.</w:t>
      </w:r>
      <w:bookmarkEnd w:id="221"/>
    </w:p>
    <w:p w14:paraId="424FC7E1" w14:textId="1C35941F" w:rsidR="003C14A2" w:rsidRDefault="003C14A2"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22" w:name="_Ref178065696"/>
      <w:r>
        <w:rPr>
          <w:rFonts w:hint="eastAsia"/>
          <w:color w:val="222222"/>
          <w:sz w:val="20"/>
          <w:szCs w:val="20"/>
          <w:shd w:val="clear" w:color="auto" w:fill="FFFFFF"/>
        </w:rPr>
        <w:t xml:space="preserve">R. P. Brent and F. T. </w:t>
      </w:r>
      <w:proofErr w:type="spellStart"/>
      <w:r>
        <w:rPr>
          <w:rFonts w:hint="eastAsia"/>
          <w:color w:val="222222"/>
          <w:sz w:val="20"/>
          <w:szCs w:val="20"/>
          <w:shd w:val="clear" w:color="auto" w:fill="FFFFFF"/>
        </w:rPr>
        <w:t>Luk</w:t>
      </w:r>
      <w:proofErr w:type="spellEnd"/>
      <w:r>
        <w:rPr>
          <w:rFonts w:hint="eastAsia"/>
          <w:color w:val="222222"/>
          <w:sz w:val="20"/>
          <w:szCs w:val="20"/>
          <w:shd w:val="clear" w:color="auto" w:fill="FFFFFF"/>
        </w:rPr>
        <w:t xml:space="preserve">, </w:t>
      </w:r>
      <w:r>
        <w:rPr>
          <w:rFonts w:hint="eastAsia"/>
          <w:color w:val="222222"/>
          <w:sz w:val="20"/>
          <w:szCs w:val="20"/>
          <w:shd w:val="clear" w:color="auto" w:fill="FFFFFF"/>
        </w:rPr>
        <w:t>“</w:t>
      </w:r>
      <w:r>
        <w:rPr>
          <w:rFonts w:hint="eastAsia"/>
          <w:color w:val="222222"/>
          <w:sz w:val="20"/>
          <w:szCs w:val="20"/>
          <w:shd w:val="clear" w:color="auto" w:fill="FFFFFF"/>
        </w:rPr>
        <w:t>The solution of singular-value and symmetric eigenvalue problems on multiprocessor arrays</w:t>
      </w:r>
      <w:proofErr w:type="gramStart"/>
      <w:r>
        <w:rPr>
          <w:rFonts w:hint="eastAsia"/>
          <w:color w:val="222222"/>
          <w:sz w:val="20"/>
          <w:szCs w:val="20"/>
          <w:shd w:val="clear" w:color="auto" w:fill="FFFFFF"/>
        </w:rPr>
        <w:t>,</w:t>
      </w:r>
      <w:r>
        <w:rPr>
          <w:rFonts w:hint="eastAsia"/>
          <w:color w:val="222222"/>
          <w:sz w:val="20"/>
          <w:szCs w:val="20"/>
          <w:shd w:val="clear" w:color="auto" w:fill="FFFFFF"/>
        </w:rPr>
        <w:t>”</w:t>
      </w:r>
      <w:r>
        <w:rPr>
          <w:rFonts w:hint="eastAsia"/>
          <w:i/>
          <w:iCs/>
          <w:color w:val="222222"/>
          <w:sz w:val="20"/>
          <w:szCs w:val="20"/>
          <w:shd w:val="clear" w:color="auto" w:fill="FFFFFF"/>
        </w:rPr>
        <w:t>SIAM</w:t>
      </w:r>
      <w:proofErr w:type="gramEnd"/>
      <w:r>
        <w:rPr>
          <w:rFonts w:hint="eastAsia"/>
          <w:i/>
          <w:iCs/>
          <w:color w:val="222222"/>
          <w:sz w:val="20"/>
          <w:szCs w:val="20"/>
          <w:shd w:val="clear" w:color="auto" w:fill="FFFFFF"/>
        </w:rPr>
        <w:t xml:space="preserve"> </w:t>
      </w:r>
      <w:proofErr w:type="spellStart"/>
      <w:r>
        <w:rPr>
          <w:rFonts w:hint="eastAsia"/>
          <w:i/>
          <w:iCs/>
          <w:color w:val="222222"/>
          <w:sz w:val="20"/>
          <w:szCs w:val="20"/>
          <w:shd w:val="clear" w:color="auto" w:fill="FFFFFF"/>
        </w:rPr>
        <w:t>J.Sci</w:t>
      </w:r>
      <w:proofErr w:type="spellEnd"/>
      <w:r>
        <w:rPr>
          <w:rFonts w:hint="eastAsia"/>
          <w:i/>
          <w:iCs/>
          <w:color w:val="222222"/>
          <w:sz w:val="20"/>
          <w:szCs w:val="20"/>
          <w:shd w:val="clear" w:color="auto" w:fill="FFFFFF"/>
        </w:rPr>
        <w:t xml:space="preserve">. Statist. </w:t>
      </w:r>
      <w:proofErr w:type="spellStart"/>
      <w:r>
        <w:rPr>
          <w:rFonts w:hint="eastAsia"/>
          <w:i/>
          <w:iCs/>
          <w:color w:val="222222"/>
          <w:sz w:val="20"/>
          <w:szCs w:val="20"/>
          <w:shd w:val="clear" w:color="auto" w:fill="FFFFFF"/>
        </w:rPr>
        <w:t>Comput</w:t>
      </w:r>
      <w:proofErr w:type="spellEnd"/>
      <w:r>
        <w:rPr>
          <w:rFonts w:hint="eastAsia"/>
          <w:i/>
          <w:iCs/>
          <w:color w:val="222222"/>
          <w:sz w:val="20"/>
          <w:szCs w:val="20"/>
          <w:shd w:val="clear" w:color="auto" w:fill="FFFFFF"/>
        </w:rPr>
        <w:t>.</w:t>
      </w:r>
      <w:r>
        <w:rPr>
          <w:color w:val="222222"/>
          <w:sz w:val="20"/>
          <w:szCs w:val="20"/>
          <w:shd w:val="clear" w:color="auto" w:fill="FFFFFF"/>
        </w:rPr>
        <w:t xml:space="preserve">, </w:t>
      </w:r>
      <w:r>
        <w:rPr>
          <w:rFonts w:hint="eastAsia"/>
          <w:color w:val="222222"/>
          <w:sz w:val="20"/>
          <w:szCs w:val="20"/>
          <w:shd w:val="clear" w:color="auto" w:fill="FFFFFF"/>
        </w:rPr>
        <w:t>vol. 6, no. 1, pp. 69</w:t>
      </w:r>
      <w:r>
        <w:rPr>
          <w:color w:val="222222"/>
          <w:sz w:val="20"/>
          <w:szCs w:val="20"/>
          <w:shd w:val="clear" w:color="auto" w:fill="FFFFFF"/>
        </w:rPr>
        <w:t>-</w:t>
      </w:r>
      <w:r>
        <w:rPr>
          <w:rFonts w:hint="eastAsia"/>
          <w:color w:val="222222"/>
          <w:sz w:val="20"/>
          <w:szCs w:val="20"/>
          <w:shd w:val="clear" w:color="auto" w:fill="FFFFFF"/>
        </w:rPr>
        <w:t>84, Jan. 1985.</w:t>
      </w:r>
      <w:bookmarkEnd w:id="222"/>
    </w:p>
    <w:p w14:paraId="259BBC29" w14:textId="0818F894" w:rsidR="002404AE" w:rsidRPr="002404AE" w:rsidRDefault="002404AE"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23" w:name="_Ref178066466"/>
      <w:r w:rsidRPr="002404AE">
        <w:rPr>
          <w:color w:val="222222"/>
          <w:sz w:val="20"/>
          <w:szCs w:val="20"/>
          <w:shd w:val="clear" w:color="auto" w:fill="FFFFFF"/>
        </w:rPr>
        <w:t>J</w:t>
      </w:r>
      <w:r>
        <w:rPr>
          <w:color w:val="222222"/>
          <w:sz w:val="20"/>
          <w:szCs w:val="20"/>
          <w:shd w:val="clear" w:color="auto" w:fill="FFFFFF"/>
        </w:rPr>
        <w:t>.</w:t>
      </w:r>
      <w:r w:rsidRPr="002404AE">
        <w:rPr>
          <w:color w:val="222222"/>
          <w:sz w:val="20"/>
          <w:szCs w:val="20"/>
          <w:shd w:val="clear" w:color="auto" w:fill="FFFFFF"/>
        </w:rPr>
        <w:t xml:space="preserve"> Zhao, S</w:t>
      </w:r>
      <w:r>
        <w:rPr>
          <w:color w:val="222222"/>
          <w:sz w:val="20"/>
          <w:szCs w:val="20"/>
          <w:shd w:val="clear" w:color="auto" w:fill="FFFFFF"/>
        </w:rPr>
        <w:t>.</w:t>
      </w:r>
      <w:r w:rsidRPr="002404AE">
        <w:rPr>
          <w:color w:val="222222"/>
          <w:sz w:val="20"/>
          <w:szCs w:val="20"/>
          <w:shd w:val="clear" w:color="auto" w:fill="FFFFFF"/>
        </w:rPr>
        <w:t xml:space="preserve"> Dai, R</w:t>
      </w:r>
      <w:r>
        <w:rPr>
          <w:color w:val="222222"/>
          <w:sz w:val="20"/>
          <w:szCs w:val="20"/>
          <w:shd w:val="clear" w:color="auto" w:fill="FFFFFF"/>
        </w:rPr>
        <w:t>.</w:t>
      </w:r>
      <w:r w:rsidRPr="002404AE">
        <w:rPr>
          <w:color w:val="222222"/>
          <w:sz w:val="20"/>
          <w:szCs w:val="20"/>
          <w:shd w:val="clear" w:color="auto" w:fill="FFFFFF"/>
        </w:rPr>
        <w:t xml:space="preserve"> Venkatesan, et al. </w:t>
      </w:r>
      <w:r>
        <w:rPr>
          <w:color w:val="222222"/>
          <w:sz w:val="20"/>
          <w:szCs w:val="20"/>
          <w:shd w:val="clear" w:color="auto" w:fill="FFFFFF"/>
        </w:rPr>
        <w:t>“</w:t>
      </w:r>
      <w:r w:rsidRPr="002404AE">
        <w:rPr>
          <w:color w:val="222222"/>
          <w:sz w:val="20"/>
          <w:szCs w:val="20"/>
          <w:shd w:val="clear" w:color="auto" w:fill="FFFFFF"/>
        </w:rPr>
        <w:t>LNS-Madam: Low-precision training in logarithmic number system using multiplicative weight update</w:t>
      </w:r>
      <w:r>
        <w:rPr>
          <w:color w:val="222222"/>
          <w:sz w:val="20"/>
          <w:szCs w:val="20"/>
          <w:shd w:val="clear" w:color="auto" w:fill="FFFFFF"/>
        </w:rPr>
        <w:t>,”</w:t>
      </w:r>
      <w:r w:rsidRPr="002404AE">
        <w:rPr>
          <w:color w:val="222222"/>
          <w:sz w:val="20"/>
          <w:szCs w:val="20"/>
          <w:shd w:val="clear" w:color="auto" w:fill="FFFFFF"/>
        </w:rPr>
        <w:t xml:space="preserve"> </w:t>
      </w:r>
      <w:r w:rsidRPr="002404AE">
        <w:rPr>
          <w:i/>
          <w:iCs/>
          <w:color w:val="222222"/>
          <w:sz w:val="20"/>
          <w:szCs w:val="20"/>
          <w:shd w:val="clear" w:color="auto" w:fill="FFFFFF"/>
        </w:rPr>
        <w:t xml:space="preserve">IEEE Trans. </w:t>
      </w:r>
      <w:proofErr w:type="spellStart"/>
      <w:r w:rsidRPr="002404AE">
        <w:rPr>
          <w:i/>
          <w:iCs/>
          <w:color w:val="222222"/>
          <w:sz w:val="20"/>
          <w:szCs w:val="20"/>
          <w:shd w:val="clear" w:color="auto" w:fill="FFFFFF"/>
        </w:rPr>
        <w:t>Comput</w:t>
      </w:r>
      <w:proofErr w:type="spellEnd"/>
      <w:r w:rsidRPr="002404AE">
        <w:rPr>
          <w:i/>
          <w:iCs/>
          <w:color w:val="222222"/>
          <w:sz w:val="20"/>
          <w:szCs w:val="20"/>
          <w:shd w:val="clear" w:color="auto" w:fill="FFFFFF"/>
        </w:rPr>
        <w:t>.</w:t>
      </w:r>
      <w:r w:rsidRPr="002404AE">
        <w:rPr>
          <w:color w:val="222222"/>
          <w:sz w:val="20"/>
          <w:szCs w:val="20"/>
          <w:shd w:val="clear" w:color="auto" w:fill="FFFFFF"/>
        </w:rPr>
        <w:t xml:space="preserve">, </w:t>
      </w:r>
      <w:r>
        <w:rPr>
          <w:color w:val="222222"/>
          <w:sz w:val="20"/>
          <w:szCs w:val="20"/>
          <w:shd w:val="clear" w:color="auto" w:fill="FFFFFF"/>
        </w:rPr>
        <w:t>vol.</w:t>
      </w:r>
      <w:r w:rsidRPr="002404AE">
        <w:rPr>
          <w:color w:val="222222"/>
          <w:sz w:val="20"/>
          <w:szCs w:val="20"/>
          <w:shd w:val="clear" w:color="auto" w:fill="FFFFFF"/>
        </w:rPr>
        <w:t xml:space="preserve"> 71</w:t>
      </w:r>
      <w:r>
        <w:rPr>
          <w:color w:val="222222"/>
          <w:sz w:val="20"/>
          <w:szCs w:val="20"/>
          <w:shd w:val="clear" w:color="auto" w:fill="FFFFFF"/>
        </w:rPr>
        <w:t>, no. 12, pp.</w:t>
      </w:r>
      <w:r w:rsidRPr="002404AE">
        <w:rPr>
          <w:color w:val="222222"/>
          <w:sz w:val="20"/>
          <w:szCs w:val="20"/>
          <w:shd w:val="clear" w:color="auto" w:fill="FFFFFF"/>
        </w:rPr>
        <w:t xml:space="preserve"> 3179-3190</w:t>
      </w:r>
      <w:r>
        <w:rPr>
          <w:color w:val="222222"/>
          <w:sz w:val="20"/>
          <w:szCs w:val="20"/>
          <w:shd w:val="clear" w:color="auto" w:fill="FFFFFF"/>
        </w:rPr>
        <w:t>, May. 2022.</w:t>
      </w:r>
      <w:bookmarkEnd w:id="223"/>
    </w:p>
    <w:p w14:paraId="5ABF75D0" w14:textId="77777777" w:rsidR="00B82A15" w:rsidRDefault="00B82A15"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24" w:name="_Ref178104265"/>
      <w:bookmarkStart w:id="225" w:name="_Ref14348"/>
      <w:r>
        <w:rPr>
          <w:rFonts w:hint="eastAsia"/>
          <w:color w:val="222222"/>
          <w:sz w:val="20"/>
          <w:szCs w:val="20"/>
          <w:shd w:val="clear" w:color="auto" w:fill="FFFFFF"/>
        </w:rPr>
        <w:t xml:space="preserve">N. </w:t>
      </w:r>
      <w:proofErr w:type="spellStart"/>
      <w:r>
        <w:rPr>
          <w:rFonts w:hint="eastAsia"/>
          <w:color w:val="222222"/>
          <w:sz w:val="20"/>
          <w:szCs w:val="20"/>
          <w:shd w:val="clear" w:color="auto" w:fill="FFFFFF"/>
        </w:rPr>
        <w:t>Halko</w:t>
      </w:r>
      <w:proofErr w:type="spellEnd"/>
      <w:r>
        <w:rPr>
          <w:rFonts w:hint="eastAsia"/>
          <w:color w:val="222222"/>
          <w:sz w:val="20"/>
          <w:szCs w:val="20"/>
          <w:shd w:val="clear" w:color="auto" w:fill="FFFFFF"/>
        </w:rPr>
        <w:t xml:space="preserve">, P. G. Martinsson, and J. A. </w:t>
      </w:r>
      <w:proofErr w:type="spellStart"/>
      <w:r>
        <w:rPr>
          <w:rFonts w:hint="eastAsia"/>
          <w:color w:val="222222"/>
          <w:sz w:val="20"/>
          <w:szCs w:val="20"/>
          <w:shd w:val="clear" w:color="auto" w:fill="FFFFFF"/>
        </w:rPr>
        <w:t>Tropp</w:t>
      </w:r>
      <w:proofErr w:type="spellEnd"/>
      <w:r>
        <w:rPr>
          <w:rFonts w:hint="eastAsia"/>
          <w:color w:val="222222"/>
          <w:sz w:val="20"/>
          <w:szCs w:val="20"/>
          <w:shd w:val="clear" w:color="auto" w:fill="FFFFFF"/>
        </w:rPr>
        <w:t xml:space="preserve">, </w:t>
      </w:r>
      <w:r>
        <w:rPr>
          <w:rFonts w:hint="eastAsia"/>
          <w:color w:val="222222"/>
          <w:sz w:val="20"/>
          <w:szCs w:val="20"/>
          <w:shd w:val="clear" w:color="auto" w:fill="FFFFFF"/>
        </w:rPr>
        <w:t>“</w:t>
      </w:r>
      <w:r>
        <w:rPr>
          <w:rFonts w:hint="eastAsia"/>
          <w:color w:val="222222"/>
          <w:sz w:val="20"/>
          <w:szCs w:val="20"/>
          <w:shd w:val="clear" w:color="auto" w:fill="FFFFFF"/>
        </w:rPr>
        <w:t>Finding structure with randomness: probabilistic algorithms for constructing approximate matrix decompositions,</w:t>
      </w:r>
      <w:r>
        <w:rPr>
          <w:rFonts w:hint="eastAsia"/>
          <w:color w:val="222222"/>
          <w:sz w:val="20"/>
          <w:szCs w:val="20"/>
          <w:shd w:val="clear" w:color="auto" w:fill="FFFFFF"/>
        </w:rPr>
        <w:t>”</w:t>
      </w:r>
      <w:r>
        <w:rPr>
          <w:rFonts w:hint="eastAsia"/>
          <w:color w:val="222222"/>
          <w:sz w:val="20"/>
          <w:szCs w:val="20"/>
          <w:shd w:val="clear" w:color="auto" w:fill="FFFFFF"/>
        </w:rPr>
        <w:t xml:space="preserve"> </w:t>
      </w:r>
      <w:r>
        <w:rPr>
          <w:rFonts w:hint="eastAsia"/>
          <w:i/>
          <w:iCs/>
          <w:color w:val="222222"/>
          <w:sz w:val="20"/>
          <w:szCs w:val="20"/>
          <w:shd w:val="clear" w:color="auto" w:fill="FFFFFF"/>
        </w:rPr>
        <w:t>SIAM Rev.</w:t>
      </w:r>
      <w:r>
        <w:rPr>
          <w:rFonts w:hint="eastAsia"/>
          <w:color w:val="222222"/>
          <w:sz w:val="20"/>
          <w:szCs w:val="20"/>
          <w:shd w:val="clear" w:color="auto" w:fill="FFFFFF"/>
        </w:rPr>
        <w:t>, vol. 53, no. 2, pp. 217</w:t>
      </w:r>
      <w:r>
        <w:rPr>
          <w:rFonts w:hint="eastAsia"/>
          <w:color w:val="222222"/>
          <w:sz w:val="20"/>
          <w:szCs w:val="20"/>
          <w:shd w:val="clear" w:color="auto" w:fill="FFFFFF"/>
        </w:rPr>
        <w:t>–</w:t>
      </w:r>
      <w:r>
        <w:rPr>
          <w:rFonts w:hint="eastAsia"/>
          <w:color w:val="222222"/>
          <w:sz w:val="20"/>
          <w:szCs w:val="20"/>
          <w:shd w:val="clear" w:color="auto" w:fill="FFFFFF"/>
        </w:rPr>
        <w:t>288, Jan. 2011.</w:t>
      </w:r>
      <w:bookmarkEnd w:id="224"/>
    </w:p>
    <w:p w14:paraId="3736163F" w14:textId="3C01FEB5"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26" w:name="_Ref147947802"/>
      <w:bookmarkEnd w:id="225"/>
      <w:r>
        <w:rPr>
          <w:color w:val="222222"/>
          <w:sz w:val="20"/>
          <w:szCs w:val="20"/>
          <w:shd w:val="clear" w:color="auto" w:fill="FFFFFF"/>
        </w:rPr>
        <w:t>IEEE Standard for Floating-Point Arithmetic, IEEE Std 754-2019, Jul. 2019.</w:t>
      </w:r>
      <w:bookmarkEnd w:id="226"/>
    </w:p>
    <w:p w14:paraId="31003DCA" w14:textId="25E8CCDE"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27" w:name="_Ref147947809"/>
      <w:r>
        <w:rPr>
          <w:color w:val="222222"/>
          <w:sz w:val="20"/>
          <w:szCs w:val="20"/>
          <w:shd w:val="clear" w:color="auto" w:fill="FFFFFF"/>
        </w:rPr>
        <w:t xml:space="preserve">F. </w:t>
      </w:r>
      <w:proofErr w:type="spellStart"/>
      <w:r>
        <w:rPr>
          <w:color w:val="222222"/>
          <w:sz w:val="20"/>
          <w:szCs w:val="20"/>
          <w:shd w:val="clear" w:color="auto" w:fill="FFFFFF"/>
        </w:rPr>
        <w:t>Dahlqvist</w:t>
      </w:r>
      <w:proofErr w:type="spellEnd"/>
      <w:r>
        <w:rPr>
          <w:color w:val="222222"/>
          <w:sz w:val="20"/>
          <w:szCs w:val="20"/>
          <w:shd w:val="clear" w:color="auto" w:fill="FFFFFF"/>
        </w:rPr>
        <w:t xml:space="preserve">, R. Salvia, G. A. </w:t>
      </w:r>
      <w:proofErr w:type="spellStart"/>
      <w:r>
        <w:rPr>
          <w:color w:val="222222"/>
          <w:sz w:val="20"/>
          <w:szCs w:val="20"/>
          <w:shd w:val="clear" w:color="auto" w:fill="FFFFFF"/>
        </w:rPr>
        <w:t>Constantinides</w:t>
      </w:r>
      <w:proofErr w:type="spellEnd"/>
      <w:r>
        <w:rPr>
          <w:color w:val="222222"/>
          <w:sz w:val="20"/>
          <w:szCs w:val="20"/>
          <w:shd w:val="clear" w:color="auto" w:fill="FFFFFF"/>
        </w:rPr>
        <w:t xml:space="preserve">, “A probabilistic approach to floating-point arithmetic,” in </w:t>
      </w:r>
      <w:r w:rsidRPr="0037284D">
        <w:rPr>
          <w:i/>
          <w:iCs/>
          <w:color w:val="222222"/>
          <w:sz w:val="20"/>
          <w:szCs w:val="20"/>
          <w:shd w:val="clear" w:color="auto" w:fill="FFFFFF"/>
        </w:rPr>
        <w:t xml:space="preserve">Proc. 53rd Asilomar Conf. Signals, Syst., </w:t>
      </w:r>
      <w:proofErr w:type="spellStart"/>
      <w:r w:rsidRPr="0037284D">
        <w:rPr>
          <w:i/>
          <w:iCs/>
          <w:color w:val="222222"/>
          <w:sz w:val="20"/>
          <w:szCs w:val="20"/>
          <w:shd w:val="clear" w:color="auto" w:fill="FFFFFF"/>
        </w:rPr>
        <w:t>Comput</w:t>
      </w:r>
      <w:proofErr w:type="spellEnd"/>
      <w:r w:rsidRPr="0037284D">
        <w:rPr>
          <w:i/>
          <w:iCs/>
          <w:color w:val="222222"/>
          <w:sz w:val="20"/>
          <w:szCs w:val="20"/>
          <w:shd w:val="clear" w:color="auto" w:fill="FFFFFF"/>
        </w:rPr>
        <w:t>. (ACSSC)</w:t>
      </w:r>
      <w:r>
        <w:rPr>
          <w:color w:val="222222"/>
          <w:sz w:val="20"/>
          <w:szCs w:val="20"/>
          <w:shd w:val="clear" w:color="auto" w:fill="FFFFFF"/>
        </w:rPr>
        <w:t>, Pacific Grove, CA, USA, Nov. 2019, pp. 596–602.</w:t>
      </w:r>
      <w:bookmarkEnd w:id="227"/>
    </w:p>
    <w:p w14:paraId="714F2C1F" w14:textId="7ABD5AF1"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28" w:name="_Ref147947816"/>
      <w:bookmarkStart w:id="229" w:name="_Ref30387"/>
      <w:r>
        <w:rPr>
          <w:color w:val="222222"/>
          <w:sz w:val="20"/>
          <w:szCs w:val="20"/>
          <w:shd w:val="clear" w:color="auto" w:fill="FFFFFF"/>
        </w:rPr>
        <w:t xml:space="preserve">F. </w:t>
      </w:r>
      <w:proofErr w:type="spellStart"/>
      <w:r>
        <w:rPr>
          <w:color w:val="222222"/>
          <w:sz w:val="20"/>
          <w:szCs w:val="20"/>
          <w:shd w:val="clear" w:color="auto" w:fill="FFFFFF"/>
        </w:rPr>
        <w:t>Chatelin</w:t>
      </w:r>
      <w:proofErr w:type="spellEnd"/>
      <w:r>
        <w:rPr>
          <w:color w:val="222222"/>
          <w:sz w:val="20"/>
          <w:szCs w:val="20"/>
          <w:shd w:val="clear" w:color="auto" w:fill="FFFFFF"/>
        </w:rPr>
        <w:t xml:space="preserve"> and M. C. Brunet, “A probabilistic round off error propagation model. application to the eigenvalue problem,” </w:t>
      </w:r>
      <w:proofErr w:type="spellStart"/>
      <w:r w:rsidRPr="0037284D">
        <w:rPr>
          <w:i/>
          <w:iCs/>
          <w:color w:val="222222"/>
          <w:sz w:val="20"/>
          <w:szCs w:val="20"/>
          <w:shd w:val="clear" w:color="auto" w:fill="FFFFFF"/>
        </w:rPr>
        <w:t>Reliab</w:t>
      </w:r>
      <w:proofErr w:type="spellEnd"/>
      <w:r w:rsidRPr="0037284D">
        <w:rPr>
          <w:i/>
          <w:iCs/>
          <w:color w:val="222222"/>
          <w:sz w:val="20"/>
          <w:szCs w:val="20"/>
          <w:shd w:val="clear" w:color="auto" w:fill="FFFFFF"/>
        </w:rPr>
        <w:t xml:space="preserve">. </w:t>
      </w:r>
      <w:proofErr w:type="spellStart"/>
      <w:r w:rsidRPr="0037284D">
        <w:rPr>
          <w:i/>
          <w:iCs/>
          <w:color w:val="222222"/>
          <w:sz w:val="20"/>
          <w:szCs w:val="20"/>
          <w:shd w:val="clear" w:color="auto" w:fill="FFFFFF"/>
        </w:rPr>
        <w:t>Numer</w:t>
      </w:r>
      <w:proofErr w:type="spellEnd"/>
      <w:r w:rsidRPr="0037284D">
        <w:rPr>
          <w:i/>
          <w:iCs/>
          <w:color w:val="222222"/>
          <w:sz w:val="20"/>
          <w:szCs w:val="20"/>
          <w:shd w:val="clear" w:color="auto" w:fill="FFFFFF"/>
        </w:rPr>
        <w:t xml:space="preserve">. </w:t>
      </w:r>
      <w:proofErr w:type="spellStart"/>
      <w:r w:rsidRPr="0037284D">
        <w:rPr>
          <w:i/>
          <w:iCs/>
          <w:color w:val="222222"/>
          <w:sz w:val="20"/>
          <w:szCs w:val="20"/>
          <w:shd w:val="clear" w:color="auto" w:fill="FFFFFF"/>
        </w:rPr>
        <w:t>Comput</w:t>
      </w:r>
      <w:proofErr w:type="spellEnd"/>
      <w:r w:rsidRPr="0037284D">
        <w:rPr>
          <w:i/>
          <w:iCs/>
          <w:color w:val="222222"/>
          <w:sz w:val="20"/>
          <w:szCs w:val="20"/>
          <w:shd w:val="clear" w:color="auto" w:fill="FFFFFF"/>
        </w:rPr>
        <w:t>.</w:t>
      </w:r>
      <w:r>
        <w:rPr>
          <w:color w:val="222222"/>
          <w:sz w:val="20"/>
          <w:szCs w:val="20"/>
          <w:shd w:val="clear" w:color="auto" w:fill="FFFFFF"/>
        </w:rPr>
        <w:t>, pp. 139-160</w:t>
      </w:r>
      <w:bookmarkEnd w:id="228"/>
      <w:r>
        <w:rPr>
          <w:color w:val="222222"/>
          <w:sz w:val="20"/>
          <w:szCs w:val="20"/>
          <w:shd w:val="clear" w:color="auto" w:fill="FFFFFF"/>
        </w:rPr>
        <w:t>, Sep. 1990.</w:t>
      </w:r>
      <w:bookmarkEnd w:id="229"/>
    </w:p>
    <w:p w14:paraId="055C94E1" w14:textId="184FDB23"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30" w:name="_Ref147947821"/>
      <w:r>
        <w:rPr>
          <w:color w:val="222222"/>
          <w:sz w:val="20"/>
          <w:szCs w:val="20"/>
          <w:shd w:val="clear" w:color="auto" w:fill="FFFFFF"/>
        </w:rPr>
        <w:t xml:space="preserve">M. Fasi and M. </w:t>
      </w:r>
      <w:proofErr w:type="spellStart"/>
      <w:r>
        <w:rPr>
          <w:color w:val="222222"/>
          <w:sz w:val="20"/>
          <w:szCs w:val="20"/>
          <w:shd w:val="clear" w:color="auto" w:fill="FFFFFF"/>
        </w:rPr>
        <w:t>Mikaitis</w:t>
      </w:r>
      <w:proofErr w:type="spellEnd"/>
      <w:r>
        <w:rPr>
          <w:color w:val="222222"/>
          <w:sz w:val="20"/>
          <w:szCs w:val="20"/>
          <w:shd w:val="clear" w:color="auto" w:fill="FFFFFF"/>
        </w:rPr>
        <w:t xml:space="preserve">, “Algorithms for stochastically rounded elementary arithmetic operations in IEEE 754 floating-point arithmetic,” </w:t>
      </w:r>
      <w:r w:rsidRPr="0037284D">
        <w:rPr>
          <w:i/>
          <w:iCs/>
          <w:color w:val="222222"/>
          <w:sz w:val="20"/>
          <w:szCs w:val="20"/>
          <w:shd w:val="clear" w:color="auto" w:fill="FFFFFF"/>
        </w:rPr>
        <w:t xml:space="preserve">IEEE Trans. </w:t>
      </w:r>
      <w:proofErr w:type="spellStart"/>
      <w:r w:rsidRPr="0037284D">
        <w:rPr>
          <w:i/>
          <w:iCs/>
          <w:color w:val="222222"/>
          <w:sz w:val="20"/>
          <w:szCs w:val="20"/>
          <w:shd w:val="clear" w:color="auto" w:fill="FFFFFF"/>
        </w:rPr>
        <w:t>Emerg</w:t>
      </w:r>
      <w:proofErr w:type="spellEnd"/>
      <w:r w:rsidRPr="0037284D">
        <w:rPr>
          <w:i/>
          <w:iCs/>
          <w:color w:val="222222"/>
          <w:sz w:val="20"/>
          <w:szCs w:val="20"/>
          <w:shd w:val="clear" w:color="auto" w:fill="FFFFFF"/>
        </w:rPr>
        <w:t xml:space="preserve">. Topics </w:t>
      </w:r>
      <w:proofErr w:type="spellStart"/>
      <w:r w:rsidRPr="0037284D">
        <w:rPr>
          <w:i/>
          <w:iCs/>
          <w:color w:val="222222"/>
          <w:sz w:val="20"/>
          <w:szCs w:val="20"/>
          <w:shd w:val="clear" w:color="auto" w:fill="FFFFFF"/>
        </w:rPr>
        <w:t>Comput</w:t>
      </w:r>
      <w:proofErr w:type="spellEnd"/>
      <w:r w:rsidRPr="0037284D">
        <w:rPr>
          <w:i/>
          <w:iCs/>
          <w:color w:val="222222"/>
          <w:sz w:val="20"/>
          <w:szCs w:val="20"/>
          <w:shd w:val="clear" w:color="auto" w:fill="FFFFFF"/>
        </w:rPr>
        <w:t>.</w:t>
      </w:r>
      <w:r>
        <w:rPr>
          <w:color w:val="222222"/>
          <w:sz w:val="20"/>
          <w:szCs w:val="20"/>
          <w:shd w:val="clear" w:color="auto" w:fill="FFFFFF"/>
        </w:rPr>
        <w:t>, vol. 9, no. 3, pp.1451–1466, Mar. 2021.</w:t>
      </w:r>
      <w:bookmarkEnd w:id="230"/>
    </w:p>
    <w:p w14:paraId="4BC839B4" w14:textId="4A9685E9"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31" w:name="_Ref147947836"/>
      <w:r>
        <w:rPr>
          <w:color w:val="222222"/>
          <w:sz w:val="20"/>
          <w:szCs w:val="20"/>
          <w:shd w:val="clear" w:color="auto" w:fill="FFFFFF"/>
        </w:rPr>
        <w:t xml:space="preserve">M. Urabe, “Roundoff error distribution in fixed-point multiplication and a remark about the rounding rule,” </w:t>
      </w:r>
      <w:r w:rsidRPr="0037284D">
        <w:rPr>
          <w:i/>
          <w:iCs/>
          <w:color w:val="222222"/>
          <w:sz w:val="20"/>
          <w:szCs w:val="20"/>
          <w:shd w:val="clear" w:color="auto" w:fill="FFFFFF"/>
        </w:rPr>
        <w:t xml:space="preserve">SIAM J. </w:t>
      </w:r>
      <w:proofErr w:type="spellStart"/>
      <w:r w:rsidRPr="0037284D">
        <w:rPr>
          <w:i/>
          <w:iCs/>
          <w:color w:val="222222"/>
          <w:sz w:val="20"/>
          <w:szCs w:val="20"/>
          <w:shd w:val="clear" w:color="auto" w:fill="FFFFFF"/>
        </w:rPr>
        <w:t>Numer</w:t>
      </w:r>
      <w:proofErr w:type="spellEnd"/>
      <w:r w:rsidRPr="0037284D">
        <w:rPr>
          <w:i/>
          <w:iCs/>
          <w:color w:val="222222"/>
          <w:sz w:val="20"/>
          <w:szCs w:val="20"/>
          <w:shd w:val="clear" w:color="auto" w:fill="FFFFFF"/>
        </w:rPr>
        <w:t>. Anal.</w:t>
      </w:r>
      <w:r>
        <w:rPr>
          <w:color w:val="222222"/>
          <w:sz w:val="20"/>
          <w:szCs w:val="20"/>
          <w:shd w:val="clear" w:color="auto" w:fill="FFFFFF"/>
        </w:rPr>
        <w:t>, vol. 5, no. 2, pp. 202–210, Nov. 1968.</w:t>
      </w:r>
      <w:bookmarkEnd w:id="231"/>
    </w:p>
    <w:p w14:paraId="5B5A908C" w14:textId="5C8B320F"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32" w:name="_Ref147947826"/>
      <w:r>
        <w:rPr>
          <w:color w:val="222222"/>
          <w:sz w:val="20"/>
          <w:szCs w:val="20"/>
          <w:shd w:val="clear" w:color="auto" w:fill="FFFFFF"/>
        </w:rPr>
        <w:t xml:space="preserve">M. </w:t>
      </w:r>
      <w:proofErr w:type="spellStart"/>
      <w:r>
        <w:rPr>
          <w:color w:val="222222"/>
          <w:sz w:val="20"/>
          <w:szCs w:val="20"/>
          <w:shd w:val="clear" w:color="auto" w:fill="FFFFFF"/>
        </w:rPr>
        <w:t>Tienari</w:t>
      </w:r>
      <w:proofErr w:type="spellEnd"/>
      <w:r>
        <w:rPr>
          <w:color w:val="222222"/>
          <w:sz w:val="20"/>
          <w:szCs w:val="20"/>
          <w:shd w:val="clear" w:color="auto" w:fill="FFFFFF"/>
        </w:rPr>
        <w:t xml:space="preserve">, “A statistical model of roundoff error for varying length floating-point arithmetic,” </w:t>
      </w:r>
      <w:r w:rsidRPr="0037284D">
        <w:rPr>
          <w:i/>
          <w:iCs/>
          <w:color w:val="222222"/>
          <w:sz w:val="20"/>
          <w:szCs w:val="20"/>
          <w:shd w:val="clear" w:color="auto" w:fill="FFFFFF"/>
        </w:rPr>
        <w:t xml:space="preserve">BIT </w:t>
      </w:r>
      <w:proofErr w:type="spellStart"/>
      <w:r w:rsidRPr="0037284D">
        <w:rPr>
          <w:i/>
          <w:iCs/>
          <w:color w:val="222222"/>
          <w:sz w:val="20"/>
          <w:szCs w:val="20"/>
          <w:shd w:val="clear" w:color="auto" w:fill="FFFFFF"/>
        </w:rPr>
        <w:t>Numer</w:t>
      </w:r>
      <w:proofErr w:type="spellEnd"/>
      <w:r w:rsidRPr="0037284D">
        <w:rPr>
          <w:i/>
          <w:iCs/>
          <w:color w:val="222222"/>
          <w:sz w:val="20"/>
          <w:szCs w:val="20"/>
          <w:shd w:val="clear" w:color="auto" w:fill="FFFFFF"/>
        </w:rPr>
        <w:t>. Math.</w:t>
      </w:r>
      <w:r>
        <w:rPr>
          <w:color w:val="222222"/>
          <w:sz w:val="20"/>
          <w:szCs w:val="20"/>
          <w:shd w:val="clear" w:color="auto" w:fill="FFFFFF"/>
        </w:rPr>
        <w:t>, vol. 10, pp. 355–365, Sep. 1970.</w:t>
      </w:r>
      <w:bookmarkEnd w:id="232"/>
    </w:p>
    <w:p w14:paraId="3C6822C0" w14:textId="0B9C1E54" w:rsidR="00B06266" w:rsidRDefault="004E003C" w:rsidP="00CC2B8B">
      <w:pPr>
        <w:pStyle w:val="15"/>
        <w:numPr>
          <w:ilvl w:val="0"/>
          <w:numId w:val="7"/>
        </w:numPr>
        <w:tabs>
          <w:tab w:val="clear" w:pos="312"/>
          <w:tab w:val="clear" w:pos="504"/>
        </w:tabs>
        <w:spacing w:line="240" w:lineRule="auto"/>
        <w:ind w:leftChars="-96" w:left="218" w:hangingChars="224" w:hanging="448"/>
        <w:rPr>
          <w:color w:val="222222"/>
          <w:sz w:val="20"/>
          <w:szCs w:val="20"/>
          <w:shd w:val="clear" w:color="auto" w:fill="FFFFFF"/>
        </w:rPr>
      </w:pPr>
      <w:bookmarkStart w:id="233" w:name="_Ref147947846"/>
      <w:r>
        <w:rPr>
          <w:color w:val="222222"/>
          <w:sz w:val="20"/>
          <w:szCs w:val="20"/>
          <w:shd w:val="clear" w:color="auto" w:fill="FFFFFF"/>
        </w:rPr>
        <w:t>C. H. Wu and P. Y. Tsai, “</w:t>
      </w:r>
      <w:proofErr w:type="gramStart"/>
      <w:r>
        <w:rPr>
          <w:color w:val="222222"/>
          <w:sz w:val="20"/>
          <w:szCs w:val="20"/>
          <w:shd w:val="clear" w:color="auto" w:fill="FFFFFF"/>
        </w:rPr>
        <w:t>An</w:t>
      </w:r>
      <w:proofErr w:type="gramEnd"/>
      <w:r>
        <w:rPr>
          <w:color w:val="222222"/>
          <w:sz w:val="20"/>
          <w:szCs w:val="20"/>
          <w:shd w:val="clear" w:color="auto" w:fill="FFFFFF"/>
        </w:rPr>
        <w:t xml:space="preserve"> </w:t>
      </w:r>
      <w:proofErr w:type="spellStart"/>
      <w:r>
        <w:rPr>
          <w:color w:val="222222"/>
          <w:sz w:val="20"/>
          <w:szCs w:val="20"/>
          <w:shd w:val="clear" w:color="auto" w:fill="FFFFFF"/>
        </w:rPr>
        <w:t>svd</w:t>
      </w:r>
      <w:proofErr w:type="spellEnd"/>
      <w:r>
        <w:rPr>
          <w:color w:val="222222"/>
          <w:sz w:val="20"/>
          <w:szCs w:val="20"/>
          <w:shd w:val="clear" w:color="auto" w:fill="FFFFFF"/>
        </w:rPr>
        <w:t xml:space="preserve"> processor based on </w:t>
      </w:r>
      <w:proofErr w:type="spellStart"/>
      <w:r>
        <w:rPr>
          <w:color w:val="222222"/>
          <w:sz w:val="20"/>
          <w:szCs w:val="20"/>
          <w:shd w:val="clear" w:color="auto" w:fill="FFFFFF"/>
        </w:rPr>
        <w:t>golub</w:t>
      </w:r>
      <w:proofErr w:type="spellEnd"/>
      <w:r>
        <w:rPr>
          <w:color w:val="222222"/>
          <w:sz w:val="20"/>
          <w:szCs w:val="20"/>
          <w:shd w:val="clear" w:color="auto" w:fill="FFFFFF"/>
        </w:rPr>
        <w:t>–</w:t>
      </w:r>
      <w:proofErr w:type="spellStart"/>
      <w:r>
        <w:rPr>
          <w:color w:val="222222"/>
          <w:sz w:val="20"/>
          <w:szCs w:val="20"/>
          <w:shd w:val="clear" w:color="auto" w:fill="FFFFFF"/>
        </w:rPr>
        <w:t>reinsch</w:t>
      </w:r>
      <w:proofErr w:type="spellEnd"/>
      <w:r>
        <w:rPr>
          <w:color w:val="222222"/>
          <w:sz w:val="20"/>
          <w:szCs w:val="20"/>
          <w:shd w:val="clear" w:color="auto" w:fill="FFFFFF"/>
        </w:rPr>
        <w:t xml:space="preserve"> algorithm for </w:t>
      </w:r>
      <w:proofErr w:type="spellStart"/>
      <w:r>
        <w:rPr>
          <w:color w:val="222222"/>
          <w:sz w:val="20"/>
          <w:szCs w:val="20"/>
          <w:shd w:val="clear" w:color="auto" w:fill="FFFFFF"/>
        </w:rPr>
        <w:t>mimo</w:t>
      </w:r>
      <w:proofErr w:type="spellEnd"/>
      <w:r>
        <w:rPr>
          <w:color w:val="222222"/>
          <w:sz w:val="20"/>
          <w:szCs w:val="20"/>
          <w:shd w:val="clear" w:color="auto" w:fill="FFFFFF"/>
        </w:rPr>
        <w:t xml:space="preserve"> precoding with adjustable precision,” </w:t>
      </w:r>
      <w:r w:rsidRPr="0037284D">
        <w:rPr>
          <w:i/>
          <w:iCs/>
          <w:color w:val="222222"/>
          <w:sz w:val="20"/>
          <w:szCs w:val="20"/>
          <w:shd w:val="clear" w:color="auto" w:fill="FFFFFF"/>
        </w:rPr>
        <w:t>IEEE Trans. Circuits Syst. I: Reg. Papers</w:t>
      </w:r>
      <w:r>
        <w:rPr>
          <w:color w:val="222222"/>
          <w:sz w:val="20"/>
          <w:szCs w:val="20"/>
          <w:shd w:val="clear" w:color="auto" w:fill="FFFFFF"/>
        </w:rPr>
        <w:t>, vol. 66, no. 7, pp.2572–2583, Mar. 2019.</w:t>
      </w:r>
      <w:bookmarkEnd w:id="233"/>
    </w:p>
    <w:p w14:paraId="0209FC11" w14:textId="77777777" w:rsidR="00B06266" w:rsidRDefault="00B06266">
      <w:pPr>
        <w:rPr>
          <w:sz w:val="20"/>
          <w:szCs w:val="20"/>
        </w:rPr>
      </w:pPr>
    </w:p>
    <w:sectPr w:rsidR="00B06266">
      <w:headerReference w:type="even" r:id="rId383"/>
      <w:footerReference w:type="default" r:id="rId384"/>
      <w:type w:val="continuous"/>
      <w:pgSz w:w="11906" w:h="16838"/>
      <w:pgMar w:top="1134" w:right="1134" w:bottom="1134" w:left="1134" w:header="851" w:footer="992" w:gutter="284"/>
      <w:pgNumType w:start="0"/>
      <w:cols w:space="425"/>
      <w:docGrid w:type="linesAndChar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9458CB" w14:textId="77777777" w:rsidR="006950CC" w:rsidRDefault="006950CC">
      <w:pPr>
        <w:spacing w:line="240" w:lineRule="auto"/>
      </w:pPr>
      <w:r>
        <w:separator/>
      </w:r>
    </w:p>
  </w:endnote>
  <w:endnote w:type="continuationSeparator" w:id="0">
    <w:p w14:paraId="6FB2DEDC" w14:textId="77777777" w:rsidR="006950CC" w:rsidRDefault="006950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仿宋_GB2312">
    <w:altName w:val="仿宋"/>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altName w:val="FangSong"/>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0054163"/>
    </w:sdtPr>
    <w:sdtEndPr/>
    <w:sdtContent>
      <w:p w14:paraId="590D1FEC" w14:textId="77777777" w:rsidR="00B06266" w:rsidRDefault="004E003C">
        <w:pPr>
          <w:pStyle w:val="a5"/>
          <w:jc w:val="center"/>
        </w:pPr>
        <w:r>
          <w:fldChar w:fldCharType="begin"/>
        </w:r>
        <w:r>
          <w:instrText>PAGE   \* MERGEFORMAT</w:instrText>
        </w:r>
        <w:r>
          <w:fldChar w:fldCharType="separate"/>
        </w:r>
        <w:r>
          <w:rPr>
            <w:lang w:val="zh-CN"/>
          </w:rPr>
          <w:t>2</w:t>
        </w:r>
        <w:r>
          <w:fldChar w:fldCharType="end"/>
        </w:r>
      </w:p>
    </w:sdtContent>
  </w:sdt>
  <w:p w14:paraId="678E7D58" w14:textId="77777777" w:rsidR="00B06266" w:rsidRDefault="00B06266">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051C27" w14:textId="77777777" w:rsidR="006950CC" w:rsidRDefault="006950CC">
      <w:r>
        <w:separator/>
      </w:r>
    </w:p>
  </w:footnote>
  <w:footnote w:type="continuationSeparator" w:id="0">
    <w:p w14:paraId="7C744A16" w14:textId="77777777" w:rsidR="006950CC" w:rsidRDefault="006950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B9F40" w14:textId="77777777" w:rsidR="00B06266" w:rsidRDefault="004E003C">
    <w:pPr>
      <w:ind w:firstLine="360"/>
    </w:pPr>
    <w:r>
      <w:rPr>
        <w:rFonts w:hint="eastAsia"/>
      </w:rPr>
      <w:t>参考文献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D47999A"/>
    <w:multiLevelType w:val="singleLevel"/>
    <w:tmpl w:val="9D47999A"/>
    <w:lvl w:ilvl="0">
      <w:start w:val="1"/>
      <w:numFmt w:val="decimal"/>
      <w:lvlText w:val="%1."/>
      <w:lvlJc w:val="left"/>
      <w:pPr>
        <w:tabs>
          <w:tab w:val="left" w:pos="312"/>
        </w:tabs>
      </w:pPr>
    </w:lvl>
  </w:abstractNum>
  <w:abstractNum w:abstractNumId="1" w15:restartNumberingAfterBreak="0">
    <w:nsid w:val="CD9610D3"/>
    <w:multiLevelType w:val="singleLevel"/>
    <w:tmpl w:val="CD9610D3"/>
    <w:lvl w:ilvl="0">
      <w:start w:val="1"/>
      <w:numFmt w:val="decimal"/>
      <w:lvlText w:val="%1."/>
      <w:lvlJc w:val="left"/>
      <w:pPr>
        <w:tabs>
          <w:tab w:val="left" w:pos="312"/>
        </w:tabs>
      </w:pPr>
    </w:lvl>
  </w:abstractNum>
  <w:abstractNum w:abstractNumId="2" w15:restartNumberingAfterBreak="0">
    <w:nsid w:val="D621A69E"/>
    <w:multiLevelType w:val="singleLevel"/>
    <w:tmpl w:val="D621A69E"/>
    <w:lvl w:ilvl="0">
      <w:start w:val="1"/>
      <w:numFmt w:val="decimal"/>
      <w:lvlText w:val="%1."/>
      <w:lvlJc w:val="left"/>
      <w:pPr>
        <w:tabs>
          <w:tab w:val="left" w:pos="312"/>
        </w:tabs>
      </w:pPr>
    </w:lvl>
  </w:abstractNum>
  <w:abstractNum w:abstractNumId="3" w15:restartNumberingAfterBreak="0">
    <w:nsid w:val="D66A7B82"/>
    <w:multiLevelType w:val="singleLevel"/>
    <w:tmpl w:val="D66A7B82"/>
    <w:lvl w:ilvl="0">
      <w:start w:val="1"/>
      <w:numFmt w:val="decimal"/>
      <w:lvlText w:val="%1."/>
      <w:lvlJc w:val="left"/>
      <w:pPr>
        <w:tabs>
          <w:tab w:val="left" w:pos="312"/>
        </w:tabs>
      </w:pPr>
    </w:lvl>
  </w:abstractNum>
  <w:abstractNum w:abstractNumId="4" w15:restartNumberingAfterBreak="0">
    <w:nsid w:val="DC93D6B7"/>
    <w:multiLevelType w:val="singleLevel"/>
    <w:tmpl w:val="DC93D6B7"/>
    <w:lvl w:ilvl="0">
      <w:start w:val="1"/>
      <w:numFmt w:val="decimal"/>
      <w:lvlText w:val="%1."/>
      <w:lvlJc w:val="left"/>
      <w:pPr>
        <w:tabs>
          <w:tab w:val="left" w:pos="312"/>
        </w:tabs>
      </w:pPr>
    </w:lvl>
  </w:abstractNum>
  <w:abstractNum w:abstractNumId="5" w15:restartNumberingAfterBreak="0">
    <w:nsid w:val="FB304479"/>
    <w:multiLevelType w:val="singleLevel"/>
    <w:tmpl w:val="FB304479"/>
    <w:lvl w:ilvl="0">
      <w:start w:val="1"/>
      <w:numFmt w:val="decimal"/>
      <w:lvlText w:val="%1."/>
      <w:lvlJc w:val="left"/>
      <w:pPr>
        <w:tabs>
          <w:tab w:val="left" w:pos="312"/>
        </w:tabs>
      </w:pPr>
    </w:lvl>
  </w:abstractNum>
  <w:abstractNum w:abstractNumId="6" w15:restartNumberingAfterBreak="0">
    <w:nsid w:val="1831502E"/>
    <w:multiLevelType w:val="multilevel"/>
    <w:tmpl w:val="1831502E"/>
    <w:lvl w:ilvl="0">
      <w:start w:val="1"/>
      <w:numFmt w:val="lowerLetter"/>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7" w15:restartNumberingAfterBreak="0">
    <w:nsid w:val="1D87AD79"/>
    <w:multiLevelType w:val="singleLevel"/>
    <w:tmpl w:val="1D87AD79"/>
    <w:lvl w:ilvl="0">
      <w:start w:val="1"/>
      <w:numFmt w:val="decimal"/>
      <w:lvlText w:val="%1."/>
      <w:lvlJc w:val="left"/>
      <w:pPr>
        <w:tabs>
          <w:tab w:val="left" w:pos="312"/>
        </w:tabs>
      </w:pPr>
    </w:lvl>
  </w:abstractNum>
  <w:abstractNum w:abstractNumId="8" w15:restartNumberingAfterBreak="0">
    <w:nsid w:val="2CCBFE50"/>
    <w:multiLevelType w:val="singleLevel"/>
    <w:tmpl w:val="2CCBFE50"/>
    <w:lvl w:ilvl="0">
      <w:start w:val="1"/>
      <w:numFmt w:val="decimal"/>
      <w:lvlText w:val="[%1]"/>
      <w:lvlJc w:val="left"/>
      <w:pPr>
        <w:tabs>
          <w:tab w:val="left" w:pos="312"/>
        </w:tabs>
      </w:pPr>
    </w:lvl>
  </w:abstractNum>
  <w:abstractNum w:abstractNumId="9" w15:restartNumberingAfterBreak="0">
    <w:nsid w:val="32C27D2C"/>
    <w:multiLevelType w:val="multilevel"/>
    <w:tmpl w:val="32C27D2C"/>
    <w:lvl w:ilvl="0">
      <w:start w:val="1"/>
      <w:numFmt w:val="decimal"/>
      <w:pStyle w:val="Reference"/>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15:restartNumberingAfterBreak="0">
    <w:nsid w:val="39A67ECB"/>
    <w:multiLevelType w:val="singleLevel"/>
    <w:tmpl w:val="39A67ECB"/>
    <w:lvl w:ilvl="0">
      <w:start w:val="1"/>
      <w:numFmt w:val="decimal"/>
      <w:lvlText w:val="%1."/>
      <w:lvlJc w:val="left"/>
      <w:pPr>
        <w:tabs>
          <w:tab w:val="left" w:pos="312"/>
        </w:tabs>
      </w:pPr>
    </w:lvl>
  </w:abstractNum>
  <w:abstractNum w:abstractNumId="11" w15:restartNumberingAfterBreak="0">
    <w:nsid w:val="57EC6F58"/>
    <w:multiLevelType w:val="singleLevel"/>
    <w:tmpl w:val="57EC6F58"/>
    <w:lvl w:ilvl="0">
      <w:start w:val="1"/>
      <w:numFmt w:val="decimal"/>
      <w:lvlText w:val="%1."/>
      <w:lvlJc w:val="left"/>
      <w:pPr>
        <w:tabs>
          <w:tab w:val="left" w:pos="312"/>
        </w:tabs>
      </w:pPr>
    </w:lvl>
  </w:abstractNum>
  <w:abstractNum w:abstractNumId="12" w15:restartNumberingAfterBreak="0">
    <w:nsid w:val="5868B00A"/>
    <w:multiLevelType w:val="multilevel"/>
    <w:tmpl w:val="D26E4060"/>
    <w:lvl w:ilvl="0">
      <w:start w:val="1"/>
      <w:numFmt w:val="bullet"/>
      <w:lvlText w:val=""/>
      <w:lvlJc w:val="left"/>
      <w:pPr>
        <w:ind w:left="0" w:firstLine="0"/>
      </w:pPr>
      <w:rPr>
        <w:rFonts w:ascii="Wingdings" w:hAnsi="Wingdings" w:hint="default"/>
      </w:rPr>
    </w:lvl>
    <w:lvl w:ilvl="1">
      <w:start w:val="1"/>
      <w:numFmt w:val="chineseCountingThousand"/>
      <w:pStyle w:val="1"/>
      <w:lvlText w:val="%1第%2章 "/>
      <w:lvlJc w:val="left"/>
      <w:pPr>
        <w:ind w:left="0" w:firstLine="0"/>
      </w:pPr>
      <w:rPr>
        <w:color w:val="auto"/>
      </w:rPr>
    </w:lvl>
    <w:lvl w:ilvl="2">
      <w:start w:val="1"/>
      <w:numFmt w:val="decimal"/>
      <w:pStyle w:val="2"/>
      <w:isLgl/>
      <w:lvlText w:val="%2.%3 "/>
      <w:lvlJc w:val="left"/>
      <w:pPr>
        <w:ind w:left="850" w:firstLine="0"/>
      </w:pPr>
    </w:lvl>
    <w:lvl w:ilvl="3">
      <w:start w:val="1"/>
      <w:numFmt w:val="decimal"/>
      <w:pStyle w:val="3"/>
      <w:isLgl/>
      <w:lvlText w:val="%2.%3.%4 "/>
      <w:lvlJc w:val="left"/>
      <w:pPr>
        <w:ind w:left="0" w:firstLine="0"/>
      </w:pPr>
      <w:rPr>
        <w:b/>
        <w:bCs w:val="0"/>
        <w:i w:val="0"/>
        <w:iCs w:val="0"/>
        <w:caps w:val="0"/>
        <w:smallCaps w:val="0"/>
        <w:strike w:val="0"/>
        <w:dstrike w:val="0"/>
        <w:vanish w:val="0"/>
        <w:spacing w:val="0"/>
        <w:position w:val="0"/>
        <w:u w:val="none"/>
        <w:vertAlign w:val="baseline"/>
        <w14:shadow w14:blurRad="0" w14:dist="0" w14:dir="0" w14:sx="0" w14:sy="0" w14:kx="0" w14:ky="0" w14:algn="none">
          <w14:srgbClr w14:val="000000"/>
        </w14:shadow>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12"/>
  </w:num>
  <w:num w:numId="2">
    <w:abstractNumId w:val="9"/>
  </w:num>
  <w:num w:numId="3">
    <w:abstractNumId w:val="11"/>
  </w:num>
  <w:num w:numId="4">
    <w:abstractNumId w:val="7"/>
  </w:num>
  <w:num w:numId="5">
    <w:abstractNumId w:val="0"/>
  </w:num>
  <w:num w:numId="6">
    <w:abstractNumId w:val="10"/>
  </w:num>
  <w:num w:numId="7">
    <w:abstractNumId w:val="8"/>
  </w:num>
  <w:num w:numId="8">
    <w:abstractNumId w:val="6"/>
  </w:num>
  <w:num w:numId="9">
    <w:abstractNumId w:val="3"/>
  </w:num>
  <w:num w:numId="10">
    <w:abstractNumId w:val="1"/>
  </w:num>
  <w:num w:numId="11">
    <w:abstractNumId w:val="4"/>
  </w:num>
  <w:num w:numId="12">
    <w:abstractNumId w:val="5"/>
  </w:num>
  <w:num w:numId="13">
    <w:abstractNumId w:val="2"/>
  </w:num>
  <w:num w:numId="14">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attachedTemplate r:id="rId1"/>
  <w:defaultTabStop w:val="420"/>
  <w:drawingGridHorizontalSpacing w:val="120"/>
  <w:drawingGridVerticalSpacing w:val="163"/>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2EwZTljMWI1M2Q3MzUzNGNkZjAzOGY1OTYzYTExMTYifQ=="/>
  </w:docVars>
  <w:rsids>
    <w:rsidRoot w:val="006511D0"/>
    <w:rsid w:val="00000A2F"/>
    <w:rsid w:val="00001293"/>
    <w:rsid w:val="0000316C"/>
    <w:rsid w:val="000048F7"/>
    <w:rsid w:val="00004BEC"/>
    <w:rsid w:val="00004E07"/>
    <w:rsid w:val="0000529C"/>
    <w:rsid w:val="00005909"/>
    <w:rsid w:val="00011CBC"/>
    <w:rsid w:val="0001227B"/>
    <w:rsid w:val="00015339"/>
    <w:rsid w:val="0001566D"/>
    <w:rsid w:val="000175E4"/>
    <w:rsid w:val="00017D08"/>
    <w:rsid w:val="00020750"/>
    <w:rsid w:val="00021348"/>
    <w:rsid w:val="00024562"/>
    <w:rsid w:val="00025417"/>
    <w:rsid w:val="00026F5F"/>
    <w:rsid w:val="00027264"/>
    <w:rsid w:val="00030F95"/>
    <w:rsid w:val="00031311"/>
    <w:rsid w:val="000316B9"/>
    <w:rsid w:val="00032AA1"/>
    <w:rsid w:val="00043F20"/>
    <w:rsid w:val="00044512"/>
    <w:rsid w:val="00044ADE"/>
    <w:rsid w:val="00044E6C"/>
    <w:rsid w:val="0005094A"/>
    <w:rsid w:val="00050A6A"/>
    <w:rsid w:val="00051A21"/>
    <w:rsid w:val="00052E61"/>
    <w:rsid w:val="00053B2B"/>
    <w:rsid w:val="000555BF"/>
    <w:rsid w:val="000568CA"/>
    <w:rsid w:val="000576C8"/>
    <w:rsid w:val="00062837"/>
    <w:rsid w:val="00063CD2"/>
    <w:rsid w:val="00070C9C"/>
    <w:rsid w:val="00080EF6"/>
    <w:rsid w:val="0009414E"/>
    <w:rsid w:val="000A120E"/>
    <w:rsid w:val="000A3215"/>
    <w:rsid w:val="000A6960"/>
    <w:rsid w:val="000B134B"/>
    <w:rsid w:val="000B2117"/>
    <w:rsid w:val="000B2DCC"/>
    <w:rsid w:val="000B3B36"/>
    <w:rsid w:val="000B55BC"/>
    <w:rsid w:val="000C1492"/>
    <w:rsid w:val="000C2900"/>
    <w:rsid w:val="000C4003"/>
    <w:rsid w:val="000C4739"/>
    <w:rsid w:val="000C73DF"/>
    <w:rsid w:val="000C7A50"/>
    <w:rsid w:val="000D2FEB"/>
    <w:rsid w:val="000D4F58"/>
    <w:rsid w:val="000D7727"/>
    <w:rsid w:val="000E0183"/>
    <w:rsid w:val="000E346A"/>
    <w:rsid w:val="000E5933"/>
    <w:rsid w:val="000E6AC5"/>
    <w:rsid w:val="000E7368"/>
    <w:rsid w:val="000F0394"/>
    <w:rsid w:val="000F0CE0"/>
    <w:rsid w:val="000F335D"/>
    <w:rsid w:val="000F5F8E"/>
    <w:rsid w:val="000F6AD3"/>
    <w:rsid w:val="000F731A"/>
    <w:rsid w:val="0010072D"/>
    <w:rsid w:val="00106D06"/>
    <w:rsid w:val="00107386"/>
    <w:rsid w:val="0011123A"/>
    <w:rsid w:val="001151D0"/>
    <w:rsid w:val="00126D18"/>
    <w:rsid w:val="001316AE"/>
    <w:rsid w:val="00131A5F"/>
    <w:rsid w:val="00132926"/>
    <w:rsid w:val="00134BC6"/>
    <w:rsid w:val="001459B8"/>
    <w:rsid w:val="00151775"/>
    <w:rsid w:val="00153B07"/>
    <w:rsid w:val="00154190"/>
    <w:rsid w:val="001548B5"/>
    <w:rsid w:val="00154FB5"/>
    <w:rsid w:val="00157B5F"/>
    <w:rsid w:val="00161EBD"/>
    <w:rsid w:val="00162620"/>
    <w:rsid w:val="00164179"/>
    <w:rsid w:val="00166A35"/>
    <w:rsid w:val="00167C5C"/>
    <w:rsid w:val="00170AA5"/>
    <w:rsid w:val="00170BB3"/>
    <w:rsid w:val="00171D24"/>
    <w:rsid w:val="00172696"/>
    <w:rsid w:val="00175065"/>
    <w:rsid w:val="0018021C"/>
    <w:rsid w:val="001865F8"/>
    <w:rsid w:val="00187CE5"/>
    <w:rsid w:val="00197263"/>
    <w:rsid w:val="001A1823"/>
    <w:rsid w:val="001A283C"/>
    <w:rsid w:val="001A4EC2"/>
    <w:rsid w:val="001A649E"/>
    <w:rsid w:val="001A6996"/>
    <w:rsid w:val="001B4113"/>
    <w:rsid w:val="001B4488"/>
    <w:rsid w:val="001B66FD"/>
    <w:rsid w:val="001B67AA"/>
    <w:rsid w:val="001C20A0"/>
    <w:rsid w:val="001D1B8F"/>
    <w:rsid w:val="001D1F24"/>
    <w:rsid w:val="001D2FCB"/>
    <w:rsid w:val="001D5D4E"/>
    <w:rsid w:val="001E45A7"/>
    <w:rsid w:val="001E6F48"/>
    <w:rsid w:val="001F2E2F"/>
    <w:rsid w:val="001F2FE3"/>
    <w:rsid w:val="001F71E5"/>
    <w:rsid w:val="002006CD"/>
    <w:rsid w:val="002008DA"/>
    <w:rsid w:val="002049F1"/>
    <w:rsid w:val="00204ADB"/>
    <w:rsid w:val="00207768"/>
    <w:rsid w:val="00210321"/>
    <w:rsid w:val="00214E2C"/>
    <w:rsid w:val="0021500C"/>
    <w:rsid w:val="002222A1"/>
    <w:rsid w:val="0022735D"/>
    <w:rsid w:val="00235503"/>
    <w:rsid w:val="00235CD0"/>
    <w:rsid w:val="00236FEE"/>
    <w:rsid w:val="002404AE"/>
    <w:rsid w:val="00243BA8"/>
    <w:rsid w:val="002448FB"/>
    <w:rsid w:val="00246FDA"/>
    <w:rsid w:val="00250A10"/>
    <w:rsid w:val="0025791E"/>
    <w:rsid w:val="00260326"/>
    <w:rsid w:val="00260E68"/>
    <w:rsid w:val="002617B5"/>
    <w:rsid w:val="00262130"/>
    <w:rsid w:val="0026381A"/>
    <w:rsid w:val="002638FA"/>
    <w:rsid w:val="00266C94"/>
    <w:rsid w:val="00267E54"/>
    <w:rsid w:val="00271BD1"/>
    <w:rsid w:val="00271E95"/>
    <w:rsid w:val="00276F9B"/>
    <w:rsid w:val="0028026A"/>
    <w:rsid w:val="00283127"/>
    <w:rsid w:val="00284FAF"/>
    <w:rsid w:val="00287680"/>
    <w:rsid w:val="00290F96"/>
    <w:rsid w:val="002917C0"/>
    <w:rsid w:val="00293CAA"/>
    <w:rsid w:val="00294960"/>
    <w:rsid w:val="002A057D"/>
    <w:rsid w:val="002A0F3F"/>
    <w:rsid w:val="002A6630"/>
    <w:rsid w:val="002A67A7"/>
    <w:rsid w:val="002B7AD2"/>
    <w:rsid w:val="002C1048"/>
    <w:rsid w:val="002C2543"/>
    <w:rsid w:val="002C43B2"/>
    <w:rsid w:val="002C6AEF"/>
    <w:rsid w:val="002D34DA"/>
    <w:rsid w:val="002D53B7"/>
    <w:rsid w:val="002E77E9"/>
    <w:rsid w:val="002E7999"/>
    <w:rsid w:val="002F09FC"/>
    <w:rsid w:val="002F75F0"/>
    <w:rsid w:val="002F797A"/>
    <w:rsid w:val="0030152B"/>
    <w:rsid w:val="00307596"/>
    <w:rsid w:val="00311F7C"/>
    <w:rsid w:val="0031396D"/>
    <w:rsid w:val="00313F5B"/>
    <w:rsid w:val="00317479"/>
    <w:rsid w:val="00321346"/>
    <w:rsid w:val="00322D29"/>
    <w:rsid w:val="00322ECE"/>
    <w:rsid w:val="00330911"/>
    <w:rsid w:val="00331BD8"/>
    <w:rsid w:val="00332715"/>
    <w:rsid w:val="00334E1B"/>
    <w:rsid w:val="00335FA1"/>
    <w:rsid w:val="003373D4"/>
    <w:rsid w:val="003374D0"/>
    <w:rsid w:val="00346F04"/>
    <w:rsid w:val="00361C57"/>
    <w:rsid w:val="0036359F"/>
    <w:rsid w:val="00364322"/>
    <w:rsid w:val="00366190"/>
    <w:rsid w:val="003700FF"/>
    <w:rsid w:val="0037284D"/>
    <w:rsid w:val="00372ECA"/>
    <w:rsid w:val="00377E39"/>
    <w:rsid w:val="00382109"/>
    <w:rsid w:val="00382C01"/>
    <w:rsid w:val="00385698"/>
    <w:rsid w:val="00395199"/>
    <w:rsid w:val="00396EC0"/>
    <w:rsid w:val="003A14C1"/>
    <w:rsid w:val="003A21D6"/>
    <w:rsid w:val="003A3C8E"/>
    <w:rsid w:val="003A4E99"/>
    <w:rsid w:val="003A559E"/>
    <w:rsid w:val="003A6D71"/>
    <w:rsid w:val="003B1342"/>
    <w:rsid w:val="003B2446"/>
    <w:rsid w:val="003B427E"/>
    <w:rsid w:val="003B63DF"/>
    <w:rsid w:val="003C14A2"/>
    <w:rsid w:val="003C2FBE"/>
    <w:rsid w:val="003C3E0A"/>
    <w:rsid w:val="003C463A"/>
    <w:rsid w:val="003D06FE"/>
    <w:rsid w:val="003D119A"/>
    <w:rsid w:val="003D1F6D"/>
    <w:rsid w:val="003D479B"/>
    <w:rsid w:val="003D7D0D"/>
    <w:rsid w:val="003E1003"/>
    <w:rsid w:val="003E119C"/>
    <w:rsid w:val="003E4801"/>
    <w:rsid w:val="003E6DDB"/>
    <w:rsid w:val="003F53C1"/>
    <w:rsid w:val="003F7205"/>
    <w:rsid w:val="003F75C5"/>
    <w:rsid w:val="003F7912"/>
    <w:rsid w:val="0040283E"/>
    <w:rsid w:val="0040384D"/>
    <w:rsid w:val="00404BFD"/>
    <w:rsid w:val="00405BB1"/>
    <w:rsid w:val="00416E2A"/>
    <w:rsid w:val="00422E3E"/>
    <w:rsid w:val="004241BB"/>
    <w:rsid w:val="0042552A"/>
    <w:rsid w:val="00426283"/>
    <w:rsid w:val="0043010F"/>
    <w:rsid w:val="004325EA"/>
    <w:rsid w:val="00433050"/>
    <w:rsid w:val="004414D5"/>
    <w:rsid w:val="00446119"/>
    <w:rsid w:val="00446E81"/>
    <w:rsid w:val="0044796C"/>
    <w:rsid w:val="00450F65"/>
    <w:rsid w:val="00453646"/>
    <w:rsid w:val="0045508A"/>
    <w:rsid w:val="00464A2E"/>
    <w:rsid w:val="00465AC4"/>
    <w:rsid w:val="004776BB"/>
    <w:rsid w:val="00477DE9"/>
    <w:rsid w:val="004844F4"/>
    <w:rsid w:val="0048737A"/>
    <w:rsid w:val="00491BB5"/>
    <w:rsid w:val="004924C6"/>
    <w:rsid w:val="004939E3"/>
    <w:rsid w:val="00494EB4"/>
    <w:rsid w:val="00496EF3"/>
    <w:rsid w:val="00497521"/>
    <w:rsid w:val="00497E47"/>
    <w:rsid w:val="004A018B"/>
    <w:rsid w:val="004A0C8B"/>
    <w:rsid w:val="004A3814"/>
    <w:rsid w:val="004A6744"/>
    <w:rsid w:val="004B566A"/>
    <w:rsid w:val="004B5AD2"/>
    <w:rsid w:val="004B67A4"/>
    <w:rsid w:val="004C1DE3"/>
    <w:rsid w:val="004C2BCB"/>
    <w:rsid w:val="004C4986"/>
    <w:rsid w:val="004E003C"/>
    <w:rsid w:val="004E361C"/>
    <w:rsid w:val="004E3D73"/>
    <w:rsid w:val="004E40B6"/>
    <w:rsid w:val="004E68C5"/>
    <w:rsid w:val="004F15A8"/>
    <w:rsid w:val="004F22A3"/>
    <w:rsid w:val="004F3DF3"/>
    <w:rsid w:val="004F68A1"/>
    <w:rsid w:val="004F7FEB"/>
    <w:rsid w:val="00501093"/>
    <w:rsid w:val="0050464F"/>
    <w:rsid w:val="00506003"/>
    <w:rsid w:val="00510A8A"/>
    <w:rsid w:val="00511634"/>
    <w:rsid w:val="00512F79"/>
    <w:rsid w:val="0051675F"/>
    <w:rsid w:val="0051691B"/>
    <w:rsid w:val="00517BC2"/>
    <w:rsid w:val="00520844"/>
    <w:rsid w:val="00522B1D"/>
    <w:rsid w:val="00523544"/>
    <w:rsid w:val="0052355F"/>
    <w:rsid w:val="00524B2A"/>
    <w:rsid w:val="0052520E"/>
    <w:rsid w:val="005275C9"/>
    <w:rsid w:val="00527AAA"/>
    <w:rsid w:val="00530495"/>
    <w:rsid w:val="00532D08"/>
    <w:rsid w:val="005331BD"/>
    <w:rsid w:val="00535F8E"/>
    <w:rsid w:val="00541E81"/>
    <w:rsid w:val="005421C5"/>
    <w:rsid w:val="00552F19"/>
    <w:rsid w:val="0055650C"/>
    <w:rsid w:val="005577D7"/>
    <w:rsid w:val="005578AF"/>
    <w:rsid w:val="00557DEB"/>
    <w:rsid w:val="00560DB9"/>
    <w:rsid w:val="00562BA7"/>
    <w:rsid w:val="00562E8D"/>
    <w:rsid w:val="00564621"/>
    <w:rsid w:val="00564BF0"/>
    <w:rsid w:val="00565AAA"/>
    <w:rsid w:val="0056609B"/>
    <w:rsid w:val="00575A03"/>
    <w:rsid w:val="005838B2"/>
    <w:rsid w:val="00583ECF"/>
    <w:rsid w:val="0058476F"/>
    <w:rsid w:val="00585208"/>
    <w:rsid w:val="00585E72"/>
    <w:rsid w:val="00586B65"/>
    <w:rsid w:val="00587B2B"/>
    <w:rsid w:val="00591A07"/>
    <w:rsid w:val="00591CB7"/>
    <w:rsid w:val="005A0C44"/>
    <w:rsid w:val="005A20F4"/>
    <w:rsid w:val="005A4A5B"/>
    <w:rsid w:val="005B2787"/>
    <w:rsid w:val="005B2D28"/>
    <w:rsid w:val="005B38AF"/>
    <w:rsid w:val="005B6DA6"/>
    <w:rsid w:val="005C0642"/>
    <w:rsid w:val="005C0BE1"/>
    <w:rsid w:val="005C1E9A"/>
    <w:rsid w:val="005C1FEA"/>
    <w:rsid w:val="005C2CEF"/>
    <w:rsid w:val="005C2CF0"/>
    <w:rsid w:val="005C37B5"/>
    <w:rsid w:val="005C450B"/>
    <w:rsid w:val="005C727D"/>
    <w:rsid w:val="005C7DEC"/>
    <w:rsid w:val="005D0A45"/>
    <w:rsid w:val="005D595A"/>
    <w:rsid w:val="005D5FC6"/>
    <w:rsid w:val="005D6050"/>
    <w:rsid w:val="005E0A9E"/>
    <w:rsid w:val="005E109A"/>
    <w:rsid w:val="005E38D5"/>
    <w:rsid w:val="005E3C7C"/>
    <w:rsid w:val="005F03A3"/>
    <w:rsid w:val="005F228A"/>
    <w:rsid w:val="005F32C9"/>
    <w:rsid w:val="006016E1"/>
    <w:rsid w:val="006022BA"/>
    <w:rsid w:val="006025A0"/>
    <w:rsid w:val="006054C6"/>
    <w:rsid w:val="00606FA6"/>
    <w:rsid w:val="00607D83"/>
    <w:rsid w:val="006109B3"/>
    <w:rsid w:val="0061502B"/>
    <w:rsid w:val="0061738F"/>
    <w:rsid w:val="00621035"/>
    <w:rsid w:val="0062184A"/>
    <w:rsid w:val="00625259"/>
    <w:rsid w:val="006255A8"/>
    <w:rsid w:val="006306A6"/>
    <w:rsid w:val="00630C97"/>
    <w:rsid w:val="00631112"/>
    <w:rsid w:val="00631C46"/>
    <w:rsid w:val="00632A7E"/>
    <w:rsid w:val="00632C5F"/>
    <w:rsid w:val="0063306A"/>
    <w:rsid w:val="0063384E"/>
    <w:rsid w:val="00636948"/>
    <w:rsid w:val="00641678"/>
    <w:rsid w:val="006452D3"/>
    <w:rsid w:val="00646CA1"/>
    <w:rsid w:val="006511D0"/>
    <w:rsid w:val="006535FE"/>
    <w:rsid w:val="00656CC6"/>
    <w:rsid w:val="00657271"/>
    <w:rsid w:val="00657C22"/>
    <w:rsid w:val="00666C4E"/>
    <w:rsid w:val="0067086E"/>
    <w:rsid w:val="00672471"/>
    <w:rsid w:val="00676972"/>
    <w:rsid w:val="00681293"/>
    <w:rsid w:val="00682386"/>
    <w:rsid w:val="00685845"/>
    <w:rsid w:val="0068623D"/>
    <w:rsid w:val="00690B1B"/>
    <w:rsid w:val="006919FB"/>
    <w:rsid w:val="006950CC"/>
    <w:rsid w:val="006A3096"/>
    <w:rsid w:val="006A6BE3"/>
    <w:rsid w:val="006B1480"/>
    <w:rsid w:val="006B3CD0"/>
    <w:rsid w:val="006B4112"/>
    <w:rsid w:val="006C2F45"/>
    <w:rsid w:val="006C352B"/>
    <w:rsid w:val="006C4CDA"/>
    <w:rsid w:val="006D2852"/>
    <w:rsid w:val="006D4B5C"/>
    <w:rsid w:val="006D5293"/>
    <w:rsid w:val="006D54BB"/>
    <w:rsid w:val="006E463A"/>
    <w:rsid w:val="006E54DE"/>
    <w:rsid w:val="006E5CAA"/>
    <w:rsid w:val="006E741B"/>
    <w:rsid w:val="006E7516"/>
    <w:rsid w:val="006E7DEA"/>
    <w:rsid w:val="006F0558"/>
    <w:rsid w:val="006F563F"/>
    <w:rsid w:val="006F5818"/>
    <w:rsid w:val="00705E37"/>
    <w:rsid w:val="00714175"/>
    <w:rsid w:val="00714292"/>
    <w:rsid w:val="00715D39"/>
    <w:rsid w:val="007203C9"/>
    <w:rsid w:val="007212D3"/>
    <w:rsid w:val="00721990"/>
    <w:rsid w:val="007240B3"/>
    <w:rsid w:val="00731B90"/>
    <w:rsid w:val="00733F5D"/>
    <w:rsid w:val="00736C06"/>
    <w:rsid w:val="00737102"/>
    <w:rsid w:val="007405F6"/>
    <w:rsid w:val="00745A87"/>
    <w:rsid w:val="00755242"/>
    <w:rsid w:val="007571A6"/>
    <w:rsid w:val="00761F65"/>
    <w:rsid w:val="007628A0"/>
    <w:rsid w:val="00766C69"/>
    <w:rsid w:val="00773339"/>
    <w:rsid w:val="00775D60"/>
    <w:rsid w:val="00780538"/>
    <w:rsid w:val="0078232E"/>
    <w:rsid w:val="00785300"/>
    <w:rsid w:val="007907A3"/>
    <w:rsid w:val="0079330A"/>
    <w:rsid w:val="0079622D"/>
    <w:rsid w:val="007A0880"/>
    <w:rsid w:val="007A2808"/>
    <w:rsid w:val="007A2F77"/>
    <w:rsid w:val="007A34BA"/>
    <w:rsid w:val="007A4DB8"/>
    <w:rsid w:val="007A5C43"/>
    <w:rsid w:val="007A6D18"/>
    <w:rsid w:val="007B32D0"/>
    <w:rsid w:val="007B35D8"/>
    <w:rsid w:val="007B3860"/>
    <w:rsid w:val="007C07F7"/>
    <w:rsid w:val="007C0A10"/>
    <w:rsid w:val="007C37B3"/>
    <w:rsid w:val="007D2E20"/>
    <w:rsid w:val="007D51E9"/>
    <w:rsid w:val="007E5557"/>
    <w:rsid w:val="007E7047"/>
    <w:rsid w:val="007E72EF"/>
    <w:rsid w:val="007F038F"/>
    <w:rsid w:val="007F1905"/>
    <w:rsid w:val="007F219F"/>
    <w:rsid w:val="007F5B10"/>
    <w:rsid w:val="007F654D"/>
    <w:rsid w:val="00802CD0"/>
    <w:rsid w:val="00802F22"/>
    <w:rsid w:val="008038EE"/>
    <w:rsid w:val="00804259"/>
    <w:rsid w:val="00804845"/>
    <w:rsid w:val="00806016"/>
    <w:rsid w:val="008110A3"/>
    <w:rsid w:val="008121E7"/>
    <w:rsid w:val="00814995"/>
    <w:rsid w:val="00815E53"/>
    <w:rsid w:val="0081727B"/>
    <w:rsid w:val="0081729D"/>
    <w:rsid w:val="00820377"/>
    <w:rsid w:val="00822B5D"/>
    <w:rsid w:val="00825CA3"/>
    <w:rsid w:val="008355BA"/>
    <w:rsid w:val="00836310"/>
    <w:rsid w:val="00836F54"/>
    <w:rsid w:val="0084247D"/>
    <w:rsid w:val="00845852"/>
    <w:rsid w:val="00856BE4"/>
    <w:rsid w:val="008576A1"/>
    <w:rsid w:val="00860F95"/>
    <w:rsid w:val="00861D13"/>
    <w:rsid w:val="00864005"/>
    <w:rsid w:val="00864D1A"/>
    <w:rsid w:val="00866A1E"/>
    <w:rsid w:val="00873E28"/>
    <w:rsid w:val="008748C2"/>
    <w:rsid w:val="00875DF9"/>
    <w:rsid w:val="00883640"/>
    <w:rsid w:val="00883B5C"/>
    <w:rsid w:val="00884C56"/>
    <w:rsid w:val="008977B2"/>
    <w:rsid w:val="008B15EE"/>
    <w:rsid w:val="008B1E29"/>
    <w:rsid w:val="008B2196"/>
    <w:rsid w:val="008B2FF1"/>
    <w:rsid w:val="008B4D10"/>
    <w:rsid w:val="008C0207"/>
    <w:rsid w:val="008C16F3"/>
    <w:rsid w:val="008C231A"/>
    <w:rsid w:val="008C341B"/>
    <w:rsid w:val="008C3755"/>
    <w:rsid w:val="008C4BF7"/>
    <w:rsid w:val="008C7F98"/>
    <w:rsid w:val="008D1E1E"/>
    <w:rsid w:val="008D2089"/>
    <w:rsid w:val="008D3FB2"/>
    <w:rsid w:val="008D5DD2"/>
    <w:rsid w:val="008E09E6"/>
    <w:rsid w:val="008E7FD1"/>
    <w:rsid w:val="008F02CD"/>
    <w:rsid w:val="008F073F"/>
    <w:rsid w:val="008F188C"/>
    <w:rsid w:val="008F18DA"/>
    <w:rsid w:val="008F1EDE"/>
    <w:rsid w:val="008F2440"/>
    <w:rsid w:val="008F471A"/>
    <w:rsid w:val="008F4BF5"/>
    <w:rsid w:val="00903050"/>
    <w:rsid w:val="009034AF"/>
    <w:rsid w:val="009051CE"/>
    <w:rsid w:val="0090769A"/>
    <w:rsid w:val="00910176"/>
    <w:rsid w:val="00915AEC"/>
    <w:rsid w:val="00915C6B"/>
    <w:rsid w:val="009162A8"/>
    <w:rsid w:val="00923ACC"/>
    <w:rsid w:val="00924816"/>
    <w:rsid w:val="00924FE9"/>
    <w:rsid w:val="0092719B"/>
    <w:rsid w:val="00934947"/>
    <w:rsid w:val="009405C1"/>
    <w:rsid w:val="00940617"/>
    <w:rsid w:val="00941FFF"/>
    <w:rsid w:val="00943C76"/>
    <w:rsid w:val="00943D73"/>
    <w:rsid w:val="009500A0"/>
    <w:rsid w:val="00951690"/>
    <w:rsid w:val="00954630"/>
    <w:rsid w:val="009546E8"/>
    <w:rsid w:val="00954B0C"/>
    <w:rsid w:val="00954C43"/>
    <w:rsid w:val="00957665"/>
    <w:rsid w:val="00960441"/>
    <w:rsid w:val="0096372E"/>
    <w:rsid w:val="0097084D"/>
    <w:rsid w:val="009722E5"/>
    <w:rsid w:val="009932B0"/>
    <w:rsid w:val="00994872"/>
    <w:rsid w:val="009962DF"/>
    <w:rsid w:val="009A2324"/>
    <w:rsid w:val="009A4BCF"/>
    <w:rsid w:val="009B299A"/>
    <w:rsid w:val="009B4EE5"/>
    <w:rsid w:val="009B5652"/>
    <w:rsid w:val="009B6290"/>
    <w:rsid w:val="009B661F"/>
    <w:rsid w:val="009C55C9"/>
    <w:rsid w:val="009D1560"/>
    <w:rsid w:val="009D5D65"/>
    <w:rsid w:val="009D76D1"/>
    <w:rsid w:val="009E52BB"/>
    <w:rsid w:val="009E537E"/>
    <w:rsid w:val="009E729C"/>
    <w:rsid w:val="009F310E"/>
    <w:rsid w:val="009F31DC"/>
    <w:rsid w:val="009F3260"/>
    <w:rsid w:val="009F7ACC"/>
    <w:rsid w:val="00A00E46"/>
    <w:rsid w:val="00A0162C"/>
    <w:rsid w:val="00A05793"/>
    <w:rsid w:val="00A06575"/>
    <w:rsid w:val="00A06DAB"/>
    <w:rsid w:val="00A100DB"/>
    <w:rsid w:val="00A143C8"/>
    <w:rsid w:val="00A14410"/>
    <w:rsid w:val="00A15635"/>
    <w:rsid w:val="00A169F1"/>
    <w:rsid w:val="00A171AD"/>
    <w:rsid w:val="00A23B68"/>
    <w:rsid w:val="00A27C35"/>
    <w:rsid w:val="00A302F5"/>
    <w:rsid w:val="00A3298B"/>
    <w:rsid w:val="00A332CA"/>
    <w:rsid w:val="00A34311"/>
    <w:rsid w:val="00A34560"/>
    <w:rsid w:val="00A40783"/>
    <w:rsid w:val="00A425F8"/>
    <w:rsid w:val="00A43296"/>
    <w:rsid w:val="00A44066"/>
    <w:rsid w:val="00A45883"/>
    <w:rsid w:val="00A458B0"/>
    <w:rsid w:val="00A52540"/>
    <w:rsid w:val="00A54D9E"/>
    <w:rsid w:val="00A559A5"/>
    <w:rsid w:val="00A5713E"/>
    <w:rsid w:val="00A66CC9"/>
    <w:rsid w:val="00A674B2"/>
    <w:rsid w:val="00A67643"/>
    <w:rsid w:val="00A713A8"/>
    <w:rsid w:val="00A71ABB"/>
    <w:rsid w:val="00A72CCF"/>
    <w:rsid w:val="00A80F34"/>
    <w:rsid w:val="00A825F0"/>
    <w:rsid w:val="00A8452C"/>
    <w:rsid w:val="00A84837"/>
    <w:rsid w:val="00A84F26"/>
    <w:rsid w:val="00A97DF9"/>
    <w:rsid w:val="00AA2AC9"/>
    <w:rsid w:val="00AA5E9B"/>
    <w:rsid w:val="00AA76D9"/>
    <w:rsid w:val="00AA7A67"/>
    <w:rsid w:val="00AB0D7D"/>
    <w:rsid w:val="00AB60EE"/>
    <w:rsid w:val="00AB7CA9"/>
    <w:rsid w:val="00AC4600"/>
    <w:rsid w:val="00AC6535"/>
    <w:rsid w:val="00AC6814"/>
    <w:rsid w:val="00AC7B15"/>
    <w:rsid w:val="00AD5B7D"/>
    <w:rsid w:val="00AD684D"/>
    <w:rsid w:val="00AD7107"/>
    <w:rsid w:val="00AE300B"/>
    <w:rsid w:val="00AE45C5"/>
    <w:rsid w:val="00AF01D9"/>
    <w:rsid w:val="00AF1CF1"/>
    <w:rsid w:val="00AF47A5"/>
    <w:rsid w:val="00AF5B2D"/>
    <w:rsid w:val="00AF5F79"/>
    <w:rsid w:val="00AF7E8E"/>
    <w:rsid w:val="00B021D7"/>
    <w:rsid w:val="00B02A9E"/>
    <w:rsid w:val="00B02DBA"/>
    <w:rsid w:val="00B03429"/>
    <w:rsid w:val="00B04CA4"/>
    <w:rsid w:val="00B06266"/>
    <w:rsid w:val="00B14B43"/>
    <w:rsid w:val="00B15500"/>
    <w:rsid w:val="00B17539"/>
    <w:rsid w:val="00B2248F"/>
    <w:rsid w:val="00B338A6"/>
    <w:rsid w:val="00B356D3"/>
    <w:rsid w:val="00B374A8"/>
    <w:rsid w:val="00B40E64"/>
    <w:rsid w:val="00B41805"/>
    <w:rsid w:val="00B42010"/>
    <w:rsid w:val="00B46BB6"/>
    <w:rsid w:val="00B47066"/>
    <w:rsid w:val="00B55807"/>
    <w:rsid w:val="00B62564"/>
    <w:rsid w:val="00B62DA5"/>
    <w:rsid w:val="00B6454E"/>
    <w:rsid w:val="00B64DA1"/>
    <w:rsid w:val="00B65BB2"/>
    <w:rsid w:val="00B7027E"/>
    <w:rsid w:val="00B77B30"/>
    <w:rsid w:val="00B82A15"/>
    <w:rsid w:val="00B83B80"/>
    <w:rsid w:val="00B84492"/>
    <w:rsid w:val="00B859E6"/>
    <w:rsid w:val="00B8788A"/>
    <w:rsid w:val="00B91A53"/>
    <w:rsid w:val="00B927BD"/>
    <w:rsid w:val="00B92AB7"/>
    <w:rsid w:val="00B94EA0"/>
    <w:rsid w:val="00B957F6"/>
    <w:rsid w:val="00B97B49"/>
    <w:rsid w:val="00BA070D"/>
    <w:rsid w:val="00BA609F"/>
    <w:rsid w:val="00BA795D"/>
    <w:rsid w:val="00BB0ECA"/>
    <w:rsid w:val="00BB1C67"/>
    <w:rsid w:val="00BB5964"/>
    <w:rsid w:val="00BB5BE8"/>
    <w:rsid w:val="00BC261C"/>
    <w:rsid w:val="00BC3DD9"/>
    <w:rsid w:val="00BC487F"/>
    <w:rsid w:val="00BC791D"/>
    <w:rsid w:val="00BD27FB"/>
    <w:rsid w:val="00BD2ACF"/>
    <w:rsid w:val="00BD3500"/>
    <w:rsid w:val="00BE2468"/>
    <w:rsid w:val="00BF1132"/>
    <w:rsid w:val="00BF1754"/>
    <w:rsid w:val="00BF2CBC"/>
    <w:rsid w:val="00BF4AF1"/>
    <w:rsid w:val="00BF4C37"/>
    <w:rsid w:val="00BF5340"/>
    <w:rsid w:val="00BF7901"/>
    <w:rsid w:val="00C001C7"/>
    <w:rsid w:val="00C128D3"/>
    <w:rsid w:val="00C14595"/>
    <w:rsid w:val="00C1609B"/>
    <w:rsid w:val="00C17079"/>
    <w:rsid w:val="00C17208"/>
    <w:rsid w:val="00C20D17"/>
    <w:rsid w:val="00C214D8"/>
    <w:rsid w:val="00C21DB8"/>
    <w:rsid w:val="00C22C95"/>
    <w:rsid w:val="00C22FFB"/>
    <w:rsid w:val="00C24CFE"/>
    <w:rsid w:val="00C25101"/>
    <w:rsid w:val="00C33374"/>
    <w:rsid w:val="00C3385C"/>
    <w:rsid w:val="00C41E28"/>
    <w:rsid w:val="00C44764"/>
    <w:rsid w:val="00C50ABA"/>
    <w:rsid w:val="00C51271"/>
    <w:rsid w:val="00C531D4"/>
    <w:rsid w:val="00C54DA3"/>
    <w:rsid w:val="00C555B6"/>
    <w:rsid w:val="00C5785E"/>
    <w:rsid w:val="00C63A70"/>
    <w:rsid w:val="00C6495E"/>
    <w:rsid w:val="00C67107"/>
    <w:rsid w:val="00C71D8A"/>
    <w:rsid w:val="00C71F3D"/>
    <w:rsid w:val="00C72CC7"/>
    <w:rsid w:val="00C7620D"/>
    <w:rsid w:val="00C87831"/>
    <w:rsid w:val="00C9119E"/>
    <w:rsid w:val="00CA35C0"/>
    <w:rsid w:val="00CA3D92"/>
    <w:rsid w:val="00CA5D9B"/>
    <w:rsid w:val="00CA6D31"/>
    <w:rsid w:val="00CB2591"/>
    <w:rsid w:val="00CB28DE"/>
    <w:rsid w:val="00CB4CA3"/>
    <w:rsid w:val="00CC0325"/>
    <w:rsid w:val="00CC05F9"/>
    <w:rsid w:val="00CC2B8B"/>
    <w:rsid w:val="00CC3898"/>
    <w:rsid w:val="00CC4EC1"/>
    <w:rsid w:val="00CC6BEE"/>
    <w:rsid w:val="00CC6BF5"/>
    <w:rsid w:val="00CC792F"/>
    <w:rsid w:val="00CD0875"/>
    <w:rsid w:val="00CD13F0"/>
    <w:rsid w:val="00CD59B0"/>
    <w:rsid w:val="00CD5C35"/>
    <w:rsid w:val="00CE321B"/>
    <w:rsid w:val="00CE35CA"/>
    <w:rsid w:val="00CE3E27"/>
    <w:rsid w:val="00CE5B77"/>
    <w:rsid w:val="00CE75B2"/>
    <w:rsid w:val="00CF28F1"/>
    <w:rsid w:val="00CF77F9"/>
    <w:rsid w:val="00D00EFA"/>
    <w:rsid w:val="00D0343B"/>
    <w:rsid w:val="00D05A11"/>
    <w:rsid w:val="00D07007"/>
    <w:rsid w:val="00D073C3"/>
    <w:rsid w:val="00D1319E"/>
    <w:rsid w:val="00D153B6"/>
    <w:rsid w:val="00D15C8E"/>
    <w:rsid w:val="00D24402"/>
    <w:rsid w:val="00D258D0"/>
    <w:rsid w:val="00D3029D"/>
    <w:rsid w:val="00D31848"/>
    <w:rsid w:val="00D350A8"/>
    <w:rsid w:val="00D411A0"/>
    <w:rsid w:val="00D4169A"/>
    <w:rsid w:val="00D41CD2"/>
    <w:rsid w:val="00D51A88"/>
    <w:rsid w:val="00D51D2C"/>
    <w:rsid w:val="00D530E3"/>
    <w:rsid w:val="00D64321"/>
    <w:rsid w:val="00D65180"/>
    <w:rsid w:val="00D7340B"/>
    <w:rsid w:val="00D73A74"/>
    <w:rsid w:val="00D764DE"/>
    <w:rsid w:val="00D771DA"/>
    <w:rsid w:val="00D801BD"/>
    <w:rsid w:val="00D802A9"/>
    <w:rsid w:val="00D807B5"/>
    <w:rsid w:val="00D81972"/>
    <w:rsid w:val="00D83824"/>
    <w:rsid w:val="00D8637A"/>
    <w:rsid w:val="00D87AFA"/>
    <w:rsid w:val="00D90690"/>
    <w:rsid w:val="00D909C5"/>
    <w:rsid w:val="00D9318B"/>
    <w:rsid w:val="00D93852"/>
    <w:rsid w:val="00D94D6D"/>
    <w:rsid w:val="00D9658C"/>
    <w:rsid w:val="00D97798"/>
    <w:rsid w:val="00DA1B57"/>
    <w:rsid w:val="00DA3FF6"/>
    <w:rsid w:val="00DA5C30"/>
    <w:rsid w:val="00DA7653"/>
    <w:rsid w:val="00DB7319"/>
    <w:rsid w:val="00DC1C1B"/>
    <w:rsid w:val="00DC6BB7"/>
    <w:rsid w:val="00DD530C"/>
    <w:rsid w:val="00DE11A7"/>
    <w:rsid w:val="00DE72F1"/>
    <w:rsid w:val="00DF0F80"/>
    <w:rsid w:val="00DF1273"/>
    <w:rsid w:val="00DF18A6"/>
    <w:rsid w:val="00DF77EC"/>
    <w:rsid w:val="00E0148D"/>
    <w:rsid w:val="00E02FFE"/>
    <w:rsid w:val="00E05BE8"/>
    <w:rsid w:val="00E07031"/>
    <w:rsid w:val="00E075B9"/>
    <w:rsid w:val="00E13B06"/>
    <w:rsid w:val="00E14626"/>
    <w:rsid w:val="00E14779"/>
    <w:rsid w:val="00E14D96"/>
    <w:rsid w:val="00E24AA5"/>
    <w:rsid w:val="00E24EF1"/>
    <w:rsid w:val="00E260F0"/>
    <w:rsid w:val="00E31918"/>
    <w:rsid w:val="00E3472C"/>
    <w:rsid w:val="00E4113D"/>
    <w:rsid w:val="00E43D72"/>
    <w:rsid w:val="00E44D6B"/>
    <w:rsid w:val="00E44E88"/>
    <w:rsid w:val="00E45206"/>
    <w:rsid w:val="00E47979"/>
    <w:rsid w:val="00E504FB"/>
    <w:rsid w:val="00E520A1"/>
    <w:rsid w:val="00E52F95"/>
    <w:rsid w:val="00E62F73"/>
    <w:rsid w:val="00E6346C"/>
    <w:rsid w:val="00E63824"/>
    <w:rsid w:val="00E66523"/>
    <w:rsid w:val="00E701F1"/>
    <w:rsid w:val="00E71FA7"/>
    <w:rsid w:val="00E75070"/>
    <w:rsid w:val="00E774E9"/>
    <w:rsid w:val="00E800ED"/>
    <w:rsid w:val="00E80B43"/>
    <w:rsid w:val="00E81E8A"/>
    <w:rsid w:val="00E8422A"/>
    <w:rsid w:val="00E852F4"/>
    <w:rsid w:val="00E915E9"/>
    <w:rsid w:val="00E91B45"/>
    <w:rsid w:val="00E97D7E"/>
    <w:rsid w:val="00EA0314"/>
    <w:rsid w:val="00EA5E8B"/>
    <w:rsid w:val="00EA6342"/>
    <w:rsid w:val="00EB2E51"/>
    <w:rsid w:val="00EB410A"/>
    <w:rsid w:val="00EC1F85"/>
    <w:rsid w:val="00EC3151"/>
    <w:rsid w:val="00EC532F"/>
    <w:rsid w:val="00EC5D70"/>
    <w:rsid w:val="00EC74B2"/>
    <w:rsid w:val="00ED13F6"/>
    <w:rsid w:val="00ED458C"/>
    <w:rsid w:val="00EE1274"/>
    <w:rsid w:val="00EE4D38"/>
    <w:rsid w:val="00EE6202"/>
    <w:rsid w:val="00EF0A85"/>
    <w:rsid w:val="00EF1E87"/>
    <w:rsid w:val="00EF2102"/>
    <w:rsid w:val="00EF23D3"/>
    <w:rsid w:val="00EF4959"/>
    <w:rsid w:val="00F00F52"/>
    <w:rsid w:val="00F0407D"/>
    <w:rsid w:val="00F0463D"/>
    <w:rsid w:val="00F07EF4"/>
    <w:rsid w:val="00F158A0"/>
    <w:rsid w:val="00F17D4F"/>
    <w:rsid w:val="00F22641"/>
    <w:rsid w:val="00F24038"/>
    <w:rsid w:val="00F24EF9"/>
    <w:rsid w:val="00F34D4D"/>
    <w:rsid w:val="00F37FA6"/>
    <w:rsid w:val="00F43CC7"/>
    <w:rsid w:val="00F45544"/>
    <w:rsid w:val="00F50B09"/>
    <w:rsid w:val="00F51B48"/>
    <w:rsid w:val="00F528A5"/>
    <w:rsid w:val="00F54426"/>
    <w:rsid w:val="00F56A52"/>
    <w:rsid w:val="00F615A6"/>
    <w:rsid w:val="00F61600"/>
    <w:rsid w:val="00F61772"/>
    <w:rsid w:val="00F61ED6"/>
    <w:rsid w:val="00F63E6C"/>
    <w:rsid w:val="00F7156E"/>
    <w:rsid w:val="00F71AAF"/>
    <w:rsid w:val="00F73A9B"/>
    <w:rsid w:val="00F74610"/>
    <w:rsid w:val="00F771A1"/>
    <w:rsid w:val="00F8179B"/>
    <w:rsid w:val="00F81DD9"/>
    <w:rsid w:val="00F8236C"/>
    <w:rsid w:val="00F82F85"/>
    <w:rsid w:val="00F8368F"/>
    <w:rsid w:val="00F844AB"/>
    <w:rsid w:val="00F84D52"/>
    <w:rsid w:val="00F9074E"/>
    <w:rsid w:val="00F91319"/>
    <w:rsid w:val="00F94723"/>
    <w:rsid w:val="00F953D1"/>
    <w:rsid w:val="00F96468"/>
    <w:rsid w:val="00F978C9"/>
    <w:rsid w:val="00FA3286"/>
    <w:rsid w:val="00FA60DB"/>
    <w:rsid w:val="00FA72CD"/>
    <w:rsid w:val="00FB0F5F"/>
    <w:rsid w:val="00FB4971"/>
    <w:rsid w:val="00FC00A8"/>
    <w:rsid w:val="00FC0F6C"/>
    <w:rsid w:val="00FC168A"/>
    <w:rsid w:val="00FC36F1"/>
    <w:rsid w:val="00FC3FE5"/>
    <w:rsid w:val="00FC6ADB"/>
    <w:rsid w:val="00FC6F22"/>
    <w:rsid w:val="00FD207D"/>
    <w:rsid w:val="00FD4C39"/>
    <w:rsid w:val="00FD7EB8"/>
    <w:rsid w:val="00FE05E8"/>
    <w:rsid w:val="00FE0B3D"/>
    <w:rsid w:val="00FE61B0"/>
    <w:rsid w:val="00FF01C7"/>
    <w:rsid w:val="00FF07A9"/>
    <w:rsid w:val="00FF0E00"/>
    <w:rsid w:val="00FF17E2"/>
    <w:rsid w:val="00FF1C97"/>
    <w:rsid w:val="00FF2D91"/>
    <w:rsid w:val="00FF64B9"/>
    <w:rsid w:val="013B2D72"/>
    <w:rsid w:val="01A505F0"/>
    <w:rsid w:val="031D679B"/>
    <w:rsid w:val="054E7DA9"/>
    <w:rsid w:val="05961AB8"/>
    <w:rsid w:val="07BA0DF8"/>
    <w:rsid w:val="08246731"/>
    <w:rsid w:val="084B15D0"/>
    <w:rsid w:val="0A7F313C"/>
    <w:rsid w:val="0CFE7392"/>
    <w:rsid w:val="0D12027B"/>
    <w:rsid w:val="12807F18"/>
    <w:rsid w:val="14636234"/>
    <w:rsid w:val="15F177A8"/>
    <w:rsid w:val="15FF1F8C"/>
    <w:rsid w:val="17245C1D"/>
    <w:rsid w:val="17A55F09"/>
    <w:rsid w:val="1E89516A"/>
    <w:rsid w:val="1ED133C2"/>
    <w:rsid w:val="20FD49D5"/>
    <w:rsid w:val="23EF5DD9"/>
    <w:rsid w:val="250044AC"/>
    <w:rsid w:val="263A65B8"/>
    <w:rsid w:val="27487B6B"/>
    <w:rsid w:val="28F37692"/>
    <w:rsid w:val="2A761166"/>
    <w:rsid w:val="2AF56645"/>
    <w:rsid w:val="2BE204B3"/>
    <w:rsid w:val="2C472C22"/>
    <w:rsid w:val="2DB11910"/>
    <w:rsid w:val="300E5EA3"/>
    <w:rsid w:val="30FC55EE"/>
    <w:rsid w:val="31707702"/>
    <w:rsid w:val="3201106F"/>
    <w:rsid w:val="33E3390E"/>
    <w:rsid w:val="33ED431C"/>
    <w:rsid w:val="33F151B2"/>
    <w:rsid w:val="35012F36"/>
    <w:rsid w:val="362C46D8"/>
    <w:rsid w:val="368A3576"/>
    <w:rsid w:val="377371ED"/>
    <w:rsid w:val="37DD5C4A"/>
    <w:rsid w:val="3AFF6381"/>
    <w:rsid w:val="3C683B24"/>
    <w:rsid w:val="3C8412B7"/>
    <w:rsid w:val="3DE25992"/>
    <w:rsid w:val="3E653A5F"/>
    <w:rsid w:val="3F1049BE"/>
    <w:rsid w:val="3FD85478"/>
    <w:rsid w:val="43661BAE"/>
    <w:rsid w:val="43FE2FE4"/>
    <w:rsid w:val="44113B81"/>
    <w:rsid w:val="44E977E0"/>
    <w:rsid w:val="451754FD"/>
    <w:rsid w:val="45EF227A"/>
    <w:rsid w:val="462D212C"/>
    <w:rsid w:val="46DF1C8E"/>
    <w:rsid w:val="49D3370E"/>
    <w:rsid w:val="4B9C37FE"/>
    <w:rsid w:val="4C4919FD"/>
    <w:rsid w:val="4CB27A5B"/>
    <w:rsid w:val="50531AF2"/>
    <w:rsid w:val="514C36AE"/>
    <w:rsid w:val="51BB18F1"/>
    <w:rsid w:val="5315060F"/>
    <w:rsid w:val="55F622FB"/>
    <w:rsid w:val="59410C49"/>
    <w:rsid w:val="59701A9C"/>
    <w:rsid w:val="5A623221"/>
    <w:rsid w:val="5B721A6C"/>
    <w:rsid w:val="5C30654E"/>
    <w:rsid w:val="5CC42C32"/>
    <w:rsid w:val="5DD77991"/>
    <w:rsid w:val="5DE16549"/>
    <w:rsid w:val="5E80086D"/>
    <w:rsid w:val="60E6439E"/>
    <w:rsid w:val="62565374"/>
    <w:rsid w:val="630E1F78"/>
    <w:rsid w:val="63102C3F"/>
    <w:rsid w:val="63397449"/>
    <w:rsid w:val="64016706"/>
    <w:rsid w:val="66AA2001"/>
    <w:rsid w:val="686E2166"/>
    <w:rsid w:val="6A25414F"/>
    <w:rsid w:val="6A2B348E"/>
    <w:rsid w:val="6A5F6702"/>
    <w:rsid w:val="705F0618"/>
    <w:rsid w:val="71155335"/>
    <w:rsid w:val="72561D53"/>
    <w:rsid w:val="73E75B9B"/>
    <w:rsid w:val="769413F2"/>
    <w:rsid w:val="769501C3"/>
    <w:rsid w:val="77CD6969"/>
    <w:rsid w:val="78D0007B"/>
    <w:rsid w:val="7B5F301C"/>
    <w:rsid w:val="7B89698C"/>
    <w:rsid w:val="7E7B3F6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066548F"/>
  <w15:docId w15:val="{8B8F3C34-2D95-418A-A32A-0CDB88D48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unhideWhenUsed="1" w:qFormat="1"/>
    <w:lsdException w:name="heading 1" w:uiPriority="9" w:qFormat="1"/>
    <w:lsdException w:name="heading 2" w:uiPriority="9" w:qFormat="1"/>
    <w:lsdException w:name="heading 3" w:uiPriority="9" w:qFormat="1"/>
    <w:lsdException w:name="heading 4" w:uiPriority="9"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semiHidden="1" w:unhideWhenUsed="1" w:qFormat="1"/>
    <w:lsdException w:name="line number" w:semiHidden="1" w:unhideWhenUsed="1"/>
    <w:lsdException w:name="page number" w:uiPriority="0" w:qFormat="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qFormat="1"/>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nhideWhenUsed/>
    <w:qFormat/>
    <w:rsid w:val="00F61ED6"/>
    <w:pPr>
      <w:widowControl w:val="0"/>
      <w:spacing w:line="360" w:lineRule="auto"/>
      <w:jc w:val="both"/>
    </w:pPr>
    <w:rPr>
      <w:kern w:val="2"/>
      <w:sz w:val="24"/>
      <w:szCs w:val="21"/>
    </w:rPr>
  </w:style>
  <w:style w:type="paragraph" w:styleId="1">
    <w:name w:val="heading 1"/>
    <w:basedOn w:val="a"/>
    <w:next w:val="a0"/>
    <w:link w:val="10"/>
    <w:autoRedefine/>
    <w:uiPriority w:val="9"/>
    <w:qFormat/>
    <w:rsid w:val="00557DEB"/>
    <w:pPr>
      <w:numPr>
        <w:ilvl w:val="1"/>
        <w:numId w:val="1"/>
      </w:numPr>
      <w:spacing w:beforeLines="150" w:before="489" w:afterLines="150" w:after="489" w:line="480" w:lineRule="auto"/>
      <w:jc w:val="center"/>
      <w:outlineLvl w:val="0"/>
    </w:pPr>
    <w:rPr>
      <w:rFonts w:eastAsia="黑体"/>
      <w:b/>
      <w:sz w:val="36"/>
    </w:rPr>
  </w:style>
  <w:style w:type="paragraph" w:styleId="2">
    <w:name w:val="heading 2"/>
    <w:basedOn w:val="a"/>
    <w:next w:val="a0"/>
    <w:link w:val="20"/>
    <w:autoRedefine/>
    <w:uiPriority w:val="9"/>
    <w:qFormat/>
    <w:rsid w:val="00276F9B"/>
    <w:pPr>
      <w:numPr>
        <w:ilvl w:val="2"/>
        <w:numId w:val="1"/>
      </w:numPr>
      <w:spacing w:beforeLines="100" w:before="326" w:afterLines="100" w:after="326" w:line="377" w:lineRule="auto"/>
      <w:outlineLvl w:val="1"/>
    </w:pPr>
    <w:rPr>
      <w:b/>
      <w:sz w:val="30"/>
      <w:szCs w:val="30"/>
    </w:rPr>
  </w:style>
  <w:style w:type="paragraph" w:styleId="3">
    <w:name w:val="heading 3"/>
    <w:basedOn w:val="2"/>
    <w:next w:val="a0"/>
    <w:link w:val="30"/>
    <w:autoRedefine/>
    <w:uiPriority w:val="9"/>
    <w:qFormat/>
    <w:pPr>
      <w:numPr>
        <w:ilvl w:val="3"/>
      </w:numPr>
      <w:spacing w:afterLines="50" w:after="50"/>
      <w:outlineLvl w:val="2"/>
    </w:pPr>
    <w:rPr>
      <w:sz w:val="24"/>
    </w:rPr>
  </w:style>
  <w:style w:type="paragraph" w:styleId="4">
    <w:name w:val="heading 4"/>
    <w:basedOn w:val="3"/>
    <w:next w:val="a"/>
    <w:link w:val="40"/>
    <w:autoRedefine/>
    <w:uiPriority w:val="9"/>
    <w:qFormat/>
    <w:rsid w:val="00676972"/>
    <w:pPr>
      <w:keepNext/>
      <w:keepLines/>
      <w:numPr>
        <w:ilvl w:val="0"/>
        <w:numId w:val="0"/>
      </w:numPr>
      <w:spacing w:after="163"/>
      <w:outlineLvl w:val="3"/>
    </w:pPr>
    <w:rPr>
      <w:bCs/>
      <w:szCs w:val="28"/>
    </w:rPr>
  </w:style>
  <w:style w:type="paragraph" w:styleId="5">
    <w:name w:val="heading 5"/>
    <w:basedOn w:val="a"/>
    <w:next w:val="a"/>
    <w:link w:val="50"/>
    <w:autoRedefine/>
    <w:uiPriority w:val="9"/>
    <w:unhideWhenUsed/>
    <w:qFormat/>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0">
    <w:name w:val="标准正文"/>
    <w:basedOn w:val="a"/>
    <w:link w:val="Char"/>
    <w:autoRedefine/>
    <w:qFormat/>
    <w:rsid w:val="007F038F"/>
    <w:pPr>
      <w:widowControl/>
      <w:ind w:firstLineChars="200" w:firstLine="420"/>
      <w:jc w:val="center"/>
    </w:pPr>
    <w:rPr>
      <w:sz w:val="21"/>
    </w:rPr>
  </w:style>
  <w:style w:type="character" w:customStyle="1" w:styleId="Char">
    <w:name w:val="标准正文 Char"/>
    <w:link w:val="a0"/>
    <w:autoRedefine/>
    <w:qFormat/>
    <w:rsid w:val="007F038F"/>
    <w:rPr>
      <w:kern w:val="2"/>
      <w:sz w:val="21"/>
      <w:szCs w:val="21"/>
    </w:rPr>
  </w:style>
  <w:style w:type="character" w:customStyle="1" w:styleId="10">
    <w:name w:val="标题 1 字符"/>
    <w:link w:val="1"/>
    <w:autoRedefine/>
    <w:uiPriority w:val="9"/>
    <w:qFormat/>
    <w:rsid w:val="00557DEB"/>
    <w:rPr>
      <w:rFonts w:eastAsia="黑体"/>
      <w:b/>
      <w:kern w:val="2"/>
      <w:sz w:val="36"/>
      <w:szCs w:val="21"/>
    </w:rPr>
  </w:style>
  <w:style w:type="character" w:customStyle="1" w:styleId="20">
    <w:name w:val="标题 2 字符"/>
    <w:link w:val="2"/>
    <w:autoRedefine/>
    <w:uiPriority w:val="9"/>
    <w:qFormat/>
    <w:rsid w:val="00276F9B"/>
    <w:rPr>
      <w:b/>
      <w:kern w:val="2"/>
      <w:sz w:val="30"/>
      <w:szCs w:val="30"/>
    </w:rPr>
  </w:style>
  <w:style w:type="character" w:customStyle="1" w:styleId="30">
    <w:name w:val="标题 3 字符"/>
    <w:link w:val="3"/>
    <w:autoRedefine/>
    <w:uiPriority w:val="9"/>
    <w:qFormat/>
    <w:rPr>
      <w:b/>
      <w:kern w:val="2"/>
      <w:sz w:val="24"/>
      <w:szCs w:val="30"/>
    </w:rPr>
  </w:style>
  <w:style w:type="character" w:customStyle="1" w:styleId="40">
    <w:name w:val="标题 4 字符"/>
    <w:link w:val="4"/>
    <w:autoRedefine/>
    <w:uiPriority w:val="9"/>
    <w:qFormat/>
    <w:rsid w:val="00676972"/>
    <w:rPr>
      <w:b/>
      <w:bCs/>
      <w:kern w:val="2"/>
      <w:sz w:val="24"/>
      <w:szCs w:val="28"/>
    </w:rPr>
  </w:style>
  <w:style w:type="character" w:customStyle="1" w:styleId="50">
    <w:name w:val="标题 5 字符"/>
    <w:link w:val="5"/>
    <w:autoRedefine/>
    <w:uiPriority w:val="9"/>
    <w:qFormat/>
    <w:rPr>
      <w:b/>
      <w:bCs/>
      <w:sz w:val="28"/>
      <w:szCs w:val="28"/>
    </w:rPr>
  </w:style>
  <w:style w:type="paragraph" w:styleId="a4">
    <w:name w:val="caption"/>
    <w:basedOn w:val="a"/>
    <w:next w:val="a"/>
    <w:autoRedefine/>
    <w:uiPriority w:val="35"/>
    <w:unhideWhenUsed/>
    <w:qFormat/>
    <w:rPr>
      <w:rFonts w:ascii="Calibri Light" w:eastAsia="黑体" w:hAnsi="Calibri Light"/>
      <w:sz w:val="20"/>
      <w:szCs w:val="20"/>
    </w:rPr>
  </w:style>
  <w:style w:type="paragraph" w:styleId="a5">
    <w:name w:val="annotation text"/>
    <w:basedOn w:val="a"/>
    <w:link w:val="a6"/>
    <w:autoRedefine/>
    <w:uiPriority w:val="99"/>
    <w:unhideWhenUsed/>
    <w:qFormat/>
    <w:pPr>
      <w:jc w:val="left"/>
    </w:pPr>
  </w:style>
  <w:style w:type="character" w:customStyle="1" w:styleId="a6">
    <w:name w:val="批注文字 字符"/>
    <w:link w:val="a5"/>
    <w:autoRedefine/>
    <w:uiPriority w:val="99"/>
    <w:qFormat/>
    <w:rPr>
      <w:kern w:val="2"/>
      <w:sz w:val="24"/>
      <w:szCs w:val="21"/>
    </w:rPr>
  </w:style>
  <w:style w:type="paragraph" w:styleId="TOC3">
    <w:name w:val="toc 3"/>
    <w:basedOn w:val="a"/>
    <w:next w:val="a"/>
    <w:autoRedefine/>
    <w:uiPriority w:val="39"/>
    <w:unhideWhenUsed/>
    <w:qFormat/>
    <w:pPr>
      <w:ind w:leftChars="400" w:left="840"/>
    </w:pPr>
  </w:style>
  <w:style w:type="paragraph" w:styleId="a7">
    <w:name w:val="Plain Text"/>
    <w:basedOn w:val="a"/>
    <w:link w:val="a8"/>
    <w:autoRedefine/>
    <w:qFormat/>
    <w:rPr>
      <w:rFonts w:ascii="宋体" w:hAnsi="Courier New" w:cs="Courier New"/>
      <w:sz w:val="21"/>
    </w:rPr>
  </w:style>
  <w:style w:type="character" w:customStyle="1" w:styleId="a8">
    <w:name w:val="纯文本 字符"/>
    <w:link w:val="a7"/>
    <w:autoRedefine/>
    <w:qFormat/>
    <w:rPr>
      <w:rFonts w:hAnsi="Courier New" w:cs="Courier New"/>
      <w:kern w:val="2"/>
      <w:sz w:val="21"/>
      <w:szCs w:val="21"/>
    </w:rPr>
  </w:style>
  <w:style w:type="paragraph" w:styleId="21">
    <w:name w:val="Body Text Indent 2"/>
    <w:basedOn w:val="a"/>
    <w:link w:val="22"/>
    <w:autoRedefine/>
    <w:qFormat/>
    <w:pPr>
      <w:ind w:firstLineChars="257" w:firstLine="540"/>
    </w:pPr>
    <w:rPr>
      <w:sz w:val="21"/>
      <w:szCs w:val="24"/>
    </w:rPr>
  </w:style>
  <w:style w:type="character" w:customStyle="1" w:styleId="22">
    <w:name w:val="正文文本缩进 2 字符"/>
    <w:link w:val="21"/>
    <w:autoRedefine/>
    <w:qFormat/>
    <w:rPr>
      <w:rFonts w:ascii="Times New Roman" w:hAnsi="Times New Roman" w:cs="Times New Roman"/>
      <w:kern w:val="2"/>
      <w:sz w:val="21"/>
      <w:szCs w:val="24"/>
    </w:rPr>
  </w:style>
  <w:style w:type="paragraph" w:styleId="a9">
    <w:name w:val="endnote text"/>
    <w:basedOn w:val="a"/>
    <w:link w:val="aa"/>
    <w:autoRedefine/>
    <w:uiPriority w:val="99"/>
    <w:unhideWhenUsed/>
    <w:qFormat/>
    <w:pPr>
      <w:snapToGrid w:val="0"/>
      <w:jc w:val="left"/>
    </w:pPr>
  </w:style>
  <w:style w:type="character" w:customStyle="1" w:styleId="aa">
    <w:name w:val="尾注文本 字符"/>
    <w:basedOn w:val="a1"/>
    <w:link w:val="a9"/>
    <w:autoRedefine/>
    <w:uiPriority w:val="99"/>
    <w:semiHidden/>
    <w:qFormat/>
  </w:style>
  <w:style w:type="paragraph" w:styleId="ab">
    <w:name w:val="Balloon Text"/>
    <w:basedOn w:val="a"/>
    <w:link w:val="ac"/>
    <w:autoRedefine/>
    <w:uiPriority w:val="99"/>
    <w:semiHidden/>
    <w:unhideWhenUsed/>
    <w:qFormat/>
    <w:rPr>
      <w:sz w:val="18"/>
      <w:szCs w:val="18"/>
    </w:rPr>
  </w:style>
  <w:style w:type="character" w:customStyle="1" w:styleId="ac">
    <w:name w:val="批注框文本 字符"/>
    <w:link w:val="ab"/>
    <w:autoRedefine/>
    <w:uiPriority w:val="99"/>
    <w:semiHidden/>
    <w:qFormat/>
    <w:rPr>
      <w:kern w:val="2"/>
      <w:sz w:val="18"/>
      <w:szCs w:val="18"/>
    </w:rPr>
  </w:style>
  <w:style w:type="paragraph" w:styleId="ad">
    <w:name w:val="footer"/>
    <w:basedOn w:val="a"/>
    <w:link w:val="11"/>
    <w:autoRedefine/>
    <w:uiPriority w:val="99"/>
    <w:unhideWhenUsed/>
    <w:qFormat/>
    <w:pPr>
      <w:tabs>
        <w:tab w:val="center" w:pos="4153"/>
        <w:tab w:val="right" w:pos="8306"/>
      </w:tabs>
      <w:snapToGrid w:val="0"/>
      <w:jc w:val="left"/>
    </w:pPr>
    <w:rPr>
      <w:sz w:val="18"/>
      <w:szCs w:val="18"/>
    </w:rPr>
  </w:style>
  <w:style w:type="character" w:customStyle="1" w:styleId="11">
    <w:name w:val="页脚 字符1"/>
    <w:link w:val="ad"/>
    <w:autoRedefine/>
    <w:uiPriority w:val="99"/>
    <w:qFormat/>
    <w:rPr>
      <w:sz w:val="18"/>
      <w:szCs w:val="18"/>
    </w:rPr>
  </w:style>
  <w:style w:type="paragraph" w:styleId="ae">
    <w:name w:val="header"/>
    <w:basedOn w:val="a"/>
    <w:link w:val="af"/>
    <w:autoRedefine/>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f">
    <w:name w:val="页眉 字符"/>
    <w:link w:val="ae"/>
    <w:autoRedefine/>
    <w:uiPriority w:val="99"/>
    <w:qFormat/>
    <w:rPr>
      <w:sz w:val="18"/>
      <w:szCs w:val="18"/>
    </w:rPr>
  </w:style>
  <w:style w:type="paragraph" w:styleId="TOC1">
    <w:name w:val="toc 1"/>
    <w:basedOn w:val="a"/>
    <w:next w:val="a"/>
    <w:autoRedefine/>
    <w:uiPriority w:val="39"/>
    <w:unhideWhenUsed/>
    <w:qFormat/>
    <w:pPr>
      <w:tabs>
        <w:tab w:val="left" w:pos="1050"/>
        <w:tab w:val="right" w:leader="dot" w:pos="9344"/>
      </w:tabs>
    </w:pPr>
    <w:rPr>
      <w:b/>
    </w:rPr>
  </w:style>
  <w:style w:type="paragraph" w:styleId="af0">
    <w:name w:val="footnote text"/>
    <w:basedOn w:val="a"/>
    <w:link w:val="af1"/>
    <w:autoRedefine/>
    <w:uiPriority w:val="99"/>
    <w:unhideWhenUsed/>
    <w:qFormat/>
    <w:pPr>
      <w:snapToGrid w:val="0"/>
      <w:jc w:val="left"/>
    </w:pPr>
    <w:rPr>
      <w:sz w:val="18"/>
      <w:szCs w:val="18"/>
    </w:rPr>
  </w:style>
  <w:style w:type="character" w:customStyle="1" w:styleId="af1">
    <w:name w:val="脚注文本 字符"/>
    <w:link w:val="af0"/>
    <w:autoRedefine/>
    <w:uiPriority w:val="99"/>
    <w:semiHidden/>
    <w:qFormat/>
    <w:rPr>
      <w:sz w:val="18"/>
      <w:szCs w:val="18"/>
    </w:rPr>
  </w:style>
  <w:style w:type="paragraph" w:styleId="TOC2">
    <w:name w:val="toc 2"/>
    <w:basedOn w:val="a"/>
    <w:next w:val="a"/>
    <w:autoRedefine/>
    <w:uiPriority w:val="39"/>
    <w:unhideWhenUsed/>
    <w:qFormat/>
    <w:pPr>
      <w:tabs>
        <w:tab w:val="left" w:pos="1050"/>
        <w:tab w:val="right" w:leader="dot" w:pos="9344"/>
      </w:tabs>
      <w:spacing w:line="276" w:lineRule="auto"/>
      <w:ind w:leftChars="200" w:left="480"/>
    </w:pPr>
  </w:style>
  <w:style w:type="paragraph" w:styleId="af2">
    <w:name w:val="Normal (Web)"/>
    <w:basedOn w:val="a"/>
    <w:autoRedefine/>
    <w:uiPriority w:val="99"/>
    <w:semiHidden/>
    <w:unhideWhenUsed/>
    <w:qFormat/>
    <w:pPr>
      <w:widowControl/>
      <w:spacing w:before="100" w:beforeAutospacing="1" w:after="100" w:afterAutospacing="1" w:line="240" w:lineRule="auto"/>
      <w:jc w:val="left"/>
    </w:pPr>
    <w:rPr>
      <w:rFonts w:ascii="宋体" w:hAnsi="宋体" w:cs="宋体"/>
      <w:kern w:val="0"/>
      <w:szCs w:val="24"/>
    </w:rPr>
  </w:style>
  <w:style w:type="paragraph" w:styleId="af3">
    <w:name w:val="Title"/>
    <w:basedOn w:val="a"/>
    <w:next w:val="a"/>
    <w:link w:val="af4"/>
    <w:autoRedefine/>
    <w:uiPriority w:val="10"/>
    <w:qFormat/>
    <w:rsid w:val="004F3DF3"/>
    <w:pPr>
      <w:spacing w:before="240" w:after="60"/>
      <w:jc w:val="center"/>
      <w:outlineLvl w:val="0"/>
    </w:pPr>
    <w:rPr>
      <w:rFonts w:ascii="Calibri Light" w:hAnsi="Calibri Light"/>
      <w:b/>
      <w:bCs/>
      <w:sz w:val="32"/>
      <w:szCs w:val="32"/>
    </w:rPr>
  </w:style>
  <w:style w:type="character" w:customStyle="1" w:styleId="af4">
    <w:name w:val="标题 字符"/>
    <w:link w:val="af3"/>
    <w:autoRedefine/>
    <w:uiPriority w:val="10"/>
    <w:qFormat/>
    <w:rsid w:val="004F3DF3"/>
    <w:rPr>
      <w:rFonts w:ascii="Calibri Light" w:hAnsi="Calibri Light"/>
      <w:b/>
      <w:bCs/>
      <w:kern w:val="2"/>
      <w:sz w:val="32"/>
      <w:szCs w:val="32"/>
    </w:rPr>
  </w:style>
  <w:style w:type="paragraph" w:styleId="af5">
    <w:name w:val="annotation subject"/>
    <w:basedOn w:val="a5"/>
    <w:next w:val="a5"/>
    <w:link w:val="af6"/>
    <w:autoRedefine/>
    <w:uiPriority w:val="99"/>
    <w:semiHidden/>
    <w:unhideWhenUsed/>
    <w:qFormat/>
    <w:rPr>
      <w:b/>
      <w:bCs/>
    </w:rPr>
  </w:style>
  <w:style w:type="character" w:customStyle="1" w:styleId="af6">
    <w:name w:val="批注主题 字符"/>
    <w:link w:val="af5"/>
    <w:autoRedefine/>
    <w:uiPriority w:val="99"/>
    <w:semiHidden/>
    <w:qFormat/>
    <w:rPr>
      <w:b/>
      <w:bCs/>
      <w:kern w:val="2"/>
      <w:sz w:val="24"/>
      <w:szCs w:val="21"/>
    </w:rPr>
  </w:style>
  <w:style w:type="table" w:styleId="af7">
    <w:name w:val="Table Grid"/>
    <w:basedOn w:val="a2"/>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Medium List 2 Accent 1"/>
    <w:basedOn w:val="a2"/>
    <w:autoRedefine/>
    <w:uiPriority w:val="66"/>
    <w:qFormat/>
    <w:rPr>
      <w:rFonts w:asciiTheme="majorHAnsi" w:eastAsiaTheme="majorEastAsia" w:hAnsiTheme="majorHAnsi" w:cstheme="majorBidi"/>
      <w:color w:val="000000" w:themeColor="text1"/>
      <w:sz w:val="22"/>
      <w:szCs w:val="22"/>
    </w:rPr>
    <w:tblPr>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af8">
    <w:name w:val="endnote reference"/>
    <w:autoRedefine/>
    <w:uiPriority w:val="99"/>
    <w:unhideWhenUsed/>
    <w:qFormat/>
    <w:rPr>
      <w:vertAlign w:val="superscript"/>
    </w:rPr>
  </w:style>
  <w:style w:type="character" w:styleId="af9">
    <w:name w:val="page number"/>
    <w:basedOn w:val="a1"/>
    <w:autoRedefine/>
    <w:qFormat/>
  </w:style>
  <w:style w:type="character" w:styleId="afa">
    <w:name w:val="Hyperlink"/>
    <w:autoRedefine/>
    <w:uiPriority w:val="99"/>
    <w:unhideWhenUsed/>
    <w:qFormat/>
    <w:rPr>
      <w:color w:val="0563C1"/>
      <w:u w:val="single"/>
    </w:rPr>
  </w:style>
  <w:style w:type="character" w:styleId="afb">
    <w:name w:val="annotation reference"/>
    <w:autoRedefine/>
    <w:uiPriority w:val="99"/>
    <w:semiHidden/>
    <w:unhideWhenUsed/>
    <w:qFormat/>
    <w:rPr>
      <w:sz w:val="21"/>
      <w:szCs w:val="21"/>
    </w:rPr>
  </w:style>
  <w:style w:type="character" w:styleId="afc">
    <w:name w:val="footnote reference"/>
    <w:autoRedefine/>
    <w:uiPriority w:val="99"/>
    <w:unhideWhenUsed/>
    <w:qFormat/>
    <w:rPr>
      <w:vertAlign w:val="superscript"/>
    </w:rPr>
  </w:style>
  <w:style w:type="paragraph" w:customStyle="1" w:styleId="31">
    <w:name w:val="目录 31"/>
    <w:basedOn w:val="a"/>
    <w:next w:val="a"/>
    <w:autoRedefine/>
    <w:uiPriority w:val="39"/>
    <w:unhideWhenUsed/>
    <w:qFormat/>
    <w:pPr>
      <w:ind w:firstLineChars="400" w:firstLine="400"/>
    </w:pPr>
  </w:style>
  <w:style w:type="paragraph" w:customStyle="1" w:styleId="110">
    <w:name w:val="目录 11"/>
    <w:basedOn w:val="a"/>
    <w:next w:val="a"/>
    <w:autoRedefine/>
    <w:uiPriority w:val="39"/>
    <w:unhideWhenUsed/>
    <w:qFormat/>
    <w:rPr>
      <w:rFonts w:eastAsia="黑体"/>
    </w:rPr>
  </w:style>
  <w:style w:type="paragraph" w:customStyle="1" w:styleId="41">
    <w:name w:val="目录 41"/>
    <w:basedOn w:val="a0"/>
    <w:next w:val="a"/>
    <w:autoRedefine/>
    <w:uiPriority w:val="39"/>
    <w:unhideWhenUsed/>
    <w:qFormat/>
    <w:pPr>
      <w:ind w:firstLineChars="600" w:firstLine="600"/>
    </w:pPr>
  </w:style>
  <w:style w:type="paragraph" w:customStyle="1" w:styleId="210">
    <w:name w:val="目录 21"/>
    <w:basedOn w:val="a"/>
    <w:next w:val="a"/>
    <w:autoRedefine/>
    <w:uiPriority w:val="39"/>
    <w:unhideWhenUsed/>
    <w:qFormat/>
    <w:pPr>
      <w:ind w:firstLineChars="200" w:firstLine="200"/>
    </w:pPr>
  </w:style>
  <w:style w:type="paragraph" w:customStyle="1" w:styleId="TOC10">
    <w:name w:val="TOC 标题1"/>
    <w:basedOn w:val="1"/>
    <w:next w:val="a"/>
    <w:autoRedefine/>
    <w:uiPriority w:val="39"/>
    <w:unhideWhenUsed/>
    <w:qFormat/>
    <w:pPr>
      <w:widowControl/>
      <w:numPr>
        <w:numId w:val="0"/>
      </w:numPr>
      <w:spacing w:before="240" w:line="259" w:lineRule="auto"/>
      <w:jc w:val="left"/>
      <w:outlineLvl w:val="9"/>
    </w:pPr>
    <w:rPr>
      <w:rFonts w:ascii="Calibri Light" w:eastAsia="宋体" w:hAnsi="Calibri Light"/>
      <w:bCs/>
      <w:color w:val="2E74B5"/>
      <w:kern w:val="0"/>
      <w:szCs w:val="32"/>
    </w:rPr>
  </w:style>
  <w:style w:type="character" w:customStyle="1" w:styleId="12">
    <w:name w:val="占位符文本1"/>
    <w:autoRedefine/>
    <w:uiPriority w:val="99"/>
    <w:semiHidden/>
    <w:qFormat/>
    <w:rPr>
      <w:color w:val="808080"/>
    </w:rPr>
  </w:style>
  <w:style w:type="paragraph" w:customStyle="1" w:styleId="Char0">
    <w:name w:val="Char"/>
    <w:basedOn w:val="a"/>
    <w:autoRedefine/>
    <w:qFormat/>
    <w:pPr>
      <w:tabs>
        <w:tab w:val="left" w:pos="425"/>
      </w:tabs>
      <w:ind w:left="425" w:hanging="425"/>
    </w:pPr>
    <w:rPr>
      <w:rFonts w:eastAsia="仿宋_GB2312"/>
      <w:kern w:val="24"/>
      <w:szCs w:val="24"/>
    </w:rPr>
  </w:style>
  <w:style w:type="paragraph" w:customStyle="1" w:styleId="afd">
    <w:name w:val="公式样式"/>
    <w:basedOn w:val="a"/>
    <w:next w:val="a0"/>
    <w:link w:val="Char1"/>
    <w:autoRedefine/>
    <w:qFormat/>
    <w:rsid w:val="00C3385C"/>
    <w:pPr>
      <w:tabs>
        <w:tab w:val="center" w:pos="4819"/>
        <w:tab w:val="right" w:pos="9354"/>
      </w:tabs>
      <w:spacing w:beforeLines="50" w:before="163" w:afterLines="50" w:after="163"/>
      <w:jc w:val="left"/>
    </w:pPr>
    <w:rPr>
      <w:rFonts w:ascii="Cambria Math" w:hAnsi="Cambria Math"/>
    </w:rPr>
  </w:style>
  <w:style w:type="character" w:customStyle="1" w:styleId="Char1">
    <w:name w:val="公式样式 Char"/>
    <w:link w:val="afd"/>
    <w:autoRedefine/>
    <w:qFormat/>
    <w:rsid w:val="00C3385C"/>
    <w:rPr>
      <w:rFonts w:ascii="Cambria Math" w:hAnsi="Cambria Math"/>
      <w:kern w:val="2"/>
      <w:sz w:val="24"/>
      <w:szCs w:val="21"/>
    </w:rPr>
  </w:style>
  <w:style w:type="paragraph" w:customStyle="1" w:styleId="Reference">
    <w:name w:val="Reference"/>
    <w:basedOn w:val="a"/>
    <w:autoRedefine/>
    <w:qFormat/>
    <w:pPr>
      <w:numPr>
        <w:numId w:val="2"/>
      </w:numPr>
    </w:pPr>
    <w:rPr>
      <w:sz w:val="15"/>
      <w:szCs w:val="24"/>
    </w:rPr>
  </w:style>
  <w:style w:type="paragraph" w:customStyle="1" w:styleId="13">
    <w:name w:val="列出段落1"/>
    <w:basedOn w:val="a"/>
    <w:autoRedefine/>
    <w:uiPriority w:val="99"/>
    <w:qFormat/>
    <w:pPr>
      <w:ind w:firstLineChars="200" w:firstLine="420"/>
    </w:pPr>
  </w:style>
  <w:style w:type="character" w:styleId="afe">
    <w:name w:val="Placeholder Text"/>
    <w:autoRedefine/>
    <w:uiPriority w:val="99"/>
    <w:semiHidden/>
    <w:qFormat/>
    <w:rPr>
      <w:color w:val="808080"/>
    </w:rPr>
  </w:style>
  <w:style w:type="paragraph" w:customStyle="1" w:styleId="TOC20">
    <w:name w:val="TOC 标题2"/>
    <w:basedOn w:val="1"/>
    <w:next w:val="a"/>
    <w:autoRedefine/>
    <w:uiPriority w:val="39"/>
    <w:unhideWhenUsed/>
    <w:qFormat/>
    <w:pPr>
      <w:widowControl/>
      <w:numPr>
        <w:ilvl w:val="0"/>
        <w:numId w:val="0"/>
      </w:numPr>
      <w:spacing w:before="240" w:line="259" w:lineRule="auto"/>
      <w:jc w:val="left"/>
      <w:outlineLvl w:val="9"/>
    </w:pPr>
    <w:rPr>
      <w:rFonts w:ascii="Calibri Light" w:eastAsia="宋体" w:hAnsi="Calibri Light"/>
      <w:b w:val="0"/>
      <w:bCs/>
      <w:color w:val="2E74B5"/>
      <w:kern w:val="0"/>
      <w:szCs w:val="32"/>
    </w:rPr>
  </w:style>
  <w:style w:type="table" w:customStyle="1" w:styleId="aff">
    <w:name w:val="表格"/>
    <w:basedOn w:val="a2"/>
    <w:autoRedefine/>
    <w:uiPriority w:val="99"/>
    <w:qFormat/>
    <w:pPr>
      <w:jc w:val="center"/>
    </w:pPr>
    <w:rPr>
      <w:sz w:val="24"/>
    </w:rPr>
    <w:tblPr>
      <w:tblBorders>
        <w:top w:val="single" w:sz="4" w:space="0" w:color="auto"/>
        <w:bottom w:val="single" w:sz="12" w:space="0" w:color="auto"/>
      </w:tblBorders>
    </w:tblPr>
    <w:tcPr>
      <w:vAlign w:val="center"/>
    </w:tcPr>
    <w:tblStylePr w:type="firstRow">
      <w:rPr>
        <w:rFonts w:ascii="Times New Roman" w:eastAsia="宋体" w:hAnsi="Times New Roman"/>
        <w:sz w:val="24"/>
      </w:rPr>
      <w:tblPr/>
      <w:tcPr>
        <w:tcBorders>
          <w:top w:val="single" w:sz="12" w:space="0" w:color="auto"/>
          <w:left w:val="nil"/>
          <w:bottom w:val="single" w:sz="12" w:space="0" w:color="auto"/>
          <w:right w:val="nil"/>
          <w:insideH w:val="nil"/>
          <w:insideV w:val="nil"/>
          <w:tl2br w:val="nil"/>
          <w:tr2bl w:val="nil"/>
        </w:tcBorders>
      </w:tcPr>
    </w:tblStylePr>
  </w:style>
  <w:style w:type="character" w:customStyle="1" w:styleId="aff0">
    <w:name w:val="页脚 字符"/>
    <w:basedOn w:val="a1"/>
    <w:autoRedefine/>
    <w:uiPriority w:val="99"/>
    <w:qFormat/>
  </w:style>
  <w:style w:type="paragraph" w:styleId="aff1">
    <w:name w:val="List Paragraph"/>
    <w:basedOn w:val="a"/>
    <w:autoRedefine/>
    <w:uiPriority w:val="34"/>
    <w:qFormat/>
    <w:pPr>
      <w:ind w:firstLineChars="200" w:firstLine="420"/>
    </w:pPr>
  </w:style>
  <w:style w:type="table" w:customStyle="1" w:styleId="310">
    <w:name w:val="无格式表格 31"/>
    <w:basedOn w:val="a2"/>
    <w:autoRedefine/>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pple-converted-space">
    <w:name w:val="apple-converted-space"/>
    <w:basedOn w:val="a1"/>
    <w:autoRedefine/>
    <w:qFormat/>
  </w:style>
  <w:style w:type="character" w:customStyle="1" w:styleId="14">
    <w:name w:val="未处理的提及1"/>
    <w:basedOn w:val="a1"/>
    <w:autoRedefine/>
    <w:uiPriority w:val="99"/>
    <w:semiHidden/>
    <w:unhideWhenUsed/>
    <w:qFormat/>
    <w:rPr>
      <w:color w:val="605E5C"/>
      <w:shd w:val="clear" w:color="auto" w:fill="E1DFDD"/>
    </w:rPr>
  </w:style>
  <w:style w:type="paragraph" w:customStyle="1" w:styleId="15">
    <w:name w:val="书目1"/>
    <w:basedOn w:val="a"/>
    <w:next w:val="a"/>
    <w:autoRedefine/>
    <w:uiPriority w:val="37"/>
    <w:unhideWhenUsed/>
    <w:qFormat/>
    <w:pPr>
      <w:tabs>
        <w:tab w:val="left" w:pos="504"/>
      </w:tabs>
      <w:ind w:left="504" w:hanging="504"/>
    </w:pPr>
  </w:style>
  <w:style w:type="table" w:customStyle="1" w:styleId="16">
    <w:name w:val="网格型1"/>
    <w:basedOn w:val="a2"/>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2">
    <w:name w:val="缺省文本"/>
    <w:basedOn w:val="a"/>
    <w:link w:val="Char2"/>
    <w:autoRedefine/>
    <w:qFormat/>
    <w:pPr>
      <w:autoSpaceDE w:val="0"/>
      <w:autoSpaceDN w:val="0"/>
      <w:adjustRightInd w:val="0"/>
      <w:jc w:val="left"/>
    </w:pPr>
    <w:rPr>
      <w:kern w:val="0"/>
      <w:sz w:val="21"/>
      <w:szCs w:val="20"/>
      <w:lang w:val="zh-CN"/>
    </w:rPr>
  </w:style>
  <w:style w:type="character" w:customStyle="1" w:styleId="Char2">
    <w:name w:val="缺省文本 Char"/>
    <w:link w:val="aff2"/>
    <w:autoRedefine/>
    <w:qFormat/>
    <w:rPr>
      <w:rFonts w:ascii="Times New Roman" w:hAnsi="Times New Roman"/>
      <w:sz w:val="21"/>
      <w:lang w:val="zh-CN" w:eastAsia="zh-CN"/>
    </w:rPr>
  </w:style>
  <w:style w:type="paragraph" w:customStyle="1" w:styleId="TOC21">
    <w:name w:val="TOC 标题21"/>
    <w:basedOn w:val="1"/>
    <w:next w:val="a"/>
    <w:autoRedefine/>
    <w:uiPriority w:val="39"/>
    <w:unhideWhenUsed/>
    <w:qFormat/>
    <w:pPr>
      <w:widowControl/>
      <w:numPr>
        <w:ilvl w:val="0"/>
        <w:numId w:val="0"/>
      </w:numPr>
      <w:spacing w:before="240" w:line="259" w:lineRule="auto"/>
      <w:jc w:val="left"/>
      <w:outlineLvl w:val="9"/>
    </w:pPr>
    <w:rPr>
      <w:rFonts w:ascii="Calibri Light" w:eastAsia="宋体" w:hAnsi="Calibri Light"/>
      <w:b w:val="0"/>
      <w:bCs/>
      <w:color w:val="2E74B5"/>
      <w:kern w:val="0"/>
      <w:szCs w:val="32"/>
    </w:rPr>
  </w:style>
  <w:style w:type="paragraph" w:customStyle="1" w:styleId="111">
    <w:name w:val="书目111"/>
    <w:basedOn w:val="a"/>
    <w:next w:val="a"/>
    <w:autoRedefine/>
    <w:uiPriority w:val="37"/>
    <w:unhideWhenUsed/>
    <w:qFormat/>
    <w:pPr>
      <w:tabs>
        <w:tab w:val="left" w:pos="504"/>
      </w:tabs>
      <w:spacing w:line="480" w:lineRule="exact"/>
      <w:ind w:left="504" w:firstLineChars="200" w:hanging="504"/>
    </w:pPr>
  </w:style>
  <w:style w:type="paragraph" w:customStyle="1" w:styleId="EndNoteBibliography">
    <w:name w:val="EndNote Bibliography"/>
    <w:basedOn w:val="a"/>
    <w:autoRedefine/>
    <w:qFormat/>
    <w:pPr>
      <w:spacing w:line="240" w:lineRule="exact"/>
      <w:ind w:firstLineChars="200" w:firstLine="200"/>
    </w:pPr>
  </w:style>
  <w:style w:type="character" w:customStyle="1" w:styleId="Char3">
    <w:name w:val="参考文献正文 Char"/>
    <w:basedOn w:val="a1"/>
    <w:link w:val="aff3"/>
    <w:autoRedefine/>
    <w:qFormat/>
    <w:rPr>
      <w:sz w:val="21"/>
      <w:szCs w:val="21"/>
      <w:lang w:bidi="en-US"/>
    </w:rPr>
  </w:style>
  <w:style w:type="paragraph" w:customStyle="1" w:styleId="aff3">
    <w:name w:val="参考文献正文"/>
    <w:basedOn w:val="a"/>
    <w:link w:val="Char3"/>
    <w:autoRedefine/>
    <w:qFormat/>
    <w:pPr>
      <w:widowControl/>
      <w:spacing w:line="300" w:lineRule="auto"/>
      <w:ind w:firstLineChars="200" w:firstLine="200"/>
      <w:jc w:val="left"/>
    </w:pPr>
    <w:rPr>
      <w:rFonts w:ascii="宋体" w:hAnsi="Calibri"/>
      <w:kern w:val="0"/>
      <w:sz w:val="21"/>
      <w:lang w:bidi="en-US"/>
    </w:rPr>
  </w:style>
  <w:style w:type="paragraph" w:customStyle="1" w:styleId="MTDisplayEquation">
    <w:name w:val="MTDisplayEquation"/>
    <w:basedOn w:val="a"/>
    <w:next w:val="a"/>
    <w:link w:val="MTDisplayEquation0"/>
    <w:autoRedefine/>
    <w:qFormat/>
    <w:pPr>
      <w:tabs>
        <w:tab w:val="center" w:pos="4820"/>
        <w:tab w:val="right" w:pos="9640"/>
      </w:tabs>
      <w:spacing w:line="480" w:lineRule="exact"/>
      <w:ind w:firstLine="420"/>
    </w:pPr>
    <w:rPr>
      <w:szCs w:val="24"/>
    </w:rPr>
  </w:style>
  <w:style w:type="character" w:customStyle="1" w:styleId="MTDisplayEquation0">
    <w:name w:val="MTDisplayEquation 字符"/>
    <w:basedOn w:val="a1"/>
    <w:link w:val="MTDisplayEquation"/>
    <w:autoRedefine/>
    <w:qFormat/>
    <w:rPr>
      <w:rFonts w:ascii="Times New Roman" w:hAnsi="Times New Roman"/>
      <w:kern w:val="2"/>
      <w:sz w:val="24"/>
      <w:szCs w:val="24"/>
    </w:rPr>
  </w:style>
  <w:style w:type="character" w:customStyle="1" w:styleId="MTConvertedEquation">
    <w:name w:val="MTConvertedEquation"/>
    <w:basedOn w:val="a1"/>
    <w:autoRedefine/>
    <w:qFormat/>
  </w:style>
  <w:style w:type="paragraph" w:customStyle="1" w:styleId="aff4">
    <w:name w:val="公式对齐"/>
    <w:basedOn w:val="a"/>
    <w:link w:val="Char4"/>
    <w:autoRedefine/>
    <w:qFormat/>
    <w:pPr>
      <w:widowControl/>
      <w:tabs>
        <w:tab w:val="center" w:pos="4679"/>
        <w:tab w:val="center" w:pos="9353"/>
      </w:tabs>
    </w:pPr>
    <w:rPr>
      <w:rFonts w:hint="eastAsia"/>
    </w:rPr>
  </w:style>
  <w:style w:type="character" w:customStyle="1" w:styleId="Char4">
    <w:name w:val="公式对齐 Char"/>
    <w:link w:val="aff4"/>
    <w:rPr>
      <w:rFonts w:hAnsi="Times New Roman" w:hint="eastAsia"/>
    </w:rPr>
  </w:style>
  <w:style w:type="paragraph" w:customStyle="1" w:styleId="aff5">
    <w:name w:val="图片"/>
    <w:basedOn w:val="a0"/>
    <w:link w:val="aff6"/>
    <w:autoRedefine/>
    <w:qFormat/>
    <w:rsid w:val="00785300"/>
    <w:pPr>
      <w:spacing w:line="240" w:lineRule="atLeast"/>
      <w:ind w:firstLineChars="0" w:firstLine="0"/>
    </w:pPr>
    <w:rPr>
      <w:noProof/>
    </w:rPr>
  </w:style>
  <w:style w:type="character" w:customStyle="1" w:styleId="aff6">
    <w:name w:val="图片 字符"/>
    <w:basedOn w:val="a1"/>
    <w:link w:val="aff5"/>
    <w:qFormat/>
    <w:rsid w:val="00785300"/>
    <w:rPr>
      <w:noProof/>
      <w:kern w:val="2"/>
      <w:sz w:val="21"/>
      <w:szCs w:val="21"/>
    </w:rPr>
  </w:style>
  <w:style w:type="paragraph" w:customStyle="1" w:styleId="112">
    <w:name w:val="书目11"/>
    <w:basedOn w:val="a"/>
    <w:next w:val="a"/>
    <w:autoRedefine/>
    <w:uiPriority w:val="37"/>
    <w:unhideWhenUsed/>
    <w:qFormat/>
    <w:pPr>
      <w:tabs>
        <w:tab w:val="left" w:pos="504"/>
      </w:tabs>
      <w:spacing w:line="480" w:lineRule="exact"/>
      <w:ind w:left="504" w:hanging="504"/>
    </w:pPr>
  </w:style>
  <w:style w:type="paragraph" w:customStyle="1" w:styleId="AMDisplayEquation">
    <w:name w:val="AMDisplayEquation"/>
    <w:basedOn w:val="a0"/>
    <w:next w:val="a"/>
    <w:link w:val="AMDisplayEquation0"/>
    <w:rsid w:val="0081727B"/>
    <w:pPr>
      <w:tabs>
        <w:tab w:val="center" w:pos="4820"/>
        <w:tab w:val="right" w:pos="9640"/>
      </w:tabs>
      <w:ind w:firstLine="480"/>
    </w:pPr>
  </w:style>
  <w:style w:type="character" w:customStyle="1" w:styleId="AMDisplayEquation0">
    <w:name w:val="AMDisplayEquation 字符"/>
    <w:basedOn w:val="Char"/>
    <w:link w:val="AMDisplayEquation"/>
    <w:rsid w:val="0081727B"/>
    <w:rPr>
      <w:rFonts w:ascii="Times New Roman" w:hAnsi="Times New Roman"/>
      <w:kern w:val="2"/>
      <w:sz w:val="24"/>
      <w:szCs w:val="21"/>
    </w:rPr>
  </w:style>
  <w:style w:type="paragraph" w:customStyle="1" w:styleId="aff7">
    <w:name w:val="图名"/>
    <w:basedOn w:val="a"/>
    <w:link w:val="aff8"/>
    <w:qFormat/>
    <w:rsid w:val="00FC6F22"/>
    <w:pPr>
      <w:adjustRightInd w:val="0"/>
      <w:spacing w:afterLines="50" w:after="50"/>
      <w:jc w:val="center"/>
    </w:pPr>
    <w:rPr>
      <w:sz w:val="21"/>
      <w:szCs w:val="22"/>
    </w:rPr>
  </w:style>
  <w:style w:type="character" w:customStyle="1" w:styleId="aff8">
    <w:name w:val="图名 字符"/>
    <w:basedOn w:val="a1"/>
    <w:link w:val="aff7"/>
    <w:qFormat/>
    <w:rsid w:val="00FC6F22"/>
    <w:rPr>
      <w:kern w:val="2"/>
      <w:sz w:val="21"/>
      <w:szCs w:val="22"/>
    </w:rPr>
  </w:style>
  <w:style w:type="paragraph" w:customStyle="1" w:styleId="aff9">
    <w:name w:val="表名"/>
    <w:basedOn w:val="a"/>
    <w:link w:val="affa"/>
    <w:qFormat/>
    <w:rsid w:val="00FC6F22"/>
    <w:pPr>
      <w:adjustRightInd w:val="0"/>
      <w:spacing w:before="120" w:after="120" w:line="240" w:lineRule="auto"/>
      <w:jc w:val="center"/>
    </w:pPr>
    <w:rPr>
      <w:sz w:val="21"/>
    </w:rPr>
  </w:style>
  <w:style w:type="character" w:customStyle="1" w:styleId="affa">
    <w:name w:val="表名 字符"/>
    <w:basedOn w:val="a1"/>
    <w:link w:val="aff9"/>
    <w:qFormat/>
    <w:rsid w:val="00FC6F22"/>
    <w:rPr>
      <w:kern w:val="2"/>
      <w:sz w:val="21"/>
      <w:szCs w:val="21"/>
    </w:rPr>
  </w:style>
  <w:style w:type="paragraph" w:customStyle="1" w:styleId="affb">
    <w:name w:val="表"/>
    <w:basedOn w:val="a"/>
    <w:link w:val="affc"/>
    <w:qFormat/>
    <w:rsid w:val="00FC6F22"/>
    <w:pPr>
      <w:adjustRightInd w:val="0"/>
      <w:jc w:val="center"/>
    </w:pPr>
    <w:rPr>
      <w:kern w:val="0"/>
      <w:sz w:val="21"/>
    </w:rPr>
  </w:style>
  <w:style w:type="character" w:customStyle="1" w:styleId="affc">
    <w:name w:val="表 字符"/>
    <w:basedOn w:val="a1"/>
    <w:link w:val="affb"/>
    <w:qFormat/>
    <w:rsid w:val="00FC6F22"/>
    <w:rPr>
      <w:sz w:val="21"/>
      <w:szCs w:val="21"/>
    </w:rPr>
  </w:style>
  <w:style w:type="paragraph" w:customStyle="1" w:styleId="23">
    <w:name w:val="正文2"/>
    <w:basedOn w:val="a"/>
    <w:link w:val="24"/>
    <w:qFormat/>
    <w:rsid w:val="00631112"/>
    <w:pPr>
      <w:adjustRightInd w:val="0"/>
      <w:ind w:firstLineChars="200" w:firstLine="480"/>
    </w:pPr>
    <w:rPr>
      <w:rFonts w:eastAsiaTheme="minorEastAsia" w:cstheme="minorBidi"/>
      <w:szCs w:val="22"/>
    </w:rPr>
  </w:style>
  <w:style w:type="character" w:customStyle="1" w:styleId="24">
    <w:name w:val="正文2 字符"/>
    <w:basedOn w:val="a1"/>
    <w:link w:val="23"/>
    <w:qFormat/>
    <w:rsid w:val="00631112"/>
    <w:rPr>
      <w:rFonts w:eastAsiaTheme="minorEastAsia" w:cstheme="minorBidi"/>
      <w:kern w:val="2"/>
      <w:sz w:val="24"/>
      <w:szCs w:val="22"/>
    </w:rPr>
  </w:style>
  <w:style w:type="table" w:customStyle="1" w:styleId="25">
    <w:name w:val="网格型2"/>
    <w:basedOn w:val="a2"/>
    <w:autoRedefine/>
    <w:uiPriority w:val="59"/>
    <w:qFormat/>
    <w:rsid w:val="006311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7">
    <w:name w:val="引用1"/>
    <w:basedOn w:val="23"/>
    <w:link w:val="18"/>
    <w:qFormat/>
    <w:rsid w:val="00631112"/>
    <w:rPr>
      <w:vertAlign w:val="superscript"/>
    </w:rPr>
  </w:style>
  <w:style w:type="character" w:customStyle="1" w:styleId="18">
    <w:name w:val="引用1 字符"/>
    <w:basedOn w:val="24"/>
    <w:link w:val="17"/>
    <w:qFormat/>
    <w:rsid w:val="00631112"/>
    <w:rPr>
      <w:rFonts w:eastAsiaTheme="minorEastAsia" w:cstheme="minorBidi"/>
      <w:kern w:val="2"/>
      <w:sz w:val="24"/>
      <w:szCs w:val="22"/>
      <w:vertAlign w:val="superscript"/>
    </w:rPr>
  </w:style>
  <w:style w:type="paragraph" w:customStyle="1" w:styleId="42">
    <w:name w:val="标题4"/>
    <w:basedOn w:val="4"/>
    <w:next w:val="a0"/>
    <w:link w:val="43"/>
    <w:qFormat/>
    <w:rsid w:val="00631112"/>
    <w:pPr>
      <w:numPr>
        <w:ilvl w:val="3"/>
        <w:numId w:val="1"/>
      </w:numPr>
      <w:spacing w:beforeLines="0" w:before="0" w:after="50" w:line="240" w:lineRule="auto"/>
    </w:pPr>
    <w:rPr>
      <w:rFonts w:eastAsia="黑体"/>
      <w:b w:val="0"/>
    </w:rPr>
  </w:style>
  <w:style w:type="character" w:customStyle="1" w:styleId="43">
    <w:name w:val="标题4 字符"/>
    <w:basedOn w:val="30"/>
    <w:link w:val="42"/>
    <w:rsid w:val="00631112"/>
    <w:rPr>
      <w:rFonts w:eastAsia="黑体"/>
      <w:b w:val="0"/>
      <w:bCs/>
      <w:kern w:val="2"/>
      <w:sz w:val="24"/>
      <w:szCs w:val="28"/>
    </w:rPr>
  </w:style>
  <w:style w:type="paragraph" w:customStyle="1" w:styleId="affd">
    <w:name w:val="公式"/>
    <w:basedOn w:val="a"/>
    <w:link w:val="Char5"/>
    <w:qFormat/>
    <w:rsid w:val="00631112"/>
    <w:pPr>
      <w:widowControl/>
      <w:tabs>
        <w:tab w:val="center" w:pos="4678"/>
        <w:tab w:val="right" w:pos="9354"/>
      </w:tabs>
      <w:adjustRightInd w:val="0"/>
    </w:pPr>
    <w:rPr>
      <w:rFonts w:eastAsiaTheme="minorEastAsia" w:cstheme="minorBidi"/>
      <w:szCs w:val="22"/>
    </w:rPr>
  </w:style>
  <w:style w:type="character" w:customStyle="1" w:styleId="Char5">
    <w:name w:val="公式 Char"/>
    <w:basedOn w:val="a1"/>
    <w:link w:val="affd"/>
    <w:qFormat/>
    <w:rsid w:val="00631112"/>
    <w:rPr>
      <w:rFonts w:eastAsiaTheme="minorEastAsia" w:cstheme="minorBidi"/>
      <w:kern w:val="2"/>
      <w:sz w:val="24"/>
      <w:szCs w:val="22"/>
    </w:rPr>
  </w:style>
  <w:style w:type="table" w:customStyle="1" w:styleId="113">
    <w:name w:val="网格型11"/>
    <w:basedOn w:val="a2"/>
    <w:next w:val="af7"/>
    <w:autoRedefine/>
    <w:uiPriority w:val="59"/>
    <w:qFormat/>
    <w:rsid w:val="006311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2"/>
    <w:next w:val="af7"/>
    <w:autoRedefine/>
    <w:uiPriority w:val="59"/>
    <w:qFormat/>
    <w:rsid w:val="006E5C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a1"/>
    <w:rsid w:val="006E5CAA"/>
  </w:style>
  <w:style w:type="character" w:customStyle="1" w:styleId="mord">
    <w:name w:val="mord"/>
    <w:basedOn w:val="a1"/>
    <w:rsid w:val="006E5CAA"/>
  </w:style>
  <w:style w:type="character" w:customStyle="1" w:styleId="vlist-s">
    <w:name w:val="vlist-s"/>
    <w:basedOn w:val="a1"/>
    <w:rsid w:val="006E5CAA"/>
  </w:style>
  <w:style w:type="character" w:customStyle="1" w:styleId="mrel">
    <w:name w:val="mrel"/>
    <w:basedOn w:val="a1"/>
    <w:rsid w:val="006E5CAA"/>
  </w:style>
  <w:style w:type="character" w:styleId="affe">
    <w:name w:val="Strong"/>
    <w:basedOn w:val="a1"/>
    <w:uiPriority w:val="22"/>
    <w:qFormat/>
    <w:rsid w:val="006E5CAA"/>
    <w:rPr>
      <w:b/>
      <w:bCs/>
    </w:rPr>
  </w:style>
  <w:style w:type="numbering" w:customStyle="1" w:styleId="19">
    <w:name w:val="无列表1"/>
    <w:next w:val="a3"/>
    <w:uiPriority w:val="99"/>
    <w:semiHidden/>
    <w:unhideWhenUsed/>
    <w:rsid w:val="00DD530C"/>
  </w:style>
  <w:style w:type="table" w:customStyle="1" w:styleId="32">
    <w:name w:val="网格型3"/>
    <w:basedOn w:val="a2"/>
    <w:next w:val="af7"/>
    <w:autoRedefine/>
    <w:qFormat/>
    <w:rsid w:val="00DD53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a"/>
    <w:next w:val="a"/>
    <w:autoRedefine/>
    <w:uiPriority w:val="39"/>
    <w:unhideWhenUsed/>
    <w:rsid w:val="00372ECA"/>
    <w:pPr>
      <w:spacing w:line="240" w:lineRule="auto"/>
      <w:ind w:leftChars="600" w:left="1260"/>
    </w:pPr>
    <w:rPr>
      <w:rFonts w:asciiTheme="minorHAnsi" w:eastAsiaTheme="minorEastAsia" w:hAnsiTheme="minorHAnsi" w:cstheme="minorBidi"/>
      <w:sz w:val="21"/>
      <w:szCs w:val="22"/>
    </w:rPr>
  </w:style>
  <w:style w:type="paragraph" w:styleId="TOC5">
    <w:name w:val="toc 5"/>
    <w:basedOn w:val="a"/>
    <w:next w:val="a"/>
    <w:autoRedefine/>
    <w:uiPriority w:val="39"/>
    <w:unhideWhenUsed/>
    <w:rsid w:val="00372ECA"/>
    <w:pPr>
      <w:spacing w:line="240" w:lineRule="auto"/>
      <w:ind w:leftChars="800" w:left="1680"/>
    </w:pPr>
    <w:rPr>
      <w:rFonts w:asciiTheme="minorHAnsi" w:eastAsiaTheme="minorEastAsia" w:hAnsiTheme="minorHAnsi" w:cstheme="minorBidi"/>
      <w:sz w:val="21"/>
      <w:szCs w:val="22"/>
    </w:rPr>
  </w:style>
  <w:style w:type="paragraph" w:styleId="TOC6">
    <w:name w:val="toc 6"/>
    <w:basedOn w:val="a"/>
    <w:next w:val="a"/>
    <w:autoRedefine/>
    <w:uiPriority w:val="39"/>
    <w:unhideWhenUsed/>
    <w:rsid w:val="00372ECA"/>
    <w:pPr>
      <w:spacing w:line="240" w:lineRule="auto"/>
      <w:ind w:leftChars="1000" w:left="2100"/>
    </w:pPr>
    <w:rPr>
      <w:rFonts w:asciiTheme="minorHAnsi" w:eastAsiaTheme="minorEastAsia" w:hAnsiTheme="minorHAnsi" w:cstheme="minorBidi"/>
      <w:sz w:val="21"/>
      <w:szCs w:val="22"/>
    </w:rPr>
  </w:style>
  <w:style w:type="paragraph" w:styleId="TOC7">
    <w:name w:val="toc 7"/>
    <w:basedOn w:val="a"/>
    <w:next w:val="a"/>
    <w:autoRedefine/>
    <w:uiPriority w:val="39"/>
    <w:unhideWhenUsed/>
    <w:rsid w:val="00372ECA"/>
    <w:pPr>
      <w:spacing w:line="240" w:lineRule="auto"/>
      <w:ind w:leftChars="1200" w:left="2520"/>
    </w:pPr>
    <w:rPr>
      <w:rFonts w:asciiTheme="minorHAnsi" w:eastAsiaTheme="minorEastAsia" w:hAnsiTheme="minorHAnsi" w:cstheme="minorBidi"/>
      <w:sz w:val="21"/>
      <w:szCs w:val="22"/>
    </w:rPr>
  </w:style>
  <w:style w:type="paragraph" w:styleId="TOC8">
    <w:name w:val="toc 8"/>
    <w:basedOn w:val="a"/>
    <w:next w:val="a"/>
    <w:autoRedefine/>
    <w:uiPriority w:val="39"/>
    <w:unhideWhenUsed/>
    <w:rsid w:val="00372ECA"/>
    <w:pPr>
      <w:spacing w:line="240" w:lineRule="auto"/>
      <w:ind w:leftChars="1400" w:left="2940"/>
    </w:pPr>
    <w:rPr>
      <w:rFonts w:asciiTheme="minorHAnsi" w:eastAsiaTheme="minorEastAsia" w:hAnsiTheme="minorHAnsi" w:cstheme="minorBidi"/>
      <w:sz w:val="21"/>
      <w:szCs w:val="22"/>
    </w:rPr>
  </w:style>
  <w:style w:type="paragraph" w:styleId="TOC9">
    <w:name w:val="toc 9"/>
    <w:basedOn w:val="a"/>
    <w:next w:val="a"/>
    <w:autoRedefine/>
    <w:uiPriority w:val="39"/>
    <w:unhideWhenUsed/>
    <w:rsid w:val="00372ECA"/>
    <w:pPr>
      <w:spacing w:line="240" w:lineRule="auto"/>
      <w:ind w:leftChars="1600" w:left="3360"/>
    </w:pPr>
    <w:rPr>
      <w:rFonts w:asciiTheme="minorHAnsi" w:eastAsiaTheme="minorEastAsia" w:hAnsiTheme="minorHAnsi" w:cstheme="minorBidi"/>
      <w:sz w:val="21"/>
      <w:szCs w:val="22"/>
    </w:rPr>
  </w:style>
  <w:style w:type="character" w:styleId="afff">
    <w:name w:val="Unresolved Mention"/>
    <w:basedOn w:val="a1"/>
    <w:uiPriority w:val="99"/>
    <w:semiHidden/>
    <w:unhideWhenUsed/>
    <w:rsid w:val="00372E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819596">
      <w:bodyDiv w:val="1"/>
      <w:marLeft w:val="0"/>
      <w:marRight w:val="0"/>
      <w:marTop w:val="0"/>
      <w:marBottom w:val="0"/>
      <w:divBdr>
        <w:top w:val="none" w:sz="0" w:space="0" w:color="auto"/>
        <w:left w:val="none" w:sz="0" w:space="0" w:color="auto"/>
        <w:bottom w:val="none" w:sz="0" w:space="0" w:color="auto"/>
        <w:right w:val="none" w:sz="0" w:space="0" w:color="auto"/>
      </w:divBdr>
      <w:divsChild>
        <w:div w:id="383407264">
          <w:marLeft w:val="446"/>
          <w:marRight w:val="0"/>
          <w:marTop w:val="0"/>
          <w:marBottom w:val="0"/>
          <w:divBdr>
            <w:top w:val="none" w:sz="0" w:space="0" w:color="auto"/>
            <w:left w:val="none" w:sz="0" w:space="0" w:color="auto"/>
            <w:bottom w:val="none" w:sz="0" w:space="0" w:color="auto"/>
            <w:right w:val="none" w:sz="0" w:space="0" w:color="auto"/>
          </w:divBdr>
        </w:div>
        <w:div w:id="2009751226">
          <w:marLeft w:val="446"/>
          <w:marRight w:val="0"/>
          <w:marTop w:val="0"/>
          <w:marBottom w:val="0"/>
          <w:divBdr>
            <w:top w:val="none" w:sz="0" w:space="0" w:color="auto"/>
            <w:left w:val="none" w:sz="0" w:space="0" w:color="auto"/>
            <w:bottom w:val="none" w:sz="0" w:space="0" w:color="auto"/>
            <w:right w:val="none" w:sz="0" w:space="0" w:color="auto"/>
          </w:divBdr>
        </w:div>
        <w:div w:id="1055275820">
          <w:marLeft w:val="446"/>
          <w:marRight w:val="0"/>
          <w:marTop w:val="0"/>
          <w:marBottom w:val="0"/>
          <w:divBdr>
            <w:top w:val="none" w:sz="0" w:space="0" w:color="auto"/>
            <w:left w:val="none" w:sz="0" w:space="0" w:color="auto"/>
            <w:bottom w:val="none" w:sz="0" w:space="0" w:color="auto"/>
            <w:right w:val="none" w:sz="0" w:space="0" w:color="auto"/>
          </w:divBdr>
        </w:div>
      </w:divsChild>
    </w:div>
    <w:div w:id="1028144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wmf"/><Relationship Id="rId299" Type="http://schemas.openxmlformats.org/officeDocument/2006/relationships/image" Target="media/image189.png"/><Relationship Id="rId21" Type="http://schemas.openxmlformats.org/officeDocument/2006/relationships/image" Target="media/image13.emf"/><Relationship Id="rId63" Type="http://schemas.openxmlformats.org/officeDocument/2006/relationships/image" Target="media/image37.wmf"/><Relationship Id="rId159" Type="http://schemas.openxmlformats.org/officeDocument/2006/relationships/image" Target="media/image89.wmf"/><Relationship Id="rId324" Type="http://schemas.openxmlformats.org/officeDocument/2006/relationships/image" Target="media/image213.emf"/><Relationship Id="rId366" Type="http://schemas.openxmlformats.org/officeDocument/2006/relationships/image" Target="media/image255.png"/><Relationship Id="rId170" Type="http://schemas.openxmlformats.org/officeDocument/2006/relationships/oleObject" Target="embeddings/oleObject68.bin"/><Relationship Id="rId226" Type="http://schemas.openxmlformats.org/officeDocument/2006/relationships/oleObject" Target="embeddings/oleObject98.bin"/><Relationship Id="rId268" Type="http://schemas.openxmlformats.org/officeDocument/2006/relationships/image" Target="media/image158.emf"/><Relationship Id="rId32" Type="http://schemas.openxmlformats.org/officeDocument/2006/relationships/image" Target="media/image24.emf"/><Relationship Id="rId74" Type="http://schemas.openxmlformats.org/officeDocument/2006/relationships/oleObject" Target="embeddings/oleObject24.bin"/><Relationship Id="rId128" Type="http://schemas.openxmlformats.org/officeDocument/2006/relationships/oleObject" Target="embeddings/oleObject48.bin"/><Relationship Id="rId335" Type="http://schemas.openxmlformats.org/officeDocument/2006/relationships/image" Target="media/image224.png"/><Relationship Id="rId377" Type="http://schemas.openxmlformats.org/officeDocument/2006/relationships/image" Target="media/image266.png"/><Relationship Id="rId5" Type="http://schemas.openxmlformats.org/officeDocument/2006/relationships/settings" Target="settings.xml"/><Relationship Id="rId181" Type="http://schemas.openxmlformats.org/officeDocument/2006/relationships/image" Target="media/image100.wmf"/><Relationship Id="rId237" Type="http://schemas.openxmlformats.org/officeDocument/2006/relationships/image" Target="media/image127.jpeg"/><Relationship Id="rId279" Type="http://schemas.openxmlformats.org/officeDocument/2006/relationships/image" Target="media/image169.png"/><Relationship Id="rId43" Type="http://schemas.openxmlformats.org/officeDocument/2006/relationships/image" Target="media/image32.wmf"/><Relationship Id="rId139" Type="http://schemas.openxmlformats.org/officeDocument/2006/relationships/image" Target="media/image78.wmf"/><Relationship Id="rId290" Type="http://schemas.openxmlformats.org/officeDocument/2006/relationships/image" Target="media/image180.png"/><Relationship Id="rId304" Type="http://schemas.openxmlformats.org/officeDocument/2006/relationships/image" Target="media/image194.png"/><Relationship Id="rId346" Type="http://schemas.openxmlformats.org/officeDocument/2006/relationships/image" Target="media/image235.png"/><Relationship Id="rId85" Type="http://schemas.openxmlformats.org/officeDocument/2006/relationships/image" Target="media/image51.wmf"/><Relationship Id="rId150" Type="http://schemas.openxmlformats.org/officeDocument/2006/relationships/oleObject" Target="embeddings/oleObject59.bin"/><Relationship Id="rId192" Type="http://schemas.openxmlformats.org/officeDocument/2006/relationships/image" Target="media/image105.wmf"/><Relationship Id="rId206" Type="http://schemas.openxmlformats.org/officeDocument/2006/relationships/oleObject" Target="embeddings/oleObject87.bin"/><Relationship Id="rId248" Type="http://schemas.openxmlformats.org/officeDocument/2006/relationships/image" Target="media/image138.jpeg"/><Relationship Id="rId12" Type="http://schemas.openxmlformats.org/officeDocument/2006/relationships/image" Target="media/image4.png"/><Relationship Id="rId108" Type="http://schemas.openxmlformats.org/officeDocument/2006/relationships/oleObject" Target="embeddings/oleObject38.bin"/><Relationship Id="rId315" Type="http://schemas.openxmlformats.org/officeDocument/2006/relationships/image" Target="media/image205.png"/><Relationship Id="rId357" Type="http://schemas.openxmlformats.org/officeDocument/2006/relationships/image" Target="media/image246.jpeg"/><Relationship Id="rId54" Type="http://schemas.openxmlformats.org/officeDocument/2006/relationships/oleObject" Target="embeddings/oleObject11.bin"/><Relationship Id="rId96" Type="http://schemas.openxmlformats.org/officeDocument/2006/relationships/oleObject" Target="embeddings/oleObject32.bin"/><Relationship Id="rId161" Type="http://schemas.openxmlformats.org/officeDocument/2006/relationships/image" Target="media/image90.wmf"/><Relationship Id="rId217" Type="http://schemas.openxmlformats.org/officeDocument/2006/relationships/image" Target="media/image117.wmf"/><Relationship Id="rId259" Type="http://schemas.openxmlformats.org/officeDocument/2006/relationships/image" Target="media/image149.jpeg"/><Relationship Id="rId23" Type="http://schemas.openxmlformats.org/officeDocument/2006/relationships/image" Target="media/image15.emf"/><Relationship Id="rId119" Type="http://schemas.openxmlformats.org/officeDocument/2006/relationships/image" Target="media/image68.wmf"/><Relationship Id="rId270" Type="http://schemas.openxmlformats.org/officeDocument/2006/relationships/image" Target="media/image160.emf"/><Relationship Id="rId326" Type="http://schemas.openxmlformats.org/officeDocument/2006/relationships/image" Target="media/image215.emf"/><Relationship Id="rId65" Type="http://schemas.openxmlformats.org/officeDocument/2006/relationships/image" Target="media/image38.wmf"/><Relationship Id="rId130" Type="http://schemas.openxmlformats.org/officeDocument/2006/relationships/oleObject" Target="embeddings/oleObject49.bin"/><Relationship Id="rId368" Type="http://schemas.openxmlformats.org/officeDocument/2006/relationships/image" Target="media/image257.png"/><Relationship Id="rId172" Type="http://schemas.openxmlformats.org/officeDocument/2006/relationships/oleObject" Target="embeddings/oleObject69.bin"/><Relationship Id="rId228" Type="http://schemas.openxmlformats.org/officeDocument/2006/relationships/oleObject" Target="embeddings/oleObject99.bin"/><Relationship Id="rId281" Type="http://schemas.openxmlformats.org/officeDocument/2006/relationships/image" Target="media/image171.emf"/><Relationship Id="rId337" Type="http://schemas.openxmlformats.org/officeDocument/2006/relationships/image" Target="media/image226.png"/><Relationship Id="rId34" Type="http://schemas.openxmlformats.org/officeDocument/2006/relationships/image" Target="media/image26.png"/><Relationship Id="rId76" Type="http://schemas.openxmlformats.org/officeDocument/2006/relationships/oleObject" Target="embeddings/oleObject25.bin"/><Relationship Id="rId141" Type="http://schemas.openxmlformats.org/officeDocument/2006/relationships/image" Target="media/image79.wmf"/><Relationship Id="rId379" Type="http://schemas.openxmlformats.org/officeDocument/2006/relationships/image" Target="media/image268.png"/><Relationship Id="rId7" Type="http://schemas.openxmlformats.org/officeDocument/2006/relationships/footnotes" Target="footnotes.xml"/><Relationship Id="rId183" Type="http://schemas.openxmlformats.org/officeDocument/2006/relationships/image" Target="media/image101.wmf"/><Relationship Id="rId239" Type="http://schemas.openxmlformats.org/officeDocument/2006/relationships/image" Target="media/image129.jpeg"/><Relationship Id="rId250" Type="http://schemas.openxmlformats.org/officeDocument/2006/relationships/image" Target="media/image140.jpeg"/><Relationship Id="rId292" Type="http://schemas.openxmlformats.org/officeDocument/2006/relationships/image" Target="media/image182.png"/><Relationship Id="rId306" Type="http://schemas.openxmlformats.org/officeDocument/2006/relationships/image" Target="media/image196.png"/><Relationship Id="rId45" Type="http://schemas.openxmlformats.org/officeDocument/2006/relationships/image" Target="media/image33.wmf"/><Relationship Id="rId87" Type="http://schemas.openxmlformats.org/officeDocument/2006/relationships/image" Target="media/image52.wmf"/><Relationship Id="rId110" Type="http://schemas.openxmlformats.org/officeDocument/2006/relationships/oleObject" Target="embeddings/oleObject39.bin"/><Relationship Id="rId348" Type="http://schemas.openxmlformats.org/officeDocument/2006/relationships/image" Target="media/image237.png"/><Relationship Id="rId152" Type="http://schemas.openxmlformats.org/officeDocument/2006/relationships/oleObject" Target="embeddings/oleObject60.bin"/><Relationship Id="rId194" Type="http://schemas.openxmlformats.org/officeDocument/2006/relationships/image" Target="media/image106.wmf"/><Relationship Id="rId208" Type="http://schemas.openxmlformats.org/officeDocument/2006/relationships/oleObject" Target="embeddings/oleObject88.bin"/><Relationship Id="rId261" Type="http://schemas.openxmlformats.org/officeDocument/2006/relationships/image" Target="media/image151.jpeg"/><Relationship Id="rId14" Type="http://schemas.openxmlformats.org/officeDocument/2006/relationships/image" Target="media/image6.png"/><Relationship Id="rId56" Type="http://schemas.openxmlformats.org/officeDocument/2006/relationships/oleObject" Target="embeddings/oleObject13.bin"/><Relationship Id="rId317" Type="http://schemas.openxmlformats.org/officeDocument/2006/relationships/image" Target="media/image207.emf"/><Relationship Id="rId359" Type="http://schemas.openxmlformats.org/officeDocument/2006/relationships/image" Target="media/image248.png"/><Relationship Id="rId98" Type="http://schemas.openxmlformats.org/officeDocument/2006/relationships/oleObject" Target="embeddings/oleObject33.bin"/><Relationship Id="rId121" Type="http://schemas.openxmlformats.org/officeDocument/2006/relationships/image" Target="media/image69.wmf"/><Relationship Id="rId163" Type="http://schemas.openxmlformats.org/officeDocument/2006/relationships/image" Target="media/image91.wmf"/><Relationship Id="rId219" Type="http://schemas.openxmlformats.org/officeDocument/2006/relationships/image" Target="media/image118.wmf"/><Relationship Id="rId370" Type="http://schemas.openxmlformats.org/officeDocument/2006/relationships/image" Target="media/image259.png"/><Relationship Id="rId230" Type="http://schemas.openxmlformats.org/officeDocument/2006/relationships/oleObject" Target="embeddings/oleObject100.bin"/><Relationship Id="rId25" Type="http://schemas.openxmlformats.org/officeDocument/2006/relationships/image" Target="media/image17.emf"/><Relationship Id="rId67" Type="http://schemas.openxmlformats.org/officeDocument/2006/relationships/image" Target="media/image39.wmf"/><Relationship Id="rId272" Type="http://schemas.openxmlformats.org/officeDocument/2006/relationships/image" Target="media/image162.emf"/><Relationship Id="rId328" Type="http://schemas.openxmlformats.org/officeDocument/2006/relationships/image" Target="media/image217.png"/><Relationship Id="rId132" Type="http://schemas.openxmlformats.org/officeDocument/2006/relationships/oleObject" Target="embeddings/oleObject50.bin"/><Relationship Id="rId174" Type="http://schemas.openxmlformats.org/officeDocument/2006/relationships/oleObject" Target="embeddings/oleObject70.bin"/><Relationship Id="rId381" Type="http://schemas.openxmlformats.org/officeDocument/2006/relationships/image" Target="media/image270.emf"/><Relationship Id="rId241" Type="http://schemas.openxmlformats.org/officeDocument/2006/relationships/image" Target="media/image131.jpeg"/><Relationship Id="rId36" Type="http://schemas.openxmlformats.org/officeDocument/2006/relationships/image" Target="media/image28.emf"/><Relationship Id="rId283" Type="http://schemas.openxmlformats.org/officeDocument/2006/relationships/image" Target="media/image173.png"/><Relationship Id="rId339" Type="http://schemas.openxmlformats.org/officeDocument/2006/relationships/image" Target="media/image228.png"/><Relationship Id="rId78" Type="http://schemas.openxmlformats.org/officeDocument/2006/relationships/oleObject" Target="embeddings/oleObject26.bin"/><Relationship Id="rId101" Type="http://schemas.openxmlformats.org/officeDocument/2006/relationships/image" Target="media/image59.wmf"/><Relationship Id="rId143" Type="http://schemas.openxmlformats.org/officeDocument/2006/relationships/image" Target="media/image80.wmf"/><Relationship Id="rId185" Type="http://schemas.openxmlformats.org/officeDocument/2006/relationships/image" Target="media/image102.wmf"/><Relationship Id="rId350" Type="http://schemas.openxmlformats.org/officeDocument/2006/relationships/image" Target="media/image239.png"/><Relationship Id="rId9" Type="http://schemas.openxmlformats.org/officeDocument/2006/relationships/image" Target="media/image1.png"/><Relationship Id="rId210" Type="http://schemas.openxmlformats.org/officeDocument/2006/relationships/oleObject" Target="embeddings/oleObject89.bin"/><Relationship Id="rId252" Type="http://schemas.openxmlformats.org/officeDocument/2006/relationships/image" Target="media/image142.jpeg"/><Relationship Id="rId294" Type="http://schemas.openxmlformats.org/officeDocument/2006/relationships/image" Target="media/image184.png"/><Relationship Id="rId308" Type="http://schemas.openxmlformats.org/officeDocument/2006/relationships/image" Target="media/image198.emf"/><Relationship Id="rId47" Type="http://schemas.openxmlformats.org/officeDocument/2006/relationships/oleObject" Target="embeddings/oleObject6.bin"/><Relationship Id="rId68" Type="http://schemas.openxmlformats.org/officeDocument/2006/relationships/oleObject" Target="embeddings/oleObject21.bin"/><Relationship Id="rId89" Type="http://schemas.openxmlformats.org/officeDocument/2006/relationships/image" Target="media/image53.wmf"/><Relationship Id="rId112" Type="http://schemas.openxmlformats.org/officeDocument/2006/relationships/oleObject" Target="embeddings/oleObject40.bin"/><Relationship Id="rId133" Type="http://schemas.openxmlformats.org/officeDocument/2006/relationships/image" Target="media/image75.wmf"/><Relationship Id="rId154" Type="http://schemas.openxmlformats.org/officeDocument/2006/relationships/oleObject" Target="embeddings/oleObject61.bin"/><Relationship Id="rId175" Type="http://schemas.openxmlformats.org/officeDocument/2006/relationships/image" Target="media/image97.wmf"/><Relationship Id="rId340" Type="http://schemas.openxmlformats.org/officeDocument/2006/relationships/image" Target="media/image229.png"/><Relationship Id="rId361" Type="http://schemas.openxmlformats.org/officeDocument/2006/relationships/image" Target="media/image250.png"/><Relationship Id="rId196" Type="http://schemas.openxmlformats.org/officeDocument/2006/relationships/image" Target="media/image107.wmf"/><Relationship Id="rId200" Type="http://schemas.openxmlformats.org/officeDocument/2006/relationships/oleObject" Target="embeddings/oleObject84.bin"/><Relationship Id="rId382" Type="http://schemas.openxmlformats.org/officeDocument/2006/relationships/image" Target="media/image271.emf"/><Relationship Id="rId16" Type="http://schemas.openxmlformats.org/officeDocument/2006/relationships/image" Target="media/image8.png"/><Relationship Id="rId221" Type="http://schemas.openxmlformats.org/officeDocument/2006/relationships/image" Target="media/image119.wmf"/><Relationship Id="rId242" Type="http://schemas.openxmlformats.org/officeDocument/2006/relationships/image" Target="media/image132.jpeg"/><Relationship Id="rId263" Type="http://schemas.openxmlformats.org/officeDocument/2006/relationships/image" Target="media/image153.jpeg"/><Relationship Id="rId284" Type="http://schemas.openxmlformats.org/officeDocument/2006/relationships/image" Target="media/image174.png"/><Relationship Id="rId319" Type="http://schemas.openxmlformats.org/officeDocument/2006/relationships/oleObject" Target="embeddings/oleObject103.bin"/><Relationship Id="rId37" Type="http://schemas.openxmlformats.org/officeDocument/2006/relationships/image" Target="media/image29.wmf"/><Relationship Id="rId58" Type="http://schemas.openxmlformats.org/officeDocument/2006/relationships/oleObject" Target="embeddings/oleObject15.bin"/><Relationship Id="rId79" Type="http://schemas.openxmlformats.org/officeDocument/2006/relationships/image" Target="media/image45.png"/><Relationship Id="rId102" Type="http://schemas.openxmlformats.org/officeDocument/2006/relationships/oleObject" Target="embeddings/oleObject35.bin"/><Relationship Id="rId123" Type="http://schemas.openxmlformats.org/officeDocument/2006/relationships/image" Target="media/image70.wmf"/><Relationship Id="rId144" Type="http://schemas.openxmlformats.org/officeDocument/2006/relationships/oleObject" Target="embeddings/oleObject56.bin"/><Relationship Id="rId330" Type="http://schemas.openxmlformats.org/officeDocument/2006/relationships/image" Target="media/image219.png"/><Relationship Id="rId90" Type="http://schemas.openxmlformats.org/officeDocument/2006/relationships/oleObject" Target="embeddings/oleObject29.bin"/><Relationship Id="rId165" Type="http://schemas.openxmlformats.org/officeDocument/2006/relationships/image" Target="media/image92.wmf"/><Relationship Id="rId186" Type="http://schemas.openxmlformats.org/officeDocument/2006/relationships/oleObject" Target="embeddings/oleObject76.bin"/><Relationship Id="rId351" Type="http://schemas.openxmlformats.org/officeDocument/2006/relationships/image" Target="media/image240.png"/><Relationship Id="rId372" Type="http://schemas.openxmlformats.org/officeDocument/2006/relationships/image" Target="media/image261.png"/><Relationship Id="rId211" Type="http://schemas.openxmlformats.org/officeDocument/2006/relationships/image" Target="media/image114.wmf"/><Relationship Id="rId232" Type="http://schemas.openxmlformats.org/officeDocument/2006/relationships/oleObject" Target="embeddings/oleObject101.bin"/><Relationship Id="rId253" Type="http://schemas.openxmlformats.org/officeDocument/2006/relationships/image" Target="media/image143.jpeg"/><Relationship Id="rId274" Type="http://schemas.openxmlformats.org/officeDocument/2006/relationships/image" Target="media/image164.emf"/><Relationship Id="rId295" Type="http://schemas.openxmlformats.org/officeDocument/2006/relationships/image" Target="media/image185.png"/><Relationship Id="rId309" Type="http://schemas.openxmlformats.org/officeDocument/2006/relationships/image" Target="media/image199.png"/><Relationship Id="rId27" Type="http://schemas.openxmlformats.org/officeDocument/2006/relationships/image" Target="media/image19.emf"/><Relationship Id="rId48" Type="http://schemas.openxmlformats.org/officeDocument/2006/relationships/oleObject" Target="embeddings/oleObject7.bin"/><Relationship Id="rId69" Type="http://schemas.openxmlformats.org/officeDocument/2006/relationships/image" Target="media/image40.wmf"/><Relationship Id="rId113" Type="http://schemas.openxmlformats.org/officeDocument/2006/relationships/image" Target="media/image65.wmf"/><Relationship Id="rId134" Type="http://schemas.openxmlformats.org/officeDocument/2006/relationships/oleObject" Target="embeddings/oleObject51.bin"/><Relationship Id="rId320" Type="http://schemas.openxmlformats.org/officeDocument/2006/relationships/image" Target="media/image209.png"/><Relationship Id="rId80" Type="http://schemas.openxmlformats.org/officeDocument/2006/relationships/image" Target="media/image46.png"/><Relationship Id="rId155" Type="http://schemas.openxmlformats.org/officeDocument/2006/relationships/image" Target="media/image86.png"/><Relationship Id="rId176" Type="http://schemas.openxmlformats.org/officeDocument/2006/relationships/oleObject" Target="embeddings/oleObject71.bin"/><Relationship Id="rId197" Type="http://schemas.openxmlformats.org/officeDocument/2006/relationships/oleObject" Target="embeddings/oleObject82.bin"/><Relationship Id="rId341" Type="http://schemas.openxmlformats.org/officeDocument/2006/relationships/image" Target="media/image230.png"/><Relationship Id="rId362" Type="http://schemas.openxmlformats.org/officeDocument/2006/relationships/image" Target="media/image251.png"/><Relationship Id="rId383" Type="http://schemas.openxmlformats.org/officeDocument/2006/relationships/header" Target="header1.xml"/><Relationship Id="rId201" Type="http://schemas.openxmlformats.org/officeDocument/2006/relationships/image" Target="media/image109.wmf"/><Relationship Id="rId222" Type="http://schemas.openxmlformats.org/officeDocument/2006/relationships/oleObject" Target="embeddings/oleObject95.bin"/><Relationship Id="rId243" Type="http://schemas.openxmlformats.org/officeDocument/2006/relationships/image" Target="media/image133.jpeg"/><Relationship Id="rId264" Type="http://schemas.openxmlformats.org/officeDocument/2006/relationships/image" Target="media/image154.jpeg"/><Relationship Id="rId285" Type="http://schemas.openxmlformats.org/officeDocument/2006/relationships/image" Target="media/image175.png"/><Relationship Id="rId17" Type="http://schemas.openxmlformats.org/officeDocument/2006/relationships/image" Target="media/image9.png"/><Relationship Id="rId38" Type="http://schemas.openxmlformats.org/officeDocument/2006/relationships/oleObject" Target="embeddings/oleObject1.bin"/><Relationship Id="rId59" Type="http://schemas.openxmlformats.org/officeDocument/2006/relationships/oleObject" Target="embeddings/oleObject16.bin"/><Relationship Id="rId103" Type="http://schemas.openxmlformats.org/officeDocument/2006/relationships/image" Target="media/image60.wmf"/><Relationship Id="rId124" Type="http://schemas.openxmlformats.org/officeDocument/2006/relationships/oleObject" Target="embeddings/oleObject46.bin"/><Relationship Id="rId310" Type="http://schemas.openxmlformats.org/officeDocument/2006/relationships/image" Target="media/image200.svg"/><Relationship Id="rId70" Type="http://schemas.openxmlformats.org/officeDocument/2006/relationships/oleObject" Target="embeddings/oleObject22.bin"/><Relationship Id="rId91" Type="http://schemas.openxmlformats.org/officeDocument/2006/relationships/image" Target="media/image54.wmf"/><Relationship Id="rId145" Type="http://schemas.openxmlformats.org/officeDocument/2006/relationships/image" Target="media/image81.wmf"/><Relationship Id="rId166" Type="http://schemas.openxmlformats.org/officeDocument/2006/relationships/oleObject" Target="embeddings/oleObject66.bin"/><Relationship Id="rId187" Type="http://schemas.openxmlformats.org/officeDocument/2006/relationships/image" Target="media/image103.wmf"/><Relationship Id="rId331" Type="http://schemas.openxmlformats.org/officeDocument/2006/relationships/image" Target="media/image220.png"/><Relationship Id="rId352" Type="http://schemas.openxmlformats.org/officeDocument/2006/relationships/image" Target="media/image241.png"/><Relationship Id="rId373" Type="http://schemas.openxmlformats.org/officeDocument/2006/relationships/image" Target="media/image262.png"/><Relationship Id="rId1" Type="http://schemas.openxmlformats.org/officeDocument/2006/relationships/customXml" Target="../customXml/item1.xml"/><Relationship Id="rId212" Type="http://schemas.openxmlformats.org/officeDocument/2006/relationships/oleObject" Target="embeddings/oleObject90.bin"/><Relationship Id="rId233" Type="http://schemas.openxmlformats.org/officeDocument/2006/relationships/image" Target="media/image124.wmf"/><Relationship Id="rId254" Type="http://schemas.openxmlformats.org/officeDocument/2006/relationships/image" Target="media/image144.jpeg"/><Relationship Id="rId28" Type="http://schemas.openxmlformats.org/officeDocument/2006/relationships/image" Target="media/image20.emf"/><Relationship Id="rId49" Type="http://schemas.openxmlformats.org/officeDocument/2006/relationships/image" Target="media/image34.wmf"/><Relationship Id="rId114" Type="http://schemas.openxmlformats.org/officeDocument/2006/relationships/oleObject" Target="embeddings/oleObject41.bin"/><Relationship Id="rId275" Type="http://schemas.openxmlformats.org/officeDocument/2006/relationships/image" Target="media/image165.emf"/><Relationship Id="rId296" Type="http://schemas.openxmlformats.org/officeDocument/2006/relationships/image" Target="media/image186.png"/><Relationship Id="rId300" Type="http://schemas.openxmlformats.org/officeDocument/2006/relationships/image" Target="media/image190.png"/><Relationship Id="rId60" Type="http://schemas.openxmlformats.org/officeDocument/2006/relationships/image" Target="media/image36.wmf"/><Relationship Id="rId81" Type="http://schemas.openxmlformats.org/officeDocument/2006/relationships/image" Target="media/image47.png"/><Relationship Id="rId135" Type="http://schemas.openxmlformats.org/officeDocument/2006/relationships/image" Target="media/image76.wmf"/><Relationship Id="rId156" Type="http://schemas.openxmlformats.org/officeDocument/2006/relationships/image" Target="media/image87.png"/><Relationship Id="rId177" Type="http://schemas.openxmlformats.org/officeDocument/2006/relationships/image" Target="media/image98.wmf"/><Relationship Id="rId198" Type="http://schemas.openxmlformats.org/officeDocument/2006/relationships/oleObject" Target="embeddings/oleObject83.bin"/><Relationship Id="rId321" Type="http://schemas.openxmlformats.org/officeDocument/2006/relationships/image" Target="media/image210.png"/><Relationship Id="rId342" Type="http://schemas.openxmlformats.org/officeDocument/2006/relationships/image" Target="media/image231.png"/><Relationship Id="rId363" Type="http://schemas.openxmlformats.org/officeDocument/2006/relationships/image" Target="media/image252.png"/><Relationship Id="rId384" Type="http://schemas.openxmlformats.org/officeDocument/2006/relationships/footer" Target="footer1.xml"/><Relationship Id="rId202" Type="http://schemas.openxmlformats.org/officeDocument/2006/relationships/oleObject" Target="embeddings/oleObject85.bin"/><Relationship Id="rId223" Type="http://schemas.openxmlformats.org/officeDocument/2006/relationships/oleObject" Target="embeddings/oleObject96.bin"/><Relationship Id="rId244" Type="http://schemas.openxmlformats.org/officeDocument/2006/relationships/image" Target="media/image134.jpeg"/><Relationship Id="rId18" Type="http://schemas.openxmlformats.org/officeDocument/2006/relationships/image" Target="media/image10.emf"/><Relationship Id="rId39" Type="http://schemas.openxmlformats.org/officeDocument/2006/relationships/image" Target="media/image30.wmf"/><Relationship Id="rId265" Type="http://schemas.openxmlformats.org/officeDocument/2006/relationships/image" Target="media/image155.jpeg"/><Relationship Id="rId286" Type="http://schemas.openxmlformats.org/officeDocument/2006/relationships/image" Target="media/image176.png"/><Relationship Id="rId50" Type="http://schemas.openxmlformats.org/officeDocument/2006/relationships/oleObject" Target="embeddings/oleObject8.bin"/><Relationship Id="rId104" Type="http://schemas.openxmlformats.org/officeDocument/2006/relationships/oleObject" Target="embeddings/oleObject36.bin"/><Relationship Id="rId125" Type="http://schemas.openxmlformats.org/officeDocument/2006/relationships/image" Target="media/image71.wmf"/><Relationship Id="rId146" Type="http://schemas.openxmlformats.org/officeDocument/2006/relationships/oleObject" Target="embeddings/oleObject57.bin"/><Relationship Id="rId167" Type="http://schemas.openxmlformats.org/officeDocument/2006/relationships/image" Target="media/image93.wmf"/><Relationship Id="rId188" Type="http://schemas.openxmlformats.org/officeDocument/2006/relationships/oleObject" Target="embeddings/oleObject77.bin"/><Relationship Id="rId311" Type="http://schemas.openxmlformats.org/officeDocument/2006/relationships/image" Target="media/image201.emf"/><Relationship Id="rId332" Type="http://schemas.openxmlformats.org/officeDocument/2006/relationships/image" Target="media/image221.png"/><Relationship Id="rId353" Type="http://schemas.openxmlformats.org/officeDocument/2006/relationships/image" Target="media/image242.png"/><Relationship Id="rId374" Type="http://schemas.openxmlformats.org/officeDocument/2006/relationships/image" Target="media/image263.png"/><Relationship Id="rId71" Type="http://schemas.openxmlformats.org/officeDocument/2006/relationships/image" Target="media/image41.wmf"/><Relationship Id="rId92" Type="http://schemas.openxmlformats.org/officeDocument/2006/relationships/oleObject" Target="embeddings/oleObject30.bin"/><Relationship Id="rId213" Type="http://schemas.openxmlformats.org/officeDocument/2006/relationships/image" Target="media/image115.wmf"/><Relationship Id="rId234" Type="http://schemas.openxmlformats.org/officeDocument/2006/relationships/oleObject" Target="embeddings/oleObject102.bin"/><Relationship Id="rId2" Type="http://schemas.openxmlformats.org/officeDocument/2006/relationships/customXml" Target="../customXml/item2.xml"/><Relationship Id="rId29" Type="http://schemas.openxmlformats.org/officeDocument/2006/relationships/image" Target="media/image21.emf"/><Relationship Id="rId255" Type="http://schemas.openxmlformats.org/officeDocument/2006/relationships/image" Target="media/image145.jpeg"/><Relationship Id="rId276" Type="http://schemas.openxmlformats.org/officeDocument/2006/relationships/image" Target="media/image166.emf"/><Relationship Id="rId297" Type="http://schemas.openxmlformats.org/officeDocument/2006/relationships/image" Target="media/image187.png"/><Relationship Id="rId40" Type="http://schemas.openxmlformats.org/officeDocument/2006/relationships/oleObject" Target="embeddings/oleObject2.bin"/><Relationship Id="rId115" Type="http://schemas.openxmlformats.org/officeDocument/2006/relationships/image" Target="media/image66.wmf"/><Relationship Id="rId136" Type="http://schemas.openxmlformats.org/officeDocument/2006/relationships/oleObject" Target="embeddings/oleObject52.bin"/><Relationship Id="rId157" Type="http://schemas.openxmlformats.org/officeDocument/2006/relationships/image" Target="media/image88.wmf"/><Relationship Id="rId178" Type="http://schemas.openxmlformats.org/officeDocument/2006/relationships/oleObject" Target="embeddings/oleObject72.bin"/><Relationship Id="rId301" Type="http://schemas.openxmlformats.org/officeDocument/2006/relationships/image" Target="media/image191.png"/><Relationship Id="rId322" Type="http://schemas.openxmlformats.org/officeDocument/2006/relationships/image" Target="media/image211.png"/><Relationship Id="rId343" Type="http://schemas.openxmlformats.org/officeDocument/2006/relationships/image" Target="media/image232.png"/><Relationship Id="rId364" Type="http://schemas.openxmlformats.org/officeDocument/2006/relationships/image" Target="media/image253.png"/><Relationship Id="rId61" Type="http://schemas.openxmlformats.org/officeDocument/2006/relationships/oleObject" Target="embeddings/oleObject17.bin"/><Relationship Id="rId82" Type="http://schemas.openxmlformats.org/officeDocument/2006/relationships/image" Target="media/image48.png"/><Relationship Id="rId199" Type="http://schemas.openxmlformats.org/officeDocument/2006/relationships/image" Target="media/image108.wmf"/><Relationship Id="rId203" Type="http://schemas.openxmlformats.org/officeDocument/2006/relationships/image" Target="media/image110.wmf"/><Relationship Id="rId385" Type="http://schemas.openxmlformats.org/officeDocument/2006/relationships/fontTable" Target="fontTable.xml"/><Relationship Id="rId19" Type="http://schemas.openxmlformats.org/officeDocument/2006/relationships/image" Target="media/image11.emf"/><Relationship Id="rId224" Type="http://schemas.openxmlformats.org/officeDocument/2006/relationships/image" Target="media/image120.wmf"/><Relationship Id="rId245" Type="http://schemas.openxmlformats.org/officeDocument/2006/relationships/image" Target="media/image135.jpeg"/><Relationship Id="rId266" Type="http://schemas.openxmlformats.org/officeDocument/2006/relationships/image" Target="media/image156.png"/><Relationship Id="rId287" Type="http://schemas.openxmlformats.org/officeDocument/2006/relationships/image" Target="media/image177.png"/><Relationship Id="rId30" Type="http://schemas.openxmlformats.org/officeDocument/2006/relationships/image" Target="media/image22.emf"/><Relationship Id="rId105" Type="http://schemas.openxmlformats.org/officeDocument/2006/relationships/image" Target="media/image61.wmf"/><Relationship Id="rId126" Type="http://schemas.openxmlformats.org/officeDocument/2006/relationships/oleObject" Target="embeddings/oleObject47.bin"/><Relationship Id="rId147" Type="http://schemas.openxmlformats.org/officeDocument/2006/relationships/image" Target="media/image82.wmf"/><Relationship Id="rId168" Type="http://schemas.openxmlformats.org/officeDocument/2006/relationships/oleObject" Target="embeddings/oleObject67.bin"/><Relationship Id="rId312" Type="http://schemas.openxmlformats.org/officeDocument/2006/relationships/image" Target="media/image202.png"/><Relationship Id="rId333" Type="http://schemas.openxmlformats.org/officeDocument/2006/relationships/image" Target="media/image222.png"/><Relationship Id="rId354" Type="http://schemas.openxmlformats.org/officeDocument/2006/relationships/image" Target="media/image243.png"/><Relationship Id="rId51" Type="http://schemas.openxmlformats.org/officeDocument/2006/relationships/oleObject" Target="embeddings/oleObject9.bin"/><Relationship Id="rId72" Type="http://schemas.openxmlformats.org/officeDocument/2006/relationships/oleObject" Target="embeddings/oleObject23.bin"/><Relationship Id="rId93" Type="http://schemas.openxmlformats.org/officeDocument/2006/relationships/image" Target="media/image55.wmf"/><Relationship Id="rId189" Type="http://schemas.openxmlformats.org/officeDocument/2006/relationships/oleObject" Target="embeddings/oleObject78.bin"/><Relationship Id="rId375" Type="http://schemas.openxmlformats.org/officeDocument/2006/relationships/image" Target="media/image264.png"/><Relationship Id="rId3" Type="http://schemas.openxmlformats.org/officeDocument/2006/relationships/numbering" Target="numbering.xml"/><Relationship Id="rId214" Type="http://schemas.openxmlformats.org/officeDocument/2006/relationships/oleObject" Target="embeddings/oleObject91.bin"/><Relationship Id="rId235" Type="http://schemas.openxmlformats.org/officeDocument/2006/relationships/image" Target="media/image125.jpeg"/><Relationship Id="rId256" Type="http://schemas.openxmlformats.org/officeDocument/2006/relationships/image" Target="media/image146.png"/><Relationship Id="rId277" Type="http://schemas.openxmlformats.org/officeDocument/2006/relationships/image" Target="media/image167.emf"/><Relationship Id="rId298" Type="http://schemas.openxmlformats.org/officeDocument/2006/relationships/image" Target="media/image188.png"/><Relationship Id="rId116" Type="http://schemas.openxmlformats.org/officeDocument/2006/relationships/oleObject" Target="embeddings/oleObject42.bin"/><Relationship Id="rId137" Type="http://schemas.openxmlformats.org/officeDocument/2006/relationships/image" Target="media/image77.wmf"/><Relationship Id="rId158" Type="http://schemas.openxmlformats.org/officeDocument/2006/relationships/oleObject" Target="embeddings/oleObject62.bin"/><Relationship Id="rId302" Type="http://schemas.openxmlformats.org/officeDocument/2006/relationships/image" Target="media/image192.png"/><Relationship Id="rId323" Type="http://schemas.openxmlformats.org/officeDocument/2006/relationships/image" Target="media/image212.emf"/><Relationship Id="rId344" Type="http://schemas.openxmlformats.org/officeDocument/2006/relationships/image" Target="media/image233.png"/><Relationship Id="rId20" Type="http://schemas.openxmlformats.org/officeDocument/2006/relationships/image" Target="media/image12.emf"/><Relationship Id="rId41" Type="http://schemas.openxmlformats.org/officeDocument/2006/relationships/image" Target="media/image31.wmf"/><Relationship Id="rId62" Type="http://schemas.openxmlformats.org/officeDocument/2006/relationships/oleObject" Target="embeddings/oleObject18.bin"/><Relationship Id="rId83" Type="http://schemas.openxmlformats.org/officeDocument/2006/relationships/image" Target="media/image49.png"/><Relationship Id="rId179" Type="http://schemas.openxmlformats.org/officeDocument/2006/relationships/image" Target="media/image99.wmf"/><Relationship Id="rId365" Type="http://schemas.openxmlformats.org/officeDocument/2006/relationships/image" Target="media/image254.png"/><Relationship Id="rId386" Type="http://schemas.openxmlformats.org/officeDocument/2006/relationships/theme" Target="theme/theme1.xml"/><Relationship Id="rId190" Type="http://schemas.openxmlformats.org/officeDocument/2006/relationships/image" Target="media/image104.wmf"/><Relationship Id="rId204" Type="http://schemas.openxmlformats.org/officeDocument/2006/relationships/oleObject" Target="embeddings/oleObject86.bin"/><Relationship Id="rId225" Type="http://schemas.openxmlformats.org/officeDocument/2006/relationships/oleObject" Target="embeddings/oleObject97.bin"/><Relationship Id="rId246" Type="http://schemas.openxmlformats.org/officeDocument/2006/relationships/image" Target="media/image136.jpeg"/><Relationship Id="rId267" Type="http://schemas.openxmlformats.org/officeDocument/2006/relationships/image" Target="media/image157.png"/><Relationship Id="rId288" Type="http://schemas.openxmlformats.org/officeDocument/2006/relationships/image" Target="media/image178.png"/><Relationship Id="rId106" Type="http://schemas.openxmlformats.org/officeDocument/2006/relationships/oleObject" Target="embeddings/oleObject37.bin"/><Relationship Id="rId127" Type="http://schemas.openxmlformats.org/officeDocument/2006/relationships/image" Target="media/image72.wmf"/><Relationship Id="rId313" Type="http://schemas.openxmlformats.org/officeDocument/2006/relationships/image" Target="media/image203.png"/><Relationship Id="rId10" Type="http://schemas.openxmlformats.org/officeDocument/2006/relationships/image" Target="media/image2.png"/><Relationship Id="rId31" Type="http://schemas.openxmlformats.org/officeDocument/2006/relationships/image" Target="media/image23.emf"/><Relationship Id="rId52" Type="http://schemas.openxmlformats.org/officeDocument/2006/relationships/image" Target="media/image35.wmf"/><Relationship Id="rId73" Type="http://schemas.openxmlformats.org/officeDocument/2006/relationships/image" Target="media/image42.wmf"/><Relationship Id="rId94" Type="http://schemas.openxmlformats.org/officeDocument/2006/relationships/oleObject" Target="embeddings/oleObject31.bin"/><Relationship Id="rId148" Type="http://schemas.openxmlformats.org/officeDocument/2006/relationships/oleObject" Target="embeddings/oleObject58.bin"/><Relationship Id="rId169" Type="http://schemas.openxmlformats.org/officeDocument/2006/relationships/image" Target="media/image94.wmf"/><Relationship Id="rId334" Type="http://schemas.openxmlformats.org/officeDocument/2006/relationships/image" Target="media/image223.png"/><Relationship Id="rId355" Type="http://schemas.openxmlformats.org/officeDocument/2006/relationships/image" Target="media/image244.png"/><Relationship Id="rId376" Type="http://schemas.openxmlformats.org/officeDocument/2006/relationships/image" Target="media/image265.png"/><Relationship Id="rId4" Type="http://schemas.openxmlformats.org/officeDocument/2006/relationships/styles" Target="styles.xml"/><Relationship Id="rId180" Type="http://schemas.openxmlformats.org/officeDocument/2006/relationships/oleObject" Target="embeddings/oleObject73.bin"/><Relationship Id="rId215" Type="http://schemas.openxmlformats.org/officeDocument/2006/relationships/image" Target="media/image116.wmf"/><Relationship Id="rId236" Type="http://schemas.openxmlformats.org/officeDocument/2006/relationships/image" Target="media/image126.jpeg"/><Relationship Id="rId257" Type="http://schemas.openxmlformats.org/officeDocument/2006/relationships/image" Target="media/image147.png"/><Relationship Id="rId278" Type="http://schemas.openxmlformats.org/officeDocument/2006/relationships/image" Target="media/image168.png"/><Relationship Id="rId303" Type="http://schemas.openxmlformats.org/officeDocument/2006/relationships/image" Target="media/image193.png"/><Relationship Id="rId42" Type="http://schemas.openxmlformats.org/officeDocument/2006/relationships/oleObject" Target="embeddings/oleObject3.bin"/><Relationship Id="rId84" Type="http://schemas.openxmlformats.org/officeDocument/2006/relationships/image" Target="media/image50.emf"/><Relationship Id="rId138" Type="http://schemas.openxmlformats.org/officeDocument/2006/relationships/oleObject" Target="embeddings/oleObject53.bin"/><Relationship Id="rId345" Type="http://schemas.openxmlformats.org/officeDocument/2006/relationships/image" Target="media/image234.png"/><Relationship Id="rId191" Type="http://schemas.openxmlformats.org/officeDocument/2006/relationships/oleObject" Target="embeddings/oleObject79.bin"/><Relationship Id="rId205" Type="http://schemas.openxmlformats.org/officeDocument/2006/relationships/image" Target="media/image111.wmf"/><Relationship Id="rId247" Type="http://schemas.openxmlformats.org/officeDocument/2006/relationships/image" Target="media/image137.jpeg"/><Relationship Id="rId107" Type="http://schemas.openxmlformats.org/officeDocument/2006/relationships/image" Target="media/image62.wmf"/><Relationship Id="rId289" Type="http://schemas.openxmlformats.org/officeDocument/2006/relationships/image" Target="media/image179.png"/><Relationship Id="rId11" Type="http://schemas.openxmlformats.org/officeDocument/2006/relationships/image" Target="media/image3.png"/><Relationship Id="rId53" Type="http://schemas.openxmlformats.org/officeDocument/2006/relationships/oleObject" Target="embeddings/oleObject10.bin"/><Relationship Id="rId149" Type="http://schemas.openxmlformats.org/officeDocument/2006/relationships/image" Target="media/image83.wmf"/><Relationship Id="rId314" Type="http://schemas.openxmlformats.org/officeDocument/2006/relationships/image" Target="media/image204.emf"/><Relationship Id="rId356" Type="http://schemas.openxmlformats.org/officeDocument/2006/relationships/image" Target="media/image245.png"/><Relationship Id="rId95" Type="http://schemas.openxmlformats.org/officeDocument/2006/relationships/image" Target="media/image56.wmf"/><Relationship Id="rId160" Type="http://schemas.openxmlformats.org/officeDocument/2006/relationships/oleObject" Target="embeddings/oleObject63.bin"/><Relationship Id="rId216" Type="http://schemas.openxmlformats.org/officeDocument/2006/relationships/oleObject" Target="embeddings/oleObject92.bin"/><Relationship Id="rId258" Type="http://schemas.openxmlformats.org/officeDocument/2006/relationships/image" Target="media/image148.jpeg"/><Relationship Id="rId22" Type="http://schemas.openxmlformats.org/officeDocument/2006/relationships/image" Target="media/image14.emf"/><Relationship Id="rId64" Type="http://schemas.openxmlformats.org/officeDocument/2006/relationships/oleObject" Target="embeddings/oleObject19.bin"/><Relationship Id="rId118" Type="http://schemas.openxmlformats.org/officeDocument/2006/relationships/oleObject" Target="embeddings/oleObject43.bin"/><Relationship Id="rId325" Type="http://schemas.openxmlformats.org/officeDocument/2006/relationships/image" Target="media/image214.emf"/><Relationship Id="rId367" Type="http://schemas.openxmlformats.org/officeDocument/2006/relationships/image" Target="media/image256.png"/><Relationship Id="rId171" Type="http://schemas.openxmlformats.org/officeDocument/2006/relationships/image" Target="media/image95.wmf"/><Relationship Id="rId227" Type="http://schemas.openxmlformats.org/officeDocument/2006/relationships/image" Target="media/image121.wmf"/><Relationship Id="rId269" Type="http://schemas.openxmlformats.org/officeDocument/2006/relationships/image" Target="media/image159.emf"/><Relationship Id="rId33" Type="http://schemas.openxmlformats.org/officeDocument/2006/relationships/image" Target="media/image25.emf"/><Relationship Id="rId129" Type="http://schemas.openxmlformats.org/officeDocument/2006/relationships/image" Target="media/image73.wmf"/><Relationship Id="rId280" Type="http://schemas.openxmlformats.org/officeDocument/2006/relationships/image" Target="media/image170.emf"/><Relationship Id="rId336" Type="http://schemas.openxmlformats.org/officeDocument/2006/relationships/image" Target="media/image225.png"/><Relationship Id="rId75" Type="http://schemas.openxmlformats.org/officeDocument/2006/relationships/image" Target="media/image43.wmf"/><Relationship Id="rId140" Type="http://schemas.openxmlformats.org/officeDocument/2006/relationships/oleObject" Target="embeddings/oleObject54.bin"/><Relationship Id="rId182" Type="http://schemas.openxmlformats.org/officeDocument/2006/relationships/oleObject" Target="embeddings/oleObject74.bin"/><Relationship Id="rId378" Type="http://schemas.openxmlformats.org/officeDocument/2006/relationships/image" Target="media/image267.png"/><Relationship Id="rId6" Type="http://schemas.openxmlformats.org/officeDocument/2006/relationships/webSettings" Target="webSettings.xml"/><Relationship Id="rId238" Type="http://schemas.openxmlformats.org/officeDocument/2006/relationships/image" Target="media/image128.jpeg"/><Relationship Id="rId291" Type="http://schemas.openxmlformats.org/officeDocument/2006/relationships/image" Target="media/image181.png"/><Relationship Id="rId305" Type="http://schemas.openxmlformats.org/officeDocument/2006/relationships/image" Target="media/image195.png"/><Relationship Id="rId347" Type="http://schemas.openxmlformats.org/officeDocument/2006/relationships/image" Target="media/image236.png"/><Relationship Id="rId44" Type="http://schemas.openxmlformats.org/officeDocument/2006/relationships/oleObject" Target="embeddings/oleObject4.bin"/><Relationship Id="rId86" Type="http://schemas.openxmlformats.org/officeDocument/2006/relationships/oleObject" Target="embeddings/oleObject27.bin"/><Relationship Id="rId151" Type="http://schemas.openxmlformats.org/officeDocument/2006/relationships/image" Target="media/image84.wmf"/><Relationship Id="rId193" Type="http://schemas.openxmlformats.org/officeDocument/2006/relationships/oleObject" Target="embeddings/oleObject80.bin"/><Relationship Id="rId207" Type="http://schemas.openxmlformats.org/officeDocument/2006/relationships/image" Target="media/image112.wmf"/><Relationship Id="rId249" Type="http://schemas.openxmlformats.org/officeDocument/2006/relationships/image" Target="media/image139.jpeg"/><Relationship Id="rId13" Type="http://schemas.openxmlformats.org/officeDocument/2006/relationships/image" Target="media/image5.png"/><Relationship Id="rId109" Type="http://schemas.openxmlformats.org/officeDocument/2006/relationships/image" Target="media/image63.wmf"/><Relationship Id="rId260" Type="http://schemas.openxmlformats.org/officeDocument/2006/relationships/image" Target="media/image150.jpeg"/><Relationship Id="rId316" Type="http://schemas.openxmlformats.org/officeDocument/2006/relationships/image" Target="media/image206.emf"/><Relationship Id="rId55" Type="http://schemas.openxmlformats.org/officeDocument/2006/relationships/oleObject" Target="embeddings/oleObject12.bin"/><Relationship Id="rId97" Type="http://schemas.openxmlformats.org/officeDocument/2006/relationships/image" Target="media/image57.wmf"/><Relationship Id="rId120" Type="http://schemas.openxmlformats.org/officeDocument/2006/relationships/oleObject" Target="embeddings/oleObject44.bin"/><Relationship Id="rId358" Type="http://schemas.openxmlformats.org/officeDocument/2006/relationships/image" Target="media/image247.png"/><Relationship Id="rId162" Type="http://schemas.openxmlformats.org/officeDocument/2006/relationships/oleObject" Target="embeddings/oleObject64.bin"/><Relationship Id="rId218" Type="http://schemas.openxmlformats.org/officeDocument/2006/relationships/oleObject" Target="embeddings/oleObject93.bin"/><Relationship Id="rId271" Type="http://schemas.openxmlformats.org/officeDocument/2006/relationships/image" Target="media/image161.emf"/><Relationship Id="rId24" Type="http://schemas.openxmlformats.org/officeDocument/2006/relationships/image" Target="media/image16.emf"/><Relationship Id="rId66" Type="http://schemas.openxmlformats.org/officeDocument/2006/relationships/oleObject" Target="embeddings/oleObject20.bin"/><Relationship Id="rId131" Type="http://schemas.openxmlformats.org/officeDocument/2006/relationships/image" Target="media/image74.wmf"/><Relationship Id="rId327" Type="http://schemas.openxmlformats.org/officeDocument/2006/relationships/image" Target="media/image216.png"/><Relationship Id="rId369" Type="http://schemas.openxmlformats.org/officeDocument/2006/relationships/image" Target="media/image258.png"/><Relationship Id="rId173" Type="http://schemas.openxmlformats.org/officeDocument/2006/relationships/image" Target="media/image96.wmf"/><Relationship Id="rId229" Type="http://schemas.openxmlformats.org/officeDocument/2006/relationships/image" Target="media/image122.wmf"/><Relationship Id="rId380" Type="http://schemas.openxmlformats.org/officeDocument/2006/relationships/image" Target="media/image269.png"/><Relationship Id="rId240" Type="http://schemas.openxmlformats.org/officeDocument/2006/relationships/image" Target="media/image130.jpeg"/><Relationship Id="rId35" Type="http://schemas.openxmlformats.org/officeDocument/2006/relationships/image" Target="media/image27.emf"/><Relationship Id="rId77" Type="http://schemas.openxmlformats.org/officeDocument/2006/relationships/image" Target="media/image44.wmf"/><Relationship Id="rId100" Type="http://schemas.openxmlformats.org/officeDocument/2006/relationships/oleObject" Target="embeddings/oleObject34.bin"/><Relationship Id="rId282" Type="http://schemas.openxmlformats.org/officeDocument/2006/relationships/image" Target="media/image172.emf"/><Relationship Id="rId338" Type="http://schemas.openxmlformats.org/officeDocument/2006/relationships/image" Target="media/image227.png"/><Relationship Id="rId8" Type="http://schemas.openxmlformats.org/officeDocument/2006/relationships/endnotes" Target="endnotes.xml"/><Relationship Id="rId142" Type="http://schemas.openxmlformats.org/officeDocument/2006/relationships/oleObject" Target="embeddings/oleObject55.bin"/><Relationship Id="rId184" Type="http://schemas.openxmlformats.org/officeDocument/2006/relationships/oleObject" Target="embeddings/oleObject75.bin"/><Relationship Id="rId251" Type="http://schemas.openxmlformats.org/officeDocument/2006/relationships/image" Target="media/image141.jpeg"/><Relationship Id="rId46" Type="http://schemas.openxmlformats.org/officeDocument/2006/relationships/oleObject" Target="embeddings/oleObject5.bin"/><Relationship Id="rId293" Type="http://schemas.openxmlformats.org/officeDocument/2006/relationships/image" Target="media/image183.png"/><Relationship Id="rId307" Type="http://schemas.openxmlformats.org/officeDocument/2006/relationships/image" Target="media/image197.emf"/><Relationship Id="rId349" Type="http://schemas.openxmlformats.org/officeDocument/2006/relationships/image" Target="media/image238.png"/><Relationship Id="rId88" Type="http://schemas.openxmlformats.org/officeDocument/2006/relationships/oleObject" Target="embeddings/oleObject28.bin"/><Relationship Id="rId111" Type="http://schemas.openxmlformats.org/officeDocument/2006/relationships/image" Target="media/image64.wmf"/><Relationship Id="rId153" Type="http://schemas.openxmlformats.org/officeDocument/2006/relationships/image" Target="media/image85.wmf"/><Relationship Id="rId195" Type="http://schemas.openxmlformats.org/officeDocument/2006/relationships/oleObject" Target="embeddings/oleObject81.bin"/><Relationship Id="rId209" Type="http://schemas.openxmlformats.org/officeDocument/2006/relationships/image" Target="media/image113.wmf"/><Relationship Id="rId360" Type="http://schemas.openxmlformats.org/officeDocument/2006/relationships/image" Target="media/image249.png"/><Relationship Id="rId220" Type="http://schemas.openxmlformats.org/officeDocument/2006/relationships/oleObject" Target="embeddings/oleObject94.bin"/><Relationship Id="rId15" Type="http://schemas.openxmlformats.org/officeDocument/2006/relationships/image" Target="media/image7.png"/><Relationship Id="rId57" Type="http://schemas.openxmlformats.org/officeDocument/2006/relationships/oleObject" Target="embeddings/oleObject14.bin"/><Relationship Id="rId262" Type="http://schemas.openxmlformats.org/officeDocument/2006/relationships/image" Target="media/image152.jpeg"/><Relationship Id="rId318" Type="http://schemas.openxmlformats.org/officeDocument/2006/relationships/image" Target="media/image208.wmf"/><Relationship Id="rId99" Type="http://schemas.openxmlformats.org/officeDocument/2006/relationships/image" Target="media/image58.wmf"/><Relationship Id="rId122" Type="http://schemas.openxmlformats.org/officeDocument/2006/relationships/oleObject" Target="embeddings/oleObject45.bin"/><Relationship Id="rId164" Type="http://schemas.openxmlformats.org/officeDocument/2006/relationships/oleObject" Target="embeddings/oleObject65.bin"/><Relationship Id="rId371" Type="http://schemas.openxmlformats.org/officeDocument/2006/relationships/image" Target="media/image260.png"/><Relationship Id="rId26" Type="http://schemas.openxmlformats.org/officeDocument/2006/relationships/image" Target="media/image18.emf"/><Relationship Id="rId231" Type="http://schemas.openxmlformats.org/officeDocument/2006/relationships/image" Target="media/image123.wmf"/><Relationship Id="rId273" Type="http://schemas.openxmlformats.org/officeDocument/2006/relationships/image" Target="media/image163.emf"/><Relationship Id="rId329" Type="http://schemas.openxmlformats.org/officeDocument/2006/relationships/image" Target="media/image2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luodfasdf.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6723FD-9904-441F-9BB1-5374421EB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luodfasdf.dotx</Template>
  <TotalTime>1217</TotalTime>
  <Pages>157</Pages>
  <Words>16922</Words>
  <Characters>96457</Characters>
  <Application>Microsoft Office Word</Application>
  <DocSecurity>0</DocSecurity>
  <Lines>803</Lines>
  <Paragraphs>226</Paragraphs>
  <ScaleCrop>false</ScaleCrop>
  <Company>Microsoft</Company>
  <LinksUpToDate>false</LinksUpToDate>
  <CharactersWithSpaces>113153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Meidong Xia</cp:lastModifiedBy>
  <cp:revision>90</cp:revision>
  <cp:lastPrinted>2024-05-08T03:04:00Z</cp:lastPrinted>
  <dcterms:created xsi:type="dcterms:W3CDTF">2024-04-27T03:20:00Z</dcterms:created>
  <dcterms:modified xsi:type="dcterms:W3CDTF">2024-10-10T03:54:00Z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MTWinEqns">
    <vt:bool>true</vt:bool>
  </property>
  <property fmtid="{D5CDD505-2E9C-101B-9397-08002B2CF9AE}" pid="4" name="ZOTERO_PREF_1">
    <vt:lpwstr>&lt;data data-version="3" zotero-version="5.0.96.3"&gt;&lt;session id="q9WcbRwR"/&gt;&lt;style id="http://www.zotero.org/styles/ieee" locale="en-US" hasBibliography="1" bibliographyStyleHasBeenSet="1"/&gt;&lt;prefs&gt;&lt;pref name="fieldType" value="Field"/&gt;&lt;pref name="automaticJo</vt:lpwstr>
  </property>
  <property fmtid="{D5CDD505-2E9C-101B-9397-08002B2CF9AE}" pid="5" name="ZOTERO_PREF_2">
    <vt:lpwstr>urnalAbbreviations" value="true"/&gt;&lt;/prefs&gt;&lt;/data&gt;</vt:lpwstr>
  </property>
  <property fmtid="{D5CDD505-2E9C-101B-9397-08002B2CF9AE}" pid="6" name="ICV">
    <vt:lpwstr>2E0813799F884E569516C6644519172E_12</vt:lpwstr>
  </property>
  <property fmtid="{D5CDD505-2E9C-101B-9397-08002B2CF9AE}" pid="7" name="AMWinEqns">
    <vt:bool>true</vt:bool>
  </property>
</Properties>
</file>